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61F80F" w14:textId="77777777" w:rsidR="003D371A" w:rsidRDefault="00000000">
      <w:pPr>
        <w:spacing w:before="1200" w:after="120"/>
      </w:pPr>
      <w:r>
        <w:rPr>
          <w:color w:val="666666"/>
          <w:sz w:val="26"/>
          <w:szCs w:val="26"/>
        </w:rPr>
        <w:t>Department of Physics Postgraduate Journey</w:t>
      </w:r>
    </w:p>
    <w:p w14:paraId="1A760B9A" w14:textId="77777777" w:rsidR="003D371A" w:rsidRDefault="00000000">
      <w:pPr>
        <w:spacing w:after="120"/>
      </w:pPr>
      <w:r>
        <w:rPr>
          <w:b/>
          <w:bCs/>
          <w:color w:val="1F3A5F"/>
          <w:sz w:val="56"/>
          <w:szCs w:val="56"/>
        </w:rPr>
        <w:t>Student Guide</w:t>
      </w:r>
    </w:p>
    <w:p w14:paraId="3DA7D69B" w14:textId="77777777" w:rsidR="003D371A" w:rsidRDefault="00000000">
      <w:pPr>
        <w:pBdr>
          <w:bottom w:val="single" w:sz="12" w:space="6" w:color="1F3A5F"/>
        </w:pBdr>
        <w:spacing w:after="400"/>
      </w:pPr>
      <w:r>
        <w:rPr>
          <w:color w:val="2E5C8A"/>
          <w:sz w:val="24"/>
          <w:szCs w:val="24"/>
        </w:rPr>
        <w:t>For postgraduate students • University of Abuja</w:t>
      </w:r>
    </w:p>
    <w:p w14:paraId="6AE0D2F8" w14:textId="77777777" w:rsidR="003D371A" w:rsidRDefault="00000000">
      <w:pPr>
        <w:pStyle w:val="Heading1"/>
      </w:pPr>
      <w:r>
        <w:t>1. What the portal is for</w:t>
      </w:r>
    </w:p>
    <w:p w14:paraId="4E0A6C0E" w14:textId="77777777" w:rsidR="003D371A" w:rsidRDefault="00000000">
      <w:pPr>
        <w:spacing w:after="120"/>
      </w:pPr>
      <w:r>
        <w:t>The portal tracks your postgraduate journey (MPhil, MSc or PhD) from admission to completion. You use it to submit your documents, see your current stage, hear from the department, and message your supervisors.</w:t>
      </w:r>
    </w:p>
    <w:p w14:paraId="00E02796" w14:textId="77777777" w:rsidR="003D371A" w:rsidRDefault="00000000">
      <w:pPr>
        <w:pStyle w:val="Heading1"/>
      </w:pPr>
      <w:r>
        <w:t>2. Getting started</w:t>
      </w:r>
    </w:p>
    <w:p w14:paraId="325B5872" w14:textId="77777777" w:rsidR="003D371A" w:rsidRDefault="00000000">
      <w:pPr>
        <w:pStyle w:val="Heading2"/>
      </w:pPr>
      <w:r>
        <w:t>Registering</w:t>
      </w:r>
    </w:p>
    <w:p w14:paraId="755CD4AB" w14:textId="77777777" w:rsidR="003D371A" w:rsidRDefault="00000000">
      <w:pPr>
        <w:pStyle w:val="ListParagraph"/>
        <w:numPr>
          <w:ilvl w:val="0"/>
          <w:numId w:val="2"/>
        </w:numPr>
        <w:spacing w:after="60"/>
      </w:pPr>
      <w:r>
        <w:t xml:space="preserve">Open the portal and choose </w:t>
      </w:r>
      <w:r>
        <w:rPr>
          <w:b/>
          <w:bCs/>
        </w:rPr>
        <w:t>Register</w:t>
      </w:r>
      <w:r>
        <w:t>. Fill in your personal details, programme, specialisation and passport photo (JPG or PNG).</w:t>
      </w:r>
    </w:p>
    <w:p w14:paraId="0557A5DD" w14:textId="77777777" w:rsidR="003D371A" w:rsidRDefault="00000000">
      <w:pPr>
        <w:pStyle w:val="ListParagraph"/>
        <w:numPr>
          <w:ilvl w:val="0"/>
          <w:numId w:val="2"/>
        </w:numPr>
        <w:spacing w:after="60"/>
      </w:pPr>
      <w:r>
        <w:t xml:space="preserve">Use your registration number exactly as issued, in one of two forms: </w:t>
      </w:r>
      <w:r>
        <w:rPr>
          <w:b/>
          <w:bCs/>
        </w:rPr>
        <w:t>UA/pg2026/003531</w:t>
      </w:r>
      <w:r>
        <w:t xml:space="preserve"> or </w:t>
      </w:r>
      <w:r>
        <w:rPr>
          <w:b/>
          <w:bCs/>
        </w:rPr>
        <w:t>26/408PHYX/040</w:t>
      </w:r>
      <w:r>
        <w:t>.</w:t>
      </w:r>
    </w:p>
    <w:p w14:paraId="0E82C337" w14:textId="77777777" w:rsidR="003D371A" w:rsidRDefault="00000000">
      <w:pPr>
        <w:pStyle w:val="ListParagraph"/>
        <w:numPr>
          <w:ilvl w:val="0"/>
          <w:numId w:val="2"/>
        </w:numPr>
        <w:spacing w:after="60"/>
      </w:pPr>
      <w:r>
        <w:t>Wait for the PG Coordinator to approve your registration. You will be emailed. You can also check the status on the Register page.</w:t>
      </w:r>
    </w:p>
    <w:p w14:paraId="4987C3BC" w14:textId="77777777" w:rsidR="003D371A" w:rsidRDefault="00000000">
      <w:pPr>
        <w:spacing w:after="120"/>
      </w:pPr>
      <w:r>
        <w:t xml:space="preserve">Your </w:t>
      </w:r>
      <w:r>
        <w:rPr>
          <w:b/>
          <w:bCs/>
        </w:rPr>
        <w:t>admission year</w:t>
      </w:r>
      <w:r>
        <w:t xml:space="preserve"> is worked out automatically from your registration number: the four digits after “</w:t>
      </w:r>
      <w:proofErr w:type="spellStart"/>
      <w:r>
        <w:t>pg</w:t>
      </w:r>
      <w:proofErr w:type="spellEnd"/>
      <w:r>
        <w:t>” (UA/pg2026/… gives 2026), or the first two digits (26/… gives 2026). You do not enter it yourself.</w:t>
      </w:r>
    </w:p>
    <w:p w14:paraId="786CEA52" w14:textId="77777777" w:rsidR="003D371A" w:rsidRDefault="00000000">
      <w:pPr>
        <w:pStyle w:val="Heading2"/>
      </w:pPr>
      <w:r>
        <w:t>Signing in</w:t>
      </w:r>
    </w:p>
    <w:p w14:paraId="056642A1" w14:textId="77777777" w:rsidR="003D371A" w:rsidRDefault="00000000">
      <w:pPr>
        <w:pStyle w:val="ListParagraph"/>
        <w:numPr>
          <w:ilvl w:val="0"/>
          <w:numId w:val="3"/>
        </w:numPr>
        <w:spacing w:after="60"/>
      </w:pPr>
      <w:r>
        <w:t>Sign in with your registration number and password. Change the password you were first given.</w:t>
      </w:r>
    </w:p>
    <w:p w14:paraId="3F16D143" w14:textId="77777777" w:rsidR="003D371A" w:rsidRDefault="00000000">
      <w:pPr>
        <w:pStyle w:val="ListParagraph"/>
        <w:numPr>
          <w:ilvl w:val="0"/>
          <w:numId w:val="3"/>
        </w:numPr>
        <w:spacing w:after="60"/>
      </w:pPr>
      <w:r>
        <w:t>After 5 wrong attempts the account is locked for 15 minutes. Sessions end after 6 hours.</w:t>
      </w:r>
    </w:p>
    <w:p w14:paraId="6966C8B6" w14:textId="694A0DB6" w:rsidR="003D371A" w:rsidRDefault="00000000">
      <w:pPr>
        <w:pStyle w:val="ListParagraph"/>
        <w:numPr>
          <w:ilvl w:val="0"/>
          <w:numId w:val="3"/>
        </w:numPr>
        <w:spacing w:after="60"/>
      </w:pPr>
      <w:r>
        <w:t xml:space="preserve">Forgot your password? Choose </w:t>
      </w:r>
      <w:r>
        <w:rPr>
          <w:b/>
          <w:bCs/>
        </w:rPr>
        <w:t xml:space="preserve">Forgot </w:t>
      </w:r>
      <w:r w:rsidR="00113089">
        <w:rPr>
          <w:b/>
          <w:bCs/>
        </w:rPr>
        <w:t>password?</w:t>
      </w:r>
      <w:r>
        <w:t xml:space="preserve"> request a code by email, then set a new password.</w:t>
      </w:r>
    </w:p>
    <w:p w14:paraId="272ED200" w14:textId="77777777" w:rsidR="003D371A" w:rsidRDefault="00000000">
      <w:pPr>
        <w:pStyle w:val="Heading1"/>
      </w:pPr>
      <w:r>
        <w:t>3. Your journey stage</w:t>
      </w:r>
    </w:p>
    <w:p w14:paraId="4A3B0259" w14:textId="77777777" w:rsidR="003D371A" w:rsidRDefault="00000000">
      <w:pPr>
        <w:spacing w:after="120"/>
      </w:pPr>
      <w:r>
        <w:t>Your stage (for example “4 - Proposal Submission”) is shown on your dashboard. There are 15 stages, from 1 - Admission to 15 - Completion.</w:t>
      </w:r>
    </w:p>
    <w:p w14:paraId="54D5DA96" w14:textId="77777777" w:rsidR="003D371A" w:rsidRDefault="00000000">
      <w:pPr>
        <w:pStyle w:val="Heading2"/>
      </w:pPr>
      <w:r>
        <w:t>If your stage is wrong</w:t>
      </w:r>
    </w:p>
    <w:p w14:paraId="2B2F868F" w14:textId="77777777" w:rsidR="003D371A" w:rsidRDefault="00000000">
      <w:pPr>
        <w:pStyle w:val="ListParagraph"/>
        <w:numPr>
          <w:ilvl w:val="0"/>
          <w:numId w:val="4"/>
        </w:numPr>
        <w:spacing w:after="60"/>
      </w:pPr>
      <w:r>
        <w:t xml:space="preserve">On your dashboard use the </w:t>
      </w:r>
      <w:r>
        <w:rPr>
          <w:b/>
          <w:bCs/>
        </w:rPr>
        <w:t>I am now at</w:t>
      </w:r>
      <w:r>
        <w:t xml:space="preserve"> box, pick the correct stage and add a short note.</w:t>
      </w:r>
    </w:p>
    <w:p w14:paraId="5949DC29" w14:textId="77777777" w:rsidR="003D371A" w:rsidRDefault="00000000">
      <w:pPr>
        <w:pStyle w:val="ListParagraph"/>
        <w:numPr>
          <w:ilvl w:val="0"/>
          <w:numId w:val="4"/>
        </w:numPr>
        <w:spacing w:after="60"/>
      </w:pPr>
      <w:r>
        <w:t>Submit the request. The PG Coordinator is notified.</w:t>
      </w:r>
    </w:p>
    <w:p w14:paraId="0190044A" w14:textId="77777777" w:rsidR="003D371A" w:rsidRDefault="00000000">
      <w:pPr>
        <w:pStyle w:val="ListParagraph"/>
        <w:numPr>
          <w:ilvl w:val="0"/>
          <w:numId w:val="4"/>
        </w:numPr>
        <w:spacing w:after="60"/>
      </w:pPr>
      <w:r>
        <w:t>You are notified when it is approved or declined. You can only have one request waiting at a time.</w:t>
      </w:r>
    </w:p>
    <w:p w14:paraId="0D0133DF" w14:textId="77777777" w:rsidR="003D371A" w:rsidRDefault="00000000">
      <w:pPr>
        <w:pBdr>
          <w:left w:val="single" w:sz="18" w:space="6" w:color="E0A800"/>
        </w:pBdr>
        <w:shd w:val="clear" w:color="auto" w:fill="FFF4D6"/>
        <w:spacing w:before="80" w:after="160"/>
        <w:ind w:left="140"/>
      </w:pPr>
      <w:r>
        <w:lastRenderedPageBreak/>
        <w:t>Your stage controls what you may submit (see section 4). If a submission is refused because of your stage, request a stage update and wait for approval.</w:t>
      </w:r>
    </w:p>
    <w:p w14:paraId="022FB334" w14:textId="77777777" w:rsidR="003D371A" w:rsidRDefault="00000000">
      <w:pPr>
        <w:spacing w:after="120"/>
      </w:pPr>
      <w:r>
        <w:t>Your stage also moves on its own when certain documents are approved: Research Proposal moves you to stage 5, Progress Report to stage 9, and Final Thesis/Dissertation to stage 14.</w:t>
      </w:r>
    </w:p>
    <w:p w14:paraId="7AFA91EA" w14:textId="77777777" w:rsidR="003D371A" w:rsidRDefault="00000000">
      <w:pPr>
        <w:pStyle w:val="Heading1"/>
      </w:pPr>
      <w:r>
        <w:t>4. Making a submission</w:t>
      </w:r>
    </w:p>
    <w:p w14:paraId="79BCB328" w14:textId="77777777" w:rsidR="003D371A" w:rsidRDefault="00000000">
      <w:pPr>
        <w:pStyle w:val="Heading2"/>
      </w:pPr>
      <w:r>
        <w:t>Document types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3D371A" w14:paraId="375E67E3" w14:textId="77777777">
        <w:tblPrEx>
          <w:tblCellMar>
            <w:top w:w="0" w:type="dxa"/>
            <w:bottom w:w="0" w:type="dxa"/>
          </w:tblCellMar>
        </w:tblPrEx>
        <w:trPr>
          <w:tblHeader/>
        </w:trPr>
        <w:tc>
          <w:tcPr>
            <w:tcW w:w="3300" w:type="dxa"/>
            <w:tcBorders>
              <w:top w:val="single" w:sz="4" w:space="0" w:color="BFC5CE"/>
              <w:left w:val="single" w:sz="4" w:space="0" w:color="BFC5CE"/>
              <w:bottom w:val="single" w:sz="4" w:space="0" w:color="BFC5CE"/>
              <w:right w:val="single" w:sz="4" w:space="0" w:color="BFC5CE"/>
            </w:tcBorders>
            <w:shd w:val="clear" w:color="auto" w:fill="1F3A5F"/>
            <w:tcMar>
              <w:top w:w="70" w:type="dxa"/>
              <w:left w:w="110" w:type="dxa"/>
              <w:bottom w:w="70" w:type="dxa"/>
              <w:right w:w="110" w:type="dxa"/>
            </w:tcMar>
          </w:tcPr>
          <w:p w14:paraId="5732097B" w14:textId="77777777" w:rsidR="003D371A" w:rsidRDefault="00000000">
            <w:r>
              <w:rPr>
                <w:b/>
                <w:bCs/>
                <w:color w:val="FFFFFF"/>
              </w:rPr>
              <w:t>Type</w:t>
            </w:r>
          </w:p>
        </w:tc>
        <w:tc>
          <w:tcPr>
            <w:tcW w:w="5726" w:type="dxa"/>
            <w:tcBorders>
              <w:top w:val="single" w:sz="4" w:space="0" w:color="BFC5CE"/>
              <w:left w:val="single" w:sz="4" w:space="0" w:color="BFC5CE"/>
              <w:bottom w:val="single" w:sz="4" w:space="0" w:color="BFC5CE"/>
              <w:right w:val="single" w:sz="4" w:space="0" w:color="BFC5CE"/>
            </w:tcBorders>
            <w:shd w:val="clear" w:color="auto" w:fill="1F3A5F"/>
            <w:tcMar>
              <w:top w:w="70" w:type="dxa"/>
              <w:left w:w="110" w:type="dxa"/>
              <w:bottom w:w="70" w:type="dxa"/>
              <w:right w:w="110" w:type="dxa"/>
            </w:tcMar>
          </w:tcPr>
          <w:p w14:paraId="35A28894" w14:textId="77777777" w:rsidR="003D371A" w:rsidRDefault="00000000">
            <w:r>
              <w:rPr>
                <w:b/>
                <w:bCs/>
                <w:color w:val="FFFFFF"/>
              </w:rPr>
              <w:t>When you can submit it</w:t>
            </w:r>
          </w:p>
        </w:tc>
      </w:tr>
      <w:tr w:rsidR="003D371A" w14:paraId="1F433CBF"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3BC44C4D" w14:textId="77777777" w:rsidR="003D371A" w:rsidRDefault="00000000">
            <w:r>
              <w:t>Research Plan Form</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74B001D5" w14:textId="77777777" w:rsidR="003D371A" w:rsidRDefault="00000000">
            <w:r>
              <w:t>Any time</w:t>
            </w:r>
          </w:p>
        </w:tc>
      </w:tr>
      <w:tr w:rsidR="003D371A" w14:paraId="372DF85D"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717E224E" w14:textId="77777777" w:rsidR="003D371A" w:rsidRDefault="00000000">
            <w:r>
              <w:t>Seminar Presentation</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0EF71003" w14:textId="77777777" w:rsidR="003D371A" w:rsidRDefault="00000000">
            <w:r>
              <w:t>Any time</w:t>
            </w:r>
          </w:p>
        </w:tc>
      </w:tr>
      <w:tr w:rsidR="003D371A" w14:paraId="275ED960"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799DE73E" w14:textId="77777777" w:rsidR="003D371A" w:rsidRDefault="00000000">
            <w:r>
              <w:t>Research Proposal</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39BD1F19" w14:textId="77777777" w:rsidR="003D371A" w:rsidRDefault="00000000">
            <w:r>
              <w:t>Any time</w:t>
            </w:r>
          </w:p>
        </w:tc>
      </w:tr>
      <w:tr w:rsidR="003D371A" w14:paraId="1A394065"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7CC602CD" w14:textId="77777777" w:rsidR="003D371A" w:rsidRDefault="00000000">
            <w:r>
              <w:t>Progress Report</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536664E3" w14:textId="77777777" w:rsidR="003D371A" w:rsidRDefault="00000000">
            <w:r>
              <w:t>Any time</w:t>
            </w:r>
          </w:p>
        </w:tc>
      </w:tr>
      <w:tr w:rsidR="003D371A" w14:paraId="12ED0D3F"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216813B2" w14:textId="77777777" w:rsidR="003D371A" w:rsidRDefault="00000000">
            <w:r>
              <w:t>Final Thesis/Dissertation</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30C86590" w14:textId="77777777" w:rsidR="003D371A" w:rsidRDefault="00000000">
            <w:r>
              <w:t>Any time</w:t>
            </w:r>
          </w:p>
        </w:tc>
      </w:tr>
      <w:tr w:rsidR="003D371A" w14:paraId="620B6EE6"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2B21EBC0" w14:textId="77777777" w:rsidR="003D371A" w:rsidRDefault="00000000">
            <w:r>
              <w:t>Internal Examiner and Other Observations</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4F5DF1A0" w14:textId="77777777" w:rsidR="003D371A" w:rsidRDefault="00000000">
            <w:r>
              <w:rPr>
                <w:b/>
                <w:bCs/>
              </w:rPr>
              <w:t>Before</w:t>
            </w:r>
            <w:r>
              <w:t xml:space="preserve"> the final presentation: only while your stage is earlier than 11 - External Defence</w:t>
            </w:r>
          </w:p>
        </w:tc>
      </w:tr>
      <w:tr w:rsidR="003D371A" w14:paraId="092E5E38"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6BAA5D58" w14:textId="77777777" w:rsidR="003D371A" w:rsidRDefault="00000000">
            <w:r>
              <w:t>Final Correction</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01CBF97A" w14:textId="77777777" w:rsidR="003D371A" w:rsidRDefault="00000000">
            <w:r>
              <w:rPr>
                <w:b/>
                <w:bCs/>
              </w:rPr>
              <w:t>After</w:t>
            </w:r>
            <w:r>
              <w:t xml:space="preserve"> the final presentation: from stage 12 - Examiners Comments onward</w:t>
            </w:r>
          </w:p>
        </w:tc>
      </w:tr>
      <w:tr w:rsidR="003D371A" w14:paraId="25DD3996"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52E133DB" w14:textId="77777777" w:rsidR="003D371A" w:rsidRDefault="00000000">
            <w:r>
              <w:t>Comment-by-Comment Response (External Examiner)</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248F3B28" w14:textId="77777777" w:rsidR="003D371A" w:rsidRDefault="00000000">
            <w:r>
              <w:t>From stage 12 onward</w:t>
            </w:r>
          </w:p>
        </w:tc>
      </w:tr>
      <w:tr w:rsidR="003D371A" w14:paraId="5BB53325"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32F6F0FB" w14:textId="77777777" w:rsidR="003D371A" w:rsidRDefault="00000000">
            <w:r>
              <w:t>Comment-by-Comment Response (Internal Examiner)</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46879D95" w14:textId="77777777" w:rsidR="003D371A" w:rsidRDefault="00000000">
            <w:r>
              <w:t>From stage 12 onward</w:t>
            </w:r>
          </w:p>
        </w:tc>
      </w:tr>
    </w:tbl>
    <w:p w14:paraId="5178005C" w14:textId="77777777" w:rsidR="003D371A" w:rsidRDefault="003D371A">
      <w:pPr>
        <w:spacing w:after="120"/>
      </w:pPr>
    </w:p>
    <w:p w14:paraId="03B2B52C" w14:textId="77777777" w:rsidR="003D371A" w:rsidRDefault="00000000">
      <w:pPr>
        <w:pStyle w:val="Heading2"/>
      </w:pPr>
      <w:r>
        <w:t>Steps</w:t>
      </w:r>
    </w:p>
    <w:p w14:paraId="79DD1419" w14:textId="77777777" w:rsidR="003D371A" w:rsidRDefault="00000000">
      <w:pPr>
        <w:pStyle w:val="ListParagraph"/>
        <w:numPr>
          <w:ilvl w:val="0"/>
          <w:numId w:val="5"/>
        </w:numPr>
        <w:spacing w:after="60"/>
      </w:pPr>
      <w:r>
        <w:t xml:space="preserve">Go to </w:t>
      </w:r>
      <w:r>
        <w:rPr>
          <w:b/>
          <w:bCs/>
        </w:rPr>
        <w:t>My Submissions</w:t>
      </w:r>
      <w:r>
        <w:t xml:space="preserve"> or the dashboard and choose the submission type.</w:t>
      </w:r>
    </w:p>
    <w:p w14:paraId="31590F59" w14:textId="77777777" w:rsidR="003D371A" w:rsidRDefault="00000000">
      <w:pPr>
        <w:pStyle w:val="ListParagraph"/>
        <w:numPr>
          <w:ilvl w:val="0"/>
          <w:numId w:val="5"/>
        </w:numPr>
        <w:spacing w:after="60"/>
      </w:pPr>
      <w:r>
        <w:t xml:space="preserve">Upload your file (PDF, DOC or DOCX, </w:t>
      </w:r>
      <w:r>
        <w:rPr>
          <w:b/>
          <w:bCs/>
        </w:rPr>
        <w:t>maximum 50 MB</w:t>
      </w:r>
      <w:r>
        <w:t>), or paste a Google Drive link.</w:t>
      </w:r>
    </w:p>
    <w:p w14:paraId="40AEA45F" w14:textId="77777777" w:rsidR="003D371A" w:rsidRDefault="00000000">
      <w:pPr>
        <w:pStyle w:val="ListParagraph"/>
        <w:numPr>
          <w:ilvl w:val="0"/>
          <w:numId w:val="5"/>
        </w:numPr>
        <w:spacing w:after="60"/>
      </w:pPr>
      <w:r>
        <w:t>Submit. Large files upload in pieces and show a percentage. Wait until it finishes.</w:t>
      </w:r>
    </w:p>
    <w:p w14:paraId="06E49E97" w14:textId="77777777" w:rsidR="003D371A" w:rsidRDefault="00000000">
      <w:pPr>
        <w:pStyle w:val="ListParagraph"/>
        <w:numPr>
          <w:ilvl w:val="0"/>
          <w:numId w:val="5"/>
        </w:numPr>
        <w:spacing w:after="60"/>
      </w:pPr>
      <w:r>
        <w:t>Your supervisors, the PG Coordinator and the Submission Inspector can then read it online. Nobody has to download it.</w:t>
      </w:r>
    </w:p>
    <w:p w14:paraId="0BA4C4AD" w14:textId="77777777" w:rsidR="003D371A" w:rsidRDefault="00000000">
      <w:pPr>
        <w:pStyle w:val="Heading2"/>
      </w:pPr>
      <w:r>
        <w:t>Formatting rules (checked automatically)</w:t>
      </w:r>
    </w:p>
    <w:p w14:paraId="4B19CEB4" w14:textId="77777777" w:rsidR="003D371A" w:rsidRDefault="00000000">
      <w:pPr>
        <w:spacing w:after="120"/>
      </w:pPr>
      <w:r>
        <w:t>Research Proposals, Progress Reports, Final Theses and Final Corrections are checked by the system for:</w:t>
      </w:r>
    </w:p>
    <w:p w14:paraId="381BAF86" w14:textId="77777777" w:rsidR="003D371A" w:rsidRDefault="00000000">
      <w:pPr>
        <w:pStyle w:val="ListParagraph"/>
        <w:numPr>
          <w:ilvl w:val="0"/>
          <w:numId w:val="3"/>
        </w:numPr>
        <w:spacing w:after="60"/>
      </w:pPr>
      <w:r>
        <w:rPr>
          <w:b/>
          <w:bCs/>
        </w:rPr>
        <w:t>Margins:</w:t>
      </w:r>
      <w:r>
        <w:t xml:space="preserve"> 4.0 cm on the left; 2.5 cm on the top, right and bottom (a 0.1 cm tolerance is allowed). A binding gutter added to the left margin is flagged.</w:t>
      </w:r>
    </w:p>
    <w:p w14:paraId="1929833F" w14:textId="77777777" w:rsidR="003D371A" w:rsidRDefault="00000000">
      <w:pPr>
        <w:pStyle w:val="ListParagraph"/>
        <w:numPr>
          <w:ilvl w:val="0"/>
          <w:numId w:val="3"/>
        </w:numPr>
        <w:spacing w:after="60"/>
      </w:pPr>
      <w:r>
        <w:rPr>
          <w:b/>
          <w:bCs/>
        </w:rPr>
        <w:t>Citations:</w:t>
      </w:r>
      <w:r>
        <w:t xml:space="preserve"> every in-text citation must appear in the reference list, and every reference must be cited in the text. Author-year and numbered styles are both understood.</w:t>
      </w:r>
    </w:p>
    <w:p w14:paraId="689CBA03" w14:textId="77777777" w:rsidR="003D371A" w:rsidRDefault="00000000">
      <w:pPr>
        <w:pStyle w:val="ListParagraph"/>
        <w:numPr>
          <w:ilvl w:val="0"/>
          <w:numId w:val="3"/>
        </w:numPr>
        <w:spacing w:after="60"/>
      </w:pPr>
      <w:r>
        <w:t xml:space="preserve">The thesis needs a heading called </w:t>
      </w:r>
      <w:r>
        <w:rPr>
          <w:b/>
          <w:bCs/>
        </w:rPr>
        <w:t>References</w:t>
      </w:r>
      <w:r>
        <w:t xml:space="preserve"> (or Bibliography).</w:t>
      </w:r>
    </w:p>
    <w:p w14:paraId="5F98F2C9" w14:textId="77777777" w:rsidR="003D371A" w:rsidRDefault="00000000">
      <w:pPr>
        <w:pBdr>
          <w:left w:val="single" w:sz="18" w:space="6" w:color="E0A800"/>
        </w:pBdr>
        <w:shd w:val="clear" w:color="auto" w:fill="FFF4D6"/>
        <w:spacing w:before="80" w:after="160"/>
        <w:ind w:left="140"/>
      </w:pPr>
      <w:r>
        <w:t xml:space="preserve">Only Word files in .docx format can be checked automatically. PDF and old .doc files are read by hand by the Inspector. You will not see the check results yourself, so check your margins and </w:t>
      </w:r>
      <w:r>
        <w:lastRenderedPageBreak/>
        <w:t>references before submitting. Flagged problems are sent to the Submission Inspector and may lead to “Changes Requested”.</w:t>
      </w:r>
    </w:p>
    <w:p w14:paraId="09A6DFDD" w14:textId="77777777" w:rsidR="003D371A" w:rsidRDefault="00000000">
      <w:pPr>
        <w:pStyle w:val="Heading1"/>
      </w:pPr>
      <w:r>
        <w:t>5. Following your submission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D371A" w14:paraId="2F1301CA" w14:textId="77777777">
        <w:tblPrEx>
          <w:tblCellMar>
            <w:top w:w="0" w:type="dxa"/>
            <w:bottom w:w="0" w:type="dxa"/>
          </w:tblCellMar>
        </w:tblPrEx>
        <w:trPr>
          <w:tblHeader/>
        </w:trPr>
        <w:tc>
          <w:tcPr>
            <w:tcW w:w="2200" w:type="dxa"/>
            <w:tcBorders>
              <w:top w:val="single" w:sz="4" w:space="0" w:color="BFC5CE"/>
              <w:left w:val="single" w:sz="4" w:space="0" w:color="BFC5CE"/>
              <w:bottom w:val="single" w:sz="4" w:space="0" w:color="BFC5CE"/>
              <w:right w:val="single" w:sz="4" w:space="0" w:color="BFC5CE"/>
            </w:tcBorders>
            <w:shd w:val="clear" w:color="auto" w:fill="1F3A5F"/>
            <w:tcMar>
              <w:top w:w="70" w:type="dxa"/>
              <w:left w:w="110" w:type="dxa"/>
              <w:bottom w:w="70" w:type="dxa"/>
              <w:right w:w="110" w:type="dxa"/>
            </w:tcMar>
          </w:tcPr>
          <w:p w14:paraId="61E6E8C4" w14:textId="77777777" w:rsidR="003D371A" w:rsidRDefault="00000000">
            <w:r>
              <w:rPr>
                <w:b/>
                <w:bCs/>
                <w:color w:val="FFFFFF"/>
              </w:rPr>
              <w:t>Status</w:t>
            </w:r>
          </w:p>
        </w:tc>
        <w:tc>
          <w:tcPr>
            <w:tcW w:w="6826" w:type="dxa"/>
            <w:tcBorders>
              <w:top w:val="single" w:sz="4" w:space="0" w:color="BFC5CE"/>
              <w:left w:val="single" w:sz="4" w:space="0" w:color="BFC5CE"/>
              <w:bottom w:val="single" w:sz="4" w:space="0" w:color="BFC5CE"/>
              <w:right w:val="single" w:sz="4" w:space="0" w:color="BFC5CE"/>
            </w:tcBorders>
            <w:shd w:val="clear" w:color="auto" w:fill="1F3A5F"/>
            <w:tcMar>
              <w:top w:w="70" w:type="dxa"/>
              <w:left w:w="110" w:type="dxa"/>
              <w:bottom w:w="70" w:type="dxa"/>
              <w:right w:w="110" w:type="dxa"/>
            </w:tcMar>
          </w:tcPr>
          <w:p w14:paraId="727C8BFB" w14:textId="77777777" w:rsidR="003D371A" w:rsidRDefault="00000000">
            <w:r>
              <w:rPr>
                <w:b/>
                <w:bCs/>
                <w:color w:val="FFFFFF"/>
              </w:rPr>
              <w:t>Meaning</w:t>
            </w:r>
          </w:p>
        </w:tc>
      </w:tr>
      <w:tr w:rsidR="003D371A" w14:paraId="267FE98E" w14:textId="77777777">
        <w:tblPrEx>
          <w:tblCellMar>
            <w:top w:w="0" w:type="dxa"/>
            <w:bottom w:w="0" w:type="dxa"/>
          </w:tblCellMar>
        </w:tblPrEx>
        <w:tc>
          <w:tcPr>
            <w:tcW w:w="22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0738618D" w14:textId="77777777" w:rsidR="003D371A" w:rsidRDefault="00000000">
            <w:r>
              <w:t>Submitted</w:t>
            </w:r>
          </w:p>
        </w:tc>
        <w:tc>
          <w:tcPr>
            <w:tcW w:w="68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1903166C" w14:textId="77777777" w:rsidR="003D371A" w:rsidRDefault="00000000">
            <w:r>
              <w:t>Received; waiting for review</w:t>
            </w:r>
          </w:p>
        </w:tc>
      </w:tr>
      <w:tr w:rsidR="003D371A" w14:paraId="4169C715" w14:textId="77777777">
        <w:tblPrEx>
          <w:tblCellMar>
            <w:top w:w="0" w:type="dxa"/>
            <w:bottom w:w="0" w:type="dxa"/>
          </w:tblCellMar>
        </w:tblPrEx>
        <w:tc>
          <w:tcPr>
            <w:tcW w:w="22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142FA888" w14:textId="77777777" w:rsidR="003D371A" w:rsidRDefault="00000000">
            <w:r>
              <w:t>Under Review</w:t>
            </w:r>
          </w:p>
        </w:tc>
        <w:tc>
          <w:tcPr>
            <w:tcW w:w="68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036128E0" w14:textId="77777777" w:rsidR="003D371A" w:rsidRDefault="00000000">
            <w:r>
              <w:t>Being looked at by the Inspector or Coordinator</w:t>
            </w:r>
          </w:p>
        </w:tc>
      </w:tr>
      <w:tr w:rsidR="003D371A" w14:paraId="57026C3E" w14:textId="77777777">
        <w:tblPrEx>
          <w:tblCellMar>
            <w:top w:w="0" w:type="dxa"/>
            <w:bottom w:w="0" w:type="dxa"/>
          </w:tblCellMar>
        </w:tblPrEx>
        <w:tc>
          <w:tcPr>
            <w:tcW w:w="22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120742D4" w14:textId="77777777" w:rsidR="003D371A" w:rsidRDefault="00000000">
            <w:r>
              <w:t>Changes Requested</w:t>
            </w:r>
          </w:p>
        </w:tc>
        <w:tc>
          <w:tcPr>
            <w:tcW w:w="68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3B9B7C75" w14:textId="77777777" w:rsidR="003D371A" w:rsidRDefault="00000000">
            <w:r>
              <w:t>Fix the numbered issues in the comments and resubmit</w:t>
            </w:r>
          </w:p>
        </w:tc>
      </w:tr>
      <w:tr w:rsidR="003D371A" w14:paraId="259D5DA5" w14:textId="77777777">
        <w:tblPrEx>
          <w:tblCellMar>
            <w:top w:w="0" w:type="dxa"/>
            <w:bottom w:w="0" w:type="dxa"/>
          </w:tblCellMar>
        </w:tblPrEx>
        <w:tc>
          <w:tcPr>
            <w:tcW w:w="22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12FF7B44" w14:textId="77777777" w:rsidR="003D371A" w:rsidRDefault="00000000">
            <w:r>
              <w:t>Approved</w:t>
            </w:r>
          </w:p>
        </w:tc>
        <w:tc>
          <w:tcPr>
            <w:tcW w:w="68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6E289307" w14:textId="77777777" w:rsidR="003D371A" w:rsidRDefault="00000000">
            <w:r>
              <w:t>Accepted. Your stage may advance automatically</w:t>
            </w:r>
          </w:p>
        </w:tc>
      </w:tr>
      <w:tr w:rsidR="003D371A" w14:paraId="222A4A84" w14:textId="77777777">
        <w:tblPrEx>
          <w:tblCellMar>
            <w:top w:w="0" w:type="dxa"/>
            <w:bottom w:w="0" w:type="dxa"/>
          </w:tblCellMar>
        </w:tblPrEx>
        <w:tc>
          <w:tcPr>
            <w:tcW w:w="22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211E3E36" w14:textId="77777777" w:rsidR="003D371A" w:rsidRDefault="00000000">
            <w:r>
              <w:t>Rejected</w:t>
            </w:r>
          </w:p>
        </w:tc>
        <w:tc>
          <w:tcPr>
            <w:tcW w:w="68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20456B18" w14:textId="77777777" w:rsidR="003D371A" w:rsidRDefault="00000000">
            <w:r>
              <w:t>Not accepted. Read the numbered reasons</w:t>
            </w:r>
          </w:p>
        </w:tc>
      </w:tr>
    </w:tbl>
    <w:p w14:paraId="4B7978C7" w14:textId="77777777" w:rsidR="003D371A" w:rsidRDefault="003D371A">
      <w:pPr>
        <w:spacing w:after="120"/>
      </w:pPr>
    </w:p>
    <w:p w14:paraId="0E1B476F" w14:textId="77777777" w:rsidR="003D371A" w:rsidRDefault="00000000">
      <w:pPr>
        <w:pStyle w:val="ListParagraph"/>
        <w:numPr>
          <w:ilvl w:val="0"/>
          <w:numId w:val="3"/>
        </w:numPr>
        <w:spacing w:after="60"/>
      </w:pPr>
      <w:r>
        <w:t>Each status change is emailed to you and appears in your notifications.</w:t>
      </w:r>
    </w:p>
    <w:p w14:paraId="47901855" w14:textId="77777777" w:rsidR="003D371A" w:rsidRDefault="00000000">
      <w:pPr>
        <w:pStyle w:val="ListParagraph"/>
        <w:numPr>
          <w:ilvl w:val="0"/>
          <w:numId w:val="3"/>
        </w:numPr>
        <w:spacing w:after="60"/>
      </w:pPr>
      <w:r>
        <w:t xml:space="preserve">To fix a submission, use </w:t>
      </w:r>
      <w:r>
        <w:rPr>
          <w:b/>
          <w:bCs/>
        </w:rPr>
        <w:t>Resubmit</w:t>
      </w:r>
      <w:r>
        <w:t xml:space="preserve"> on it and give the new file. Do not create a duplicate.</w:t>
      </w:r>
    </w:p>
    <w:p w14:paraId="7E0258C1" w14:textId="77777777" w:rsidR="003D371A" w:rsidRDefault="00000000">
      <w:pPr>
        <w:pStyle w:val="ListParagraph"/>
        <w:numPr>
          <w:ilvl w:val="0"/>
          <w:numId w:val="3"/>
        </w:numPr>
        <w:spacing w:after="60"/>
      </w:pPr>
      <w:r>
        <w:t>Your supervisor may endorse a submission before approval. Some checklists require “Supervisor endorsement attached”, so ask early.</w:t>
      </w:r>
    </w:p>
    <w:p w14:paraId="3B13E930" w14:textId="77777777" w:rsidR="003D371A" w:rsidRDefault="00000000">
      <w:pPr>
        <w:pStyle w:val="Heading1"/>
      </w:pPr>
      <w:r>
        <w:t>6. Other things you can do</w:t>
      </w:r>
    </w:p>
    <w:p w14:paraId="05E5A0B2" w14:textId="77777777" w:rsidR="003D371A" w:rsidRDefault="00000000">
      <w:pPr>
        <w:pStyle w:val="ListParagraph"/>
        <w:numPr>
          <w:ilvl w:val="0"/>
          <w:numId w:val="3"/>
        </w:numPr>
        <w:spacing w:after="60"/>
      </w:pPr>
      <w:r>
        <w:rPr>
          <w:b/>
          <w:bCs/>
        </w:rPr>
        <w:t>Messages:</w:t>
      </w:r>
      <w:r>
        <w:t xml:space="preserve"> write to your Main and Co-Supervisor from the messaging area. You can attach a PDF, Word file or image.</w:t>
      </w:r>
    </w:p>
    <w:p w14:paraId="5552805D" w14:textId="77777777" w:rsidR="003D371A" w:rsidRDefault="00000000">
      <w:pPr>
        <w:pStyle w:val="ListParagraph"/>
        <w:numPr>
          <w:ilvl w:val="0"/>
          <w:numId w:val="3"/>
        </w:numPr>
        <w:spacing w:after="60"/>
      </w:pPr>
      <w:r>
        <w:rPr>
          <w:b/>
          <w:bCs/>
        </w:rPr>
        <w:t>Announcements:</w:t>
      </w:r>
      <w:r>
        <w:t xml:space="preserve"> the department posts notices for students. Read them on your dashboard.</w:t>
      </w:r>
    </w:p>
    <w:p w14:paraId="5913565C" w14:textId="77777777" w:rsidR="003D371A" w:rsidRDefault="00000000">
      <w:pPr>
        <w:pStyle w:val="ListParagraph"/>
        <w:numPr>
          <w:ilvl w:val="0"/>
          <w:numId w:val="3"/>
        </w:numPr>
        <w:spacing w:after="60"/>
      </w:pPr>
      <w:r>
        <w:rPr>
          <w:b/>
          <w:bCs/>
        </w:rPr>
        <w:t>Seminars and deadlines:</w:t>
      </w:r>
      <w:r>
        <w:t xml:space="preserve"> upcoming dates are shown on your dashboard.</w:t>
      </w:r>
    </w:p>
    <w:p w14:paraId="55E4FACF" w14:textId="77777777" w:rsidR="003D371A" w:rsidRDefault="00000000">
      <w:pPr>
        <w:pStyle w:val="ListParagraph"/>
        <w:numPr>
          <w:ilvl w:val="0"/>
          <w:numId w:val="3"/>
        </w:numPr>
        <w:spacing w:after="60"/>
      </w:pPr>
      <w:r>
        <w:rPr>
          <w:b/>
          <w:bCs/>
        </w:rPr>
        <w:t>Profile:</w:t>
      </w:r>
      <w:r>
        <w:t xml:space="preserve"> update your passport photo and contact details. Choose whether you want email notifications.</w:t>
      </w:r>
    </w:p>
    <w:p w14:paraId="4C76CCE9" w14:textId="77777777" w:rsidR="003D371A" w:rsidRDefault="00000000">
      <w:pPr>
        <w:pStyle w:val="Heading1"/>
      </w:pPr>
      <w:r>
        <w:t>7. Troubleshooting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3D371A" w14:paraId="3CF10C3A" w14:textId="77777777">
        <w:tblPrEx>
          <w:tblCellMar>
            <w:top w:w="0" w:type="dxa"/>
            <w:bottom w:w="0" w:type="dxa"/>
          </w:tblCellMar>
        </w:tblPrEx>
        <w:trPr>
          <w:tblHeader/>
        </w:trPr>
        <w:tc>
          <w:tcPr>
            <w:tcW w:w="3300" w:type="dxa"/>
            <w:tcBorders>
              <w:top w:val="single" w:sz="4" w:space="0" w:color="BFC5CE"/>
              <w:left w:val="single" w:sz="4" w:space="0" w:color="BFC5CE"/>
              <w:bottom w:val="single" w:sz="4" w:space="0" w:color="BFC5CE"/>
              <w:right w:val="single" w:sz="4" w:space="0" w:color="BFC5CE"/>
            </w:tcBorders>
            <w:shd w:val="clear" w:color="auto" w:fill="1F3A5F"/>
            <w:tcMar>
              <w:top w:w="70" w:type="dxa"/>
              <w:left w:w="110" w:type="dxa"/>
              <w:bottom w:w="70" w:type="dxa"/>
              <w:right w:w="110" w:type="dxa"/>
            </w:tcMar>
          </w:tcPr>
          <w:p w14:paraId="049FEE33" w14:textId="77777777" w:rsidR="003D371A" w:rsidRDefault="00000000">
            <w:r>
              <w:rPr>
                <w:b/>
                <w:bCs/>
                <w:color w:val="FFFFFF"/>
              </w:rPr>
              <w:t>Problem</w:t>
            </w:r>
          </w:p>
        </w:tc>
        <w:tc>
          <w:tcPr>
            <w:tcW w:w="5726" w:type="dxa"/>
            <w:tcBorders>
              <w:top w:val="single" w:sz="4" w:space="0" w:color="BFC5CE"/>
              <w:left w:val="single" w:sz="4" w:space="0" w:color="BFC5CE"/>
              <w:bottom w:val="single" w:sz="4" w:space="0" w:color="BFC5CE"/>
              <w:right w:val="single" w:sz="4" w:space="0" w:color="BFC5CE"/>
            </w:tcBorders>
            <w:shd w:val="clear" w:color="auto" w:fill="1F3A5F"/>
            <w:tcMar>
              <w:top w:w="70" w:type="dxa"/>
              <w:left w:w="110" w:type="dxa"/>
              <w:bottom w:w="70" w:type="dxa"/>
              <w:right w:w="110" w:type="dxa"/>
            </w:tcMar>
          </w:tcPr>
          <w:p w14:paraId="0681CF0E" w14:textId="77777777" w:rsidR="003D371A" w:rsidRDefault="00000000">
            <w:r>
              <w:rPr>
                <w:b/>
                <w:bCs/>
                <w:color w:val="FFFFFF"/>
              </w:rPr>
              <w:t>What to do</w:t>
            </w:r>
          </w:p>
        </w:tc>
      </w:tr>
      <w:tr w:rsidR="003D371A" w14:paraId="5F9BABAE"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066ED322" w14:textId="77777777" w:rsidR="003D371A" w:rsidRDefault="00000000">
            <w:r>
              <w:t>Cannot sign in after registering</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64A66C75" w14:textId="77777777" w:rsidR="003D371A" w:rsidRDefault="00000000">
            <w:r>
              <w:t>Your registration must be approved first. Check the status on the Register page.</w:t>
            </w:r>
          </w:p>
        </w:tc>
      </w:tr>
      <w:tr w:rsidR="003D371A" w14:paraId="3583D77D"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7216109E" w14:textId="77777777" w:rsidR="003D371A" w:rsidRDefault="00000000">
            <w:r>
              <w:t>“Your current journey stage is not set”</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53887881" w14:textId="77777777" w:rsidR="003D371A" w:rsidRDefault="00000000">
            <w:r>
              <w:t>Ask the PG Coordinator to set it, or request a stage update.</w:t>
            </w:r>
          </w:p>
        </w:tc>
      </w:tr>
      <w:tr w:rsidR="003D371A" w14:paraId="6E1EEA88"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1DEE9C19" w14:textId="77777777" w:rsidR="003D371A" w:rsidRDefault="00000000">
            <w:r>
              <w:t>Submission type refused</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65E71BB5" w14:textId="77777777" w:rsidR="003D371A" w:rsidRDefault="00000000">
            <w:r>
              <w:t>Check the stage rules in section 4 and request a stage update if your stage is wrong.</w:t>
            </w:r>
          </w:p>
        </w:tc>
      </w:tr>
      <w:tr w:rsidR="003D371A" w14:paraId="54D2B24B"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3318664F" w14:textId="77777777" w:rsidR="003D371A" w:rsidRDefault="00000000">
            <w:r>
              <w:t>Upload fails over 10 MB</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4A19A4C3" w14:textId="77777777" w:rsidR="003D371A" w:rsidRDefault="00000000">
            <w:r>
              <w:t>Try again; if it still fails, upload a smaller file and contact the department. Large uploads need a server setting.</w:t>
            </w:r>
          </w:p>
        </w:tc>
      </w:tr>
      <w:tr w:rsidR="003D371A" w14:paraId="1920FC6E"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320EBED7" w14:textId="77777777" w:rsidR="003D371A" w:rsidRDefault="00000000">
            <w:r>
              <w:t>File too large</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7ABBFE8A" w14:textId="77777777" w:rsidR="003D371A" w:rsidRDefault="00000000">
            <w:r>
              <w:t>The limit is 50 MB. Compress images in the document.</w:t>
            </w:r>
          </w:p>
        </w:tc>
      </w:tr>
      <w:tr w:rsidR="003D371A" w14:paraId="500F7112" w14:textId="77777777">
        <w:tblPrEx>
          <w:tblCellMar>
            <w:top w:w="0" w:type="dxa"/>
            <w:bottom w:w="0" w:type="dxa"/>
          </w:tblCellMar>
        </w:tblPrEx>
        <w:tc>
          <w:tcPr>
            <w:tcW w:w="3300"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2180CB06" w14:textId="77777777" w:rsidR="003D371A" w:rsidRDefault="00000000">
            <w:r>
              <w:t>Supervisor cannot edit my file</w:t>
            </w:r>
          </w:p>
        </w:tc>
        <w:tc>
          <w:tcPr>
            <w:tcW w:w="5726" w:type="dxa"/>
            <w:tcBorders>
              <w:top w:val="single" w:sz="4" w:space="0" w:color="BFC5CE"/>
              <w:left w:val="single" w:sz="4" w:space="0" w:color="BFC5CE"/>
              <w:bottom w:val="single" w:sz="4" w:space="0" w:color="BFC5CE"/>
              <w:right w:val="single" w:sz="4" w:space="0" w:color="BFC5CE"/>
            </w:tcBorders>
            <w:tcMar>
              <w:top w:w="70" w:type="dxa"/>
              <w:left w:w="110" w:type="dxa"/>
              <w:bottom w:w="70" w:type="dxa"/>
              <w:right w:w="110" w:type="dxa"/>
            </w:tcMar>
          </w:tcPr>
          <w:p w14:paraId="64F96E75" w14:textId="77777777" w:rsidR="003D371A" w:rsidRDefault="00000000">
            <w:r>
              <w:t>They must sign in to Google with the email registered on the portal. Files from pasted links may not be shareable.</w:t>
            </w:r>
          </w:p>
        </w:tc>
      </w:tr>
    </w:tbl>
    <w:p w14:paraId="7B718EF6" w14:textId="77777777" w:rsidR="00EF4D56" w:rsidRDefault="00EF4D56"/>
    <w:sectPr w:rsidR="00EF4D56">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28C110" w14:textId="77777777" w:rsidR="00EF4D56" w:rsidRDefault="00EF4D56">
      <w:r>
        <w:separator/>
      </w:r>
    </w:p>
  </w:endnote>
  <w:endnote w:type="continuationSeparator" w:id="0">
    <w:p w14:paraId="18D1AF05" w14:textId="77777777" w:rsidR="00EF4D56" w:rsidRDefault="00EF4D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5D892" w14:textId="77777777" w:rsidR="003D371A" w:rsidRDefault="00000000">
    <w:pPr>
      <w:jc w:val="center"/>
    </w:pPr>
    <w:r>
      <w:rPr>
        <w:color w:val="666666"/>
        <w:sz w:val="18"/>
        <w:szCs w:val="18"/>
      </w:rPr>
      <w:t xml:space="preserve">Department of Physics Postgraduate Journey — University of Abuja   |   Page </w:t>
    </w:r>
    <w:r>
      <w:rPr>
        <w:color w:val="666666"/>
        <w:sz w:val="18"/>
        <w:szCs w:val="18"/>
      </w:rPr>
      <w:fldChar w:fldCharType="begin"/>
    </w:r>
    <w:r>
      <w:rPr>
        <w:color w:val="666666"/>
        <w:sz w:val="18"/>
        <w:szCs w:val="18"/>
      </w:rPr>
      <w:instrText>PAGE</w:instrText>
    </w:r>
    <w:r>
      <w:rPr>
        <w:color w:val="666666"/>
        <w:sz w:val="18"/>
        <w:szCs w:val="18"/>
      </w:rPr>
      <w:fldChar w:fldCharType="separate"/>
    </w:r>
    <w:r w:rsidR="00113089">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6E04F" w14:textId="77777777" w:rsidR="00EF4D56" w:rsidRDefault="00EF4D56">
      <w:r>
        <w:separator/>
      </w:r>
    </w:p>
  </w:footnote>
  <w:footnote w:type="continuationSeparator" w:id="0">
    <w:p w14:paraId="06BB36DD" w14:textId="77777777" w:rsidR="00EF4D56" w:rsidRDefault="00EF4D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D63B0"/>
    <w:multiLevelType w:val="hybridMultilevel"/>
    <w:tmpl w:val="2BDAA6AE"/>
    <w:lvl w:ilvl="0" w:tplc="D7F0A5CE">
      <w:start w:val="1"/>
      <w:numFmt w:val="decimal"/>
      <w:lvlText w:val="%1."/>
      <w:lvlJc w:val="left"/>
      <w:pPr>
        <w:ind w:left="540" w:hanging="320"/>
      </w:pPr>
    </w:lvl>
    <w:lvl w:ilvl="1" w:tplc="58788720">
      <w:numFmt w:val="decimal"/>
      <w:lvlText w:val=""/>
      <w:lvlJc w:val="left"/>
    </w:lvl>
    <w:lvl w:ilvl="2" w:tplc="3A7E528E">
      <w:numFmt w:val="decimal"/>
      <w:lvlText w:val=""/>
      <w:lvlJc w:val="left"/>
    </w:lvl>
    <w:lvl w:ilvl="3" w:tplc="998C3080">
      <w:numFmt w:val="decimal"/>
      <w:lvlText w:val=""/>
      <w:lvlJc w:val="left"/>
    </w:lvl>
    <w:lvl w:ilvl="4" w:tplc="E6CCC3F0">
      <w:numFmt w:val="decimal"/>
      <w:lvlText w:val=""/>
      <w:lvlJc w:val="left"/>
    </w:lvl>
    <w:lvl w:ilvl="5" w:tplc="54F229AE">
      <w:numFmt w:val="decimal"/>
      <w:lvlText w:val=""/>
      <w:lvlJc w:val="left"/>
    </w:lvl>
    <w:lvl w:ilvl="6" w:tplc="779278A6">
      <w:numFmt w:val="decimal"/>
      <w:lvlText w:val=""/>
      <w:lvlJc w:val="left"/>
    </w:lvl>
    <w:lvl w:ilvl="7" w:tplc="15165C68">
      <w:numFmt w:val="decimal"/>
      <w:lvlText w:val=""/>
      <w:lvlJc w:val="left"/>
    </w:lvl>
    <w:lvl w:ilvl="8" w:tplc="636244DA">
      <w:numFmt w:val="decimal"/>
      <w:lvlText w:val=""/>
      <w:lvlJc w:val="left"/>
    </w:lvl>
  </w:abstractNum>
  <w:abstractNum w:abstractNumId="1" w15:restartNumberingAfterBreak="0">
    <w:nsid w:val="3830558A"/>
    <w:multiLevelType w:val="hybridMultilevel"/>
    <w:tmpl w:val="9A56689A"/>
    <w:lvl w:ilvl="0" w:tplc="4210C224">
      <w:start w:val="1"/>
      <w:numFmt w:val="decimal"/>
      <w:lvlText w:val="%1."/>
      <w:lvlJc w:val="left"/>
      <w:pPr>
        <w:ind w:left="540" w:hanging="320"/>
      </w:pPr>
    </w:lvl>
    <w:lvl w:ilvl="1" w:tplc="8A381268">
      <w:numFmt w:val="decimal"/>
      <w:lvlText w:val=""/>
      <w:lvlJc w:val="left"/>
    </w:lvl>
    <w:lvl w:ilvl="2" w:tplc="62CA5E0E">
      <w:numFmt w:val="decimal"/>
      <w:lvlText w:val=""/>
      <w:lvlJc w:val="left"/>
    </w:lvl>
    <w:lvl w:ilvl="3" w:tplc="C2BEA3B0">
      <w:numFmt w:val="decimal"/>
      <w:lvlText w:val=""/>
      <w:lvlJc w:val="left"/>
    </w:lvl>
    <w:lvl w:ilvl="4" w:tplc="1BB09922">
      <w:numFmt w:val="decimal"/>
      <w:lvlText w:val=""/>
      <w:lvlJc w:val="left"/>
    </w:lvl>
    <w:lvl w:ilvl="5" w:tplc="1AC67524">
      <w:numFmt w:val="decimal"/>
      <w:lvlText w:val=""/>
      <w:lvlJc w:val="left"/>
    </w:lvl>
    <w:lvl w:ilvl="6" w:tplc="536EF40C">
      <w:numFmt w:val="decimal"/>
      <w:lvlText w:val=""/>
      <w:lvlJc w:val="left"/>
    </w:lvl>
    <w:lvl w:ilvl="7" w:tplc="FE0E0C72">
      <w:numFmt w:val="decimal"/>
      <w:lvlText w:val=""/>
      <w:lvlJc w:val="left"/>
    </w:lvl>
    <w:lvl w:ilvl="8" w:tplc="B69031C4">
      <w:numFmt w:val="decimal"/>
      <w:lvlText w:val=""/>
      <w:lvlJc w:val="left"/>
    </w:lvl>
  </w:abstractNum>
  <w:abstractNum w:abstractNumId="2" w15:restartNumberingAfterBreak="0">
    <w:nsid w:val="527F288B"/>
    <w:multiLevelType w:val="hybridMultilevel"/>
    <w:tmpl w:val="46689216"/>
    <w:lvl w:ilvl="0" w:tplc="0178A0BE">
      <w:start w:val="1"/>
      <w:numFmt w:val="decimal"/>
      <w:lvlText w:val="%1."/>
      <w:lvlJc w:val="left"/>
      <w:pPr>
        <w:ind w:left="540" w:hanging="320"/>
      </w:pPr>
    </w:lvl>
    <w:lvl w:ilvl="1" w:tplc="2D580780">
      <w:numFmt w:val="decimal"/>
      <w:lvlText w:val=""/>
      <w:lvlJc w:val="left"/>
    </w:lvl>
    <w:lvl w:ilvl="2" w:tplc="21728EA0">
      <w:numFmt w:val="decimal"/>
      <w:lvlText w:val=""/>
      <w:lvlJc w:val="left"/>
    </w:lvl>
    <w:lvl w:ilvl="3" w:tplc="345ADE06">
      <w:numFmt w:val="decimal"/>
      <w:lvlText w:val=""/>
      <w:lvlJc w:val="left"/>
    </w:lvl>
    <w:lvl w:ilvl="4" w:tplc="2C30ACE2">
      <w:numFmt w:val="decimal"/>
      <w:lvlText w:val=""/>
      <w:lvlJc w:val="left"/>
    </w:lvl>
    <w:lvl w:ilvl="5" w:tplc="E62CBEA6">
      <w:numFmt w:val="decimal"/>
      <w:lvlText w:val=""/>
      <w:lvlJc w:val="left"/>
    </w:lvl>
    <w:lvl w:ilvl="6" w:tplc="8932C6AA">
      <w:numFmt w:val="decimal"/>
      <w:lvlText w:val=""/>
      <w:lvlJc w:val="left"/>
    </w:lvl>
    <w:lvl w:ilvl="7" w:tplc="E1E4A5DA">
      <w:numFmt w:val="decimal"/>
      <w:lvlText w:val=""/>
      <w:lvlJc w:val="left"/>
    </w:lvl>
    <w:lvl w:ilvl="8" w:tplc="12964806">
      <w:numFmt w:val="decimal"/>
      <w:lvlText w:val=""/>
      <w:lvlJc w:val="left"/>
    </w:lvl>
  </w:abstractNum>
  <w:abstractNum w:abstractNumId="3" w15:restartNumberingAfterBreak="0">
    <w:nsid w:val="55600DE9"/>
    <w:multiLevelType w:val="hybridMultilevel"/>
    <w:tmpl w:val="B082064E"/>
    <w:lvl w:ilvl="0" w:tplc="336E502A">
      <w:start w:val="1"/>
      <w:numFmt w:val="decimal"/>
      <w:lvlText w:val="%1."/>
      <w:lvlJc w:val="left"/>
      <w:pPr>
        <w:ind w:left="540" w:hanging="320"/>
      </w:pPr>
    </w:lvl>
    <w:lvl w:ilvl="1" w:tplc="E36A1312">
      <w:numFmt w:val="decimal"/>
      <w:lvlText w:val=""/>
      <w:lvlJc w:val="left"/>
    </w:lvl>
    <w:lvl w:ilvl="2" w:tplc="14D20452">
      <w:numFmt w:val="decimal"/>
      <w:lvlText w:val=""/>
      <w:lvlJc w:val="left"/>
    </w:lvl>
    <w:lvl w:ilvl="3" w:tplc="1BDC0ACA">
      <w:numFmt w:val="decimal"/>
      <w:lvlText w:val=""/>
      <w:lvlJc w:val="left"/>
    </w:lvl>
    <w:lvl w:ilvl="4" w:tplc="5F8CD1B6">
      <w:numFmt w:val="decimal"/>
      <w:lvlText w:val=""/>
      <w:lvlJc w:val="left"/>
    </w:lvl>
    <w:lvl w:ilvl="5" w:tplc="B9EE8556">
      <w:numFmt w:val="decimal"/>
      <w:lvlText w:val=""/>
      <w:lvlJc w:val="left"/>
    </w:lvl>
    <w:lvl w:ilvl="6" w:tplc="A140C23A">
      <w:numFmt w:val="decimal"/>
      <w:lvlText w:val=""/>
      <w:lvlJc w:val="left"/>
    </w:lvl>
    <w:lvl w:ilvl="7" w:tplc="C0C27EC0">
      <w:numFmt w:val="decimal"/>
      <w:lvlText w:val=""/>
      <w:lvlJc w:val="left"/>
    </w:lvl>
    <w:lvl w:ilvl="8" w:tplc="FD7050AC">
      <w:numFmt w:val="decimal"/>
      <w:lvlText w:val=""/>
      <w:lvlJc w:val="left"/>
    </w:lvl>
  </w:abstractNum>
  <w:abstractNum w:abstractNumId="4" w15:restartNumberingAfterBreak="0">
    <w:nsid w:val="560B29D4"/>
    <w:multiLevelType w:val="hybridMultilevel"/>
    <w:tmpl w:val="D6B8CD14"/>
    <w:lvl w:ilvl="0" w:tplc="162AC3DA">
      <w:start w:val="1"/>
      <w:numFmt w:val="decimal"/>
      <w:lvlText w:val="%1."/>
      <w:lvlJc w:val="left"/>
      <w:pPr>
        <w:ind w:left="540" w:hanging="320"/>
      </w:pPr>
    </w:lvl>
    <w:lvl w:ilvl="1" w:tplc="2B3C1434">
      <w:numFmt w:val="decimal"/>
      <w:lvlText w:val=""/>
      <w:lvlJc w:val="left"/>
    </w:lvl>
    <w:lvl w:ilvl="2" w:tplc="95964ACC">
      <w:numFmt w:val="decimal"/>
      <w:lvlText w:val=""/>
      <w:lvlJc w:val="left"/>
    </w:lvl>
    <w:lvl w:ilvl="3" w:tplc="F8580EF8">
      <w:numFmt w:val="decimal"/>
      <w:lvlText w:val=""/>
      <w:lvlJc w:val="left"/>
    </w:lvl>
    <w:lvl w:ilvl="4" w:tplc="BD166CEA">
      <w:numFmt w:val="decimal"/>
      <w:lvlText w:val=""/>
      <w:lvlJc w:val="left"/>
    </w:lvl>
    <w:lvl w:ilvl="5" w:tplc="A5AE8328">
      <w:numFmt w:val="decimal"/>
      <w:lvlText w:val=""/>
      <w:lvlJc w:val="left"/>
    </w:lvl>
    <w:lvl w:ilvl="6" w:tplc="274CFDE4">
      <w:numFmt w:val="decimal"/>
      <w:lvlText w:val=""/>
      <w:lvlJc w:val="left"/>
    </w:lvl>
    <w:lvl w:ilvl="7" w:tplc="CE24CD88">
      <w:numFmt w:val="decimal"/>
      <w:lvlText w:val=""/>
      <w:lvlJc w:val="left"/>
    </w:lvl>
    <w:lvl w:ilvl="8" w:tplc="980C9FF6">
      <w:numFmt w:val="decimal"/>
      <w:lvlText w:val=""/>
      <w:lvlJc w:val="left"/>
    </w:lvl>
  </w:abstractNum>
  <w:abstractNum w:abstractNumId="5" w15:restartNumberingAfterBreak="0">
    <w:nsid w:val="6065583A"/>
    <w:multiLevelType w:val="hybridMultilevel"/>
    <w:tmpl w:val="E6109558"/>
    <w:lvl w:ilvl="0" w:tplc="C7C43FE6">
      <w:start w:val="1"/>
      <w:numFmt w:val="decimal"/>
      <w:lvlText w:val="%1."/>
      <w:lvlJc w:val="left"/>
      <w:pPr>
        <w:ind w:left="540" w:hanging="320"/>
      </w:pPr>
    </w:lvl>
    <w:lvl w:ilvl="1" w:tplc="F02C75CA">
      <w:numFmt w:val="decimal"/>
      <w:lvlText w:val=""/>
      <w:lvlJc w:val="left"/>
    </w:lvl>
    <w:lvl w:ilvl="2" w:tplc="67FC9434">
      <w:numFmt w:val="decimal"/>
      <w:lvlText w:val=""/>
      <w:lvlJc w:val="left"/>
    </w:lvl>
    <w:lvl w:ilvl="3" w:tplc="0602E20E">
      <w:numFmt w:val="decimal"/>
      <w:lvlText w:val=""/>
      <w:lvlJc w:val="left"/>
    </w:lvl>
    <w:lvl w:ilvl="4" w:tplc="DDF83836">
      <w:numFmt w:val="decimal"/>
      <w:lvlText w:val=""/>
      <w:lvlJc w:val="left"/>
    </w:lvl>
    <w:lvl w:ilvl="5" w:tplc="E3AA6BDA">
      <w:numFmt w:val="decimal"/>
      <w:lvlText w:val=""/>
      <w:lvlJc w:val="left"/>
    </w:lvl>
    <w:lvl w:ilvl="6" w:tplc="04E06FAE">
      <w:numFmt w:val="decimal"/>
      <w:lvlText w:val=""/>
      <w:lvlJc w:val="left"/>
    </w:lvl>
    <w:lvl w:ilvl="7" w:tplc="CE4CBD66">
      <w:numFmt w:val="decimal"/>
      <w:lvlText w:val=""/>
      <w:lvlJc w:val="left"/>
    </w:lvl>
    <w:lvl w:ilvl="8" w:tplc="648834F0">
      <w:numFmt w:val="decimal"/>
      <w:lvlText w:val=""/>
      <w:lvlJc w:val="left"/>
    </w:lvl>
  </w:abstractNum>
  <w:abstractNum w:abstractNumId="6" w15:restartNumberingAfterBreak="0">
    <w:nsid w:val="60A67949"/>
    <w:multiLevelType w:val="hybridMultilevel"/>
    <w:tmpl w:val="84423B20"/>
    <w:lvl w:ilvl="0" w:tplc="8B3E46C4">
      <w:start w:val="1"/>
      <w:numFmt w:val="decimal"/>
      <w:lvlText w:val="%1."/>
      <w:lvlJc w:val="left"/>
      <w:pPr>
        <w:ind w:left="540" w:hanging="320"/>
      </w:pPr>
    </w:lvl>
    <w:lvl w:ilvl="1" w:tplc="320E97B4">
      <w:numFmt w:val="decimal"/>
      <w:lvlText w:val=""/>
      <w:lvlJc w:val="left"/>
    </w:lvl>
    <w:lvl w:ilvl="2" w:tplc="53042F9A">
      <w:numFmt w:val="decimal"/>
      <w:lvlText w:val=""/>
      <w:lvlJc w:val="left"/>
    </w:lvl>
    <w:lvl w:ilvl="3" w:tplc="ACD4B858">
      <w:numFmt w:val="decimal"/>
      <w:lvlText w:val=""/>
      <w:lvlJc w:val="left"/>
    </w:lvl>
    <w:lvl w:ilvl="4" w:tplc="96C6C26A">
      <w:numFmt w:val="decimal"/>
      <w:lvlText w:val=""/>
      <w:lvlJc w:val="left"/>
    </w:lvl>
    <w:lvl w:ilvl="5" w:tplc="E4FC1E42">
      <w:numFmt w:val="decimal"/>
      <w:lvlText w:val=""/>
      <w:lvlJc w:val="left"/>
    </w:lvl>
    <w:lvl w:ilvl="6" w:tplc="158C1024">
      <w:numFmt w:val="decimal"/>
      <w:lvlText w:val=""/>
      <w:lvlJc w:val="left"/>
    </w:lvl>
    <w:lvl w:ilvl="7" w:tplc="78E8CA8E">
      <w:numFmt w:val="decimal"/>
      <w:lvlText w:val=""/>
      <w:lvlJc w:val="left"/>
    </w:lvl>
    <w:lvl w:ilvl="8" w:tplc="54B622AA">
      <w:numFmt w:val="decimal"/>
      <w:lvlText w:val=""/>
      <w:lvlJc w:val="left"/>
    </w:lvl>
  </w:abstractNum>
  <w:abstractNum w:abstractNumId="7" w15:restartNumberingAfterBreak="0">
    <w:nsid w:val="61EF47DE"/>
    <w:multiLevelType w:val="hybridMultilevel"/>
    <w:tmpl w:val="AD123250"/>
    <w:lvl w:ilvl="0" w:tplc="A6B62C54">
      <w:start w:val="1"/>
      <w:numFmt w:val="decimal"/>
      <w:lvlText w:val="%1."/>
      <w:lvlJc w:val="left"/>
      <w:pPr>
        <w:ind w:left="540" w:hanging="320"/>
      </w:pPr>
    </w:lvl>
    <w:lvl w:ilvl="1" w:tplc="F96434B2">
      <w:numFmt w:val="decimal"/>
      <w:lvlText w:val=""/>
      <w:lvlJc w:val="left"/>
    </w:lvl>
    <w:lvl w:ilvl="2" w:tplc="F0AA4750">
      <w:numFmt w:val="decimal"/>
      <w:lvlText w:val=""/>
      <w:lvlJc w:val="left"/>
    </w:lvl>
    <w:lvl w:ilvl="3" w:tplc="3972159A">
      <w:numFmt w:val="decimal"/>
      <w:lvlText w:val=""/>
      <w:lvlJc w:val="left"/>
    </w:lvl>
    <w:lvl w:ilvl="4" w:tplc="2758D7A6">
      <w:numFmt w:val="decimal"/>
      <w:lvlText w:val=""/>
      <w:lvlJc w:val="left"/>
    </w:lvl>
    <w:lvl w:ilvl="5" w:tplc="81702C04">
      <w:numFmt w:val="decimal"/>
      <w:lvlText w:val=""/>
      <w:lvlJc w:val="left"/>
    </w:lvl>
    <w:lvl w:ilvl="6" w:tplc="0234EBE6">
      <w:numFmt w:val="decimal"/>
      <w:lvlText w:val=""/>
      <w:lvlJc w:val="left"/>
    </w:lvl>
    <w:lvl w:ilvl="7" w:tplc="706A0CBC">
      <w:numFmt w:val="decimal"/>
      <w:lvlText w:val=""/>
      <w:lvlJc w:val="left"/>
    </w:lvl>
    <w:lvl w:ilvl="8" w:tplc="F92CAB88">
      <w:numFmt w:val="decimal"/>
      <w:lvlText w:val=""/>
      <w:lvlJc w:val="left"/>
    </w:lvl>
  </w:abstractNum>
  <w:abstractNum w:abstractNumId="8" w15:restartNumberingAfterBreak="0">
    <w:nsid w:val="6212152A"/>
    <w:multiLevelType w:val="hybridMultilevel"/>
    <w:tmpl w:val="40C41C10"/>
    <w:lvl w:ilvl="0" w:tplc="F67CA3F0">
      <w:start w:val="1"/>
      <w:numFmt w:val="decimal"/>
      <w:lvlText w:val="%1."/>
      <w:lvlJc w:val="left"/>
      <w:pPr>
        <w:ind w:left="540" w:hanging="320"/>
      </w:pPr>
    </w:lvl>
    <w:lvl w:ilvl="1" w:tplc="996A0012">
      <w:numFmt w:val="decimal"/>
      <w:lvlText w:val=""/>
      <w:lvlJc w:val="left"/>
    </w:lvl>
    <w:lvl w:ilvl="2" w:tplc="3490E03A">
      <w:numFmt w:val="decimal"/>
      <w:lvlText w:val=""/>
      <w:lvlJc w:val="left"/>
    </w:lvl>
    <w:lvl w:ilvl="3" w:tplc="95660698">
      <w:numFmt w:val="decimal"/>
      <w:lvlText w:val=""/>
      <w:lvlJc w:val="left"/>
    </w:lvl>
    <w:lvl w:ilvl="4" w:tplc="48FA1D6C">
      <w:numFmt w:val="decimal"/>
      <w:lvlText w:val=""/>
      <w:lvlJc w:val="left"/>
    </w:lvl>
    <w:lvl w:ilvl="5" w:tplc="396A093C">
      <w:numFmt w:val="decimal"/>
      <w:lvlText w:val=""/>
      <w:lvlJc w:val="left"/>
    </w:lvl>
    <w:lvl w:ilvl="6" w:tplc="AF18D2C6">
      <w:numFmt w:val="decimal"/>
      <w:lvlText w:val=""/>
      <w:lvlJc w:val="left"/>
    </w:lvl>
    <w:lvl w:ilvl="7" w:tplc="6CA6B980">
      <w:numFmt w:val="decimal"/>
      <w:lvlText w:val=""/>
      <w:lvlJc w:val="left"/>
    </w:lvl>
    <w:lvl w:ilvl="8" w:tplc="0020240A">
      <w:numFmt w:val="decimal"/>
      <w:lvlText w:val=""/>
      <w:lvlJc w:val="left"/>
    </w:lvl>
  </w:abstractNum>
  <w:abstractNum w:abstractNumId="9" w15:restartNumberingAfterBreak="0">
    <w:nsid w:val="65D31B2D"/>
    <w:multiLevelType w:val="hybridMultilevel"/>
    <w:tmpl w:val="A2148BE6"/>
    <w:lvl w:ilvl="0" w:tplc="7416FD98">
      <w:start w:val="1"/>
      <w:numFmt w:val="bullet"/>
      <w:lvlText w:val="●"/>
      <w:lvlJc w:val="left"/>
      <w:pPr>
        <w:ind w:left="720" w:hanging="360"/>
      </w:pPr>
    </w:lvl>
    <w:lvl w:ilvl="1" w:tplc="329873FE">
      <w:start w:val="1"/>
      <w:numFmt w:val="bullet"/>
      <w:lvlText w:val="○"/>
      <w:lvlJc w:val="left"/>
      <w:pPr>
        <w:ind w:left="1440" w:hanging="360"/>
      </w:pPr>
    </w:lvl>
    <w:lvl w:ilvl="2" w:tplc="502C398A">
      <w:start w:val="1"/>
      <w:numFmt w:val="bullet"/>
      <w:lvlText w:val="■"/>
      <w:lvlJc w:val="left"/>
      <w:pPr>
        <w:ind w:left="2160" w:hanging="360"/>
      </w:pPr>
    </w:lvl>
    <w:lvl w:ilvl="3" w:tplc="DFDA45F6">
      <w:start w:val="1"/>
      <w:numFmt w:val="bullet"/>
      <w:lvlText w:val="●"/>
      <w:lvlJc w:val="left"/>
      <w:pPr>
        <w:ind w:left="2880" w:hanging="360"/>
      </w:pPr>
    </w:lvl>
    <w:lvl w:ilvl="4" w:tplc="4C4C5FE2">
      <w:start w:val="1"/>
      <w:numFmt w:val="bullet"/>
      <w:lvlText w:val="○"/>
      <w:lvlJc w:val="left"/>
      <w:pPr>
        <w:ind w:left="3600" w:hanging="360"/>
      </w:pPr>
    </w:lvl>
    <w:lvl w:ilvl="5" w:tplc="C0A05A58">
      <w:start w:val="1"/>
      <w:numFmt w:val="bullet"/>
      <w:lvlText w:val="■"/>
      <w:lvlJc w:val="left"/>
      <w:pPr>
        <w:ind w:left="4320" w:hanging="360"/>
      </w:pPr>
    </w:lvl>
    <w:lvl w:ilvl="6" w:tplc="517EAB5C">
      <w:start w:val="1"/>
      <w:numFmt w:val="bullet"/>
      <w:lvlText w:val="●"/>
      <w:lvlJc w:val="left"/>
      <w:pPr>
        <w:ind w:left="5040" w:hanging="360"/>
      </w:pPr>
    </w:lvl>
    <w:lvl w:ilvl="7" w:tplc="79289890">
      <w:start w:val="1"/>
      <w:numFmt w:val="bullet"/>
      <w:lvlText w:val="●"/>
      <w:lvlJc w:val="left"/>
      <w:pPr>
        <w:ind w:left="5760" w:hanging="360"/>
      </w:pPr>
    </w:lvl>
    <w:lvl w:ilvl="8" w:tplc="5678CAF0">
      <w:start w:val="1"/>
      <w:numFmt w:val="bullet"/>
      <w:lvlText w:val="●"/>
      <w:lvlJc w:val="left"/>
      <w:pPr>
        <w:ind w:left="6480" w:hanging="360"/>
      </w:pPr>
    </w:lvl>
  </w:abstractNum>
  <w:abstractNum w:abstractNumId="10" w15:restartNumberingAfterBreak="0">
    <w:nsid w:val="6E3111F2"/>
    <w:multiLevelType w:val="hybridMultilevel"/>
    <w:tmpl w:val="6D6432A0"/>
    <w:lvl w:ilvl="0" w:tplc="8A72DF20">
      <w:start w:val="1"/>
      <w:numFmt w:val="bullet"/>
      <w:lvlText w:val="•"/>
      <w:lvlJc w:val="left"/>
      <w:pPr>
        <w:ind w:left="540" w:hanging="270"/>
      </w:pPr>
    </w:lvl>
    <w:lvl w:ilvl="1" w:tplc="4EAEE460">
      <w:numFmt w:val="decimal"/>
      <w:lvlText w:val=""/>
      <w:lvlJc w:val="left"/>
    </w:lvl>
    <w:lvl w:ilvl="2" w:tplc="CFC4426E">
      <w:numFmt w:val="decimal"/>
      <w:lvlText w:val=""/>
      <w:lvlJc w:val="left"/>
    </w:lvl>
    <w:lvl w:ilvl="3" w:tplc="C19276E6">
      <w:numFmt w:val="decimal"/>
      <w:lvlText w:val=""/>
      <w:lvlJc w:val="left"/>
    </w:lvl>
    <w:lvl w:ilvl="4" w:tplc="B77472F2">
      <w:numFmt w:val="decimal"/>
      <w:lvlText w:val=""/>
      <w:lvlJc w:val="left"/>
    </w:lvl>
    <w:lvl w:ilvl="5" w:tplc="4FD04DD6">
      <w:numFmt w:val="decimal"/>
      <w:lvlText w:val=""/>
      <w:lvlJc w:val="left"/>
    </w:lvl>
    <w:lvl w:ilvl="6" w:tplc="741CF5D0">
      <w:numFmt w:val="decimal"/>
      <w:lvlText w:val=""/>
      <w:lvlJc w:val="left"/>
    </w:lvl>
    <w:lvl w:ilvl="7" w:tplc="DFE2A338">
      <w:numFmt w:val="decimal"/>
      <w:lvlText w:val=""/>
      <w:lvlJc w:val="left"/>
    </w:lvl>
    <w:lvl w:ilvl="8" w:tplc="37EA905A">
      <w:numFmt w:val="decimal"/>
      <w:lvlText w:val=""/>
      <w:lvlJc w:val="left"/>
    </w:lvl>
  </w:abstractNum>
  <w:abstractNum w:abstractNumId="11" w15:restartNumberingAfterBreak="0">
    <w:nsid w:val="7CD603C4"/>
    <w:multiLevelType w:val="hybridMultilevel"/>
    <w:tmpl w:val="46FA5594"/>
    <w:lvl w:ilvl="0" w:tplc="85DAA59A">
      <w:start w:val="1"/>
      <w:numFmt w:val="decimal"/>
      <w:lvlText w:val="%1."/>
      <w:lvlJc w:val="left"/>
      <w:pPr>
        <w:ind w:left="540" w:hanging="320"/>
      </w:pPr>
    </w:lvl>
    <w:lvl w:ilvl="1" w:tplc="A98265F6">
      <w:numFmt w:val="decimal"/>
      <w:lvlText w:val=""/>
      <w:lvlJc w:val="left"/>
    </w:lvl>
    <w:lvl w:ilvl="2" w:tplc="0F2A19BE">
      <w:numFmt w:val="decimal"/>
      <w:lvlText w:val=""/>
      <w:lvlJc w:val="left"/>
    </w:lvl>
    <w:lvl w:ilvl="3" w:tplc="D9A66760">
      <w:numFmt w:val="decimal"/>
      <w:lvlText w:val=""/>
      <w:lvlJc w:val="left"/>
    </w:lvl>
    <w:lvl w:ilvl="4" w:tplc="6092223E">
      <w:numFmt w:val="decimal"/>
      <w:lvlText w:val=""/>
      <w:lvlJc w:val="left"/>
    </w:lvl>
    <w:lvl w:ilvl="5" w:tplc="E5E0787A">
      <w:numFmt w:val="decimal"/>
      <w:lvlText w:val=""/>
      <w:lvlJc w:val="left"/>
    </w:lvl>
    <w:lvl w:ilvl="6" w:tplc="66FC2B92">
      <w:numFmt w:val="decimal"/>
      <w:lvlText w:val=""/>
      <w:lvlJc w:val="left"/>
    </w:lvl>
    <w:lvl w:ilvl="7" w:tplc="F6A81A20">
      <w:numFmt w:val="decimal"/>
      <w:lvlText w:val=""/>
      <w:lvlJc w:val="left"/>
    </w:lvl>
    <w:lvl w:ilvl="8" w:tplc="A11C1778">
      <w:numFmt w:val="decimal"/>
      <w:lvlText w:val=""/>
      <w:lvlJc w:val="left"/>
    </w:lvl>
  </w:abstractNum>
  <w:num w:numId="1" w16cid:durableId="843739884">
    <w:abstractNumId w:val="9"/>
    <w:lvlOverride w:ilvl="0">
      <w:startOverride w:val="1"/>
    </w:lvlOverride>
  </w:num>
  <w:num w:numId="2" w16cid:durableId="1187133123">
    <w:abstractNumId w:val="6"/>
    <w:lvlOverride w:ilvl="0">
      <w:startOverride w:val="1"/>
    </w:lvlOverride>
  </w:num>
  <w:num w:numId="3" w16cid:durableId="892739308">
    <w:abstractNumId w:val="10"/>
    <w:lvlOverride w:ilvl="0">
      <w:startOverride w:val="1"/>
    </w:lvlOverride>
  </w:num>
  <w:num w:numId="4" w16cid:durableId="1962149041">
    <w:abstractNumId w:val="8"/>
    <w:lvlOverride w:ilvl="0">
      <w:startOverride w:val="1"/>
    </w:lvlOverride>
  </w:num>
  <w:num w:numId="5" w16cid:durableId="2697004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371A"/>
    <w:rsid w:val="00113089"/>
    <w:rsid w:val="003D371A"/>
    <w:rsid w:val="00D80D1C"/>
    <w:rsid w:val="00EF4D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CAD7"/>
  <w15:docId w15:val="{18A28A9F-BD00-4343-9BCC-26368A322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A5F"/>
      <w:sz w:val="32"/>
      <w:szCs w:val="32"/>
    </w:rPr>
  </w:style>
  <w:style w:type="paragraph" w:styleId="Heading2">
    <w:name w:val="heading 2"/>
    <w:uiPriority w:val="9"/>
    <w:unhideWhenUsed/>
    <w:qFormat/>
    <w:pPr>
      <w:spacing w:before="220" w:after="100"/>
      <w:outlineLvl w:val="1"/>
    </w:pPr>
    <w:rPr>
      <w:b/>
      <w:bCs/>
      <w:color w:val="2E5C8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823</Words>
  <Characters>4692</Characters>
  <Application>Microsoft Office Word</Application>
  <DocSecurity>0</DocSecurity>
  <Lines>39</Lines>
  <Paragraphs>11</Paragraphs>
  <ScaleCrop>false</ScaleCrop>
  <Company/>
  <LinksUpToDate>false</LinksUpToDate>
  <CharactersWithSpaces>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Guide</dc:title>
  <dc:creator>Department of Physics Postgraduate Journey</dc:creator>
  <cp:lastModifiedBy>Ray Power</cp:lastModifiedBy>
  <cp:revision>3</cp:revision>
  <dcterms:created xsi:type="dcterms:W3CDTF">2026-10-20T23:28:00Z</dcterms:created>
  <dcterms:modified xsi:type="dcterms:W3CDTF">2026-10-21T06:35:00Z</dcterms:modified>
</cp:coreProperties>
</file>