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0D63" w14:textId="000BCA0B" w:rsidR="005B2AE9" w:rsidRDefault="005B2AE9" w:rsidP="005B2AE9">
      <w:pPr>
        <w:spacing w:after="0"/>
      </w:pPr>
      <w:r>
        <w:t>July 13, 2016</w:t>
      </w:r>
    </w:p>
    <w:p w14:paraId="5F52A67E" w14:textId="77777777" w:rsidR="005B2AE9" w:rsidRDefault="005B2AE9" w:rsidP="005B2AE9">
      <w:pPr>
        <w:spacing w:after="0"/>
      </w:pPr>
    </w:p>
    <w:p w14:paraId="00CA06D8" w14:textId="77777777" w:rsidR="005B2AE9" w:rsidRDefault="005B2AE9" w:rsidP="005B2AE9">
      <w:pPr>
        <w:spacing w:after="0"/>
      </w:pPr>
    </w:p>
    <w:p w14:paraId="3690C088" w14:textId="6A36E25E" w:rsidR="005B2AE9" w:rsidRDefault="005B2AE9" w:rsidP="005B2AE9">
      <w:pPr>
        <w:spacing w:after="0"/>
      </w:pPr>
      <w:r>
        <w:t>Dear Sir or Madam:</w:t>
      </w:r>
    </w:p>
    <w:p w14:paraId="61755021" w14:textId="77777777" w:rsidR="005B2AE9" w:rsidRDefault="005B2AE9" w:rsidP="005B2AE9">
      <w:pPr>
        <w:spacing w:after="0"/>
      </w:pPr>
    </w:p>
    <w:p w14:paraId="56971C7E" w14:textId="5395B7F2" w:rsidR="005B2AE9" w:rsidRDefault="005B2AE9" w:rsidP="005B2AE9">
      <w:pPr>
        <w:spacing w:after="0"/>
        <w:rPr>
          <w:rFonts w:cs="HelveticaNeueW02-55Roman"/>
          <w:color w:val="262626"/>
        </w:rPr>
      </w:pPr>
      <w:r>
        <w:t xml:space="preserve">Southern Adventist University wants to formally announce the plan to develop and seek accreditation of a physical therapist assistant education program located on our campus here in Collegedale, TN. The expansion of our offerings to include a physical therapist </w:t>
      </w:r>
      <w:r w:rsidRPr="005B2AE9">
        <w:t xml:space="preserve">assistant education program is really an expansion of the university mission which is: </w:t>
      </w:r>
      <w:r w:rsidRPr="005B2AE9">
        <w:rPr>
          <w:rFonts w:cs="HelveticaNeueW02-55Roman"/>
          <w:color w:val="262626"/>
        </w:rPr>
        <w:t>Southern Adventist University nurtures Christlikeness, traditional Seventh-day Adventist values, academic excellence, and a lifelong pursuit of truth, wholeness, and service.</w:t>
      </w:r>
    </w:p>
    <w:p w14:paraId="31BEB454" w14:textId="77777777" w:rsidR="005B2AE9" w:rsidRDefault="005B2AE9" w:rsidP="005B2AE9">
      <w:pPr>
        <w:spacing w:after="0"/>
        <w:rPr>
          <w:rFonts w:cs="HelveticaNeueW02-55Roman"/>
          <w:color w:val="262626"/>
        </w:rPr>
      </w:pPr>
    </w:p>
    <w:p w14:paraId="7C18C631" w14:textId="5F6B9A2A" w:rsidR="005B2AE9" w:rsidRDefault="005B2AE9" w:rsidP="005B2AE9">
      <w:pPr>
        <w:spacing w:after="0"/>
        <w:rPr>
          <w:rFonts w:cs="HelveticaNeueW02-55Roman"/>
          <w:color w:val="262626"/>
        </w:rPr>
      </w:pPr>
      <w:r>
        <w:rPr>
          <w:rFonts w:cs="HelveticaNeueW02-55Roman"/>
          <w:color w:val="262626"/>
        </w:rPr>
        <w:t xml:space="preserve">One </w:t>
      </w:r>
      <w:r w:rsidR="008A2A53">
        <w:rPr>
          <w:rFonts w:cs="HelveticaNeueW02-55Roman"/>
          <w:color w:val="262626"/>
        </w:rPr>
        <w:t xml:space="preserve">of the </w:t>
      </w:r>
      <w:r>
        <w:rPr>
          <w:rFonts w:cs="HelveticaNeueW02-55Roman"/>
          <w:color w:val="262626"/>
        </w:rPr>
        <w:t>key concept</w:t>
      </w:r>
      <w:r w:rsidR="008A2A53">
        <w:rPr>
          <w:rFonts w:cs="HelveticaNeueW02-55Roman"/>
          <w:color w:val="262626"/>
        </w:rPr>
        <w:t>s</w:t>
      </w:r>
      <w:r>
        <w:rPr>
          <w:rFonts w:cs="HelveticaNeueW02-55Roman"/>
          <w:color w:val="262626"/>
        </w:rPr>
        <w:t xml:space="preserve"> rooted in our traditio</w:t>
      </w:r>
      <w:r w:rsidR="00B5369F">
        <w:rPr>
          <w:rFonts w:cs="HelveticaNeueW02-55Roman"/>
          <w:color w:val="262626"/>
        </w:rPr>
        <w:t>nal Seventh-day Adventist value system</w:t>
      </w:r>
      <w:r>
        <w:rPr>
          <w:rFonts w:cs="HelveticaNeueW02-55Roman"/>
          <w:color w:val="262626"/>
        </w:rPr>
        <w:t xml:space="preserve"> is health. </w:t>
      </w:r>
      <w:r w:rsidR="009A452B">
        <w:rPr>
          <w:rFonts w:cs="HelveticaNeueW02-55Roman"/>
          <w:color w:val="262626"/>
        </w:rPr>
        <w:t xml:space="preserve">Through providing a physical therapist assistant education program, we are expanding our health offerings to our constituents as well as the region as a whole. </w:t>
      </w:r>
      <w:r>
        <w:rPr>
          <w:rFonts w:cs="HelveticaNeueW02-55Roman"/>
          <w:color w:val="262626"/>
        </w:rPr>
        <w:t>Southern Adventist Universit</w:t>
      </w:r>
      <w:r w:rsidR="009A452B">
        <w:rPr>
          <w:rFonts w:cs="HelveticaNeueW02-55Roman"/>
          <w:color w:val="262626"/>
        </w:rPr>
        <w:t xml:space="preserve">y has graduated more than 4,000 nursing students since 1960. More recently, Southern Adventist University has added a greater focus on the pre-professional allied health sciences thus increasing our influence on the health of our region. </w:t>
      </w:r>
    </w:p>
    <w:p w14:paraId="243A3230" w14:textId="77777777" w:rsidR="009A452B" w:rsidRDefault="009A452B" w:rsidP="005B2AE9">
      <w:pPr>
        <w:spacing w:after="0"/>
        <w:rPr>
          <w:rFonts w:cs="HelveticaNeueW02-55Roman"/>
          <w:color w:val="262626"/>
        </w:rPr>
      </w:pPr>
    </w:p>
    <w:p w14:paraId="20C2404C" w14:textId="57295CEE" w:rsidR="009A452B" w:rsidRPr="005B2AE9" w:rsidRDefault="009A452B" w:rsidP="005B2AE9">
      <w:pPr>
        <w:spacing w:after="0"/>
      </w:pPr>
      <w:r>
        <w:rPr>
          <w:rFonts w:cs="HelveticaNeueW02-55Roman"/>
          <w:color w:val="262626"/>
        </w:rPr>
        <w:t xml:space="preserve">Christopher Stewart, PT, DPT, MBA has been employed as the program director for this new program. </w:t>
      </w:r>
      <w:bookmarkStart w:id="0" w:name="_GoBack"/>
      <w:bookmarkEnd w:id="0"/>
    </w:p>
    <w:sectPr w:rsidR="009A452B" w:rsidRPr="005B2AE9" w:rsidSect="00E52F86">
      <w:headerReference w:type="default" r:id="rId8"/>
      <w:footerReference w:type="default" r:id="rId9"/>
      <w:pgSz w:w="12240" w:h="15840"/>
      <w:pgMar w:top="2880" w:right="1440" w:bottom="180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565B0" w14:textId="77777777" w:rsidR="005B2D16" w:rsidRDefault="005B2D16">
      <w:pPr>
        <w:spacing w:after="0"/>
      </w:pPr>
      <w:r>
        <w:separator/>
      </w:r>
    </w:p>
  </w:endnote>
  <w:endnote w:type="continuationSeparator" w:id="0">
    <w:p w14:paraId="0045426C" w14:textId="77777777" w:rsidR="005B2D16" w:rsidRDefault="005B2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W02-55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0784" w14:textId="77777777" w:rsidR="00E52F86" w:rsidRDefault="00E52F86" w:rsidP="00E52F86">
    <w:pPr>
      <w:pStyle w:val="Footer"/>
      <w:ind w:left="-1440"/>
      <w:jc w:val="center"/>
    </w:pPr>
    <w:r>
      <w:t xml:space="preserve">            </w:t>
    </w:r>
    <w:r w:rsidRPr="001A4653">
      <w:rPr>
        <w:noProof/>
      </w:rPr>
      <w:drawing>
        <wp:inline distT="0" distB="0" distL="0" distR="0" wp14:anchorId="154C368F" wp14:editId="27D5DAED">
          <wp:extent cx="7774037" cy="360745"/>
          <wp:effectExtent l="25400" t="0" r="0" b="0"/>
          <wp:docPr id="7" name="Picture 7" descr="Macintosh HD:Users:isaacjames:Desktop:letterhead_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saacjames:Desktop:letterhead_botto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131" cy="3668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D2BE9" w14:textId="77777777" w:rsidR="005B2D16" w:rsidRDefault="005B2D16">
      <w:pPr>
        <w:spacing w:after="0"/>
      </w:pPr>
      <w:r>
        <w:separator/>
      </w:r>
    </w:p>
  </w:footnote>
  <w:footnote w:type="continuationSeparator" w:id="0">
    <w:p w14:paraId="5CDF4F4A" w14:textId="77777777" w:rsidR="005B2D16" w:rsidRDefault="005B2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E661C" w14:textId="77777777" w:rsidR="00E52F86" w:rsidRDefault="00E52F86" w:rsidP="00E52F86">
    <w:pPr>
      <w:pStyle w:val="Header"/>
      <w:tabs>
        <w:tab w:val="left" w:pos="-1440"/>
      </w:tabs>
      <w:ind w:left="-1440"/>
    </w:pPr>
    <w:r w:rsidRPr="00E52F86">
      <w:rPr>
        <w:noProof/>
      </w:rPr>
      <w:drawing>
        <wp:inline distT="0" distB="0" distL="0" distR="0" wp14:anchorId="08A60E56" wp14:editId="6580B27C">
          <wp:extent cx="7747000" cy="1128797"/>
          <wp:effectExtent l="25400" t="0" r="0" b="0"/>
          <wp:docPr id="14" name="Picture 14" descr="Macintosh HD:Users:isaacjames:Desktop:letterhead_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isaacjames:Desktop:letterhead_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4660" cy="11357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KwtDAyA2IjQ3MLIyUdpeDU4uLM/DyQAsNaAJBinh8sAAAA"/>
  </w:docVars>
  <w:rsids>
    <w:rsidRoot w:val="0010236F"/>
    <w:rsid w:val="00030017"/>
    <w:rsid w:val="00045144"/>
    <w:rsid w:val="000C76E9"/>
    <w:rsid w:val="000E4ABA"/>
    <w:rsid w:val="0010236F"/>
    <w:rsid w:val="001677D0"/>
    <w:rsid w:val="00174CBB"/>
    <w:rsid w:val="00186631"/>
    <w:rsid w:val="0019075F"/>
    <w:rsid w:val="001A4653"/>
    <w:rsid w:val="001E71CE"/>
    <w:rsid w:val="001F33DC"/>
    <w:rsid w:val="0026672B"/>
    <w:rsid w:val="002A51AD"/>
    <w:rsid w:val="002F46AB"/>
    <w:rsid w:val="002F5833"/>
    <w:rsid w:val="003929E4"/>
    <w:rsid w:val="003E1306"/>
    <w:rsid w:val="00457DED"/>
    <w:rsid w:val="00460402"/>
    <w:rsid w:val="004729AB"/>
    <w:rsid w:val="00490E67"/>
    <w:rsid w:val="004D41E3"/>
    <w:rsid w:val="004F44F2"/>
    <w:rsid w:val="00561088"/>
    <w:rsid w:val="005B2AE9"/>
    <w:rsid w:val="005B2D16"/>
    <w:rsid w:val="0068735B"/>
    <w:rsid w:val="0070431B"/>
    <w:rsid w:val="0078461E"/>
    <w:rsid w:val="007B589A"/>
    <w:rsid w:val="0080483E"/>
    <w:rsid w:val="008A2A53"/>
    <w:rsid w:val="008A7310"/>
    <w:rsid w:val="0098089E"/>
    <w:rsid w:val="009A452B"/>
    <w:rsid w:val="009D342A"/>
    <w:rsid w:val="00A36144"/>
    <w:rsid w:val="00A62675"/>
    <w:rsid w:val="00A864D4"/>
    <w:rsid w:val="00A922D5"/>
    <w:rsid w:val="00AA662C"/>
    <w:rsid w:val="00AC1F9B"/>
    <w:rsid w:val="00B5369F"/>
    <w:rsid w:val="00BD13DA"/>
    <w:rsid w:val="00C561F4"/>
    <w:rsid w:val="00CA3967"/>
    <w:rsid w:val="00D01310"/>
    <w:rsid w:val="00D1170C"/>
    <w:rsid w:val="00D1186E"/>
    <w:rsid w:val="00D2198F"/>
    <w:rsid w:val="00DE549D"/>
    <w:rsid w:val="00DF0524"/>
    <w:rsid w:val="00E021E3"/>
    <w:rsid w:val="00E52F86"/>
    <w:rsid w:val="00E86AE7"/>
    <w:rsid w:val="00EA1E73"/>
    <w:rsid w:val="00EB3D99"/>
    <w:rsid w:val="00F37C90"/>
    <w:rsid w:val="00FE6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2054"/>
  <w15:docId w15:val="{1DCB4F84-B454-4C9F-9818-3604D665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1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65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653"/>
  </w:style>
  <w:style w:type="paragraph" w:styleId="Footer">
    <w:name w:val="footer"/>
    <w:basedOn w:val="Normal"/>
    <w:link w:val="FooterChar"/>
    <w:uiPriority w:val="99"/>
    <w:semiHidden/>
    <w:unhideWhenUsed/>
    <w:rsid w:val="001A465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653"/>
  </w:style>
  <w:style w:type="paragraph" w:styleId="BalloonText">
    <w:name w:val="Balloon Text"/>
    <w:basedOn w:val="Normal"/>
    <w:link w:val="BalloonTextChar"/>
    <w:uiPriority w:val="99"/>
    <w:semiHidden/>
    <w:unhideWhenUsed/>
    <w:rsid w:val="007B58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B589A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B589A"/>
    <w:rPr>
      <w:rFonts w:ascii="Arial" w:eastAsia="Times New Roman" w:hAnsi="Arial" w:cs="Times New Roman"/>
      <w:spacing w:val="-5"/>
      <w:sz w:val="20"/>
      <w:szCs w:val="20"/>
    </w:rPr>
  </w:style>
  <w:style w:type="paragraph" w:styleId="Date">
    <w:name w:val="Date"/>
    <w:basedOn w:val="Normal"/>
    <w:next w:val="Normal"/>
    <w:link w:val="DateChar"/>
    <w:rsid w:val="007B589A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DateChar">
    <w:name w:val="Date Char"/>
    <w:basedOn w:val="DefaultParagraphFont"/>
    <w:link w:val="Date"/>
    <w:rsid w:val="007B589A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cathey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B6E6-7B1E-40EE-9350-B52EEFA11DA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678F51F-86E9-1449-AA45-B669C7FC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C:\Users\ljcathey\AppData\Local\Chemistry Add-in for Word\Chemistry Gallery\Chem4Word.dotx</Template>
  <TotalTime>34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Adventist University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Cathey</dc:creator>
  <cp:lastModifiedBy>Microsoft Office User</cp:lastModifiedBy>
  <cp:revision>3</cp:revision>
  <cp:lastPrinted>2013-03-14T13:59:00Z</cp:lastPrinted>
  <dcterms:created xsi:type="dcterms:W3CDTF">2016-07-13T15:52:00Z</dcterms:created>
  <dcterms:modified xsi:type="dcterms:W3CDTF">2016-07-13T16:44:00Z</dcterms:modified>
</cp:coreProperties>
</file>