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7F8" w:rsidRPr="00B857F8" w:rsidRDefault="00B857F8" w:rsidP="00B857F8">
      <w:pPr>
        <w:pBdr>
          <w:bottom w:val="single" w:sz="12" w:space="1" w:color="auto"/>
        </w:pBdr>
        <w:shd w:val="clear" w:color="auto" w:fill="FFFFFF"/>
        <w:spacing w:after="0" w:line="240" w:lineRule="auto"/>
        <w:jc w:val="center"/>
        <w:rPr>
          <w:rFonts w:ascii="Century" w:eastAsia="Times New Roman" w:hAnsi="Century" w:cs="Arial"/>
          <w:sz w:val="48"/>
          <w:szCs w:val="48"/>
          <w:lang w:eastAsia="es-MX"/>
        </w:rPr>
      </w:pPr>
      <w:r>
        <w:rPr>
          <w:rFonts w:ascii="Century" w:eastAsia="Times New Roman" w:hAnsi="Century" w:cs="Arial"/>
          <w:sz w:val="48"/>
          <w:szCs w:val="48"/>
          <w:lang w:eastAsia="es-MX"/>
        </w:rPr>
        <w:t>PUNTO DE VENTA</w:t>
      </w:r>
    </w:p>
    <w:p w:rsidR="00B857F8" w:rsidRDefault="00B857F8" w:rsidP="006C665D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entury" w:eastAsia="Times New Roman" w:hAnsi="Century" w:cs="Arial"/>
          <w:sz w:val="32"/>
          <w:szCs w:val="32"/>
          <w:lang w:eastAsia="es-MX"/>
        </w:rPr>
      </w:pPr>
    </w:p>
    <w:p w:rsidR="006C665D" w:rsidRDefault="002A4631" w:rsidP="006C665D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entury" w:eastAsia="Times New Roman" w:hAnsi="Century" w:cs="Arial"/>
          <w:sz w:val="32"/>
          <w:szCs w:val="32"/>
          <w:lang w:eastAsia="es-MX"/>
        </w:rPr>
      </w:pPr>
      <w:r>
        <w:rPr>
          <w:rFonts w:ascii="Century" w:eastAsia="Times New Roman" w:hAnsi="Century" w:cs="Arial"/>
          <w:sz w:val="32"/>
          <w:szCs w:val="32"/>
          <w:lang w:eastAsia="es-MX"/>
        </w:rPr>
        <w:t xml:space="preserve">01 </w:t>
      </w:r>
      <w:r w:rsidR="00B857F8">
        <w:rPr>
          <w:rFonts w:ascii="Century" w:eastAsia="Times New Roman" w:hAnsi="Century" w:cs="Arial"/>
          <w:sz w:val="32"/>
          <w:szCs w:val="32"/>
          <w:lang w:eastAsia="es-MX"/>
        </w:rPr>
        <w:t>OBJETIVO</w:t>
      </w:r>
    </w:p>
    <w:p w:rsidR="006C665D" w:rsidRPr="006C665D" w:rsidRDefault="006C665D" w:rsidP="006C665D">
      <w:pPr>
        <w:shd w:val="clear" w:color="auto" w:fill="FFFFFF"/>
        <w:spacing w:after="0" w:line="240" w:lineRule="auto"/>
        <w:rPr>
          <w:rFonts w:ascii="Century" w:eastAsia="Times New Roman" w:hAnsi="Century" w:cs="Arial"/>
          <w:sz w:val="29"/>
          <w:szCs w:val="29"/>
          <w:lang w:eastAsia="es-MX"/>
        </w:rPr>
      </w:pPr>
    </w:p>
    <w:p w:rsidR="006C665D" w:rsidRPr="002A4631" w:rsidRDefault="006C665D" w:rsidP="002A463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 xml:space="preserve">Crear una herramienta de software, que facilite el trabajo para las </w:t>
      </w:r>
      <w:r w:rsidR="002A4631" w:rsidRPr="002A4631">
        <w:rPr>
          <w:rFonts w:ascii="Century" w:eastAsia="Times New Roman" w:hAnsi="Century" w:cs="Arial"/>
          <w:sz w:val="20"/>
          <w:szCs w:val="20"/>
          <w:lang w:eastAsia="es-MX"/>
        </w:rPr>
        <w:t>personas</w:t>
      </w: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 xml:space="preserve"> involucradas en el proceso.</w:t>
      </w:r>
    </w:p>
    <w:p w:rsidR="006C665D" w:rsidRPr="002A4631" w:rsidRDefault="006C665D" w:rsidP="002A463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La herramienta debe permitir controlar el flujo de pagos, mantener un balance adecuado de entradas y salidas.</w:t>
      </w:r>
    </w:p>
    <w:p w:rsidR="006C665D" w:rsidRPr="002A4631" w:rsidRDefault="006C665D" w:rsidP="002A463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Generar la información contable para validación por parte de la dirección.</w:t>
      </w:r>
    </w:p>
    <w:p w:rsidR="006C665D" w:rsidRPr="002A4631" w:rsidRDefault="006C665D" w:rsidP="002A463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Ayudar al área de bodega a mantener el inventario correcto.</w:t>
      </w:r>
    </w:p>
    <w:p w:rsidR="006C665D" w:rsidRPr="002A4631" w:rsidRDefault="006C665D" w:rsidP="002A463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Permitir dar seguimiento a las ventas por clientes, en casos de reclamos.</w:t>
      </w:r>
    </w:p>
    <w:p w:rsidR="00A571FE" w:rsidRDefault="00A571FE"/>
    <w:p w:rsidR="002A4631" w:rsidRPr="002A4631" w:rsidRDefault="002A4631" w:rsidP="002A4631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entury" w:eastAsia="Times New Roman" w:hAnsi="Century" w:cs="Arial"/>
          <w:sz w:val="32"/>
          <w:szCs w:val="32"/>
          <w:lang w:eastAsia="es-MX"/>
        </w:rPr>
      </w:pPr>
      <w:r w:rsidRPr="002A4631">
        <w:rPr>
          <w:rFonts w:ascii="Century" w:eastAsia="Times New Roman" w:hAnsi="Century" w:cs="Arial"/>
          <w:sz w:val="32"/>
          <w:szCs w:val="32"/>
          <w:lang w:eastAsia="es-MX"/>
        </w:rPr>
        <w:t xml:space="preserve">02 </w:t>
      </w:r>
      <w:r w:rsidR="00B857F8">
        <w:rPr>
          <w:rFonts w:ascii="Century" w:eastAsia="Times New Roman" w:hAnsi="Century" w:cs="Arial"/>
          <w:sz w:val="32"/>
          <w:szCs w:val="32"/>
          <w:lang w:eastAsia="es-MX"/>
        </w:rPr>
        <w:t>VENTAS</w:t>
      </w:r>
    </w:p>
    <w:p w:rsidR="002A4631" w:rsidRPr="002A4631" w:rsidRDefault="002A4631" w:rsidP="002A4631">
      <w:p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</w:p>
    <w:p w:rsidR="002A4631" w:rsidRPr="002A4631" w:rsidRDefault="002A4631" w:rsidP="002A4631">
      <w:p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</w:p>
    <w:p w:rsidR="002A4631" w:rsidRPr="002A4631" w:rsidRDefault="002A4631" w:rsidP="002A463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Al momento de realizar una venta, esta es registrada en el PDV, una venta puede corresponder de 1 a n productos.</w:t>
      </w:r>
    </w:p>
    <w:p w:rsidR="002A4631" w:rsidRPr="002A4631" w:rsidRDefault="002A4631" w:rsidP="002A463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 xml:space="preserve">El PDV debe realizar la suma de los montos de cada uno de los productos, aplicar descuentos en caso de aplicar y calcular el IVA </w:t>
      </w:r>
    </w:p>
    <w:p w:rsidR="002A4631" w:rsidRPr="002A4631" w:rsidRDefault="002A4631" w:rsidP="002A463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(16%).</w:t>
      </w:r>
    </w:p>
    <w:p w:rsidR="002A4631" w:rsidRPr="002A4631" w:rsidRDefault="002A4631" w:rsidP="002A463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Registrar el tipo de pago Efectivo o tarjeta.</w:t>
      </w:r>
    </w:p>
    <w:p w:rsidR="002A4631" w:rsidRPr="002A4631" w:rsidRDefault="002A4631" w:rsidP="002A463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En caso de efectivo se indica el monto entregado y el PDV debe calcular la diferencia.</w:t>
      </w:r>
    </w:p>
    <w:p w:rsidR="002A4631" w:rsidRPr="002A4631" w:rsidRDefault="002A4631" w:rsidP="002A463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En caso de pagos mixtos (tarjetas y efectivo), debe de registrar cada uno de los pagos y actualizar el monto restante hasta cubrir el total.</w:t>
      </w:r>
    </w:p>
    <w:p w:rsidR="002A4631" w:rsidRDefault="002A4631">
      <w:pPr>
        <w:rPr>
          <w:rFonts w:ascii="Century" w:hAnsi="Century"/>
          <w:sz w:val="20"/>
          <w:szCs w:val="20"/>
        </w:rPr>
      </w:pPr>
    </w:p>
    <w:p w:rsidR="002A4631" w:rsidRPr="002A4631" w:rsidRDefault="002A4631" w:rsidP="002A4631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entury" w:eastAsia="Times New Roman" w:hAnsi="Century" w:cs="Arial"/>
          <w:sz w:val="32"/>
          <w:szCs w:val="32"/>
          <w:lang w:eastAsia="es-MX"/>
        </w:rPr>
      </w:pPr>
      <w:r w:rsidRPr="002A4631">
        <w:rPr>
          <w:rFonts w:ascii="Century" w:eastAsia="Times New Roman" w:hAnsi="Century" w:cs="Arial"/>
          <w:sz w:val="32"/>
          <w:szCs w:val="32"/>
          <w:lang w:eastAsia="es-MX"/>
        </w:rPr>
        <w:t xml:space="preserve">03 </w:t>
      </w:r>
      <w:r w:rsidR="00B857F8">
        <w:rPr>
          <w:rFonts w:ascii="Century" w:eastAsia="Times New Roman" w:hAnsi="Century" w:cs="Arial"/>
          <w:sz w:val="32"/>
          <w:szCs w:val="32"/>
          <w:lang w:eastAsia="es-MX"/>
        </w:rPr>
        <w:t>CANCELACIÓN</w:t>
      </w:r>
    </w:p>
    <w:p w:rsidR="002A4631" w:rsidRPr="002A4631" w:rsidRDefault="002A4631" w:rsidP="002A4631">
      <w:p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</w:p>
    <w:p w:rsidR="002A4631" w:rsidRPr="002A4631" w:rsidRDefault="002A4631" w:rsidP="002A4631">
      <w:p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</w:p>
    <w:p w:rsidR="002A4631" w:rsidRPr="002A4631" w:rsidRDefault="002A4631" w:rsidP="002A463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En caso de que un cliente decida no comprar un producto que ya se encuentra registrado en la venta, no puede ser eliminado de la cuenta.</w:t>
      </w:r>
    </w:p>
    <w:p w:rsidR="002A4631" w:rsidRPr="002A4631" w:rsidRDefault="002A4631" w:rsidP="002A463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Se debe de realizar un registro del monto del producto de manera negativa (resta del total).</w:t>
      </w:r>
    </w:p>
    <w:p w:rsidR="002A4631" w:rsidRPr="002A4631" w:rsidRDefault="002A4631" w:rsidP="002A463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La cancelación de un producto, debe ser autorizada por alguna persona de mayor jerarquía.</w:t>
      </w:r>
    </w:p>
    <w:p w:rsidR="002A4631" w:rsidRDefault="002A4631">
      <w:pPr>
        <w:rPr>
          <w:rFonts w:ascii="Century" w:hAnsi="Century"/>
          <w:sz w:val="20"/>
          <w:szCs w:val="20"/>
        </w:rPr>
      </w:pPr>
    </w:p>
    <w:p w:rsidR="002A4631" w:rsidRDefault="002A4631" w:rsidP="002A4631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entury" w:eastAsia="Times New Roman" w:hAnsi="Century" w:cs="Arial"/>
          <w:sz w:val="32"/>
          <w:szCs w:val="32"/>
          <w:lang w:eastAsia="es-MX"/>
        </w:rPr>
      </w:pPr>
      <w:r>
        <w:rPr>
          <w:rFonts w:ascii="Century" w:eastAsia="Times New Roman" w:hAnsi="Century" w:cs="Arial"/>
          <w:sz w:val="32"/>
          <w:szCs w:val="32"/>
          <w:lang w:eastAsia="es-MX"/>
        </w:rPr>
        <w:t xml:space="preserve">04 </w:t>
      </w:r>
      <w:r w:rsidR="00B857F8">
        <w:rPr>
          <w:rFonts w:ascii="Century" w:eastAsia="Times New Roman" w:hAnsi="Century" w:cs="Arial"/>
          <w:sz w:val="32"/>
          <w:szCs w:val="32"/>
          <w:lang w:eastAsia="es-MX"/>
        </w:rPr>
        <w:t>TICKET</w:t>
      </w:r>
    </w:p>
    <w:p w:rsidR="002A4631" w:rsidRPr="002A4631" w:rsidRDefault="002A4631" w:rsidP="002A4631">
      <w:pPr>
        <w:shd w:val="clear" w:color="auto" w:fill="FFFFFF"/>
        <w:spacing w:after="0" w:line="240" w:lineRule="auto"/>
        <w:rPr>
          <w:rFonts w:ascii="Century" w:eastAsia="Times New Roman" w:hAnsi="Century" w:cs="Arial"/>
          <w:sz w:val="32"/>
          <w:szCs w:val="32"/>
          <w:lang w:eastAsia="es-MX"/>
        </w:rPr>
      </w:pPr>
    </w:p>
    <w:p w:rsidR="002A4631" w:rsidRPr="002A4631" w:rsidRDefault="002A4631" w:rsidP="002A4631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Cada venta debe generar un ticket de compra con un número de folio único.</w:t>
      </w:r>
    </w:p>
    <w:p w:rsidR="002A4631" w:rsidRPr="002A4631" w:rsidRDefault="002A4631" w:rsidP="002A4631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Dentro del ticket, se deben de registrar cada uno de los productos vendidos y descontados (en caso de aplicar).</w:t>
      </w:r>
    </w:p>
    <w:p w:rsidR="002A4631" w:rsidRPr="002A4631" w:rsidRDefault="002A4631" w:rsidP="002A4631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En caso de vender más de un producto del mismo tipo, estos se deben agrupar.</w:t>
      </w:r>
    </w:p>
    <w:p w:rsidR="002A4631" w:rsidRPr="002A4631" w:rsidRDefault="002A4631" w:rsidP="002A4631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El ticket debe indicar todos los datos de la venta.</w:t>
      </w:r>
    </w:p>
    <w:p w:rsidR="002A4631" w:rsidRDefault="002A4631">
      <w:pPr>
        <w:rPr>
          <w:rFonts w:ascii="Century" w:hAnsi="Century"/>
          <w:sz w:val="20"/>
          <w:szCs w:val="20"/>
        </w:rPr>
      </w:pPr>
    </w:p>
    <w:p w:rsidR="002A4631" w:rsidRDefault="002A4631" w:rsidP="002A4631">
      <w:pPr>
        <w:pBdr>
          <w:bottom w:val="single" w:sz="12" w:space="1" w:color="auto"/>
        </w:pBd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04 </w:t>
      </w:r>
      <w:r w:rsidR="00B857F8">
        <w:rPr>
          <w:rFonts w:ascii="Century" w:hAnsi="Century"/>
          <w:sz w:val="32"/>
          <w:szCs w:val="32"/>
        </w:rPr>
        <w:t>DEVOLUCIÓN</w:t>
      </w:r>
    </w:p>
    <w:p w:rsidR="002A4631" w:rsidRDefault="002A4631" w:rsidP="002A4631">
      <w:pPr>
        <w:rPr>
          <w:rFonts w:ascii="Century" w:hAnsi="Century"/>
          <w:sz w:val="20"/>
          <w:szCs w:val="20"/>
        </w:rPr>
      </w:pPr>
    </w:p>
    <w:p w:rsidR="002A4631" w:rsidRPr="002A4631" w:rsidRDefault="002A4631" w:rsidP="002A4631">
      <w:pPr>
        <w:pStyle w:val="Prrafodelista"/>
        <w:numPr>
          <w:ilvl w:val="0"/>
          <w:numId w:val="5"/>
        </w:numPr>
        <w:rPr>
          <w:rFonts w:ascii="Century" w:hAnsi="Century"/>
          <w:sz w:val="20"/>
          <w:szCs w:val="20"/>
        </w:rPr>
      </w:pPr>
      <w:bookmarkStart w:id="0" w:name="_GoBack"/>
      <w:bookmarkEnd w:id="0"/>
      <w:r w:rsidRPr="002A4631">
        <w:rPr>
          <w:rFonts w:ascii="Century" w:hAnsi="Century"/>
          <w:sz w:val="20"/>
          <w:szCs w:val="20"/>
        </w:rPr>
        <w:t>En caso que un cliente decida devolver un producto, se debe presentar el ticket de venta.</w:t>
      </w:r>
    </w:p>
    <w:p w:rsidR="002A4631" w:rsidRPr="002A4631" w:rsidRDefault="002A4631" w:rsidP="002A4631">
      <w:pPr>
        <w:pStyle w:val="Prrafodelista"/>
        <w:numPr>
          <w:ilvl w:val="0"/>
          <w:numId w:val="5"/>
        </w:numPr>
        <w:rPr>
          <w:rFonts w:ascii="Century" w:hAnsi="Century"/>
          <w:sz w:val="20"/>
          <w:szCs w:val="20"/>
        </w:rPr>
      </w:pPr>
      <w:r w:rsidRPr="002A4631">
        <w:rPr>
          <w:rFonts w:ascii="Century" w:hAnsi="Century"/>
          <w:sz w:val="20"/>
          <w:szCs w:val="20"/>
        </w:rPr>
        <w:t>Al hacer la devolución, se debe generar un ticket de devolución, indicando el producto devuelto.</w:t>
      </w:r>
    </w:p>
    <w:p w:rsidR="002A4631" w:rsidRPr="002A4631" w:rsidRDefault="002A4631" w:rsidP="002A4631">
      <w:pPr>
        <w:pStyle w:val="Prrafodelista"/>
        <w:numPr>
          <w:ilvl w:val="0"/>
          <w:numId w:val="5"/>
        </w:numPr>
        <w:rPr>
          <w:rFonts w:ascii="Century" w:hAnsi="Century"/>
          <w:sz w:val="20"/>
          <w:szCs w:val="20"/>
        </w:rPr>
      </w:pPr>
      <w:r w:rsidRPr="002A4631">
        <w:rPr>
          <w:rFonts w:ascii="Century" w:hAnsi="Century"/>
          <w:sz w:val="20"/>
          <w:szCs w:val="20"/>
        </w:rPr>
        <w:t>Este producto se debe relacionar con el ticket (se debe evitar que una persona regrese el mismo producto en más de una ocasión).</w:t>
      </w:r>
    </w:p>
    <w:p w:rsidR="002A4631" w:rsidRDefault="002A4631" w:rsidP="002A4631">
      <w:pPr>
        <w:pStyle w:val="Prrafodelista"/>
        <w:numPr>
          <w:ilvl w:val="0"/>
          <w:numId w:val="5"/>
        </w:numPr>
        <w:rPr>
          <w:rFonts w:ascii="Century" w:hAnsi="Century"/>
          <w:sz w:val="20"/>
          <w:szCs w:val="20"/>
        </w:rPr>
      </w:pPr>
      <w:r w:rsidRPr="002A4631">
        <w:rPr>
          <w:rFonts w:ascii="Century" w:hAnsi="Century"/>
          <w:sz w:val="20"/>
          <w:szCs w:val="20"/>
        </w:rPr>
        <w:t>Las devoluciones deben ser autorizadas por alguna persona de mayor jerarquía.</w:t>
      </w:r>
    </w:p>
    <w:p w:rsidR="002A4631" w:rsidRDefault="002A4631" w:rsidP="002A4631">
      <w:pPr>
        <w:rPr>
          <w:rFonts w:ascii="Century" w:hAnsi="Century"/>
          <w:sz w:val="20"/>
          <w:szCs w:val="20"/>
        </w:rPr>
      </w:pPr>
    </w:p>
    <w:p w:rsidR="002A4631" w:rsidRPr="002A4631" w:rsidRDefault="00B857F8" w:rsidP="002A4631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entury" w:eastAsia="Times New Roman" w:hAnsi="Century" w:cs="Arial"/>
          <w:sz w:val="32"/>
          <w:szCs w:val="32"/>
          <w:lang w:eastAsia="es-MX"/>
        </w:rPr>
      </w:pPr>
      <w:r>
        <w:rPr>
          <w:rFonts w:ascii="Century" w:eastAsia="Times New Roman" w:hAnsi="Century" w:cs="Arial"/>
          <w:sz w:val="32"/>
          <w:szCs w:val="32"/>
          <w:lang w:eastAsia="es-MX"/>
        </w:rPr>
        <w:t>05 REPORTES</w:t>
      </w:r>
    </w:p>
    <w:p w:rsidR="002A4631" w:rsidRPr="002A4631" w:rsidRDefault="002A4631" w:rsidP="002A4631">
      <w:p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</w:p>
    <w:p w:rsidR="002A4631" w:rsidRPr="002A4631" w:rsidRDefault="002A4631" w:rsidP="002A463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El área gerencial desea recibir reportes en Excel.</w:t>
      </w:r>
    </w:p>
    <w:p w:rsidR="002A4631" w:rsidRPr="002A4631" w:rsidRDefault="002A4631" w:rsidP="000B0BA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Los reportes deberán permitir los detalles de las ventas realizadas, los productos y todo lo relacionado.</w:t>
      </w:r>
    </w:p>
    <w:p w:rsidR="002A4631" w:rsidRDefault="002A4631" w:rsidP="002A4631">
      <w:pPr>
        <w:rPr>
          <w:rFonts w:ascii="Century" w:hAnsi="Century"/>
          <w:sz w:val="20"/>
          <w:szCs w:val="20"/>
        </w:rPr>
      </w:pPr>
    </w:p>
    <w:p w:rsidR="002A4631" w:rsidRDefault="00B857F8" w:rsidP="002A4631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entury" w:eastAsia="Times New Roman" w:hAnsi="Century" w:cs="Arial"/>
          <w:sz w:val="32"/>
          <w:szCs w:val="32"/>
          <w:lang w:eastAsia="es-MX"/>
        </w:rPr>
      </w:pPr>
      <w:r>
        <w:rPr>
          <w:rFonts w:ascii="Century" w:eastAsia="Times New Roman" w:hAnsi="Century" w:cs="Arial"/>
          <w:sz w:val="32"/>
          <w:szCs w:val="32"/>
          <w:lang w:eastAsia="es-MX"/>
        </w:rPr>
        <w:t>06 INVENTARIOS</w:t>
      </w:r>
    </w:p>
    <w:p w:rsidR="002A4631" w:rsidRPr="002A4631" w:rsidRDefault="002A4631" w:rsidP="002A4631">
      <w:p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</w:p>
    <w:p w:rsidR="002A4631" w:rsidRPr="002A4631" w:rsidRDefault="002A4631" w:rsidP="00E15346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Century" w:eastAsia="Times New Roman" w:hAnsi="Century" w:cs="Arial"/>
          <w:sz w:val="20"/>
          <w:szCs w:val="20"/>
          <w:lang w:eastAsia="es-MX"/>
        </w:rPr>
      </w:pPr>
      <w:r w:rsidRPr="002A4631">
        <w:rPr>
          <w:rFonts w:ascii="Century" w:eastAsia="Times New Roman" w:hAnsi="Century" w:cs="Arial"/>
          <w:sz w:val="20"/>
          <w:szCs w:val="20"/>
          <w:lang w:eastAsia="es-MX"/>
        </w:rPr>
        <w:t>El área de bodega debe poder descontar de sus inventarios los productos vendidos para poder resurtir los productos en tiempo y así evitar un desabastecimiento de mercancía.</w:t>
      </w:r>
    </w:p>
    <w:p w:rsidR="002A4631" w:rsidRPr="002A4631" w:rsidRDefault="002A4631" w:rsidP="002A4631">
      <w:pPr>
        <w:rPr>
          <w:rFonts w:ascii="Century" w:hAnsi="Century"/>
          <w:sz w:val="20"/>
          <w:szCs w:val="20"/>
        </w:rPr>
      </w:pPr>
    </w:p>
    <w:sectPr w:rsidR="002A4631" w:rsidRPr="002A4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C28CB"/>
    <w:multiLevelType w:val="hybridMultilevel"/>
    <w:tmpl w:val="6AE68E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C1BA1"/>
    <w:multiLevelType w:val="hybridMultilevel"/>
    <w:tmpl w:val="51F0B8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3499C"/>
    <w:multiLevelType w:val="hybridMultilevel"/>
    <w:tmpl w:val="43DCC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67F3C"/>
    <w:multiLevelType w:val="hybridMultilevel"/>
    <w:tmpl w:val="DDE2DD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1578E"/>
    <w:multiLevelType w:val="hybridMultilevel"/>
    <w:tmpl w:val="4CE435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F1B00"/>
    <w:multiLevelType w:val="hybridMultilevel"/>
    <w:tmpl w:val="E5F813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84A39"/>
    <w:multiLevelType w:val="hybridMultilevel"/>
    <w:tmpl w:val="412C8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5D"/>
    <w:rsid w:val="002A4631"/>
    <w:rsid w:val="006C665D"/>
    <w:rsid w:val="00A571FE"/>
    <w:rsid w:val="00B8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B6C79-63A4-42F0-93DB-0C5C083F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221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1975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617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7453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601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383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38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20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2015-10-01T18:49:00Z</dcterms:created>
  <dcterms:modified xsi:type="dcterms:W3CDTF">2015-10-01T19:15:00Z</dcterms:modified>
</cp:coreProperties>
</file>