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480" w:type="dxa"/>
        <w:tblInd w:w="93" w:type="dxa"/>
        <w:tblLook w:val="04A0"/>
      </w:tblPr>
      <w:tblGrid>
        <w:gridCol w:w="1080"/>
        <w:gridCol w:w="2200"/>
        <w:gridCol w:w="1760"/>
        <w:gridCol w:w="825"/>
        <w:gridCol w:w="1615"/>
      </w:tblGrid>
      <w:tr w:rsidR="0096257B" w:rsidRPr="0096257B" w:rsidTr="0096257B">
        <w:trPr>
          <w:trHeight w:val="300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6257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Output</w:t>
            </w:r>
          </w:p>
        </w:tc>
        <w:tc>
          <w:tcPr>
            <w:tcW w:w="22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6257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Difficulty*</w:t>
            </w:r>
          </w:p>
        </w:tc>
        <w:tc>
          <w:tcPr>
            <w:tcW w:w="1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6257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Proximity</w:t>
            </w:r>
          </w:p>
        </w:tc>
        <w:tc>
          <w:tcPr>
            <w:tcW w:w="244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6257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Specificity</w:t>
            </w:r>
          </w:p>
        </w:tc>
      </w:tr>
      <w:tr w:rsidR="0096257B" w:rsidRPr="0096257B" w:rsidTr="0096257B">
        <w:trPr>
          <w:trHeight w:val="31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40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  <w:tr w:rsidR="0096257B" w:rsidRPr="0096257B" w:rsidTr="0096257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0.0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10 minutes†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Implicit</w:t>
            </w:r>
          </w:p>
        </w:tc>
      </w:tr>
      <w:tr w:rsidR="0096257B" w:rsidRPr="0096257B" w:rsidTr="0096257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0.1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20 minutes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Implicit</w:t>
            </w:r>
          </w:p>
        </w:tc>
      </w:tr>
      <w:tr w:rsidR="0096257B" w:rsidRPr="0096257B" w:rsidTr="0096257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0.2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250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30 minutes‡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Implicit</w:t>
            </w:r>
          </w:p>
        </w:tc>
      </w:tr>
      <w:tr w:rsidR="0096257B" w:rsidRPr="0096257B" w:rsidTr="0096257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0.3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500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1 hour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semi-explicit &gt; 0.33 &gt;= implicit</w:t>
            </w:r>
          </w:p>
        </w:tc>
      </w:tr>
      <w:tr w:rsidR="0096257B" w:rsidRPr="0096257B" w:rsidTr="0096257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0.4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1000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4 hours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semi-explicit</w:t>
            </w:r>
          </w:p>
        </w:tc>
      </w:tr>
      <w:tr w:rsidR="0096257B" w:rsidRPr="0096257B" w:rsidTr="0096257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0.5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2500 (basal rate)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8 hours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semi-explicit</w:t>
            </w:r>
          </w:p>
        </w:tc>
      </w:tr>
      <w:tr w:rsidR="0096257B" w:rsidRPr="0096257B" w:rsidTr="0096257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0.6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5000 (limited activity)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1 day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explicit &gt;= 0.66 &gt; semi-explicit</w:t>
            </w:r>
          </w:p>
        </w:tc>
      </w:tr>
      <w:tr w:rsidR="0096257B" w:rsidRPr="0096257B" w:rsidTr="0096257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0.7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7500 (low activity)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3 days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explicit</w:t>
            </w:r>
          </w:p>
        </w:tc>
      </w:tr>
      <w:tr w:rsidR="0096257B" w:rsidRPr="0096257B" w:rsidTr="0096257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0.8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10000 (somewhat active)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1 week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explicit</w:t>
            </w:r>
          </w:p>
        </w:tc>
      </w:tr>
      <w:tr w:rsidR="0096257B" w:rsidRPr="0096257B" w:rsidTr="0096257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0.9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12500 (active)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2 weeks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explicit</w:t>
            </w:r>
          </w:p>
        </w:tc>
      </w:tr>
      <w:tr w:rsidR="0096257B" w:rsidRPr="0096257B" w:rsidTr="0096257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1.0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15000 (highly active)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1 month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57B" w:rsidRPr="0096257B" w:rsidRDefault="0096257B" w:rsidP="009625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explicit</w:t>
            </w:r>
          </w:p>
        </w:tc>
      </w:tr>
      <w:tr w:rsidR="0096257B" w:rsidRPr="0096257B" w:rsidTr="0096257B">
        <w:trPr>
          <w:gridAfter w:val="1"/>
          <w:wAfter w:w="1615" w:type="dxa"/>
          <w:trHeight w:val="300"/>
        </w:trPr>
        <w:tc>
          <w:tcPr>
            <w:tcW w:w="58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57B" w:rsidRPr="0096257B" w:rsidRDefault="0096257B" w:rsidP="009625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*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Normalized to steps/day</w:t>
            </w:r>
          </w:p>
          <w:p w:rsidR="0096257B" w:rsidRPr="0096257B" w:rsidRDefault="0096257B" w:rsidP="009625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25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† minimum recommended length of exercise session</w:t>
            </w:r>
          </w:p>
          <w:p w:rsidR="0096257B" w:rsidRPr="0096257B" w:rsidRDefault="0096257B" w:rsidP="00962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257B">
              <w:rPr>
                <w:rFonts w:ascii="Arial" w:eastAsia="Times New Roman" w:hAnsi="Arial" w:cs="Arial"/>
                <w:sz w:val="16"/>
                <w:szCs w:val="16"/>
              </w:rPr>
              <w:t>‡ minimum recommended amount of daily exercise</w:t>
            </w:r>
          </w:p>
        </w:tc>
      </w:tr>
      <w:tr w:rsidR="0096257B" w:rsidRPr="0096257B" w:rsidTr="0096257B">
        <w:trPr>
          <w:gridAfter w:val="4"/>
          <w:wAfter w:w="640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57B" w:rsidRPr="0096257B" w:rsidRDefault="0096257B" w:rsidP="00962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6257B" w:rsidRPr="0096257B" w:rsidRDefault="0096257B" w:rsidP="0096257B">
      <w:pPr>
        <w:rPr>
          <w:rFonts w:ascii="Arial" w:hAnsi="Arial" w:cs="Arial"/>
          <w:sz w:val="20"/>
          <w:szCs w:val="20"/>
        </w:rPr>
      </w:pPr>
    </w:p>
    <w:sectPr w:rsidR="0096257B" w:rsidRPr="0096257B" w:rsidSect="0043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B2D8C"/>
    <w:multiLevelType w:val="hybridMultilevel"/>
    <w:tmpl w:val="3F2279A8"/>
    <w:lvl w:ilvl="0" w:tplc="E9ACEF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57B"/>
    <w:rsid w:val="0043760A"/>
    <w:rsid w:val="0096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2014-11-23T08:29:00Z</dcterms:created>
  <dcterms:modified xsi:type="dcterms:W3CDTF">2014-11-23T08:37:00Z</dcterms:modified>
</cp:coreProperties>
</file>