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CF6FC" w14:textId="77777777" w:rsidR="00490E5E" w:rsidRDefault="00490E5E" w:rsidP="00490E5E">
      <w:pPr>
        <w:tabs>
          <w:tab w:val="right" w:pos="9360"/>
        </w:tabs>
      </w:pPr>
      <w:r w:rsidRPr="002870F8">
        <w:rPr>
          <w:b/>
        </w:rPr>
        <w:t>CPSC 221</w:t>
      </w:r>
      <w:r>
        <w:tab/>
        <w:t>Brian Taylor</w:t>
      </w:r>
    </w:p>
    <w:p w14:paraId="0B2BEAD5" w14:textId="77777777" w:rsidR="00490E5E" w:rsidRDefault="00490E5E" w:rsidP="00490E5E">
      <w:pPr>
        <w:tabs>
          <w:tab w:val="right" w:pos="9360"/>
        </w:tabs>
      </w:pPr>
      <w:r>
        <w:t>Theory Assignment 1</w:t>
      </w:r>
      <w:r>
        <w:tab/>
        <w:t>52311859</w:t>
      </w:r>
    </w:p>
    <w:p w14:paraId="2EDC9338" w14:textId="77777777" w:rsidR="00490E5E" w:rsidRDefault="00490E5E" w:rsidP="00490E5E">
      <w:pPr>
        <w:tabs>
          <w:tab w:val="right" w:pos="9360"/>
        </w:tabs>
      </w:pPr>
      <w:r>
        <w:tab/>
      </w:r>
      <w:proofErr w:type="gramStart"/>
      <w:r>
        <w:t>z2b0b</w:t>
      </w:r>
      <w:proofErr w:type="gramEnd"/>
    </w:p>
    <w:p w14:paraId="5F089AC4" w14:textId="77777777" w:rsidR="00490E5E" w:rsidRDefault="00490E5E" w:rsidP="00490E5E">
      <w:pPr>
        <w:tabs>
          <w:tab w:val="right" w:pos="9360"/>
        </w:tabs>
      </w:pPr>
      <w:r>
        <w:tab/>
        <w:t>Lab L0D</w:t>
      </w:r>
    </w:p>
    <w:p w14:paraId="68263FB8" w14:textId="77777777" w:rsidR="00490E5E" w:rsidRDefault="00490E5E"/>
    <w:p w14:paraId="1E6772FA" w14:textId="77777777" w:rsidR="00490E5E" w:rsidRPr="00490E5E" w:rsidRDefault="00490E5E" w:rsidP="00490E5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t>Write a recursive algorithm (step-by-step descriptions or pseudocode, not C++ code, Java, or Racket) that returns the sum of every element of an array with a value less than x.</w:t>
      </w:r>
    </w:p>
    <w:p w14:paraId="01B2A156" w14:textId="77777777" w:rsidR="00490E5E" w:rsidRDefault="00490E5E"/>
    <w:p w14:paraId="3CE422C7" w14:textId="77777777" w:rsidR="008B04D3" w:rsidRDefault="008B04D3">
      <w:proofErr w:type="spellStart"/>
      <w:proofErr w:type="gramStart"/>
      <w:r>
        <w:t>conditionalSum</w:t>
      </w:r>
      <w:proofErr w:type="spellEnd"/>
      <w:proofErr w:type="gramEnd"/>
      <w:r>
        <w:t>(array, x)</w:t>
      </w:r>
    </w:p>
    <w:p w14:paraId="17171187" w14:textId="77777777" w:rsidR="00490E5E" w:rsidRDefault="008B04D3">
      <w:r>
        <w:tab/>
      </w:r>
      <w:proofErr w:type="gramStart"/>
      <w:r>
        <w:t>if</w:t>
      </w:r>
      <w:proofErr w:type="gramEnd"/>
      <w:r>
        <w:t xml:space="preserve"> array length is zero return 0</w:t>
      </w:r>
    </w:p>
    <w:p w14:paraId="6B081B5E" w14:textId="77777777" w:rsidR="00EC7DF3" w:rsidRDefault="00EC7DF3">
      <w:r>
        <w:tab/>
      </w:r>
      <w:proofErr w:type="gramStart"/>
      <w:r>
        <w:t>else</w:t>
      </w:r>
      <w:proofErr w:type="gramEnd"/>
    </w:p>
    <w:p w14:paraId="310ECF40" w14:textId="77777777" w:rsidR="00EC7DF3" w:rsidRDefault="00EC7DF3">
      <w:r>
        <w:tab/>
      </w:r>
      <w:r>
        <w:tab/>
      </w:r>
      <w:proofErr w:type="gramStart"/>
      <w:r w:rsidR="008B04D3">
        <w:t>if</w:t>
      </w:r>
      <w:proofErr w:type="gramEnd"/>
      <w:r w:rsidR="008B04D3">
        <w:t xml:space="preserve"> </w:t>
      </w:r>
      <w:r>
        <w:t xml:space="preserve">first </w:t>
      </w:r>
      <w:r w:rsidR="008B04D3">
        <w:t xml:space="preserve">element is </w:t>
      </w:r>
      <w:r>
        <w:t>less than x</w:t>
      </w:r>
    </w:p>
    <w:p w14:paraId="20318585" w14:textId="77777777" w:rsidR="008B04D3" w:rsidRDefault="00EC7DF3">
      <w:r>
        <w:tab/>
      </w:r>
      <w:r>
        <w:tab/>
      </w:r>
      <w:r>
        <w:tab/>
      </w:r>
      <w:proofErr w:type="gramStart"/>
      <w:r>
        <w:t>return</w:t>
      </w:r>
      <w:proofErr w:type="gramEnd"/>
      <w:r>
        <w:t xml:space="preserve"> first element + </w:t>
      </w:r>
      <w:proofErr w:type="spellStart"/>
      <w:r>
        <w:t>conditionalSum</w:t>
      </w:r>
      <w:proofErr w:type="spellEnd"/>
      <w:r>
        <w:t>(rest of array, x)</w:t>
      </w:r>
    </w:p>
    <w:p w14:paraId="26DC0CCB" w14:textId="77777777" w:rsidR="00EC7DF3" w:rsidRDefault="00EC7DF3">
      <w:r>
        <w:tab/>
      </w:r>
      <w:r>
        <w:tab/>
      </w:r>
      <w:proofErr w:type="gramStart"/>
      <w:r>
        <w:t>else</w:t>
      </w:r>
      <w:proofErr w:type="gramEnd"/>
    </w:p>
    <w:p w14:paraId="62E39A8A" w14:textId="77777777" w:rsidR="00EC7DF3" w:rsidRDefault="00EC7DF3">
      <w:r>
        <w:tab/>
      </w:r>
      <w:r>
        <w:tab/>
      </w:r>
      <w:r>
        <w:tab/>
      </w:r>
      <w:proofErr w:type="gramStart"/>
      <w:r>
        <w:t>return</w:t>
      </w:r>
      <w:proofErr w:type="gramEnd"/>
      <w:r>
        <w:t xml:space="preserve"> </w:t>
      </w:r>
      <w:proofErr w:type="spellStart"/>
      <w:r>
        <w:t>conditionalSum</w:t>
      </w:r>
      <w:proofErr w:type="spellEnd"/>
      <w:r>
        <w:t>(rest of array, x)</w:t>
      </w:r>
    </w:p>
    <w:p w14:paraId="50AC9552" w14:textId="77777777" w:rsidR="00490E5E" w:rsidRDefault="00490E5E"/>
    <w:p w14:paraId="07E947EE" w14:textId="77777777" w:rsidR="00490E5E" w:rsidRDefault="00490E5E" w:rsidP="00490E5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t>The Traveling Salesman problem (TSP) is a famous problem for which there is no known, tractable solution (though efficient, approximate solutions exist). Given a list of cities and the distances in between, the task is to find the shortest possible tour (a closed walk in which all edges are distinct) that visits each city exactly once.</w:t>
      </w:r>
    </w:p>
    <w:p w14:paraId="1B792079" w14:textId="77777777" w:rsidR="00490E5E" w:rsidRDefault="00490E5E" w:rsidP="00490E5E">
      <w:pPr>
        <w:widowControl w:val="0"/>
        <w:autoSpaceDE w:val="0"/>
        <w:autoSpaceDN w:val="0"/>
        <w:adjustRightInd w:val="0"/>
        <w:rPr>
          <w:rFonts w:ascii="Times New Roman" w:hAnsi="Times New Roman" w:cs="Times New Roman"/>
        </w:rPr>
      </w:pPr>
    </w:p>
    <w:p w14:paraId="10DF7F7A"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Consider the following algorithm for solving the TSP:</w:t>
      </w:r>
    </w:p>
    <w:p w14:paraId="692A23AA"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n</w:t>
      </w:r>
      <w:proofErr w:type="gramEnd"/>
      <w:r>
        <w:rPr>
          <w:rFonts w:ascii="Times New Roman" w:hAnsi="Times New Roman" w:cs="Times New Roman"/>
        </w:rPr>
        <w:t xml:space="preserve"> = number of cities</w:t>
      </w:r>
    </w:p>
    <w:p w14:paraId="10A72161"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m</w:t>
      </w:r>
      <w:proofErr w:type="gramEnd"/>
      <w:r>
        <w:rPr>
          <w:rFonts w:ascii="Times New Roman" w:hAnsi="Times New Roman" w:cs="Times New Roman"/>
        </w:rPr>
        <w:t xml:space="preserve"> = n x n matrix of distances between cities</w:t>
      </w:r>
    </w:p>
    <w:p w14:paraId="76B839F0"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 xml:space="preserve"> = (infinity)</w:t>
      </w:r>
    </w:p>
    <w:p w14:paraId="149392C4"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all possible tours, do:</w:t>
      </w:r>
    </w:p>
    <w:p w14:paraId="7C72364D"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find</w:t>
      </w:r>
      <w:proofErr w:type="gramEnd"/>
      <w:r>
        <w:rPr>
          <w:rFonts w:ascii="Times New Roman" w:hAnsi="Times New Roman" w:cs="Times New Roman"/>
        </w:rPr>
        <w:t xml:space="preserve"> the length of the tour</w:t>
      </w:r>
    </w:p>
    <w:p w14:paraId="449A24A7"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length &lt; min</w:t>
      </w:r>
    </w:p>
    <w:p w14:paraId="687CFE18"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 xml:space="preserve"> = length</w:t>
      </w:r>
    </w:p>
    <w:p w14:paraId="1E2CE059" w14:textId="77777777" w:rsidR="00490E5E" w:rsidRDefault="00490E5E" w:rsidP="00490E5E">
      <w:pPr>
        <w:widowControl w:val="0"/>
        <w:autoSpaceDE w:val="0"/>
        <w:autoSpaceDN w:val="0"/>
        <w:adjustRightInd w:val="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store</w:t>
      </w:r>
      <w:proofErr w:type="gramEnd"/>
      <w:r>
        <w:rPr>
          <w:rFonts w:ascii="Times New Roman" w:hAnsi="Times New Roman" w:cs="Times New Roman"/>
        </w:rPr>
        <w:t xml:space="preserve"> tour</w:t>
      </w:r>
    </w:p>
    <w:p w14:paraId="3AA772F3" w14:textId="77777777" w:rsidR="00490E5E" w:rsidRDefault="00490E5E" w:rsidP="00490E5E">
      <w:pPr>
        <w:widowControl w:val="0"/>
        <w:autoSpaceDE w:val="0"/>
        <w:autoSpaceDN w:val="0"/>
        <w:adjustRightInd w:val="0"/>
        <w:rPr>
          <w:rFonts w:ascii="Times New Roman" w:hAnsi="Times New Roman" w:cs="Times New Roman"/>
        </w:rPr>
      </w:pPr>
    </w:p>
    <w:p w14:paraId="44F1AC18" w14:textId="77777777" w:rsidR="00490E5E" w:rsidRPr="00490E5E" w:rsidRDefault="00490E5E" w:rsidP="00490E5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What is the complexity of this algorithm in terms of n (number of cities)? You may assume that matrix lookup is </w:t>
      </w:r>
      <w:proofErr w:type="gramStart"/>
      <w:r>
        <w:rPr>
          <w:rFonts w:ascii="Times New Roman" w:hAnsi="Times New Roman" w:cs="Times New Roman"/>
        </w:rPr>
        <w:t>O(</w:t>
      </w:r>
      <w:proofErr w:type="gramEnd"/>
      <w:r>
        <w:rPr>
          <w:rFonts w:ascii="Times New Roman" w:hAnsi="Times New Roman" w:cs="Times New Roman"/>
        </w:rPr>
        <w:t>1), and that the body of the if-statement is also O(1). You need not count the if-statement or the for-loop guard (i.e., conditional) checks, etc., or any of the initializations at the start of the algorithm. Clearly show the justification for your answer.</w:t>
      </w:r>
    </w:p>
    <w:p w14:paraId="0663EA11" w14:textId="77777777" w:rsidR="00490E5E" w:rsidRDefault="00490E5E"/>
    <w:p w14:paraId="42173D61" w14:textId="5B0C1787" w:rsidR="00490E5E" w:rsidRDefault="00EC7DF3">
      <w:r>
        <w:t xml:space="preserve">The main question is how many possible tours there are. Since there are n cities and a tour is comprised of a list of all cities, appearing exactly once, there must be n! </w:t>
      </w:r>
      <w:proofErr w:type="gramStart"/>
      <w:r>
        <w:t>tours</w:t>
      </w:r>
      <w:proofErr w:type="gramEnd"/>
      <w:r>
        <w:t xml:space="preserve"> since the number of ways of ordering n objects is n!. So, the for-loop executes n! </w:t>
      </w:r>
      <w:proofErr w:type="gramStart"/>
      <w:r>
        <w:t>times</w:t>
      </w:r>
      <w:proofErr w:type="gramEnd"/>
      <w:r>
        <w:t>. Finding the length of each tour requires adding the lengths of n edges</w:t>
      </w:r>
      <w:r w:rsidR="002870F8">
        <w:t xml:space="preserve"> (which would be </w:t>
      </w:r>
      <w:proofErr w:type="gramStart"/>
      <w:r w:rsidR="002870F8">
        <w:t>O(</w:t>
      </w:r>
      <w:proofErr w:type="gramEnd"/>
      <w:r w:rsidR="002870F8">
        <w:t>n))</w:t>
      </w:r>
      <w:r>
        <w:t xml:space="preserve">. So, ignoring the matrix lookup and the body of the if-statement, overall the algorithm is </w:t>
      </w:r>
      <w:proofErr w:type="gramStart"/>
      <w:r>
        <w:t>O(</w:t>
      </w:r>
      <w:proofErr w:type="gramEnd"/>
      <w:r>
        <w:t>n*n!).</w:t>
      </w:r>
    </w:p>
    <w:p w14:paraId="109A9CB7" w14:textId="77777777" w:rsidR="00490E5E" w:rsidRDefault="00490E5E"/>
    <w:p w14:paraId="2C0AD604" w14:textId="77777777" w:rsidR="00C0258A" w:rsidRDefault="00C0258A">
      <w:pPr>
        <w:rPr>
          <w:rFonts w:ascii="Times New Roman" w:hAnsi="Times New Roman" w:cs="Times New Roman"/>
        </w:rPr>
      </w:pPr>
      <w:r>
        <w:rPr>
          <w:rFonts w:ascii="Times New Roman" w:hAnsi="Times New Roman" w:cs="Times New Roman"/>
        </w:rPr>
        <w:br w:type="page"/>
      </w:r>
    </w:p>
    <w:p w14:paraId="167AD03B" w14:textId="49005006" w:rsidR="00490E5E" w:rsidRPr="00490E5E" w:rsidRDefault="00490E5E" w:rsidP="00490E5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ab/>
        <w:t xml:space="preserve">Given your complexity analysis, assume that the time required for the algorithm to run when </w:t>
      </w:r>
      <w:r w:rsidRPr="00490E5E">
        <w:rPr>
          <w:rFonts w:ascii="Times New Roman" w:hAnsi="Times New Roman" w:cs="Times New Roman"/>
        </w:rPr>
        <w:t>n</w:t>
      </w:r>
      <w:r>
        <w:rPr>
          <w:rFonts w:ascii="Times New Roman" w:hAnsi="Times New Roman" w:cs="Times New Roman"/>
        </w:rPr>
        <w:t xml:space="preserve">=10 is 1 second. Calculate the time required for </w:t>
      </w:r>
      <w:r w:rsidRPr="00490E5E">
        <w:rPr>
          <w:rFonts w:ascii="Times New Roman" w:hAnsi="Times New Roman" w:cs="Times New Roman"/>
        </w:rPr>
        <w:t>n</w:t>
      </w:r>
      <w:r>
        <w:rPr>
          <w:rFonts w:ascii="Times New Roman" w:hAnsi="Times New Roman" w:cs="Times New Roman"/>
        </w:rPr>
        <w:t>=20 and show your work.</w:t>
      </w:r>
    </w:p>
    <w:p w14:paraId="0093204F" w14:textId="77777777" w:rsidR="00490E5E" w:rsidRDefault="00490E5E"/>
    <w:p w14:paraId="274B2502" w14:textId="77777777" w:rsidR="00490E5E" w:rsidRDefault="00EC7DF3">
      <w:r>
        <w:t>The time required for n=20, given that n=10 takes 1 second will be:</w:t>
      </w:r>
    </w:p>
    <w:p w14:paraId="08D77AF3" w14:textId="77777777" w:rsidR="00EC7DF3" w:rsidRPr="00851F00" w:rsidRDefault="00B310F3" w:rsidP="00851F00">
      <w:pPr>
        <w:ind w:left="1440"/>
        <w:rPr>
          <w:rFonts w:ascii="Cambria Math" w:hAnsi="Cambria Math" w:hint="eastAsia"/>
          <w:i/>
        </w:rPr>
      </w:pPr>
      <m:oMathPara>
        <m:oMathParaPr>
          <m:jc m:val="left"/>
        </m:oMathParaPr>
        <m:oMath>
          <m:f>
            <m:fPr>
              <m:ctrlPr>
                <w:rPr>
                  <w:rFonts w:ascii="Cambria Math" w:hAnsi="Cambria Math"/>
                  <w:i/>
                </w:rPr>
              </m:ctrlPr>
            </m:fPr>
            <m:num>
              <m:r>
                <w:rPr>
                  <w:rFonts w:ascii="Cambria Math" w:hAnsi="Cambria Math"/>
                </w:rPr>
                <m:t>20</m:t>
              </m:r>
              <m:d>
                <m:dPr>
                  <m:ctrlPr>
                    <w:rPr>
                      <w:rFonts w:ascii="Cambria Math" w:hAnsi="Cambria Math"/>
                      <w:i/>
                    </w:rPr>
                  </m:ctrlPr>
                </m:dPr>
                <m:e>
                  <m:r>
                    <w:rPr>
                      <w:rFonts w:ascii="Cambria Math" w:hAnsi="Cambria Math"/>
                    </w:rPr>
                    <m:t>20!</m:t>
                  </m:r>
                </m:e>
              </m:d>
            </m:num>
            <m:den>
              <m:r>
                <w:rPr>
                  <w:rFonts w:ascii="Cambria Math" w:hAnsi="Cambria Math"/>
                </w:rPr>
                <m:t>10</m:t>
              </m:r>
              <m:d>
                <m:dPr>
                  <m:ctrlPr>
                    <w:rPr>
                      <w:rFonts w:ascii="Cambria Math" w:hAnsi="Cambria Math"/>
                      <w:i/>
                    </w:rPr>
                  </m:ctrlPr>
                </m:dPr>
                <m:e>
                  <m:r>
                    <w:rPr>
                      <w:rFonts w:ascii="Cambria Math" w:hAnsi="Cambria Math"/>
                    </w:rPr>
                    <m:t>10!</m:t>
                  </m:r>
                </m:e>
              </m:d>
            </m:den>
          </m:f>
          <m:r>
            <w:rPr>
              <w:rFonts w:ascii="Cambria Math" w:hAnsi="Cambria Math"/>
            </w:rPr>
            <m:t xml:space="preserve"> seconds</m:t>
          </m:r>
          <m:r>
            <m:rPr>
              <m:sty m:val="p"/>
            </m:rPr>
            <w:rPr>
              <w:rFonts w:ascii="Cambria Math" w:hAnsi="Cambria Math"/>
            </w:rPr>
            <w:br/>
          </m:r>
        </m:oMath>
      </m:oMathPara>
      <m:oMath>
        <m:r>
          <w:rPr>
            <w:rFonts w:ascii="Cambria Math" w:hAnsi="Cambria Math"/>
          </w:rPr>
          <m:t>=2∙20∙19∙18∙17∙16∙15∙14∙13∙12∙11 seconds</m:t>
        </m:r>
      </m:oMath>
      <w:r w:rsidR="00851F00" w:rsidRPr="00851F00">
        <w:rPr>
          <w:rFonts w:ascii="Cambria Math" w:hAnsi="Cambria Math"/>
          <w:i/>
        </w:rPr>
        <w:t xml:space="preserve"> </w:t>
      </w:r>
      <m:oMath>
        <m:r>
          <m:rPr>
            <m:sty m:val="p"/>
          </m:rPr>
          <w:rPr>
            <w:rFonts w:ascii="Cambria Math" w:hAnsi="Cambria Math"/>
          </w:rPr>
          <w:br/>
        </m:r>
      </m:oMath>
      <m:oMathPara>
        <m:oMathParaPr>
          <m:jc m:val="left"/>
        </m:oMathParaPr>
        <m:oMath>
          <m:r>
            <w:rPr>
              <w:rFonts w:ascii="Cambria Math" w:hAnsi="Cambria Math"/>
            </w:rPr>
            <m:t>=1,340,885,145,600 seconds</m:t>
          </m:r>
          <m:r>
            <m:rPr>
              <m:sty m:val="p"/>
            </m:rPr>
            <w:rPr>
              <w:rFonts w:ascii="Cambria Math" w:hAnsi="Cambria Math"/>
            </w:rPr>
            <w:br/>
          </m:r>
        </m:oMath>
        <m:oMath>
          <m:r>
            <w:rPr>
              <w:rFonts w:ascii="Cambria Math" w:hAnsi="Cambria Math"/>
            </w:rPr>
            <m:t>≅42,491 years</m:t>
          </m:r>
        </m:oMath>
      </m:oMathPara>
    </w:p>
    <w:p w14:paraId="4D946440" w14:textId="77777777" w:rsidR="00851F00" w:rsidRPr="00851F00" w:rsidRDefault="00851F00"/>
    <w:p w14:paraId="50D6D4A3" w14:textId="77777777" w:rsidR="00490E5E" w:rsidRPr="00490E5E" w:rsidRDefault="00490E5E" w:rsidP="00490E5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3.</w:t>
      </w:r>
      <w:r>
        <w:rPr>
          <w:rFonts w:ascii="Times New Roman" w:hAnsi="Times New Roman" w:cs="Times New Roman"/>
        </w:rPr>
        <w:tab/>
        <w:t>Use the definition of big-</w:t>
      </w:r>
      <w:r w:rsidRPr="00490E5E">
        <w:rPr>
          <w:rFonts w:ascii="Times New Roman" w:hAnsi="Times New Roman" w:cs="Times New Roman"/>
        </w:rPr>
        <w:t>Ω</w:t>
      </w:r>
      <w:r>
        <w:rPr>
          <w:rFonts w:ascii="Times New Roman" w:hAnsi="Times New Roman" w:cs="Times New Roman"/>
        </w:rPr>
        <w:t xml:space="preserve"> that we have discussed in class to show the following (be sure to provide appropriate values for c and n</w:t>
      </w:r>
      <w:r w:rsidRPr="00490E5E">
        <w:rPr>
          <w:rFonts w:ascii="Times New Roman" w:hAnsi="Times New Roman" w:cs="Times New Roman"/>
          <w:vertAlign w:val="subscript"/>
        </w:rPr>
        <w:t>0</w:t>
      </w:r>
      <w:r>
        <w:rPr>
          <w:rFonts w:ascii="Times New Roman" w:hAnsi="Times New Roman" w:cs="Times New Roman"/>
        </w:rPr>
        <w:t>):</w:t>
      </w:r>
    </w:p>
    <w:p w14:paraId="5CA84A3A" w14:textId="77777777" w:rsidR="00490E5E" w:rsidRDefault="00490E5E"/>
    <w:p w14:paraId="3F348B2E" w14:textId="77777777" w:rsidR="00490E5E" w:rsidRDefault="00B310F3" w:rsidP="0016342A">
      <w:pPr>
        <w:jc w:val="center"/>
      </w:pPr>
      <m:oMath>
        <m:nary>
          <m:naryPr>
            <m:chr m:val="∑"/>
            <m:limLoc m:val="undOvr"/>
            <m:ctrlPr>
              <w:rPr>
                <w:rFonts w:ascii="Cambria Math" w:hAnsi="Cambria Math"/>
                <w:i/>
              </w:rPr>
            </m:ctrlPr>
          </m:naryPr>
          <m:sub>
            <m:r>
              <w:rPr>
                <w:rFonts w:ascii="Cambria Math" w:hAnsi="Cambria Math"/>
              </w:rPr>
              <m:t>k=3</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-2k</m:t>
                </m:r>
              </m:e>
            </m:d>
          </m:e>
        </m:nary>
      </m:oMath>
      <w:r w:rsidR="0016342A">
        <w:t xml:space="preserve">     </w:t>
      </w:r>
      <w:proofErr w:type="gramStart"/>
      <w:r w:rsidR="0016342A">
        <w:t>is</w:t>
      </w:r>
      <w:proofErr w:type="gramEnd"/>
      <w:r w:rsidR="0016342A">
        <w:t xml:space="preserve"> </w:t>
      </w:r>
      <w:r w:rsidR="0016342A" w:rsidRPr="00490E5E">
        <w:rPr>
          <w:rFonts w:ascii="Times New Roman" w:hAnsi="Times New Roman" w:cs="Times New Roman"/>
        </w:rPr>
        <w:t>Ω</w:t>
      </w:r>
      <w:r w:rsidR="0016342A">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oMath>
      <w:r w:rsidR="0016342A">
        <w:rPr>
          <w:rFonts w:ascii="Times New Roman" w:hAnsi="Times New Roman" w:cs="Times New Roman"/>
        </w:rPr>
        <w:t>)</w:t>
      </w:r>
    </w:p>
    <w:p w14:paraId="5DCC4411" w14:textId="77777777" w:rsidR="0016342A" w:rsidRDefault="0016342A"/>
    <w:p w14:paraId="005C30A6" w14:textId="77777777" w:rsidR="0016342A" w:rsidRDefault="00B310F3">
      <m:oMathPara>
        <m:oMath>
          <m:nary>
            <m:naryPr>
              <m:chr m:val="∑"/>
              <m:limLoc m:val="undOvr"/>
              <m:ctrlPr>
                <w:rPr>
                  <w:rFonts w:ascii="Cambria Math" w:hAnsi="Cambria Math"/>
                  <w:i/>
                </w:rPr>
              </m:ctrlPr>
            </m:naryPr>
            <m:sub>
              <m:r>
                <w:rPr>
                  <w:rFonts w:ascii="Cambria Math" w:hAnsi="Cambria Math"/>
                </w:rPr>
                <m:t>k=3</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-2k</m:t>
                  </m:r>
                </m:e>
              </m:d>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k=3</m:t>
              </m:r>
            </m:sub>
            <m:sup>
              <m:r>
                <w:rPr>
                  <w:rFonts w:ascii="Cambria Math" w:hAnsi="Cambria Math"/>
                </w:rPr>
                <m:t>n</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m:t>
              </m:r>
              <m:nary>
                <m:naryPr>
                  <m:chr m:val="∑"/>
                  <m:limLoc m:val="undOvr"/>
                  <m:ctrlPr>
                    <w:rPr>
                      <w:rFonts w:ascii="Cambria Math" w:hAnsi="Cambria Math"/>
                      <w:i/>
                    </w:rPr>
                  </m:ctrlPr>
                </m:naryPr>
                <m:sub>
                  <m:r>
                    <w:rPr>
                      <w:rFonts w:ascii="Cambria Math" w:hAnsi="Cambria Math"/>
                    </w:rPr>
                    <m:t>k=3</m:t>
                  </m:r>
                </m:sub>
                <m:sup>
                  <m:r>
                    <w:rPr>
                      <w:rFonts w:ascii="Cambria Math" w:hAnsi="Cambria Math"/>
                    </w:rPr>
                    <m:t>n</m:t>
                  </m:r>
                </m:sup>
                <m:e>
                  <m:r>
                    <w:rPr>
                      <w:rFonts w:ascii="Cambria Math" w:hAnsi="Cambria Math"/>
                    </w:rPr>
                    <m:t>k</m:t>
                  </m:r>
                </m:e>
              </m:nary>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r>
            <w:rPr>
              <w:rFonts w:ascii="Cambria Math" w:hAnsi="Cambria Math"/>
            </w:rPr>
            <m:t>-5-2</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-3</m:t>
              </m:r>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-6n+6</m:t>
              </m:r>
            </m:num>
            <m:den>
              <m:r>
                <w:rPr>
                  <w:rFonts w:ascii="Cambria Math" w:hAnsi="Cambria Math"/>
                </w:rPr>
                <m:t>6</m:t>
              </m:r>
            </m:den>
          </m:f>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5n</m:t>
              </m:r>
            </m:num>
            <m:den>
              <m:r>
                <w:rPr>
                  <w:rFonts w:ascii="Cambria Math" w:hAnsi="Cambria Math"/>
                </w:rPr>
                <m:t>6</m:t>
              </m:r>
            </m:den>
          </m:f>
          <m:r>
            <w:rPr>
              <w:rFonts w:ascii="Cambria Math" w:hAnsi="Cambria Math"/>
            </w:rPr>
            <m:t>+1</m:t>
          </m:r>
        </m:oMath>
      </m:oMathPara>
    </w:p>
    <w:p w14:paraId="6BC2F611" w14:textId="77777777" w:rsidR="00851F00" w:rsidRDefault="00851F00"/>
    <w:p w14:paraId="3166D8FF" w14:textId="6F846D7A" w:rsidR="00580656" w:rsidRDefault="00580656">
      <w:r>
        <w:t xml:space="preserve">Show that this is </w:t>
      </w:r>
      <w:proofErr w:type="gramStart"/>
      <w:r w:rsidR="002870F8" w:rsidRPr="00490E5E">
        <w:rPr>
          <w:rFonts w:ascii="Times New Roman" w:hAnsi="Times New Roman" w:cs="Times New Roman"/>
        </w:rPr>
        <w:t>Ω</w:t>
      </w:r>
      <w:r w:rsidR="002870F8">
        <w:rPr>
          <w:rFonts w:ascii="Times New Roman" w:hAnsi="Times New Roman" w:cs="Times New Roman"/>
        </w:rPr>
        <w:t>(</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oMath>
      <w:r w:rsidR="002870F8">
        <w:rPr>
          <w:rFonts w:ascii="Times New Roman" w:hAnsi="Times New Roman" w:cs="Times New Roman"/>
        </w:rPr>
        <w:t>):</w:t>
      </w:r>
    </w:p>
    <w:p w14:paraId="519F8960" w14:textId="77777777" w:rsidR="00580656" w:rsidRDefault="00580656"/>
    <w:p w14:paraId="70660070" w14:textId="21BE60F6" w:rsidR="00580656" w:rsidRDefault="00580656" w:rsidP="002870F8">
      <w:pPr>
        <w:ind w:left="720"/>
      </w:pPr>
      <w:proofErr w:type="gramStart"/>
      <w:r>
        <w:t>if</w:t>
      </w:r>
      <w:proofErr w:type="gramEnd"/>
      <w:r>
        <w:t xml:space="preserve"> we let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4</m:t>
            </m:r>
          </m:den>
        </m:f>
      </m:oMath>
      <w:r w:rsidR="002870F8">
        <w:t xml:space="preserve"> </w:t>
      </w:r>
      <w:r>
        <w:t xml:space="preserve">then </w:t>
      </w:r>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5n</m:t>
            </m:r>
          </m:num>
          <m:den>
            <m:r>
              <w:rPr>
                <w:rFonts w:ascii="Cambria Math" w:hAnsi="Cambria Math"/>
              </w:rPr>
              <m:t>6</m:t>
            </m:r>
          </m:den>
        </m:f>
        <m:r>
          <w:rPr>
            <w:rFonts w:ascii="Cambria Math" w:hAnsi="Cambria Math"/>
          </w:rPr>
          <m:t>+1</m:t>
        </m:r>
      </m:oMath>
      <w:r w:rsidR="001A0682">
        <w:t xml:space="preserve"> for all values of </w:t>
      </w:r>
      <m:oMath>
        <m:r>
          <w:rPr>
            <w:rFonts w:ascii="Cambria Math" w:hAnsi="Cambria Math"/>
          </w:rPr>
          <m:t>n</m:t>
        </m:r>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=8</m:t>
        </m:r>
      </m:oMath>
    </w:p>
    <w:p w14:paraId="142BBD5B" w14:textId="77777777" w:rsidR="00580656" w:rsidRDefault="00580656"/>
    <w:p w14:paraId="731CFE94" w14:textId="3E22C751" w:rsidR="00C0258A" w:rsidRDefault="002870F8" w:rsidP="002870F8">
      <w:pPr>
        <w:ind w:left="720"/>
      </w:pPr>
      <w:r>
        <w:t>Check</w:t>
      </w:r>
      <w:r w:rsidR="00C0258A">
        <w:t xml:space="preserve"> for n=8:</w:t>
      </w:r>
    </w:p>
    <w:p w14:paraId="3A2990DE" w14:textId="77777777" w:rsidR="00D375FB" w:rsidRPr="00D375FB" w:rsidRDefault="00B310F3" w:rsidP="002870F8">
      <w:pPr>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3</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5∙8</m:t>
              </m:r>
            </m:num>
            <m:den>
              <m:r>
                <w:rPr>
                  <w:rFonts w:ascii="Cambria Math" w:hAnsi="Cambria Math"/>
                </w:rPr>
                <m:t>6</m:t>
              </m:r>
            </m:den>
          </m:f>
          <m:r>
            <w:rPr>
              <w:rFonts w:ascii="Cambria Math" w:hAnsi="Cambria Math"/>
            </w:rPr>
            <m:t>+1</m:t>
          </m:r>
          <m:r>
            <m:rPr>
              <m:sty m:val="p"/>
            </m:rPr>
            <w:rPr>
              <w:rFonts w:ascii="Cambria Math" w:hAnsi="Cambria Math"/>
            </w:rPr>
            <w:br/>
          </m:r>
        </m:oMath>
        <m:oMath>
          <m:r>
            <w:rPr>
              <w:rFonts w:ascii="Cambria Math" w:hAnsi="Cambria Math"/>
            </w:rPr>
            <m:t>128≤133</m:t>
          </m:r>
        </m:oMath>
      </m:oMathPara>
    </w:p>
    <w:p w14:paraId="79EF81DD" w14:textId="67A75D54" w:rsidR="002870F8" w:rsidRDefault="00052CA6" w:rsidP="002870F8">
      <w:pPr>
        <w:ind w:left="720"/>
      </w:pPr>
      <m:oMathPara>
        <m:oMath>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3</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5n</m:t>
                      </m:r>
                    </m:num>
                    <m:den>
                      <m:r>
                        <w:rPr>
                          <w:rFonts w:ascii="Cambria Math" w:hAnsi="Cambria Math"/>
                        </w:rPr>
                        <m:t>6</m:t>
                      </m:r>
                    </m:den>
                  </m:f>
                  <m:r>
                    <w:rPr>
                      <w:rFonts w:ascii="Cambria Math" w:hAnsi="Cambria Math"/>
                    </w:rPr>
                    <m:t>+1</m:t>
                  </m:r>
                </m:den>
              </m:f>
            </m:e>
          </m:func>
          <m:r>
            <w:rPr>
              <w:rFonts w:ascii="Cambria Math" w:hAnsi="Cambria Math"/>
            </w:rPr>
            <w:br/>
          </m:r>
        </m:oMath>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num>
                <m:den>
                  <m:sSup>
                    <m:sSupPr>
                      <m:ctrlPr>
                        <w:rPr>
                          <w:rFonts w:ascii="Cambria Math" w:hAnsi="Cambria Math"/>
                          <w:i/>
                        </w:rPr>
                      </m:ctrlPr>
                    </m:sSupPr>
                    <m:e>
                      <m:r>
                        <w:rPr>
                          <w:rFonts w:ascii="Cambria Math" w:hAnsi="Cambria Math"/>
                        </w:rPr>
                        <m:t>4n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-10n+12</m:t>
                  </m:r>
                </m:den>
              </m:f>
            </m:e>
          </m:func>
          <m:r>
            <w:rPr>
              <w:rFonts w:ascii="Cambria Math" w:hAnsi="Cambria Math"/>
            </w:rPr>
            <w:br/>
          </m:r>
        </m:oMath>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3</m:t>
                  </m:r>
                </m:num>
                <m:den>
                  <m:r>
                    <w:rPr>
                      <w:rFonts w:ascii="Cambria Math" w:hAnsi="Cambria Math"/>
                    </w:rPr>
                    <m:t>4-</m:t>
                  </m:r>
                  <m:f>
                    <m:fPr>
                      <m:ctrlPr>
                        <w:rPr>
                          <w:rFonts w:ascii="Cambria Math" w:hAnsi="Cambria Math"/>
                          <w:i/>
                        </w:rPr>
                      </m:ctrlPr>
                    </m:fPr>
                    <m:num>
                      <m:r>
                        <w:rPr>
                          <w:rFonts w:ascii="Cambria Math" w:hAnsi="Cambria Math"/>
                        </w:rPr>
                        <m:t>6</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n</m:t>
                          </m:r>
                        </m:e>
                        <m:sup>
                          <m:r>
                            <w:rPr>
                              <w:rFonts w:ascii="Cambria Math" w:hAnsi="Cambria Math"/>
                            </w:rPr>
                            <m:t>3</m:t>
                          </m:r>
                        </m:sup>
                      </m:sSup>
                    </m:den>
                  </m:f>
                </m:den>
              </m:f>
            </m:e>
          </m:func>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6D0BF87D" w14:textId="77777777" w:rsidR="00851F00" w:rsidRDefault="00851F00"/>
    <w:p w14:paraId="28A1A90E" w14:textId="77777777" w:rsidR="00C0258A" w:rsidRDefault="00C0258A">
      <w:pPr>
        <w:rPr>
          <w:rFonts w:ascii="Times New Roman" w:hAnsi="Times New Roman" w:cs="Times New Roman"/>
        </w:rPr>
      </w:pPr>
      <w:r>
        <w:rPr>
          <w:rFonts w:ascii="Times New Roman" w:hAnsi="Times New Roman" w:cs="Times New Roman"/>
        </w:rPr>
        <w:br w:type="page"/>
      </w:r>
    </w:p>
    <w:p w14:paraId="7F48C898" w14:textId="36C11725" w:rsidR="0016342A" w:rsidRDefault="0016342A" w:rsidP="0016342A">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 xml:space="preserve">4. Suppose an algorithm solves a problem of size </w:t>
      </w:r>
      <w:r w:rsidRPr="0016342A">
        <w:rPr>
          <w:rFonts w:ascii="Times New Roman" w:hAnsi="Times New Roman" w:cs="Times New Roman"/>
          <w:i/>
        </w:rPr>
        <w:t>x</w:t>
      </w:r>
      <w:r>
        <w:rPr>
          <w:rFonts w:ascii="Times New Roman" w:hAnsi="Times New Roman" w:cs="Times New Roman"/>
        </w:rPr>
        <w:t xml:space="preserve"> in at most the number of steps listed in each question below. Calculate the asymptotic time complexity (big-Θ or big-theta) for each example below. Show your work, including values for c and x</w:t>
      </w:r>
      <w:r w:rsidRPr="0016342A">
        <w:rPr>
          <w:rFonts w:ascii="Times New Roman" w:hAnsi="Times New Roman" w:cs="Times New Roman"/>
          <w:vertAlign w:val="subscript"/>
        </w:rPr>
        <w:t>0</w:t>
      </w:r>
      <w:r w:rsidRPr="0016342A">
        <w:rPr>
          <w:rFonts w:ascii="Times New Roman" w:hAnsi="Times New Roman" w:cs="Times New Roman"/>
        </w:rPr>
        <w:t xml:space="preserve"> </w:t>
      </w:r>
      <w:r>
        <w:rPr>
          <w:rFonts w:ascii="Times New Roman" w:hAnsi="Times New Roman" w:cs="Times New Roman"/>
        </w:rPr>
        <w:t>along the way.</w:t>
      </w:r>
    </w:p>
    <w:p w14:paraId="3AE32122" w14:textId="77777777" w:rsidR="00F408F6" w:rsidRDefault="00F408F6" w:rsidP="0016342A">
      <w:pPr>
        <w:widowControl w:val="0"/>
        <w:autoSpaceDE w:val="0"/>
        <w:autoSpaceDN w:val="0"/>
        <w:adjustRightInd w:val="0"/>
        <w:ind w:left="360" w:hanging="360"/>
        <w:rPr>
          <w:rFonts w:ascii="Times New Roman" w:hAnsi="Times New Roman" w:cs="Times New Roman"/>
        </w:rPr>
      </w:pPr>
    </w:p>
    <w:p w14:paraId="367ADAA9" w14:textId="5BEAA11C" w:rsidR="00F408F6" w:rsidRPr="0016342A" w:rsidRDefault="00F408F6" w:rsidP="0016342A">
      <w:pPr>
        <w:widowControl w:val="0"/>
        <w:autoSpaceDE w:val="0"/>
        <w:autoSpaceDN w:val="0"/>
        <w:adjustRightInd w:val="0"/>
        <w:ind w:left="360" w:hanging="360"/>
        <w:rPr>
          <w:rFonts w:ascii="Times New Roman" w:hAnsi="Times New Roman" w:cs="Times New Roman"/>
        </w:rPr>
      </w:pPr>
      <w:r w:rsidRPr="00D375FB">
        <w:rPr>
          <w:rFonts w:ascii="Times New Roman" w:hAnsi="Times New Roman" w:cs="Times New Roman"/>
          <w:u w:val="single"/>
        </w:rPr>
        <w:t>Note to marker:</w:t>
      </w:r>
      <w:r>
        <w:rPr>
          <w:rFonts w:ascii="Times New Roman" w:hAnsi="Times New Roman" w:cs="Times New Roman"/>
        </w:rPr>
        <w:t xml:space="preserve"> I </w:t>
      </w:r>
      <w:r w:rsidR="007A5468">
        <w:rPr>
          <w:rFonts w:ascii="Times New Roman" w:hAnsi="Times New Roman" w:cs="Times New Roman"/>
        </w:rPr>
        <w:t xml:space="preserve">wasn’t sure if it was acceptable to use </w:t>
      </w:r>
      <w:r w:rsidR="007A5468" w:rsidRPr="007A5468">
        <w:rPr>
          <w:rFonts w:ascii="Times New Roman" w:hAnsi="Times New Roman" w:cs="Times New Roman"/>
          <w:i/>
        </w:rPr>
        <w:t>n</w:t>
      </w:r>
      <w:r w:rsidR="007A5468">
        <w:rPr>
          <w:rFonts w:ascii="Times New Roman" w:hAnsi="Times New Roman" w:cs="Times New Roman"/>
        </w:rPr>
        <w:t xml:space="preserve"> when stating the asymptotic time complexity for each example given that the functions are functions of </w:t>
      </w:r>
      <w:r w:rsidR="007A5468" w:rsidRPr="007A5468">
        <w:rPr>
          <w:rFonts w:ascii="Times New Roman" w:hAnsi="Times New Roman" w:cs="Times New Roman"/>
          <w:i/>
        </w:rPr>
        <w:t>x</w:t>
      </w:r>
      <w:r w:rsidR="007A5468">
        <w:rPr>
          <w:rFonts w:ascii="Times New Roman" w:hAnsi="Times New Roman" w:cs="Times New Roman"/>
        </w:rPr>
        <w:t>, but since that seems to be the standard that’s what I used</w:t>
      </w:r>
      <w:r>
        <w:rPr>
          <w:rFonts w:ascii="Times New Roman" w:hAnsi="Times New Roman" w:cs="Times New Roman"/>
        </w:rPr>
        <w:t>.</w:t>
      </w:r>
    </w:p>
    <w:p w14:paraId="264472B8" w14:textId="77777777" w:rsidR="00490E5E" w:rsidRDefault="00490E5E"/>
    <w:p w14:paraId="2AF1CE4B" w14:textId="77777777" w:rsidR="0016342A" w:rsidRPr="00490E5E" w:rsidRDefault="0016342A" w:rsidP="0016342A">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oMath>
    </w:p>
    <w:p w14:paraId="1983D7BC" w14:textId="77777777" w:rsidR="0016342A" w:rsidRDefault="0016342A"/>
    <w:p w14:paraId="5745498A" w14:textId="12FD8669" w:rsidR="00C0258A" w:rsidRDefault="00C0258A" w:rsidP="00BD2692">
      <w:pPr>
        <w:ind w:left="720"/>
      </w:pPr>
      <w:r>
        <w:t xml:space="preserve">Show that this is </w:t>
      </w:r>
      <w:proofErr w:type="gramStart"/>
      <w:r>
        <w:t>O(</w:t>
      </w:r>
      <w:proofErr w:type="gramEnd"/>
      <w:r>
        <w:t>1):</w:t>
      </w:r>
    </w:p>
    <w:p w14:paraId="03CA83BA" w14:textId="77777777" w:rsidR="00D375FB" w:rsidRDefault="00D375FB" w:rsidP="00BD2692">
      <w:pPr>
        <w:ind w:left="720"/>
      </w:pPr>
    </w:p>
    <w:p w14:paraId="1823082E" w14:textId="1022DD0F" w:rsidR="00C0258A" w:rsidRDefault="00C0258A">
      <m:oMathPara>
        <m:oMath>
          <m:r>
            <w:rPr>
              <w:rFonts w:ascii="Cambria Math" w:hAnsi="Cambria Math"/>
            </w:rPr>
            <m:t>let c=2: 2∙1≥1 ∀x</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F7FB85" w14:textId="77777777" w:rsidR="0016342A" w:rsidRDefault="0016342A"/>
    <w:p w14:paraId="51790E4F" w14:textId="06D52080" w:rsidR="0016342A" w:rsidRDefault="00C0258A" w:rsidP="00BD2692">
      <w:pPr>
        <w:ind w:left="720"/>
      </w:pPr>
      <w:r>
        <w:t xml:space="preserve">Show that this is </w:t>
      </w:r>
      <w:proofErr w:type="gramStart"/>
      <w:r w:rsidRPr="00490E5E">
        <w:rPr>
          <w:rFonts w:ascii="Times New Roman" w:hAnsi="Times New Roman" w:cs="Times New Roman"/>
        </w:rPr>
        <w:t>Ω</w:t>
      </w:r>
      <w:r>
        <w:rPr>
          <w:rFonts w:ascii="Times New Roman" w:hAnsi="Times New Roman" w:cs="Times New Roman"/>
        </w:rPr>
        <w:t>(</w:t>
      </w:r>
      <w:proofErr w:type="gramEnd"/>
      <w:r>
        <w:rPr>
          <w:rFonts w:ascii="Times New Roman" w:hAnsi="Times New Roman" w:cs="Times New Roman"/>
        </w:rPr>
        <w:t>1):</w:t>
      </w:r>
    </w:p>
    <w:p w14:paraId="394C8E6A" w14:textId="77777777" w:rsidR="00C0258A" w:rsidRDefault="00C0258A" w:rsidP="0016342A">
      <w:pPr>
        <w:widowControl w:val="0"/>
        <w:autoSpaceDE w:val="0"/>
        <w:autoSpaceDN w:val="0"/>
        <w:adjustRightInd w:val="0"/>
        <w:ind w:left="360" w:hanging="360"/>
        <w:rPr>
          <w:rFonts w:ascii="Times New Roman" w:hAnsi="Times New Roman" w:cs="Times New Roman"/>
        </w:rPr>
      </w:pPr>
    </w:p>
    <w:p w14:paraId="5CDF43EB" w14:textId="13A8FA84" w:rsidR="00C0258A" w:rsidRDefault="00C0258A" w:rsidP="0016342A">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let c=0.5:  0.5∙1 ≤1 ∀x</m:t>
          </m:r>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m:oMathPara>
    </w:p>
    <w:p w14:paraId="7C3D734C" w14:textId="77777777" w:rsidR="00C0258A" w:rsidRDefault="00C0258A" w:rsidP="0016342A">
      <w:pPr>
        <w:widowControl w:val="0"/>
        <w:autoSpaceDE w:val="0"/>
        <w:autoSpaceDN w:val="0"/>
        <w:adjustRightInd w:val="0"/>
        <w:ind w:left="360" w:hanging="360"/>
        <w:rPr>
          <w:rFonts w:ascii="Times New Roman" w:hAnsi="Times New Roman" w:cs="Times New Roman"/>
        </w:rPr>
      </w:pPr>
    </w:p>
    <w:p w14:paraId="46E376F7" w14:textId="7547FD7B" w:rsidR="00C0258A" w:rsidRDefault="00C0258A" w:rsidP="00BD2692">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1 is in </m:t>
        </m:r>
        <w:proofErr w:type="gramStart"/>
        <m:r>
          <m:rPr>
            <m:sty m:val="p"/>
          </m:rPr>
          <w:rPr>
            <w:rFonts w:ascii="Cambria Math" w:hAnsi="Cambria Math" w:cs="Times New Roman"/>
          </w:rPr>
          <m:t>Θ</m:t>
        </m:r>
        <m:r>
          <w:rPr>
            <w:rFonts w:ascii="Cambria Math" w:hAnsi="Cambria Math" w:cs="Times New Roman"/>
          </w:rPr>
          <m:t>(</m:t>
        </m:r>
        <w:proofErr w:type="gramEnd"/>
        <m:r>
          <w:rPr>
            <w:rFonts w:ascii="Cambria Math" w:hAnsi="Cambria Math" w:cs="Times New Roman"/>
          </w:rPr>
          <m:t>1)</m:t>
        </m:r>
      </m:oMath>
      <w:r w:rsidR="003570D0">
        <w:rPr>
          <w:rFonts w:ascii="Times New Roman" w:hAnsi="Times New Roman" w:cs="Times New Roman"/>
        </w:rPr>
        <w:t>.</w:t>
      </w:r>
    </w:p>
    <w:p w14:paraId="19676496" w14:textId="77777777" w:rsidR="00BD2692" w:rsidRDefault="00BD2692" w:rsidP="0016342A">
      <w:pPr>
        <w:widowControl w:val="0"/>
        <w:autoSpaceDE w:val="0"/>
        <w:autoSpaceDN w:val="0"/>
        <w:adjustRightInd w:val="0"/>
        <w:ind w:left="360" w:hanging="360"/>
        <w:rPr>
          <w:rFonts w:ascii="Times New Roman" w:hAnsi="Times New Roman" w:cs="Times New Roman"/>
        </w:rPr>
      </w:pPr>
    </w:p>
    <w:p w14:paraId="2C26C33E" w14:textId="77777777" w:rsidR="0016342A" w:rsidRPr="00490E5E" w:rsidRDefault="0016342A" w:rsidP="0016342A">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b)</w:t>
      </w:r>
      <w:r>
        <w:rPr>
          <w:rFonts w:ascii="Times New Roman" w:hAnsi="Times New Roman" w:cs="Times New Roman"/>
        </w:rPr>
        <w:tab/>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=5x-2</m:t>
        </m:r>
      </m:oMath>
    </w:p>
    <w:p w14:paraId="661CF37E" w14:textId="77777777" w:rsidR="0016342A" w:rsidRDefault="0016342A"/>
    <w:p w14:paraId="3710D298" w14:textId="2E36BE53" w:rsidR="00BD2692" w:rsidRDefault="00BD2692" w:rsidP="00BD2692">
      <w:pPr>
        <w:ind w:left="720"/>
      </w:pPr>
      <w:r>
        <w:t xml:space="preserve">Show that this is </w:t>
      </w:r>
      <w:proofErr w:type="gramStart"/>
      <w:r>
        <w:t>O(</w:t>
      </w:r>
      <w:proofErr w:type="gramEnd"/>
      <w:r w:rsidRPr="00BD2692">
        <w:rPr>
          <w:i/>
        </w:rPr>
        <w:t>n</w:t>
      </w:r>
      <w:r>
        <w:t>):</w:t>
      </w:r>
    </w:p>
    <w:p w14:paraId="606E5548" w14:textId="77777777" w:rsidR="00D375FB" w:rsidRDefault="00D375FB" w:rsidP="00BD2692">
      <w:pPr>
        <w:ind w:left="720"/>
      </w:pPr>
    </w:p>
    <w:p w14:paraId="1B6BF2DA" w14:textId="06DD94CF" w:rsidR="00BD2692" w:rsidRDefault="00BD2692" w:rsidP="00BD2692">
      <m:oMathPara>
        <m:oMath>
          <m:r>
            <w:rPr>
              <w:rFonts w:ascii="Cambria Math" w:hAnsi="Cambria Math"/>
            </w:rPr>
            <m:t>let c=5: 5x≥5x-2 ∀x</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r>
            <w:rPr>
              <w:rFonts w:ascii="Cambria Math" w:hAnsi="Cambria Math"/>
            </w:rPr>
            <m:t>,   by observation</m:t>
          </m:r>
        </m:oMath>
      </m:oMathPara>
    </w:p>
    <w:p w14:paraId="175062AD" w14:textId="77777777" w:rsidR="00BD2692" w:rsidRDefault="00BD2692" w:rsidP="00BD2692"/>
    <w:p w14:paraId="01E63349" w14:textId="4F90C0EA" w:rsidR="00BD2692" w:rsidRDefault="00BD2692" w:rsidP="00BD2692">
      <w:pPr>
        <w:ind w:left="720"/>
      </w:pPr>
      <w:r>
        <w:t xml:space="preserve">Show that this is </w:t>
      </w:r>
      <w:proofErr w:type="gramStart"/>
      <w:r w:rsidRPr="00490E5E">
        <w:rPr>
          <w:rFonts w:ascii="Times New Roman" w:hAnsi="Times New Roman" w:cs="Times New Roman"/>
        </w:rPr>
        <w:t>Ω</w:t>
      </w:r>
      <w:r>
        <w:rPr>
          <w:rFonts w:ascii="Times New Roman" w:hAnsi="Times New Roman" w:cs="Times New Roman"/>
        </w:rPr>
        <w:t>(</w:t>
      </w:r>
      <w:proofErr w:type="gramEnd"/>
      <w:r w:rsidRPr="00BD2692">
        <w:rPr>
          <w:rFonts w:ascii="Times New Roman" w:hAnsi="Times New Roman" w:cs="Times New Roman"/>
          <w:i/>
        </w:rPr>
        <w:t>n</w:t>
      </w:r>
      <w:r>
        <w:rPr>
          <w:rFonts w:ascii="Times New Roman" w:hAnsi="Times New Roman" w:cs="Times New Roman"/>
        </w:rPr>
        <w:t>):</w:t>
      </w:r>
    </w:p>
    <w:p w14:paraId="774A1FFA"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71B9BD52" w14:textId="29C63C39" w:rsidR="00BD2692" w:rsidRDefault="00BD2692" w:rsidP="00BD2692">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let c=4:  4x ≤5x-2 ∀x</m:t>
          </m:r>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=2</m:t>
          </m:r>
        </m:oMath>
      </m:oMathPara>
    </w:p>
    <w:p w14:paraId="7DA0DB29"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7DA2813E" w14:textId="47D2CFD0" w:rsidR="00D375FB" w:rsidRDefault="00D375FB" w:rsidP="00BD2692">
      <w:pPr>
        <w:widowControl w:val="0"/>
        <w:autoSpaceDE w:val="0"/>
        <w:autoSpaceDN w:val="0"/>
        <w:adjustRightInd w:val="0"/>
        <w:ind w:left="360" w:hanging="360"/>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4x</m:t>
                  </m:r>
                </m:num>
                <m:den>
                  <m:r>
                    <w:rPr>
                      <w:rFonts w:ascii="Cambria Math" w:hAnsi="Cambria Math" w:cs="Times New Roman"/>
                    </w:rPr>
                    <m:t>5x-2</m:t>
                  </m:r>
                </m:den>
              </m:f>
            </m:e>
          </m:func>
          <m:r>
            <w:rPr>
              <w:rFonts w:ascii="Cambria Math" w:hAnsi="Cambria Math" w:cs="Times New Roman"/>
            </w:rPr>
            <w:br/>
          </m:r>
        </m:oMath>
        <m:oMath>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x</m:t>
                      </m:r>
                    </m:den>
                  </m:f>
                </m:den>
              </m:f>
            </m:e>
          </m:func>
          <m: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m:oMathPara>
    </w:p>
    <w:p w14:paraId="7D7B412A" w14:textId="77777777" w:rsidR="00D375FB" w:rsidRDefault="00D375FB" w:rsidP="00BD2692">
      <w:pPr>
        <w:widowControl w:val="0"/>
        <w:autoSpaceDE w:val="0"/>
        <w:autoSpaceDN w:val="0"/>
        <w:adjustRightInd w:val="0"/>
        <w:ind w:left="720"/>
        <w:rPr>
          <w:rFonts w:ascii="Times New Roman" w:hAnsi="Times New Roman" w:cs="Times New Roman"/>
        </w:rPr>
      </w:pPr>
    </w:p>
    <w:p w14:paraId="1F04B526" w14:textId="1CA80802" w:rsidR="00BD2692" w:rsidRDefault="00BD2692" w:rsidP="00BD2692">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5x-2 is in </m:t>
        </m:r>
        <w:proofErr w:type="gramStart"/>
        <m:r>
          <m:rPr>
            <m:sty m:val="p"/>
          </m:rPr>
          <w:rPr>
            <w:rFonts w:ascii="Cambria Math" w:hAnsi="Cambria Math" w:cs="Times New Roman"/>
          </w:rPr>
          <m:t>Θ</m:t>
        </m:r>
        <m:r>
          <w:rPr>
            <w:rFonts w:ascii="Cambria Math" w:hAnsi="Cambria Math" w:cs="Times New Roman"/>
          </w:rPr>
          <m:t>(</m:t>
        </m:r>
        <w:proofErr w:type="gramEnd"/>
        <m:r>
          <w:rPr>
            <w:rFonts w:ascii="Cambria Math" w:hAnsi="Cambria Math" w:cs="Times New Roman"/>
          </w:rPr>
          <m:t>n)</m:t>
        </m:r>
      </m:oMath>
      <w:r w:rsidR="003570D0">
        <w:rPr>
          <w:rFonts w:ascii="Times New Roman" w:hAnsi="Times New Roman" w:cs="Times New Roman"/>
        </w:rPr>
        <w:t>.</w:t>
      </w:r>
    </w:p>
    <w:p w14:paraId="12A63305"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523F4607" w14:textId="77777777" w:rsidR="00D375FB" w:rsidRDefault="00D375FB">
      <w:pPr>
        <w:rPr>
          <w:rFonts w:ascii="Times New Roman" w:hAnsi="Times New Roman" w:cs="Times New Roman"/>
        </w:rPr>
      </w:pPr>
      <w:r>
        <w:rPr>
          <w:rFonts w:ascii="Times New Roman" w:hAnsi="Times New Roman" w:cs="Times New Roman"/>
        </w:rPr>
        <w:br w:type="page"/>
      </w:r>
    </w:p>
    <w:p w14:paraId="41479AE1" w14:textId="7C7FE9F5" w:rsidR="0016342A" w:rsidRPr="00490E5E" w:rsidRDefault="0016342A" w:rsidP="0016342A">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p>
    <w:p w14:paraId="730D84EC" w14:textId="77777777" w:rsidR="0016342A" w:rsidRDefault="0016342A"/>
    <w:p w14:paraId="0D0013D9" w14:textId="06E942CA" w:rsidR="00BD2692" w:rsidRDefault="00BD2692" w:rsidP="00BD2692">
      <w:pPr>
        <w:ind w:left="720"/>
      </w:pPr>
      <w:r>
        <w:t xml:space="preserve">Show that this is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0B2C1E83" w14:textId="77777777" w:rsidR="00D375FB" w:rsidRDefault="00D375FB" w:rsidP="00BD2692">
      <w:pPr>
        <w:ind w:left="720"/>
      </w:pPr>
    </w:p>
    <w:p w14:paraId="570614D1" w14:textId="06411086" w:rsidR="00BD2692" w:rsidRDefault="00BD2692" w:rsidP="00BD2692">
      <m:oMathPara>
        <m:oMath>
          <m:r>
            <w:rPr>
              <w:rFonts w:ascii="Cambria Math" w:hAnsi="Cambria Math"/>
            </w:rPr>
            <m:t>let c=4: 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∀x</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oMath>
      </m:oMathPara>
    </w:p>
    <w:p w14:paraId="1F597D7B" w14:textId="77777777" w:rsidR="00BD2692" w:rsidRDefault="00BD2692" w:rsidP="00BD2692"/>
    <w:p w14:paraId="369B33F3" w14:textId="29DB966D" w:rsidR="00D375FB" w:rsidRDefault="00D375FB" w:rsidP="00BD269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4</m:t>
                  </m:r>
                </m:num>
                <m:den>
                  <m:r>
                    <w:rPr>
                      <w:rFonts w:ascii="Cambria Math" w:hAnsi="Cambria Math"/>
                    </w:rPr>
                    <m:t>3+</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en>
              </m:f>
            </m:e>
          </m:func>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oMath>
      </m:oMathPara>
    </w:p>
    <w:p w14:paraId="7B24B921" w14:textId="77777777" w:rsidR="00D375FB" w:rsidRDefault="00D375FB" w:rsidP="00BD2692"/>
    <w:p w14:paraId="472F8C35" w14:textId="3B02D8E6" w:rsidR="00BD2692" w:rsidRDefault="00BD2692" w:rsidP="00BD2692">
      <w:pPr>
        <w:ind w:left="720"/>
      </w:pPr>
      <w:r>
        <w:t xml:space="preserve">Show that this is </w:t>
      </w:r>
      <w:proofErr w:type="gramStart"/>
      <m:oMath>
        <m:r>
          <m:rPr>
            <m:sty m:val="p"/>
          </m:rPr>
          <w:rPr>
            <w:rFonts w:ascii="Cambria Math" w:hAnsi="Cambria Math"/>
          </w:rPr>
          <m:t>Ω</m:t>
        </m:r>
        <m:r>
          <w:rPr>
            <w:rFonts w:ascii="Cambria Math" w:hAnsi="Cambria Math"/>
          </w:rPr>
          <m:t>(</m:t>
        </m:r>
        <w:proofErr w:type="gramEnd"/>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ascii="Times New Roman" w:hAnsi="Times New Roman" w:cs="Times New Roman"/>
        </w:rPr>
        <w:t>:</w:t>
      </w:r>
    </w:p>
    <w:p w14:paraId="0622B3C2"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7C56DF88" w14:textId="4BAFB429" w:rsidR="00BD2692" w:rsidRDefault="00BD2692" w:rsidP="00BD2692">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let c=3:  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 xml:space="preserve"> ≤3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 ∀x</m:t>
          </m:r>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r>
            <w:rPr>
              <w:rFonts w:ascii="Cambria Math" w:hAnsi="Cambria Math" w:cs="Times New Roman"/>
            </w:rPr>
            <m:t>,  since 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&gt;0,∀x</m:t>
          </m:r>
        </m:oMath>
      </m:oMathPara>
    </w:p>
    <w:p w14:paraId="2BCA5E3E"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0D8E317D" w14:textId="2CAA4F11" w:rsidR="00BD2692" w:rsidRDefault="00BD2692" w:rsidP="00BD2692">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 is in </m:t>
        </m:r>
        <w:proofErr w:type="gramStart"/>
        <m:r>
          <m:rPr>
            <m:sty m:val="p"/>
          </m:rPr>
          <w:rPr>
            <w:rFonts w:ascii="Cambria Math" w:hAnsi="Cambria Math" w:cs="Times New Roman"/>
          </w:rPr>
          <m:t>Θ</m:t>
        </m:r>
        <m:r>
          <w:rPr>
            <w:rFonts w:ascii="Cambria Math" w:hAnsi="Cambria Math" w:cs="Times New Roman"/>
          </w:rPr>
          <m:t>(</m:t>
        </m:r>
        <w:proofErr w:type="gramEnd"/>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3570D0">
        <w:rPr>
          <w:rFonts w:ascii="Times New Roman" w:hAnsi="Times New Roman" w:cs="Times New Roman"/>
        </w:rPr>
        <w:t>.</w:t>
      </w:r>
    </w:p>
    <w:p w14:paraId="230D4E65"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746B89B5" w14:textId="77777777" w:rsidR="00F408F6" w:rsidRDefault="00F408F6">
      <w:pPr>
        <w:rPr>
          <w:rFonts w:ascii="Times New Roman" w:hAnsi="Times New Roman" w:cs="Times New Roman"/>
        </w:rPr>
      </w:pPr>
      <w:r>
        <w:rPr>
          <w:rFonts w:ascii="Times New Roman" w:hAnsi="Times New Roman" w:cs="Times New Roman"/>
        </w:rPr>
        <w:br w:type="page"/>
      </w:r>
    </w:p>
    <w:p w14:paraId="121C6B52" w14:textId="1BADC501" w:rsidR="0016342A" w:rsidRPr="00490E5E" w:rsidRDefault="0016342A" w:rsidP="0016342A">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d)</w:t>
      </w:r>
      <w:r>
        <w:rPr>
          <w:rFonts w:ascii="Times New Roman" w:hAnsi="Times New Roman" w:cs="Times New Roman"/>
        </w:rPr>
        <w:tab/>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x*2x!</m:t>
            </m:r>
          </m:e>
        </m:d>
      </m:oMath>
    </w:p>
    <w:p w14:paraId="674DE913" w14:textId="77777777" w:rsidR="0016342A" w:rsidRDefault="0016342A"/>
    <w:p w14:paraId="4CCAEB11" w14:textId="645D3B64" w:rsidR="00E34C91" w:rsidRDefault="00E34C91">
      <w:r>
        <w:t>For this quest</w:t>
      </w:r>
      <w:r w:rsidR="00D375FB">
        <w:t>ion I am assuming that</w:t>
      </w:r>
      <w:r>
        <w:t xml:space="preserve"> ‘log’ is the natural logarithm. If it were instead the logarithm base 10, or some other base, the following would have to be adjusted,</w:t>
      </w:r>
      <w:r w:rsidR="00D375FB">
        <w:t xml:space="preserve"> but only in terms of constants I believe.</w:t>
      </w:r>
    </w:p>
    <w:p w14:paraId="3953FF1C" w14:textId="77777777" w:rsidR="00E34C91" w:rsidRDefault="00E34C91"/>
    <w:p w14:paraId="26F379F3" w14:textId="78AF2197" w:rsidR="006E6631" w:rsidRDefault="006E6631">
      <w:r>
        <w:t>A bit of transformation first:</w:t>
      </w:r>
    </w:p>
    <w:p w14:paraId="2C65CF8E" w14:textId="77777777" w:rsidR="00936CCE" w:rsidRDefault="00936CCE"/>
    <w:p w14:paraId="6612C226" w14:textId="77719FC3" w:rsidR="006E6631" w:rsidRDefault="006E6631">
      <m:oMathPara>
        <m:oMath>
          <m:r>
            <w:rPr>
              <w:rFonts w:ascii="Cambria Math" w:hAnsi="Cambria Math"/>
            </w:rPr>
            <m:t>log</m:t>
          </m:r>
          <m:d>
            <m:dPr>
              <m:ctrlPr>
                <w:rPr>
                  <w:rFonts w:ascii="Cambria Math" w:hAnsi="Cambria Math"/>
                  <w:i/>
                </w:rPr>
              </m:ctrlPr>
            </m:dPr>
            <m:e>
              <m:r>
                <w:rPr>
                  <w:rFonts w:ascii="Cambria Math" w:hAnsi="Cambria Math"/>
                </w:rPr>
                <m:t>x∙x!</m:t>
              </m:r>
            </m:e>
          </m:d>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m:t>
              </m:r>
            </m:e>
          </m:d>
          <m:r>
            <m:rPr>
              <m:sty m:val="p"/>
            </m:rPr>
            <w:rPr>
              <w:rFonts w:ascii="Cambria Math" w:hAnsi="Cambria Math"/>
            </w:rPr>
            <w:br/>
          </m:r>
        </m:oMath>
        <m:oMath>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x-1</m:t>
              </m:r>
            </m:e>
          </m:d>
          <m: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+log</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+0=xlog</m:t>
          </m:r>
          <m:d>
            <m:dPr>
              <m:ctrlPr>
                <w:rPr>
                  <w:rFonts w:ascii="Cambria Math" w:hAnsi="Cambria Math"/>
                  <w:i/>
                </w:rPr>
              </m:ctrlPr>
            </m:dPr>
            <m:e>
              <m:r>
                <w:rPr>
                  <w:rFonts w:ascii="Cambria Math" w:hAnsi="Cambria Math"/>
                </w:rPr>
                <m:t>x</m:t>
              </m:r>
            </m:e>
          </m:d>
        </m:oMath>
      </m:oMathPara>
    </w:p>
    <w:p w14:paraId="659A288E" w14:textId="77777777" w:rsidR="006E6631" w:rsidRDefault="006E6631"/>
    <w:p w14:paraId="50854531" w14:textId="228424A4" w:rsidR="00BD2692" w:rsidRDefault="00816176" w:rsidP="00BD2692">
      <w:pPr>
        <w:ind w:left="720"/>
      </w:pPr>
      <w:r>
        <w:t xml:space="preserve">Show that this is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sidR="00BD2692">
        <w:t>:</w:t>
      </w:r>
    </w:p>
    <w:p w14:paraId="68269D1A" w14:textId="77777777" w:rsidR="00936CCE" w:rsidRDefault="00936CCE" w:rsidP="00BD2692">
      <w:pPr>
        <w:ind w:left="720"/>
      </w:pPr>
    </w:p>
    <w:p w14:paraId="23BC541A" w14:textId="06B362E6" w:rsidR="00BD2692" w:rsidRDefault="00BD2692" w:rsidP="00BD2692">
      <m:oMathPara>
        <m:oMath>
          <m:r>
            <w:rPr>
              <w:rFonts w:ascii="Cambria Math" w:hAnsi="Cambria Math"/>
            </w:rPr>
            <m:t>let c=1: xlog</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r>
                <w:rPr>
                  <w:rFonts w:ascii="Cambria Math" w:hAnsi="Cambria Math"/>
                </w:rPr>
                <m:t>x∙x!</m:t>
              </m:r>
            </m:e>
          </m:d>
          <m:r>
            <w:rPr>
              <w:rFonts w:ascii="Cambria Math" w:hAnsi="Cambria Math"/>
            </w:rPr>
            <m:t xml:space="preserve"> ∀x</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r>
            <w:rPr>
              <w:rFonts w:ascii="Cambria Math" w:hAnsi="Cambria Math"/>
            </w:rPr>
            <m:t xml:space="preserve">     (see above)</m:t>
          </m:r>
        </m:oMath>
      </m:oMathPara>
    </w:p>
    <w:p w14:paraId="0AF3211F" w14:textId="77777777" w:rsidR="00BD2692" w:rsidRDefault="00BD2692" w:rsidP="00BD2692"/>
    <w:p w14:paraId="2C4A542A" w14:textId="6B4AF075" w:rsidR="00BD2692" w:rsidRDefault="00BD2692" w:rsidP="00BD2692">
      <w:pPr>
        <w:ind w:left="720"/>
      </w:pPr>
      <w:r>
        <w:t xml:space="preserve">Show that this is </w:t>
      </w:r>
      <w:proofErr w:type="gramStart"/>
      <m:oMath>
        <m:r>
          <m:rPr>
            <m:sty m:val="p"/>
          </m:rPr>
          <w:rPr>
            <w:rFonts w:ascii="Cambria Math" w:hAnsi="Cambria Math"/>
          </w:rPr>
          <m:t>Ω</m:t>
        </m:r>
        <m:r>
          <w:rPr>
            <w:rFonts w:ascii="Cambria Math" w:hAnsi="Cambria Math"/>
          </w:rPr>
          <m:t>(</m:t>
        </m:r>
        <w:proofErr w:type="gramEnd"/>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sidR="00F408F6">
        <w:t>:</w:t>
      </w:r>
    </w:p>
    <w:p w14:paraId="3A8BA80C"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74ADD8D6" w14:textId="1355BD97" w:rsidR="00052CA6" w:rsidRPr="00F407B5" w:rsidRDefault="00052CA6" w:rsidP="00BD2692">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-x  </m:t>
          </m:r>
          <m:r>
            <w:rPr>
              <w:rFonts w:ascii="Cambria Math" w:hAnsi="Cambria Math" w:cs="Times New Roman"/>
            </w:rPr>
            <m:t xml:space="preserve">   (</m:t>
          </m:r>
          <m:r>
            <w:rPr>
              <w:rFonts w:ascii="Cambria Math" w:hAnsi="Cambria Math" w:cs="Times New Roman"/>
            </w:rPr>
            <m:t>by Stirlin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Approximation</m:t>
          </m:r>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m:t>
          </m:r>
        </m:oMath>
      </m:oMathPara>
    </w:p>
    <w:p w14:paraId="6996EA1D" w14:textId="77777777" w:rsidR="00F407B5" w:rsidRDefault="00F407B5" w:rsidP="00BD2692">
      <w:pPr>
        <w:widowControl w:val="0"/>
        <w:autoSpaceDE w:val="0"/>
        <w:autoSpaceDN w:val="0"/>
        <w:adjustRightInd w:val="0"/>
        <w:ind w:left="360" w:hanging="360"/>
        <w:rPr>
          <w:rFonts w:ascii="Times New Roman" w:hAnsi="Times New Roman" w:cs="Times New Roman"/>
        </w:rPr>
      </w:pPr>
    </w:p>
    <w:p w14:paraId="1ABAB791" w14:textId="7509C38B" w:rsidR="00BD2692" w:rsidRDefault="00BD2692" w:rsidP="00BD2692">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let c=0.5:  0.5xlog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x∙x!</m:t>
              </m:r>
            </m:e>
          </m:d>
          <m:r>
            <m:rPr>
              <m:sty m:val="p"/>
            </m:rPr>
            <w:rPr>
              <w:rFonts w:ascii="Cambria Math" w:hAnsi="Cambria Math" w:cs="Times New Roman"/>
            </w:rPr>
            <m:t xml:space="preserve"> ∀</m:t>
          </m:r>
          <m:r>
            <w:rPr>
              <w:rFonts w:ascii="Cambria Math" w:hAnsi="Cambria Math" w:cs="Times New Roman"/>
            </w:rPr>
            <m:t>x</m:t>
          </m:r>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=4</m:t>
          </m:r>
          <m:r>
            <m:rPr>
              <m:sty m:val="p"/>
            </m:rPr>
            <w:rPr>
              <w:rFonts w:ascii="Cambria Math" w:hAnsi="Cambria Math" w:cs="Times New Roman"/>
            </w:rPr>
            <w:br/>
          </m:r>
        </m:oMath>
        <m:oMath>
          <m:r>
            <m:rPr>
              <m:sty m:val="p"/>
            </m:rPr>
            <w:rPr>
              <w:rFonts w:ascii="Cambria Math" w:hAnsi="Cambria Math" w:cs="Times New Roman"/>
            </w:rPr>
            <w:br/>
          </m:r>
        </m:oMath>
        <m:oMath>
          <m:r>
            <w:rPr>
              <w:rFonts w:ascii="Cambria Math" w:hAnsi="Cambria Math" w:cs="Times New Roman"/>
            </w:rPr>
            <m:t>0.5xlog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m:t>
          </m:r>
          <m:r>
            <w:rPr>
              <w:rFonts w:ascii="Cambria Math" w:hAnsi="Cambria Math" w:cs="Times New Roman"/>
            </w:rPr>
            <m:t xml:space="preserve">  </m:t>
          </m:r>
          <m:r>
            <w:rPr>
              <w:rFonts w:ascii="Cambria Math" w:hAnsi="Cambria Math" w:cs="Times New Roman"/>
            </w:rPr>
            <m:t>∀x&gt;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=4</m:t>
          </m:r>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-2x</m:t>
          </m:r>
          <m:r>
            <w:rPr>
              <w:rFonts w:ascii="Cambria Math" w:hAnsi="Cambria Math" w:cs="Times New Roman"/>
            </w:rPr>
            <m:t xml:space="preserve">  </m:t>
          </m:r>
          <m:r>
            <w:rPr>
              <w:rFonts w:ascii="Cambria Math" w:hAnsi="Cambria Math" w:cs="Times New Roman"/>
            </w:rPr>
            <m:t>∀x&gt;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=4</m:t>
          </m:r>
          <m:r>
            <m:rPr>
              <m:sty m:val="p"/>
            </m:rPr>
            <w:rPr>
              <w:rFonts w:ascii="Cambria Math" w:hAnsi="Cambria Math" w:cs="Times New Roman"/>
            </w:rPr>
            <w:br/>
          </m:r>
        </m:oMath>
        <m:oMath>
          <m:r>
            <w:rPr>
              <w:rFonts w:ascii="Cambria Math" w:hAnsi="Cambria Math" w:cs="Times New Roman"/>
            </w:rPr>
            <m:t>0≤xlog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-2x ∀x</m:t>
          </m:r>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=4</m:t>
          </m:r>
        </m:oMath>
      </m:oMathPara>
    </w:p>
    <w:p w14:paraId="0820FC0A" w14:textId="77777777" w:rsidR="00BD2692" w:rsidRDefault="00BD2692" w:rsidP="00BD2692">
      <w:pPr>
        <w:widowControl w:val="0"/>
        <w:autoSpaceDE w:val="0"/>
        <w:autoSpaceDN w:val="0"/>
        <w:adjustRightInd w:val="0"/>
        <w:ind w:left="360" w:hanging="360"/>
        <w:rPr>
          <w:rFonts w:ascii="Times New Roman" w:hAnsi="Times New Roman" w:cs="Times New Roman"/>
        </w:rPr>
      </w:pPr>
      <w:bookmarkStart w:id="0" w:name="_GoBack"/>
      <w:bookmarkEnd w:id="0"/>
    </w:p>
    <w:p w14:paraId="36D3F413" w14:textId="5DAAA83F" w:rsidR="00936CCE" w:rsidRDefault="00936CCE" w:rsidP="00BD2692">
      <w:pPr>
        <w:widowControl w:val="0"/>
        <w:autoSpaceDE w:val="0"/>
        <w:autoSpaceDN w:val="0"/>
        <w:adjustRightInd w:val="0"/>
        <w:ind w:left="360" w:hanging="360"/>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-x</m:t>
                  </m:r>
                </m:den>
              </m:f>
            </m:e>
          </m:func>
          <m:r>
            <w:rPr>
              <w:rFonts w:ascii="Cambria Math" w:hAnsi="Cambria Math" w:cs="Times New Roman"/>
            </w:rPr>
            <w:br/>
          </m:r>
        </m:oMath>
        <m:oMath>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xlog</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2xlog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-2x</m:t>
                  </m:r>
                </m:den>
              </m:f>
            </m:e>
          </m:func>
          <m:r>
            <w:rPr>
              <w:rFonts w:ascii="Cambria Math" w:hAnsi="Cambria Math" w:cs="Times New Roman"/>
            </w:rPr>
            <w:br/>
          </m:r>
        </m:oMath>
        <m:oMath>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x</m:t>
                              </m:r>
                            </m:e>
                          </m:d>
                        </m:e>
                      </m:func>
                    </m:den>
                  </m:f>
                </m:den>
              </m:f>
            </m:e>
          </m:func>
          <m: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m:oMathPara>
    </w:p>
    <w:p w14:paraId="7C4756AA" w14:textId="77777777" w:rsidR="00936CCE" w:rsidRDefault="00936CCE" w:rsidP="00BD2692">
      <w:pPr>
        <w:widowControl w:val="0"/>
        <w:autoSpaceDE w:val="0"/>
        <w:autoSpaceDN w:val="0"/>
        <w:adjustRightInd w:val="0"/>
        <w:ind w:left="360" w:hanging="360"/>
        <w:rPr>
          <w:rFonts w:ascii="Times New Roman" w:hAnsi="Times New Roman" w:cs="Times New Roman"/>
        </w:rPr>
      </w:pPr>
    </w:p>
    <w:p w14:paraId="7471AE3F" w14:textId="130E0D30" w:rsidR="00BD2692" w:rsidRDefault="00BD2692" w:rsidP="00BD2692">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log</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 xml:space="preserve"> is in </m:t>
        </m:r>
        <m:r>
          <m:rPr>
            <m:sty m:val="p"/>
          </m:rPr>
          <w:rPr>
            <w:rFonts w:ascii="Cambria Math" w:hAnsi="Cambria Math" w:cs="Times New Roman"/>
          </w:rPr>
          <m:t>Θ</m:t>
        </m:r>
        <m:r>
          <w:rPr>
            <w:rFonts w:ascii="Cambria Math" w:hAnsi="Cambria Math" w:cs="Times New Roman"/>
          </w:rPr>
          <m:t>(nlog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oMath>
      <w:r w:rsidR="003570D0">
        <w:rPr>
          <w:rFonts w:ascii="Times New Roman" w:hAnsi="Times New Roman" w:cs="Times New Roman"/>
        </w:rPr>
        <w:t>.</w:t>
      </w:r>
    </w:p>
    <w:p w14:paraId="4836A3F1" w14:textId="77777777" w:rsidR="00BD2692" w:rsidRDefault="00BD2692" w:rsidP="00BD2692">
      <w:pPr>
        <w:widowControl w:val="0"/>
        <w:autoSpaceDE w:val="0"/>
        <w:autoSpaceDN w:val="0"/>
        <w:adjustRightInd w:val="0"/>
        <w:ind w:left="360" w:hanging="360"/>
        <w:rPr>
          <w:rFonts w:ascii="Times New Roman" w:hAnsi="Times New Roman" w:cs="Times New Roman"/>
        </w:rPr>
      </w:pPr>
    </w:p>
    <w:p w14:paraId="32F37843" w14:textId="77777777" w:rsidR="0016342A" w:rsidRDefault="0016342A" w:rsidP="00BD2692"/>
    <w:sectPr w:rsidR="0016342A" w:rsidSect="00C0258A">
      <w:pgSz w:w="12240" w:h="15840"/>
      <w:pgMar w:top="1152"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5E"/>
    <w:rsid w:val="00052CA6"/>
    <w:rsid w:val="000B2B46"/>
    <w:rsid w:val="00120A96"/>
    <w:rsid w:val="0016342A"/>
    <w:rsid w:val="001A0682"/>
    <w:rsid w:val="002870F8"/>
    <w:rsid w:val="002D2446"/>
    <w:rsid w:val="003570D0"/>
    <w:rsid w:val="003A1328"/>
    <w:rsid w:val="003F79C9"/>
    <w:rsid w:val="00490E5E"/>
    <w:rsid w:val="00580656"/>
    <w:rsid w:val="006E6631"/>
    <w:rsid w:val="007A5468"/>
    <w:rsid w:val="00816176"/>
    <w:rsid w:val="00822789"/>
    <w:rsid w:val="00851F00"/>
    <w:rsid w:val="008B04D3"/>
    <w:rsid w:val="00921559"/>
    <w:rsid w:val="00936CCE"/>
    <w:rsid w:val="00A655D8"/>
    <w:rsid w:val="00B310F3"/>
    <w:rsid w:val="00BD2692"/>
    <w:rsid w:val="00C0258A"/>
    <w:rsid w:val="00D375FB"/>
    <w:rsid w:val="00DD663F"/>
    <w:rsid w:val="00E34C91"/>
    <w:rsid w:val="00EC7DF3"/>
    <w:rsid w:val="00F407B5"/>
    <w:rsid w:val="00F408F6"/>
    <w:rsid w:val="00F412F5"/>
    <w:rsid w:val="00FC1A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ECD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42A"/>
    <w:rPr>
      <w:color w:val="808080"/>
    </w:rPr>
  </w:style>
  <w:style w:type="paragraph" w:styleId="BalloonText">
    <w:name w:val="Balloon Text"/>
    <w:basedOn w:val="Normal"/>
    <w:link w:val="BalloonTextChar"/>
    <w:uiPriority w:val="99"/>
    <w:semiHidden/>
    <w:unhideWhenUsed/>
    <w:rsid w:val="0016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42A"/>
    <w:rPr>
      <w:color w:val="808080"/>
    </w:rPr>
  </w:style>
  <w:style w:type="paragraph" w:styleId="BalloonText">
    <w:name w:val="Balloon Text"/>
    <w:basedOn w:val="Normal"/>
    <w:link w:val="BalloonTextChar"/>
    <w:uiPriority w:val="99"/>
    <w:semiHidden/>
    <w:unhideWhenUsed/>
    <w:rsid w:val="0016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812</Words>
  <Characters>4629</Characters>
  <Application>Microsoft Macintosh Word</Application>
  <DocSecurity>0</DocSecurity>
  <Lines>38</Lines>
  <Paragraphs>10</Paragraphs>
  <ScaleCrop>false</ScaleCrop>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Taylor</dc:creator>
  <cp:keywords/>
  <dc:description/>
  <cp:lastModifiedBy>Brian Taylor</cp:lastModifiedBy>
  <cp:revision>8</cp:revision>
  <dcterms:created xsi:type="dcterms:W3CDTF">2015-05-26T19:07:00Z</dcterms:created>
  <dcterms:modified xsi:type="dcterms:W3CDTF">2015-05-28T01:21:00Z</dcterms:modified>
</cp:coreProperties>
</file>