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D3861" w14:textId="77777777" w:rsidR="00672158" w:rsidRPr="00463C9C" w:rsidRDefault="001507D7" w:rsidP="00463C9C">
      <w:pPr>
        <w:jc w:val="center"/>
        <w:rPr>
          <w:b/>
          <w:u w:val="single"/>
        </w:rPr>
      </w:pPr>
      <w:r w:rsidRPr="00463C9C">
        <w:rPr>
          <w:b/>
          <w:u w:val="single"/>
        </w:rPr>
        <w:t>ATM Mockup Slide Explanations</w:t>
      </w:r>
    </w:p>
    <w:p w14:paraId="04987FAA" w14:textId="77777777" w:rsidR="001507D7" w:rsidRDefault="001507D7"/>
    <w:p w14:paraId="6966467E" w14:textId="77777777" w:rsidR="001507D7" w:rsidRPr="00463C9C" w:rsidRDefault="001507D7" w:rsidP="001507D7">
      <w:pPr>
        <w:pStyle w:val="ListParagraph"/>
        <w:numPr>
          <w:ilvl w:val="0"/>
          <w:numId w:val="1"/>
        </w:numPr>
        <w:rPr>
          <w:b/>
        </w:rPr>
      </w:pPr>
      <w:r w:rsidRPr="00463C9C">
        <w:rPr>
          <w:b/>
        </w:rPr>
        <w:t>“Welcome” (Slide 1):</w:t>
      </w:r>
    </w:p>
    <w:p w14:paraId="13AB4747" w14:textId="77777777" w:rsidR="001507D7" w:rsidRDefault="001507D7" w:rsidP="001507D7">
      <w:pPr>
        <w:pStyle w:val="ListParagraph"/>
      </w:pPr>
      <w:r>
        <w:t xml:space="preserve"> You input your PAN in the </w:t>
      </w:r>
      <w:proofErr w:type="spellStart"/>
      <w:r>
        <w:t>textfield</w:t>
      </w:r>
      <w:proofErr w:type="spellEnd"/>
      <w:r>
        <w:t xml:space="preserve"> box. If your PAN is invalid (which means it doesn’t exist in the database) then an</w:t>
      </w:r>
      <w:r w:rsidR="0048528C">
        <w:t xml:space="preserve"> error label will display. I</w:t>
      </w:r>
      <w:r>
        <w:t>f your PAN is correct and does exist in the database, then you will be moved to slide 2 (</w:t>
      </w:r>
      <w:r w:rsidR="0048528C">
        <w:t>“</w:t>
      </w:r>
      <w:r>
        <w:t>Please enter your PIN</w:t>
      </w:r>
      <w:r w:rsidR="0048528C">
        <w:t>”</w:t>
      </w:r>
      <w:r>
        <w:t>).</w:t>
      </w:r>
    </w:p>
    <w:p w14:paraId="2CDA2E7C" w14:textId="77777777" w:rsidR="001507D7" w:rsidRPr="00463C9C" w:rsidRDefault="001507D7" w:rsidP="001507D7">
      <w:pPr>
        <w:pStyle w:val="ListParagraph"/>
        <w:numPr>
          <w:ilvl w:val="0"/>
          <w:numId w:val="1"/>
        </w:numPr>
        <w:rPr>
          <w:b/>
        </w:rPr>
      </w:pPr>
      <w:r w:rsidRPr="00463C9C">
        <w:rPr>
          <w:b/>
        </w:rPr>
        <w:t>“Please enter your PIN” (Slide 2):</w:t>
      </w:r>
    </w:p>
    <w:p w14:paraId="49360DA8" w14:textId="77777777" w:rsidR="001507D7" w:rsidRDefault="001507D7" w:rsidP="001507D7">
      <w:pPr>
        <w:pStyle w:val="ListParagraph"/>
      </w:pPr>
      <w:r>
        <w:t xml:space="preserve">On this view, you will input your PIN in the </w:t>
      </w:r>
      <w:proofErr w:type="spellStart"/>
      <w:r>
        <w:t>textfield</w:t>
      </w:r>
      <w:proofErr w:type="spellEnd"/>
      <w:r>
        <w:t xml:space="preserve"> box and press next which will either move you to slide 3 (“Your PIN is incorrect”) or slide 5 (“Select transacti</w:t>
      </w:r>
      <w:r w:rsidR="0048528C">
        <w:t>on”) if your PIN is correct/</w:t>
      </w:r>
      <w:r>
        <w:t>exists in the database. If you enter your PIN incorrectly 3 times, you will be moved to sl</w:t>
      </w:r>
      <w:r w:rsidR="0048528C">
        <w:t xml:space="preserve">ide 4 (“Invalid ATM Card”). From slide 4, </w:t>
      </w:r>
      <w:bookmarkStart w:id="0" w:name="_GoBack"/>
      <w:bookmarkEnd w:id="0"/>
      <w:r>
        <w:t>you will only have the option of “EXIT”, which brings you back to slide 1 (“Welcome”).</w:t>
      </w:r>
    </w:p>
    <w:p w14:paraId="39B6D23A" w14:textId="77777777" w:rsidR="001507D7" w:rsidRPr="00463C9C" w:rsidRDefault="001507D7" w:rsidP="001507D7">
      <w:pPr>
        <w:pStyle w:val="ListParagraph"/>
        <w:numPr>
          <w:ilvl w:val="0"/>
          <w:numId w:val="1"/>
        </w:numPr>
        <w:rPr>
          <w:b/>
        </w:rPr>
      </w:pPr>
      <w:r w:rsidRPr="00463C9C">
        <w:rPr>
          <w:b/>
        </w:rPr>
        <w:t>“Your PIN is incorrect” (Slide 3):</w:t>
      </w:r>
    </w:p>
    <w:p w14:paraId="35ABE000" w14:textId="77777777" w:rsidR="001507D7" w:rsidRDefault="001507D7" w:rsidP="001507D7">
      <w:pPr>
        <w:pStyle w:val="ListParagraph"/>
      </w:pPr>
      <w:r>
        <w:t>Here you can press “TRY AGAIN” which will move you back to screen 2 (“Please enter your PIN”). After the third incorrect PIN, you will be moved to screen 4 (“Invalid ATM Card”</w:t>
      </w:r>
      <w:r w:rsidR="00A6718C">
        <w:t>). Then you will only have the option of “EXIT”, which brings you back to slide 1 (“Welcome”).</w:t>
      </w:r>
    </w:p>
    <w:p w14:paraId="1DBD2D2E" w14:textId="77777777" w:rsidR="00A6718C" w:rsidRPr="00463C9C" w:rsidRDefault="00A6718C" w:rsidP="00A6718C">
      <w:pPr>
        <w:pStyle w:val="ListParagraph"/>
        <w:numPr>
          <w:ilvl w:val="0"/>
          <w:numId w:val="1"/>
        </w:numPr>
        <w:rPr>
          <w:b/>
        </w:rPr>
      </w:pPr>
      <w:r w:rsidRPr="00463C9C">
        <w:rPr>
          <w:b/>
        </w:rPr>
        <w:t xml:space="preserve">“Invalid ATM Card” (Slide 4): </w:t>
      </w:r>
    </w:p>
    <w:p w14:paraId="7D7AF4A1" w14:textId="77777777" w:rsidR="00A6718C" w:rsidRDefault="00A6718C" w:rsidP="00A6718C">
      <w:pPr>
        <w:pStyle w:val="ListParagraph"/>
      </w:pPr>
      <w:r>
        <w:t>This is pretty self-explanatory. You can exit this view by pressing exit at the top left, which brings you to slide 1 (“Welcome”).</w:t>
      </w:r>
    </w:p>
    <w:p w14:paraId="7107CA28" w14:textId="77777777" w:rsidR="00A6718C" w:rsidRPr="00463C9C" w:rsidRDefault="00A6718C" w:rsidP="00A6718C">
      <w:pPr>
        <w:pStyle w:val="ListParagraph"/>
        <w:numPr>
          <w:ilvl w:val="0"/>
          <w:numId w:val="1"/>
        </w:numPr>
        <w:rPr>
          <w:b/>
        </w:rPr>
      </w:pPr>
      <w:r w:rsidRPr="00463C9C">
        <w:rPr>
          <w:b/>
        </w:rPr>
        <w:t>“Select Transaction” (Slide 5):</w:t>
      </w:r>
    </w:p>
    <w:p w14:paraId="52E36288" w14:textId="77777777" w:rsidR="00A6718C" w:rsidRDefault="00A6718C" w:rsidP="00A6718C">
      <w:pPr>
        <w:pStyle w:val="ListParagraph"/>
      </w:pPr>
      <w:r>
        <w:t>Here you can choose balance, deposit, or withdraw. If you click “balance”, then you will be moved slide 6 (“Balance is”). To get back from this view, click the “Transaction Menu” button, which will move you back to slide 5 (“Select transaction”).</w:t>
      </w:r>
    </w:p>
    <w:p w14:paraId="7847DAF0" w14:textId="77777777" w:rsidR="00A6718C" w:rsidRPr="00463C9C" w:rsidRDefault="00A6718C" w:rsidP="00A6718C">
      <w:pPr>
        <w:pStyle w:val="ListParagraph"/>
        <w:numPr>
          <w:ilvl w:val="0"/>
          <w:numId w:val="1"/>
        </w:numPr>
        <w:rPr>
          <w:b/>
        </w:rPr>
      </w:pPr>
      <w:r w:rsidRPr="00463C9C">
        <w:rPr>
          <w:b/>
        </w:rPr>
        <w:t>“Balance is” (Slide 6):</w:t>
      </w:r>
    </w:p>
    <w:p w14:paraId="77A719BA" w14:textId="77777777" w:rsidR="00A6718C" w:rsidRDefault="00A6718C" w:rsidP="00A6718C">
      <w:pPr>
        <w:pStyle w:val="ListParagraph"/>
      </w:pPr>
      <w:r>
        <w:t>This is pretty self-explanatory. You can exit this view to go back to the “Select Transaction” view by clicking the “Transaction Menu” button.</w:t>
      </w:r>
    </w:p>
    <w:p w14:paraId="6092EE2D" w14:textId="77777777" w:rsidR="00A6718C" w:rsidRPr="00463C9C" w:rsidRDefault="00A6718C" w:rsidP="00A6718C">
      <w:pPr>
        <w:pStyle w:val="ListParagraph"/>
        <w:numPr>
          <w:ilvl w:val="0"/>
          <w:numId w:val="1"/>
        </w:numPr>
        <w:rPr>
          <w:b/>
        </w:rPr>
      </w:pPr>
      <w:r w:rsidRPr="00463C9C">
        <w:rPr>
          <w:b/>
        </w:rPr>
        <w:t>“Withdrawals must be multiples…” (Slide 7):</w:t>
      </w:r>
    </w:p>
    <w:p w14:paraId="7FC82D0E" w14:textId="77777777" w:rsidR="00A6718C" w:rsidRDefault="00A6718C" w:rsidP="00A6718C">
      <w:pPr>
        <w:pStyle w:val="ListParagraph"/>
      </w:pPr>
      <w:r>
        <w:t>Here you will input an amount to withdraw in the textfield box. When you</w:t>
      </w:r>
      <w:r w:rsidR="00B716C0">
        <w:t xml:space="preserve"> </w:t>
      </w:r>
      <w:r>
        <w:t xml:space="preserve">press withdraw, what is going on behind the scenes is you will query the database to find what the </w:t>
      </w:r>
      <w:r w:rsidR="00BE22F3">
        <w:t xml:space="preserve">current </w:t>
      </w:r>
      <w:r w:rsidR="00FC2AAF">
        <w:t>balance is, and then if you withdraw too much</w:t>
      </w:r>
      <w:r w:rsidR="00463C9C">
        <w:t xml:space="preserve">, you will be moved to slide </w:t>
      </w:r>
      <w:r w:rsidR="00BE22F3">
        <w:t>8 (“Insufficient funds!”), where you can choose to “</w:t>
      </w:r>
      <w:r w:rsidR="00463C9C">
        <w:t>RETURN TO WITHDRAW</w:t>
      </w:r>
      <w:r w:rsidR="00BE22F3">
        <w:t xml:space="preserve">” to try withdrawing again for a lower amount. Also, there should be some logic implemented so that you can only withdraw amounts that are multiples of </w:t>
      </w:r>
      <w:r w:rsidR="00463C9C">
        <w:t>$10 (ex: if (</w:t>
      </w:r>
      <w:proofErr w:type="spellStart"/>
      <w:r w:rsidR="00463C9C">
        <w:t>withdrawAmount</w:t>
      </w:r>
      <w:proofErr w:type="spellEnd"/>
      <w:r w:rsidR="00463C9C">
        <w:t xml:space="preserve"> % 10 == 0)). There could also be a popup error label implemented </w:t>
      </w:r>
      <w:r w:rsidR="00463C9C">
        <w:lastRenderedPageBreak/>
        <w:t>(currently not shown in the slide diagram) if the user types in a value that isn’t a multiple of 10.</w:t>
      </w:r>
    </w:p>
    <w:p w14:paraId="3D7563D4" w14:textId="77777777" w:rsidR="00463C9C" w:rsidRPr="00463C9C" w:rsidRDefault="00463C9C" w:rsidP="00463C9C">
      <w:pPr>
        <w:pStyle w:val="ListParagraph"/>
        <w:numPr>
          <w:ilvl w:val="0"/>
          <w:numId w:val="1"/>
        </w:numPr>
        <w:rPr>
          <w:b/>
        </w:rPr>
      </w:pPr>
      <w:r w:rsidRPr="00463C9C">
        <w:rPr>
          <w:b/>
        </w:rPr>
        <w:t>“Insufficient funds” (Slide 8):</w:t>
      </w:r>
    </w:p>
    <w:p w14:paraId="5B838BAA" w14:textId="77777777" w:rsidR="00463C9C" w:rsidRDefault="00463C9C" w:rsidP="00463C9C">
      <w:pPr>
        <w:pStyle w:val="ListParagraph"/>
      </w:pPr>
      <w:r>
        <w:t>This is pretty self-explanatory. If you want to return to make a different withdrawal, click the “RETURN TO WITHDRAW” button. If you want to exit back to the “Select transaction” view (Slide 5), click the “Transaction Menu” button.</w:t>
      </w:r>
    </w:p>
    <w:p w14:paraId="6091D5D1" w14:textId="77777777" w:rsidR="001507D7" w:rsidRDefault="001507D7" w:rsidP="001507D7">
      <w:r>
        <w:tab/>
      </w:r>
    </w:p>
    <w:sectPr w:rsidR="001507D7" w:rsidSect="00397F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205AF"/>
    <w:multiLevelType w:val="hybridMultilevel"/>
    <w:tmpl w:val="4BD2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D7"/>
    <w:rsid w:val="001507D7"/>
    <w:rsid w:val="00397FD7"/>
    <w:rsid w:val="00463C9C"/>
    <w:rsid w:val="0048528C"/>
    <w:rsid w:val="00672158"/>
    <w:rsid w:val="00A6718C"/>
    <w:rsid w:val="00B716C0"/>
    <w:rsid w:val="00BE22F3"/>
    <w:rsid w:val="00FC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8A5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Lucida Grande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Lucida Grande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396</Words>
  <Characters>2260</Characters>
  <Application>Microsoft Macintosh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Collins</dc:creator>
  <cp:keywords/>
  <dc:description/>
  <cp:lastModifiedBy>Forrest Collins</cp:lastModifiedBy>
  <cp:revision>2</cp:revision>
  <dcterms:created xsi:type="dcterms:W3CDTF">2015-10-26T18:22:00Z</dcterms:created>
  <dcterms:modified xsi:type="dcterms:W3CDTF">2015-10-26T23:01:00Z</dcterms:modified>
</cp:coreProperties>
</file>