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24"/>
          <w:szCs w:val="24"/>
          <w:lang w:eastAsia="en-US"/>
        </w:rPr>
        <w:id w:val="2020506511"/>
        <w:docPartObj>
          <w:docPartGallery w:val="Cover Pages"/>
          <w:docPartUnique/>
        </w:docPartObj>
      </w:sdtPr>
      <w:sdtEndPr>
        <w:rPr>
          <w:rFonts w:ascii="Times New Roman" w:eastAsiaTheme="minorHAnsi" w:hAnsi="Times New Roman" w:cs="Times New Roman"/>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3F2007">
            <w:tc>
              <w:tcPr>
                <w:tcW w:w="7672" w:type="dxa"/>
                <w:tcMar>
                  <w:top w:w="216" w:type="dxa"/>
                  <w:left w:w="115" w:type="dxa"/>
                  <w:bottom w:w="216" w:type="dxa"/>
                  <w:right w:w="115" w:type="dxa"/>
                </w:tcMar>
              </w:tcPr>
              <w:p w:rsidR="003F2007" w:rsidRDefault="003F2007" w:rsidP="00AF7597">
                <w:pPr>
                  <w:pStyle w:val="NoSpacing"/>
                  <w:rPr>
                    <w:rFonts w:asciiTheme="majorHAnsi" w:eastAsiaTheme="majorEastAsia" w:hAnsiTheme="majorHAnsi" w:cstheme="majorBidi"/>
                  </w:rPr>
                </w:pPr>
              </w:p>
            </w:tc>
          </w:tr>
          <w:tr w:rsidR="003F2007">
            <w:tc>
              <w:tcPr>
                <w:tcW w:w="7672" w:type="dxa"/>
              </w:tcPr>
              <w:sdt>
                <w:sdtPr>
                  <w:rPr>
                    <w:rFonts w:ascii="Times New Roman" w:eastAsiaTheme="majorEastAsia" w:hAnsi="Times New Roman" w:cs="Times New Roman"/>
                    <w:color w:val="365F91" w:themeColor="accent1" w:themeShade="BF"/>
                    <w:sz w:val="96"/>
                    <w:szCs w:val="96"/>
                  </w:rPr>
                  <w:alias w:val="Title"/>
                  <w:id w:val="13406919"/>
                  <w:placeholder>
                    <w:docPart w:val="B8DD49DFAF6B4CD1B664AE3F06EDC5B9"/>
                  </w:placeholder>
                  <w:dataBinding w:prefixMappings="xmlns:ns0='http://schemas.openxmlformats.org/package/2006/metadata/core-properties' xmlns:ns1='http://purl.org/dc/elements/1.1/'" w:xpath="/ns0:coreProperties[1]/ns1:title[1]" w:storeItemID="{6C3C8BC8-F283-45AE-878A-BAB7291924A1}"/>
                  <w:text/>
                </w:sdtPr>
                <w:sdtContent>
                  <w:p w:rsidR="003F2007" w:rsidRDefault="00AF7597" w:rsidP="00AF7597">
                    <w:pPr>
                      <w:pStyle w:val="NoSpacing"/>
                      <w:rPr>
                        <w:rFonts w:asciiTheme="majorHAnsi" w:eastAsiaTheme="majorEastAsia" w:hAnsiTheme="majorHAnsi" w:cstheme="majorBidi"/>
                        <w:color w:val="4F81BD" w:themeColor="accent1"/>
                        <w:sz w:val="80"/>
                        <w:szCs w:val="80"/>
                      </w:rPr>
                    </w:pPr>
                    <w:r w:rsidRPr="00AF7597">
                      <w:rPr>
                        <w:rFonts w:ascii="Times New Roman" w:eastAsiaTheme="majorEastAsia" w:hAnsi="Times New Roman" w:cs="Times New Roman"/>
                        <w:color w:val="365F91" w:themeColor="accent1" w:themeShade="BF"/>
                        <w:sz w:val="96"/>
                        <w:szCs w:val="96"/>
                      </w:rPr>
                      <w:t>NC BookStack</w:t>
                    </w:r>
                  </w:p>
                </w:sdtContent>
              </w:sdt>
            </w:tc>
          </w:tr>
          <w:tr w:rsidR="003F2007">
            <w:sdt>
              <w:sdtPr>
                <w:rPr>
                  <w:rFonts w:ascii="Times New Roman" w:eastAsiaTheme="majorEastAsia" w:hAnsi="Times New Roman" w:cs="Times New Roman"/>
                </w:rPr>
                <w:alias w:val="Subtitle"/>
                <w:id w:val="13406923"/>
                <w:placeholder>
                  <w:docPart w:val="BBBF861D2F6C478BB65538C9F446A9F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3F2007" w:rsidRDefault="00AF7597" w:rsidP="00B3203E">
                    <w:pPr>
                      <w:pStyle w:val="NoSpacing"/>
                      <w:rPr>
                        <w:rFonts w:asciiTheme="majorHAnsi" w:eastAsiaTheme="majorEastAsia" w:hAnsiTheme="majorHAnsi" w:cstheme="majorBidi"/>
                      </w:rPr>
                    </w:pPr>
                    <w:r w:rsidRPr="00AF7597">
                      <w:rPr>
                        <w:rFonts w:ascii="Times New Roman" w:eastAsiaTheme="majorEastAsia" w:hAnsi="Times New Roman" w:cs="Times New Roman"/>
                      </w:rPr>
                      <w:t xml:space="preserve">A UMass Lowell Textbook </w:t>
                    </w:r>
                    <w:r w:rsidR="00B3203E">
                      <w:rPr>
                        <w:rFonts w:ascii="Times New Roman" w:eastAsiaTheme="majorEastAsia" w:hAnsi="Times New Roman" w:cs="Times New Roman"/>
                      </w:rPr>
                      <w:t>Search</w:t>
                    </w:r>
                    <w:r w:rsidRPr="00AF7597">
                      <w:rPr>
                        <w:rFonts w:ascii="Times New Roman" w:eastAsiaTheme="majorEastAsia" w:hAnsi="Times New Roman" w:cs="Times New Roman"/>
                      </w:rPr>
                      <w:t xml:space="preserve"> Tool</w:t>
                    </w:r>
                  </w:p>
                </w:tc>
              </w:sdtContent>
            </w:sdt>
          </w:tr>
        </w:tbl>
        <w:p w:rsidR="003F2007" w:rsidRDefault="003F2007"/>
        <w:p w:rsidR="003F2007" w:rsidRDefault="003F2007"/>
        <w:tbl>
          <w:tblPr>
            <w:tblpPr w:leftFromText="187" w:rightFromText="187" w:horzAnchor="margin" w:tblpXSpec="center" w:tblpYSpec="bottom"/>
            <w:tblW w:w="4000" w:type="pct"/>
            <w:tblLook w:val="04A0"/>
          </w:tblPr>
          <w:tblGrid>
            <w:gridCol w:w="7672"/>
          </w:tblGrid>
          <w:tr w:rsidR="003F2007">
            <w:tc>
              <w:tcPr>
                <w:tcW w:w="7672" w:type="dxa"/>
                <w:tcMar>
                  <w:top w:w="216" w:type="dxa"/>
                  <w:left w:w="115" w:type="dxa"/>
                  <w:bottom w:w="216" w:type="dxa"/>
                  <w:right w:w="115" w:type="dxa"/>
                </w:tcMar>
              </w:tcPr>
              <w:p w:rsidR="003F2007" w:rsidRDefault="003F2007">
                <w:pPr>
                  <w:pStyle w:val="NoSpacing"/>
                  <w:rPr>
                    <w:color w:val="4F81BD" w:themeColor="accent1"/>
                  </w:rPr>
                </w:pPr>
              </w:p>
              <w:sdt>
                <w:sdtPr>
                  <w:rPr>
                    <w:rFonts w:ascii="Times New Roman" w:hAnsi="Times New Roman" w:cs="Times New Roman"/>
                    <w:color w:val="365F91" w:themeColor="accent1" w:themeShade="BF"/>
                    <w:sz w:val="36"/>
                    <w:szCs w:val="36"/>
                  </w:rPr>
                  <w:alias w:val="Date"/>
                  <w:id w:val="13406932"/>
                  <w:placeholder>
                    <w:docPart w:val="A2AF347B2E5D4A12B7A10F14E9C3207A"/>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3F2007" w:rsidRPr="00AF7597" w:rsidRDefault="00AF7597">
                    <w:pPr>
                      <w:pStyle w:val="NoSpacing"/>
                      <w:rPr>
                        <w:rFonts w:ascii="Times New Roman" w:hAnsi="Times New Roman" w:cs="Times New Roman"/>
                        <w:color w:val="365F91" w:themeColor="accent1" w:themeShade="BF"/>
                        <w:sz w:val="36"/>
                        <w:szCs w:val="36"/>
                      </w:rPr>
                    </w:pPr>
                    <w:r>
                      <w:rPr>
                        <w:rFonts w:ascii="Times New Roman" w:hAnsi="Times New Roman" w:cs="Times New Roman"/>
                        <w:color w:val="365F91" w:themeColor="accent1" w:themeShade="BF"/>
                        <w:sz w:val="36"/>
                        <w:szCs w:val="36"/>
                      </w:rPr>
                      <w:t>Burbine,</w:t>
                    </w:r>
                    <w:r w:rsidR="003F2007" w:rsidRPr="00AF7597">
                      <w:rPr>
                        <w:rFonts w:ascii="Times New Roman" w:hAnsi="Times New Roman" w:cs="Times New Roman"/>
                        <w:color w:val="365F91" w:themeColor="accent1" w:themeShade="BF"/>
                        <w:sz w:val="36"/>
                        <w:szCs w:val="36"/>
                      </w:rPr>
                      <w:t xml:space="preserve"> Warren</w:t>
                    </w:r>
                    <w:r>
                      <w:rPr>
                        <w:rFonts w:ascii="Times New Roman" w:hAnsi="Times New Roman" w:cs="Times New Roman"/>
                        <w:color w:val="365F91" w:themeColor="accent1" w:themeShade="BF"/>
                        <w:sz w:val="36"/>
                        <w:szCs w:val="36"/>
                      </w:rPr>
                      <w:t>, Chau</w:t>
                    </w:r>
                  </w:p>
                </w:sdtContent>
              </w:sdt>
              <w:p w:rsidR="003F2007" w:rsidRDefault="003F2007">
                <w:pPr>
                  <w:pStyle w:val="NoSpacing"/>
                  <w:rPr>
                    <w:color w:val="4F81BD" w:themeColor="accent1"/>
                  </w:rPr>
                </w:pPr>
              </w:p>
            </w:tc>
          </w:tr>
        </w:tbl>
        <w:p w:rsidR="003F2007" w:rsidRDefault="003F2007"/>
        <w:p w:rsidR="003F2007" w:rsidRDefault="003F2007">
          <w:pPr>
            <w:rPr>
              <w:rFonts w:eastAsiaTheme="majorEastAsia" w:cstheme="majorBidi"/>
              <w:b/>
              <w:bCs/>
              <w:color w:val="365F91" w:themeColor="accent1" w:themeShade="BF"/>
              <w:sz w:val="28"/>
              <w:szCs w:val="28"/>
            </w:rPr>
          </w:pPr>
          <w:r>
            <w:br w:type="page"/>
          </w:r>
        </w:p>
        <w:bookmarkStart w:id="0" w:name="_GoBack" w:displacedByCustomXml="next"/>
        <w:bookmarkEnd w:id="0" w:displacedByCustomXml="next"/>
      </w:sdtContent>
    </w:sdt>
    <w:p w:rsidR="00A71593" w:rsidRDefault="00A71593" w:rsidP="002048C7">
      <w:pPr>
        <w:pStyle w:val="Heading1"/>
      </w:pPr>
    </w:p>
    <w:p w:rsidR="00CF318B" w:rsidRDefault="00757537" w:rsidP="002048C7">
      <w:pPr>
        <w:pStyle w:val="Heading1"/>
      </w:pPr>
      <w:r>
        <w:rPr>
          <w:noProof/>
        </w:rPr>
        <w:pict>
          <v:shapetype id="_x0000_t32" coordsize="21600,21600" o:spt="32" o:oned="t" path="m,l21600,21600e" filled="f">
            <v:path arrowok="t" fillok="f" o:connecttype="none"/>
            <o:lock v:ext="edit" shapetype="t"/>
          </v:shapetype>
          <v:shape id="_x0000_s1031" type="#_x0000_t32" style="position:absolute;margin-left:0;margin-top:38.25pt;width:466.5pt;height:0;z-index:251662336" o:connectortype="straight" strokecolor="#365f91 [2404]" strokeweight="2.5pt">
            <v:shadow color="#868686"/>
          </v:shape>
        </w:pict>
      </w:r>
      <w:r w:rsidR="00CF318B">
        <w:t>PROJECT GOAL</w:t>
      </w:r>
    </w:p>
    <w:p w:rsidR="00CF318B" w:rsidRDefault="00CF318B" w:rsidP="00CF318B"/>
    <w:p w:rsidR="00CF318B" w:rsidRDefault="00CF318B" w:rsidP="00CF318B">
      <w:pPr>
        <w:pStyle w:val="DefaultStyle"/>
        <w:spacing w:line="480" w:lineRule="auto"/>
        <w:rPr>
          <w:rFonts w:ascii="Times New Roman" w:hAnsi="Times New Roman" w:cs="Times New Roman"/>
        </w:rPr>
      </w:pPr>
      <w:r w:rsidRPr="00CF318B">
        <w:rPr>
          <w:rFonts w:ascii="Times New Roman" w:hAnsi="Times New Roman" w:cs="Times New Roman"/>
        </w:rPr>
        <w:t>The goal of this project it to provide an application that allows UMass</w:t>
      </w:r>
      <w:r w:rsidR="00B3203E">
        <w:rPr>
          <w:rFonts w:ascii="Times New Roman" w:hAnsi="Times New Roman" w:cs="Times New Roman"/>
        </w:rPr>
        <w:t xml:space="preserve"> Lowell(UML) students to buy, </w:t>
      </w:r>
      <w:r w:rsidRPr="00CF318B">
        <w:rPr>
          <w:rFonts w:ascii="Times New Roman" w:hAnsi="Times New Roman" w:cs="Times New Roman"/>
        </w:rPr>
        <w:t>sell</w:t>
      </w:r>
      <w:r w:rsidR="00B3203E">
        <w:rPr>
          <w:rFonts w:ascii="Times New Roman" w:hAnsi="Times New Roman" w:cs="Times New Roman"/>
        </w:rPr>
        <w:t xml:space="preserve"> or trade used text</w:t>
      </w:r>
      <w:r w:rsidRPr="00CF318B">
        <w:rPr>
          <w:rFonts w:ascii="Times New Roman" w:hAnsi="Times New Roman" w:cs="Times New Roman"/>
        </w:rPr>
        <w:t>books with each other.</w:t>
      </w:r>
    </w:p>
    <w:p w:rsidR="00CF318B" w:rsidRDefault="00757537" w:rsidP="00CF318B">
      <w:pPr>
        <w:pStyle w:val="Heading1"/>
      </w:pPr>
      <w:r w:rsidRPr="00757537">
        <w:rPr>
          <w:noProof/>
          <w:color w:val="8064A2" w:themeColor="accent4"/>
        </w:rPr>
        <w:pict>
          <v:shape id="_x0000_s1032" type="#_x0000_t32" style="position:absolute;margin-left:0;margin-top:28.55pt;width:466.5pt;height:0;z-index:251663360" o:connectortype="straight" strokecolor="#365f91 [2404]" strokeweight="2.5pt">
            <v:shadow color="#868686"/>
          </v:shape>
        </w:pict>
      </w:r>
      <w:r w:rsidR="00CF318B">
        <w:t>MAJOR FEATURES</w:t>
      </w:r>
      <w:r w:rsidR="002327E3">
        <w:t>/CAPABILITIES</w:t>
      </w:r>
    </w:p>
    <w:p w:rsidR="00CF318B" w:rsidRDefault="00CF318B" w:rsidP="00CF318B"/>
    <w:p w:rsidR="002327E3" w:rsidRDefault="00B3203E" w:rsidP="002327E3">
      <w:pPr>
        <w:pStyle w:val="DefaultStyle"/>
        <w:spacing w:line="480" w:lineRule="auto"/>
      </w:pPr>
      <w:r>
        <w:rPr>
          <w:rFonts w:ascii="Times New Roman" w:hAnsi="Times New Roman" w:cs="Times New Roman"/>
        </w:rPr>
        <w:t>Our application will have three main</w:t>
      </w:r>
      <w:r w:rsidR="00CF318B">
        <w:rPr>
          <w:rFonts w:ascii="Times New Roman" w:hAnsi="Times New Roman" w:cs="Times New Roman"/>
        </w:rPr>
        <w:t xml:space="preserve"> </w:t>
      </w:r>
      <w:r w:rsidR="002327E3">
        <w:rPr>
          <w:rFonts w:ascii="Times New Roman" w:hAnsi="Times New Roman" w:cs="Times New Roman"/>
        </w:rPr>
        <w:t>capabilities</w:t>
      </w:r>
      <w:r w:rsidR="00CF318B" w:rsidRPr="00E92FB3">
        <w:rPr>
          <w:rFonts w:ascii="Times New Roman" w:hAnsi="Times New Roman" w:cs="Times New Roman"/>
        </w:rPr>
        <w:t xml:space="preserve">. The first </w:t>
      </w:r>
      <w:r>
        <w:rPr>
          <w:rFonts w:ascii="Times New Roman" w:hAnsi="Times New Roman" w:cs="Times New Roman"/>
        </w:rPr>
        <w:t xml:space="preserve">will be to allow </w:t>
      </w:r>
      <w:r w:rsidR="00D45A5C">
        <w:rPr>
          <w:rFonts w:ascii="Times New Roman" w:hAnsi="Times New Roman" w:cs="Times New Roman"/>
        </w:rPr>
        <w:t>users</w:t>
      </w:r>
      <w:r>
        <w:rPr>
          <w:rFonts w:ascii="Times New Roman" w:hAnsi="Times New Roman" w:cs="Times New Roman"/>
        </w:rPr>
        <w:t xml:space="preserve"> to search for text</w:t>
      </w:r>
      <w:r w:rsidR="00CF318B" w:rsidRPr="00E92FB3">
        <w:rPr>
          <w:rFonts w:ascii="Times New Roman" w:hAnsi="Times New Roman" w:cs="Times New Roman"/>
        </w:rPr>
        <w:t xml:space="preserve">books </w:t>
      </w:r>
      <w:r w:rsidR="00CF318B">
        <w:rPr>
          <w:rFonts w:ascii="Times New Roman" w:hAnsi="Times New Roman" w:cs="Times New Roman"/>
        </w:rPr>
        <w:t xml:space="preserve">that are being used </w:t>
      </w:r>
      <w:r w:rsidR="00505ED5">
        <w:rPr>
          <w:rFonts w:ascii="Times New Roman" w:hAnsi="Times New Roman" w:cs="Times New Roman"/>
        </w:rPr>
        <w:t>at</w:t>
      </w:r>
      <w:r w:rsidR="00CF318B">
        <w:rPr>
          <w:rFonts w:ascii="Times New Roman" w:hAnsi="Times New Roman" w:cs="Times New Roman"/>
        </w:rPr>
        <w:t xml:space="preserve"> </w:t>
      </w:r>
      <w:r>
        <w:rPr>
          <w:rFonts w:ascii="Times New Roman" w:hAnsi="Times New Roman" w:cs="Times New Roman"/>
        </w:rPr>
        <w:t>UML</w:t>
      </w:r>
      <w:r w:rsidR="00CF318B" w:rsidRPr="00E92FB3">
        <w:rPr>
          <w:rFonts w:ascii="Times New Roman" w:hAnsi="Times New Roman" w:cs="Times New Roman"/>
        </w:rPr>
        <w:t xml:space="preserve">. The second is to allow each </w:t>
      </w:r>
      <w:r w:rsidR="00D45A5C">
        <w:rPr>
          <w:rFonts w:ascii="Times New Roman" w:hAnsi="Times New Roman" w:cs="Times New Roman"/>
        </w:rPr>
        <w:t>user</w:t>
      </w:r>
      <w:r w:rsidR="00CF318B" w:rsidRPr="00E92FB3">
        <w:rPr>
          <w:rFonts w:ascii="Times New Roman" w:hAnsi="Times New Roman" w:cs="Times New Roman"/>
        </w:rPr>
        <w:t xml:space="preserve"> to create a lis</w:t>
      </w:r>
      <w:r w:rsidR="00505ED5">
        <w:rPr>
          <w:rFonts w:ascii="Times New Roman" w:hAnsi="Times New Roman" w:cs="Times New Roman"/>
        </w:rPr>
        <w:t>t of text</w:t>
      </w:r>
      <w:r w:rsidR="00CF318B">
        <w:rPr>
          <w:rFonts w:ascii="Times New Roman" w:hAnsi="Times New Roman" w:cs="Times New Roman"/>
        </w:rPr>
        <w:t>books that they are willing to</w:t>
      </w:r>
      <w:r w:rsidR="00CF318B" w:rsidRPr="00E92FB3">
        <w:rPr>
          <w:rFonts w:ascii="Times New Roman" w:hAnsi="Times New Roman" w:cs="Times New Roman"/>
        </w:rPr>
        <w:t xml:space="preserve"> sell</w:t>
      </w:r>
      <w:r w:rsidR="00CF318B">
        <w:rPr>
          <w:rFonts w:ascii="Times New Roman" w:hAnsi="Times New Roman" w:cs="Times New Roman"/>
        </w:rPr>
        <w:t xml:space="preserve"> or trade;</w:t>
      </w:r>
      <w:r w:rsidR="00CF318B" w:rsidRPr="00E92FB3">
        <w:rPr>
          <w:rFonts w:ascii="Times New Roman" w:hAnsi="Times New Roman" w:cs="Times New Roman"/>
        </w:rPr>
        <w:t xml:space="preserve"> </w:t>
      </w:r>
      <w:r w:rsidR="00CF318B">
        <w:rPr>
          <w:rFonts w:ascii="Times New Roman" w:hAnsi="Times New Roman" w:cs="Times New Roman"/>
        </w:rPr>
        <w:t xml:space="preserve">along with </w:t>
      </w:r>
      <w:r w:rsidR="00D44FE9">
        <w:rPr>
          <w:rFonts w:ascii="Times New Roman" w:hAnsi="Times New Roman" w:cs="Times New Roman"/>
        </w:rPr>
        <w:t>a list of text</w:t>
      </w:r>
      <w:r w:rsidR="00CF318B" w:rsidRPr="00E92FB3">
        <w:rPr>
          <w:rFonts w:ascii="Times New Roman" w:hAnsi="Times New Roman" w:cs="Times New Roman"/>
        </w:rPr>
        <w:t>b</w:t>
      </w:r>
      <w:r w:rsidR="00CF318B">
        <w:rPr>
          <w:rFonts w:ascii="Times New Roman" w:hAnsi="Times New Roman" w:cs="Times New Roman"/>
        </w:rPr>
        <w:t>ooks that they are looking</w:t>
      </w:r>
      <w:r w:rsidR="00CF318B" w:rsidRPr="00E92FB3">
        <w:rPr>
          <w:rFonts w:ascii="Times New Roman" w:hAnsi="Times New Roman" w:cs="Times New Roman"/>
        </w:rPr>
        <w:t xml:space="preserve"> to buy</w:t>
      </w:r>
      <w:r w:rsidR="00CF318B">
        <w:rPr>
          <w:rFonts w:ascii="Times New Roman" w:hAnsi="Times New Roman" w:cs="Times New Roman"/>
        </w:rPr>
        <w:t xml:space="preserve">. The third is to </w:t>
      </w:r>
      <w:r w:rsidR="00505ED5">
        <w:rPr>
          <w:rFonts w:ascii="Times New Roman" w:hAnsi="Times New Roman" w:cs="Times New Roman"/>
        </w:rPr>
        <w:t>give</w:t>
      </w:r>
      <w:r w:rsidR="00CF318B">
        <w:rPr>
          <w:rFonts w:ascii="Times New Roman" w:hAnsi="Times New Roman" w:cs="Times New Roman"/>
        </w:rPr>
        <w:t xml:space="preserve"> </w:t>
      </w:r>
      <w:r w:rsidR="00D45A5C">
        <w:rPr>
          <w:rFonts w:ascii="Times New Roman" w:hAnsi="Times New Roman" w:cs="Times New Roman"/>
        </w:rPr>
        <w:t>users</w:t>
      </w:r>
      <w:r w:rsidR="00CF318B">
        <w:rPr>
          <w:rFonts w:ascii="Times New Roman" w:hAnsi="Times New Roman" w:cs="Times New Roman"/>
        </w:rPr>
        <w:t xml:space="preserve"> </w:t>
      </w:r>
      <w:r w:rsidR="00505ED5">
        <w:rPr>
          <w:rFonts w:ascii="Times New Roman" w:hAnsi="Times New Roman" w:cs="Times New Roman"/>
        </w:rPr>
        <w:t xml:space="preserve">the power </w:t>
      </w:r>
      <w:r w:rsidR="00CF318B">
        <w:rPr>
          <w:rFonts w:ascii="Times New Roman" w:hAnsi="Times New Roman" w:cs="Times New Roman"/>
        </w:rPr>
        <w:t xml:space="preserve">to </w:t>
      </w:r>
      <w:r w:rsidR="00505ED5">
        <w:rPr>
          <w:rFonts w:ascii="Times New Roman" w:hAnsi="Times New Roman" w:cs="Times New Roman"/>
        </w:rPr>
        <w:t xml:space="preserve">make </w:t>
      </w:r>
      <w:r w:rsidR="00CF318B">
        <w:rPr>
          <w:rFonts w:ascii="Times New Roman" w:hAnsi="Times New Roman" w:cs="Times New Roman"/>
        </w:rPr>
        <w:t xml:space="preserve">contact </w:t>
      </w:r>
      <w:r w:rsidR="00505ED5">
        <w:rPr>
          <w:rFonts w:ascii="Times New Roman" w:hAnsi="Times New Roman" w:cs="Times New Roman"/>
        </w:rPr>
        <w:t>with each other to</w:t>
      </w:r>
      <w:r w:rsidR="00CF318B">
        <w:rPr>
          <w:rFonts w:ascii="Times New Roman" w:hAnsi="Times New Roman" w:cs="Times New Roman"/>
        </w:rPr>
        <w:t xml:space="preserve"> set up a </w:t>
      </w:r>
      <w:r w:rsidR="00505ED5">
        <w:rPr>
          <w:rFonts w:ascii="Times New Roman" w:hAnsi="Times New Roman" w:cs="Times New Roman"/>
        </w:rPr>
        <w:t>meeting</w:t>
      </w:r>
      <w:r w:rsidR="00CF318B">
        <w:rPr>
          <w:rFonts w:ascii="Times New Roman" w:hAnsi="Times New Roman" w:cs="Times New Roman"/>
        </w:rPr>
        <w:t xml:space="preserve"> to trade or purchase textbooks from one another</w:t>
      </w:r>
      <w:r w:rsidR="00CF318B" w:rsidRPr="00E92FB3">
        <w:rPr>
          <w:rFonts w:ascii="Times New Roman" w:hAnsi="Times New Roman" w:cs="Times New Roman"/>
        </w:rPr>
        <w:t>.</w:t>
      </w:r>
      <w:r w:rsidR="002327E3" w:rsidRPr="002327E3">
        <w:t xml:space="preserve"> </w:t>
      </w:r>
    </w:p>
    <w:p w:rsidR="00B70E45" w:rsidRDefault="002327E3" w:rsidP="002327E3">
      <w:pPr>
        <w:pStyle w:val="DefaultStyle"/>
        <w:spacing w:line="480" w:lineRule="auto"/>
        <w:rPr>
          <w:rFonts w:ascii="Times New Roman" w:hAnsi="Times New Roman" w:cs="Times New Roman"/>
        </w:rPr>
      </w:pPr>
      <w:r w:rsidRPr="00E92FB3">
        <w:rPr>
          <w:rFonts w:ascii="Times New Roman" w:hAnsi="Times New Roman" w:cs="Times New Roman"/>
        </w:rPr>
        <w:t xml:space="preserve">These </w:t>
      </w:r>
      <w:r>
        <w:rPr>
          <w:rFonts w:ascii="Times New Roman" w:hAnsi="Times New Roman" w:cs="Times New Roman"/>
        </w:rPr>
        <w:t>capabilities would be facilitated</w:t>
      </w:r>
      <w:r w:rsidRPr="00E92FB3">
        <w:rPr>
          <w:rFonts w:ascii="Times New Roman" w:hAnsi="Times New Roman" w:cs="Times New Roman"/>
        </w:rPr>
        <w:t xml:space="preserve"> by several features. </w:t>
      </w:r>
      <w:r w:rsidR="00D45A5C">
        <w:rPr>
          <w:rFonts w:ascii="Times New Roman" w:hAnsi="Times New Roman" w:cs="Times New Roman"/>
        </w:rPr>
        <w:t>Users</w:t>
      </w:r>
      <w:r>
        <w:rPr>
          <w:rFonts w:ascii="Times New Roman" w:hAnsi="Times New Roman" w:cs="Times New Roman"/>
        </w:rPr>
        <w:t xml:space="preserve"> will be able to register a personal account </w:t>
      </w:r>
      <w:r w:rsidR="002267D8">
        <w:rPr>
          <w:rFonts w:ascii="Times New Roman" w:hAnsi="Times New Roman" w:cs="Times New Roman"/>
        </w:rPr>
        <w:t xml:space="preserve">where they will </w:t>
      </w:r>
      <w:r w:rsidR="00D45A5C">
        <w:rPr>
          <w:rFonts w:ascii="Times New Roman" w:hAnsi="Times New Roman" w:cs="Times New Roman"/>
        </w:rPr>
        <w:t>create</w:t>
      </w:r>
      <w:r w:rsidR="002267D8">
        <w:rPr>
          <w:rFonts w:ascii="Times New Roman" w:hAnsi="Times New Roman" w:cs="Times New Roman"/>
        </w:rPr>
        <w:t xml:space="preserve"> a username and password.</w:t>
      </w:r>
      <w:r w:rsidRPr="00E92FB3">
        <w:rPr>
          <w:rFonts w:ascii="Times New Roman" w:hAnsi="Times New Roman" w:cs="Times New Roman"/>
        </w:rPr>
        <w:t xml:space="preserve"> After the account is created the user will</w:t>
      </w:r>
      <w:r w:rsidR="002267D8">
        <w:rPr>
          <w:rFonts w:ascii="Times New Roman" w:hAnsi="Times New Roman" w:cs="Times New Roman"/>
        </w:rPr>
        <w:t xml:space="preserve"> be able to sign in and build a profile. </w:t>
      </w:r>
    </w:p>
    <w:p w:rsidR="00D45A5C" w:rsidRDefault="00D45A5C" w:rsidP="002327E3">
      <w:pPr>
        <w:pStyle w:val="DefaultStyle"/>
        <w:spacing w:line="480" w:lineRule="auto"/>
        <w:rPr>
          <w:rFonts w:ascii="Times New Roman" w:hAnsi="Times New Roman" w:cs="Times New Roman"/>
        </w:rPr>
      </w:pPr>
      <w:r>
        <w:rPr>
          <w:rFonts w:ascii="Times New Roman" w:hAnsi="Times New Roman" w:cs="Times New Roman"/>
        </w:rPr>
        <w:t>The main components of this</w:t>
      </w:r>
      <w:r w:rsidR="000D22F8">
        <w:rPr>
          <w:rFonts w:ascii="Times New Roman" w:hAnsi="Times New Roman" w:cs="Times New Roman"/>
        </w:rPr>
        <w:t xml:space="preserve"> profile will be two lists. </w:t>
      </w:r>
      <w:r w:rsidR="000D22F8" w:rsidRPr="00E92FB3">
        <w:rPr>
          <w:rFonts w:ascii="Times New Roman" w:hAnsi="Times New Roman" w:cs="Times New Roman"/>
        </w:rPr>
        <w:t>T</w:t>
      </w:r>
      <w:r>
        <w:rPr>
          <w:rFonts w:ascii="Times New Roman" w:hAnsi="Times New Roman" w:cs="Times New Roman"/>
        </w:rPr>
        <w:t>he first list is a list of text</w:t>
      </w:r>
      <w:r w:rsidR="000D22F8" w:rsidRPr="00E92FB3">
        <w:rPr>
          <w:rFonts w:ascii="Times New Roman" w:hAnsi="Times New Roman" w:cs="Times New Roman"/>
        </w:rPr>
        <w:t xml:space="preserve">books the user is interested in </w:t>
      </w:r>
      <w:r>
        <w:rPr>
          <w:rFonts w:ascii="Times New Roman" w:hAnsi="Times New Roman" w:cs="Times New Roman"/>
        </w:rPr>
        <w:t>acquiring</w:t>
      </w:r>
      <w:r w:rsidR="000D22F8" w:rsidRPr="00E92FB3">
        <w:rPr>
          <w:rFonts w:ascii="Times New Roman" w:hAnsi="Times New Roman" w:cs="Times New Roman"/>
        </w:rPr>
        <w:t>.</w:t>
      </w:r>
      <w:r w:rsidR="000D22F8">
        <w:rPr>
          <w:rFonts w:ascii="Times New Roman" w:hAnsi="Times New Roman" w:cs="Times New Roman"/>
        </w:rPr>
        <w:t xml:space="preserve"> </w:t>
      </w:r>
      <w:r w:rsidR="000D22F8" w:rsidRPr="00E92FB3">
        <w:rPr>
          <w:rFonts w:ascii="Times New Roman" w:hAnsi="Times New Roman" w:cs="Times New Roman"/>
        </w:rPr>
        <w:t>The sec</w:t>
      </w:r>
      <w:r>
        <w:rPr>
          <w:rFonts w:ascii="Times New Roman" w:hAnsi="Times New Roman" w:cs="Times New Roman"/>
        </w:rPr>
        <w:t>ond list is a list of text</w:t>
      </w:r>
      <w:r w:rsidR="000D22F8" w:rsidRPr="00E92FB3">
        <w:rPr>
          <w:rFonts w:ascii="Times New Roman" w:hAnsi="Times New Roman" w:cs="Times New Roman"/>
        </w:rPr>
        <w:t>books that th</w:t>
      </w:r>
      <w:r w:rsidR="000D22F8">
        <w:rPr>
          <w:rFonts w:ascii="Times New Roman" w:hAnsi="Times New Roman" w:cs="Times New Roman"/>
        </w:rPr>
        <w:t>e user is intereste</w:t>
      </w:r>
      <w:r>
        <w:rPr>
          <w:rFonts w:ascii="Times New Roman" w:hAnsi="Times New Roman" w:cs="Times New Roman"/>
        </w:rPr>
        <w:t>d in selling or trading for. This</w:t>
      </w:r>
      <w:r w:rsidR="000D22F8">
        <w:rPr>
          <w:rFonts w:ascii="Times New Roman" w:hAnsi="Times New Roman" w:cs="Times New Roman"/>
        </w:rPr>
        <w:t xml:space="preserve"> account will allow for the updating of personal information and current books they have/are looking for. </w:t>
      </w:r>
      <w:r w:rsidR="000D22F8" w:rsidRPr="00E92FB3">
        <w:rPr>
          <w:rFonts w:ascii="Times New Roman" w:hAnsi="Times New Roman" w:cs="Times New Roman"/>
        </w:rPr>
        <w:t>Once this is done the user will be prompted for an</w:t>
      </w:r>
      <w:r>
        <w:rPr>
          <w:rFonts w:ascii="Times New Roman" w:hAnsi="Times New Roman" w:cs="Times New Roman"/>
        </w:rPr>
        <w:t>y extra information (i.e</w:t>
      </w:r>
      <w:r w:rsidR="000D22F8">
        <w:rPr>
          <w:rFonts w:ascii="Times New Roman" w:hAnsi="Times New Roman" w:cs="Times New Roman"/>
        </w:rPr>
        <w:t xml:space="preserve">. </w:t>
      </w:r>
      <w:r w:rsidR="000D22F8" w:rsidRPr="00E92FB3">
        <w:rPr>
          <w:rFonts w:ascii="Times New Roman" w:hAnsi="Times New Roman" w:cs="Times New Roman"/>
        </w:rPr>
        <w:t xml:space="preserve">desired </w:t>
      </w:r>
      <w:r w:rsidR="00D44FE9">
        <w:rPr>
          <w:rFonts w:ascii="Times New Roman" w:hAnsi="Times New Roman" w:cs="Times New Roman"/>
        </w:rPr>
        <w:t>text</w:t>
      </w:r>
      <w:r>
        <w:rPr>
          <w:rFonts w:ascii="Times New Roman" w:hAnsi="Times New Roman" w:cs="Times New Roman"/>
        </w:rPr>
        <w:t xml:space="preserve">book quality </w:t>
      </w:r>
      <w:r w:rsidR="000D22F8">
        <w:rPr>
          <w:rFonts w:ascii="Times New Roman" w:hAnsi="Times New Roman" w:cs="Times New Roman"/>
        </w:rPr>
        <w:t>or selling price</w:t>
      </w:r>
      <w:r w:rsidR="000D22F8" w:rsidRPr="00E92FB3">
        <w:rPr>
          <w:rFonts w:ascii="Times New Roman" w:hAnsi="Times New Roman" w:cs="Times New Roman"/>
        </w:rPr>
        <w:t>).</w:t>
      </w:r>
      <w:r w:rsidR="000D22F8">
        <w:rPr>
          <w:rFonts w:ascii="Times New Roman" w:hAnsi="Times New Roman" w:cs="Times New Roman"/>
        </w:rPr>
        <w:t xml:space="preserve"> After all this the </w:t>
      </w:r>
      <w:r w:rsidR="000D22F8" w:rsidRPr="00E92FB3">
        <w:rPr>
          <w:rFonts w:ascii="Times New Roman" w:hAnsi="Times New Roman" w:cs="Times New Roman"/>
        </w:rPr>
        <w:t xml:space="preserve">user will then confirm </w:t>
      </w:r>
      <w:r w:rsidR="000D22F8">
        <w:rPr>
          <w:rFonts w:ascii="Times New Roman" w:hAnsi="Times New Roman" w:cs="Times New Roman"/>
        </w:rPr>
        <w:t xml:space="preserve">that </w:t>
      </w:r>
      <w:r w:rsidR="000D22F8" w:rsidRPr="00E92FB3">
        <w:rPr>
          <w:rFonts w:ascii="Times New Roman" w:hAnsi="Times New Roman" w:cs="Times New Roman"/>
        </w:rPr>
        <w:t xml:space="preserve">the information </w:t>
      </w:r>
      <w:r w:rsidR="000D22F8">
        <w:rPr>
          <w:rFonts w:ascii="Times New Roman" w:hAnsi="Times New Roman" w:cs="Times New Roman"/>
        </w:rPr>
        <w:t xml:space="preserve">is correct </w:t>
      </w:r>
      <w:r w:rsidR="000D22F8" w:rsidRPr="00E92FB3">
        <w:rPr>
          <w:rFonts w:ascii="Times New Roman" w:hAnsi="Times New Roman" w:cs="Times New Roman"/>
        </w:rPr>
        <w:t xml:space="preserve">and </w:t>
      </w:r>
      <w:r w:rsidR="000D22F8">
        <w:rPr>
          <w:rFonts w:ascii="Times New Roman" w:hAnsi="Times New Roman" w:cs="Times New Roman"/>
        </w:rPr>
        <w:t xml:space="preserve">we will add their information to </w:t>
      </w:r>
      <w:r>
        <w:rPr>
          <w:rFonts w:ascii="Times New Roman" w:hAnsi="Times New Roman" w:cs="Times New Roman"/>
        </w:rPr>
        <w:t>an</w:t>
      </w:r>
      <w:r w:rsidR="000D22F8">
        <w:rPr>
          <w:rFonts w:ascii="Times New Roman" w:hAnsi="Times New Roman" w:cs="Times New Roman"/>
        </w:rPr>
        <w:t xml:space="preserve"> appropriate list</w:t>
      </w:r>
      <w:r w:rsidR="000D22F8" w:rsidRPr="00E92FB3">
        <w:rPr>
          <w:rFonts w:ascii="Times New Roman" w:hAnsi="Times New Roman" w:cs="Times New Roman"/>
        </w:rPr>
        <w:t>.</w:t>
      </w:r>
      <w:r w:rsidR="000D22F8">
        <w:rPr>
          <w:rFonts w:ascii="Times New Roman" w:hAnsi="Times New Roman" w:cs="Times New Roman"/>
        </w:rPr>
        <w:t xml:space="preserve"> </w:t>
      </w:r>
    </w:p>
    <w:p w:rsidR="00D45A5C" w:rsidRDefault="00D45A5C" w:rsidP="002327E3">
      <w:pPr>
        <w:pStyle w:val="DefaultStyle"/>
        <w:spacing w:line="480" w:lineRule="auto"/>
        <w:rPr>
          <w:rFonts w:ascii="Times New Roman" w:hAnsi="Times New Roman" w:cs="Times New Roman"/>
        </w:rPr>
      </w:pPr>
    </w:p>
    <w:p w:rsidR="00D45A5C" w:rsidRDefault="00D45A5C" w:rsidP="002327E3">
      <w:pPr>
        <w:pStyle w:val="DefaultStyle"/>
        <w:spacing w:line="480" w:lineRule="auto"/>
        <w:rPr>
          <w:rFonts w:ascii="Times New Roman" w:hAnsi="Times New Roman" w:cs="Times New Roman"/>
        </w:rPr>
      </w:pPr>
    </w:p>
    <w:p w:rsidR="000D22F8" w:rsidRDefault="00D45A5C" w:rsidP="002327E3">
      <w:pPr>
        <w:pStyle w:val="DefaultStyle"/>
        <w:spacing w:line="480" w:lineRule="auto"/>
        <w:rPr>
          <w:rFonts w:ascii="Times New Roman" w:hAnsi="Times New Roman" w:cs="Times New Roman"/>
        </w:rPr>
      </w:pPr>
      <w:r>
        <w:rPr>
          <w:rFonts w:ascii="Times New Roman" w:hAnsi="Times New Roman" w:cs="Times New Roman"/>
        </w:rPr>
        <w:t>User</w:t>
      </w:r>
      <w:r w:rsidR="000D22F8">
        <w:rPr>
          <w:rFonts w:ascii="Times New Roman" w:hAnsi="Times New Roman" w:cs="Times New Roman"/>
        </w:rPr>
        <w:t>s will be able to contact o</w:t>
      </w:r>
      <w:r>
        <w:rPr>
          <w:rFonts w:ascii="Times New Roman" w:hAnsi="Times New Roman" w:cs="Times New Roman"/>
        </w:rPr>
        <w:t>ther users with offers for text</w:t>
      </w:r>
      <w:r w:rsidR="000D22F8">
        <w:rPr>
          <w:rFonts w:ascii="Times New Roman" w:hAnsi="Times New Roman" w:cs="Times New Roman"/>
        </w:rPr>
        <w:t xml:space="preserve">books. From there the user can agree to a meeting point along with a date and time for the transaction. Users will also be able to post reviews about other users, this score will be displayed to anyone viewing the profile. </w:t>
      </w:r>
    </w:p>
    <w:p w:rsidR="000D22F8" w:rsidRDefault="000D22F8" w:rsidP="002327E3">
      <w:pPr>
        <w:pStyle w:val="DefaultStyle"/>
        <w:spacing w:line="480" w:lineRule="auto"/>
        <w:rPr>
          <w:rFonts w:ascii="Times New Roman" w:hAnsi="Times New Roman" w:cs="Times New Roman"/>
          <w:color w:val="FF0000"/>
        </w:rPr>
      </w:pPr>
      <w:r w:rsidRPr="000D22F8">
        <w:rPr>
          <w:rFonts w:ascii="Times New Roman" w:hAnsi="Times New Roman" w:cs="Times New Roman"/>
          <w:noProof/>
          <w:color w:val="FF0000"/>
          <w:lang w:eastAsia="en-US" w:bidi="ar-SA"/>
        </w:rPr>
        <w:drawing>
          <wp:inline distT="0" distB="0" distL="0" distR="0">
            <wp:extent cx="5857875" cy="4861536"/>
            <wp:effectExtent l="19050" t="0" r="9525" b="0"/>
            <wp:docPr id="2" name="Picture 0" descr="profil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_page.png"/>
                    <pic:cNvPicPr/>
                  </pic:nvPicPr>
                  <pic:blipFill>
                    <a:blip r:embed="rId8" cstate="print"/>
                    <a:stretch>
                      <a:fillRect/>
                    </a:stretch>
                  </pic:blipFill>
                  <pic:spPr>
                    <a:xfrm>
                      <a:off x="0" y="0"/>
                      <a:ext cx="5868184" cy="4870091"/>
                    </a:xfrm>
                    <a:prstGeom prst="rect">
                      <a:avLst/>
                    </a:prstGeom>
                  </pic:spPr>
                </pic:pic>
              </a:graphicData>
            </a:graphic>
          </wp:inline>
        </w:drawing>
      </w:r>
    </w:p>
    <w:p w:rsidR="000D22F8" w:rsidRDefault="000D22F8" w:rsidP="002327E3">
      <w:pPr>
        <w:pStyle w:val="DefaultStyle"/>
        <w:spacing w:line="480" w:lineRule="auto"/>
        <w:rPr>
          <w:rFonts w:ascii="Times New Roman" w:hAnsi="Times New Roman" w:cs="Times New Roman"/>
        </w:rPr>
      </w:pPr>
    </w:p>
    <w:p w:rsidR="00D44FE9" w:rsidRDefault="00D44FE9" w:rsidP="00D44FE9">
      <w:pPr>
        <w:pStyle w:val="DefaultStyle"/>
        <w:spacing w:line="480" w:lineRule="auto"/>
        <w:rPr>
          <w:rFonts w:ascii="Times New Roman" w:hAnsi="Times New Roman" w:cs="Times New Roman"/>
        </w:rPr>
      </w:pPr>
    </w:p>
    <w:p w:rsidR="00D44FE9" w:rsidRDefault="00D44FE9" w:rsidP="00D44FE9">
      <w:pPr>
        <w:pStyle w:val="DefaultStyle"/>
        <w:spacing w:line="480" w:lineRule="auto"/>
        <w:rPr>
          <w:rFonts w:ascii="Times New Roman" w:hAnsi="Times New Roman" w:cs="Times New Roman"/>
        </w:rPr>
      </w:pPr>
    </w:p>
    <w:p w:rsidR="00D44FE9" w:rsidRDefault="00D44FE9" w:rsidP="00D44FE9">
      <w:pPr>
        <w:pStyle w:val="DefaultStyle"/>
        <w:spacing w:line="480" w:lineRule="auto"/>
        <w:rPr>
          <w:rFonts w:ascii="Times New Roman" w:hAnsi="Times New Roman" w:cs="Times New Roman"/>
        </w:rPr>
      </w:pPr>
    </w:p>
    <w:p w:rsidR="00B36ADB" w:rsidRDefault="00D44FE9" w:rsidP="00B36ADB">
      <w:pPr>
        <w:pStyle w:val="DefaultStyle"/>
        <w:spacing w:line="480" w:lineRule="auto"/>
        <w:rPr>
          <w:rFonts w:ascii="Times New Roman" w:hAnsi="Times New Roman" w:cs="Times New Roman"/>
        </w:rPr>
      </w:pPr>
      <w:r>
        <w:rPr>
          <w:rFonts w:ascii="Times New Roman" w:hAnsi="Times New Roman" w:cs="Times New Roman"/>
        </w:rPr>
        <w:t xml:space="preserve">Users will be able to search for textbooks being offered by other users by class or name. </w:t>
      </w:r>
      <w:r w:rsidRPr="00E92FB3">
        <w:rPr>
          <w:rFonts w:ascii="Times New Roman" w:hAnsi="Times New Roman" w:cs="Times New Roman"/>
        </w:rPr>
        <w:t>If the book is found</w:t>
      </w:r>
      <w:r>
        <w:rPr>
          <w:rFonts w:ascii="Times New Roman" w:hAnsi="Times New Roman" w:cs="Times New Roman"/>
        </w:rPr>
        <w:t xml:space="preserve"> in our database</w:t>
      </w:r>
      <w:r w:rsidRPr="00E92FB3">
        <w:rPr>
          <w:rFonts w:ascii="Times New Roman" w:hAnsi="Times New Roman" w:cs="Times New Roman"/>
        </w:rPr>
        <w:t xml:space="preserve"> details of the te</w:t>
      </w:r>
      <w:r>
        <w:rPr>
          <w:rFonts w:ascii="Times New Roman" w:hAnsi="Times New Roman" w:cs="Times New Roman"/>
        </w:rPr>
        <w:t>xtbook will be displayed along with a list of users that currently selling the book. If the book is not found a message will be displayed that the textbook is not in our database or that no user is currently selling it.</w:t>
      </w:r>
    </w:p>
    <w:p w:rsidR="00B36ADB" w:rsidRDefault="00B36ADB" w:rsidP="00B36ADB">
      <w:pPr>
        <w:pStyle w:val="DefaultStyle"/>
        <w:spacing w:line="480" w:lineRule="auto"/>
        <w:rPr>
          <w:rFonts w:ascii="Times New Roman" w:hAnsi="Times New Roman" w:cs="Times New Roman"/>
        </w:rPr>
      </w:pPr>
      <w:r w:rsidRPr="00B36ADB">
        <w:rPr>
          <w:rFonts w:ascii="Times New Roman" w:hAnsi="Times New Roman" w:cs="Times New Roman"/>
          <w:noProof/>
          <w:lang w:eastAsia="en-US" w:bidi="ar-SA"/>
        </w:rPr>
        <w:drawing>
          <wp:inline distT="0" distB="0" distL="0" distR="0">
            <wp:extent cx="6169651" cy="4610100"/>
            <wp:effectExtent l="19050" t="0" r="2549" b="0"/>
            <wp:docPr id="8" name="Picture 5" descr="search_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_results.png"/>
                    <pic:cNvPicPr/>
                  </pic:nvPicPr>
                  <pic:blipFill>
                    <a:blip r:embed="rId9" cstate="print"/>
                    <a:stretch>
                      <a:fillRect/>
                    </a:stretch>
                  </pic:blipFill>
                  <pic:spPr>
                    <a:xfrm>
                      <a:off x="0" y="0"/>
                      <a:ext cx="6173182" cy="4612738"/>
                    </a:xfrm>
                    <a:prstGeom prst="rect">
                      <a:avLst/>
                    </a:prstGeom>
                  </pic:spPr>
                </pic:pic>
              </a:graphicData>
            </a:graphic>
          </wp:inline>
        </w:drawing>
      </w:r>
    </w:p>
    <w:p w:rsidR="00B36ADB" w:rsidRDefault="00B36ADB" w:rsidP="002327E3">
      <w:pPr>
        <w:pStyle w:val="DefaultStyle"/>
        <w:spacing w:line="480" w:lineRule="auto"/>
        <w:rPr>
          <w:rFonts w:ascii="Times New Roman" w:hAnsi="Times New Roman" w:cs="Times New Roman"/>
        </w:rPr>
      </w:pPr>
    </w:p>
    <w:p w:rsidR="00B36ADB" w:rsidRDefault="00B36ADB" w:rsidP="002327E3">
      <w:pPr>
        <w:pStyle w:val="DefaultStyle"/>
        <w:spacing w:line="480" w:lineRule="auto"/>
        <w:rPr>
          <w:rFonts w:ascii="Times New Roman" w:hAnsi="Times New Roman" w:cs="Times New Roman"/>
        </w:rPr>
      </w:pPr>
    </w:p>
    <w:p w:rsidR="00B36ADB" w:rsidRDefault="00B36ADB" w:rsidP="002327E3">
      <w:pPr>
        <w:pStyle w:val="DefaultStyle"/>
        <w:spacing w:line="480" w:lineRule="auto"/>
        <w:rPr>
          <w:rFonts w:ascii="Times New Roman" w:hAnsi="Times New Roman" w:cs="Times New Roman"/>
        </w:rPr>
      </w:pPr>
    </w:p>
    <w:p w:rsidR="00B36ADB" w:rsidRDefault="00B36ADB" w:rsidP="002327E3">
      <w:pPr>
        <w:pStyle w:val="DefaultStyle"/>
        <w:spacing w:line="480" w:lineRule="auto"/>
        <w:rPr>
          <w:rFonts w:ascii="Times New Roman" w:hAnsi="Times New Roman" w:cs="Times New Roman"/>
        </w:rPr>
      </w:pPr>
    </w:p>
    <w:p w:rsidR="000D22F8" w:rsidRDefault="000D22F8" w:rsidP="002327E3">
      <w:pPr>
        <w:pStyle w:val="DefaultStyle"/>
        <w:spacing w:line="480" w:lineRule="auto"/>
        <w:rPr>
          <w:rFonts w:ascii="Times New Roman" w:hAnsi="Times New Roman" w:cs="Times New Roman"/>
        </w:rPr>
      </w:pPr>
      <w:r>
        <w:rPr>
          <w:rFonts w:ascii="Times New Roman" w:hAnsi="Times New Roman" w:cs="Times New Roman"/>
          <w:noProof/>
          <w:lang w:eastAsia="en-US" w:bidi="ar-SA"/>
        </w:rPr>
        <w:drawing>
          <wp:inline distT="0" distB="0" distL="0" distR="0">
            <wp:extent cx="5991225" cy="4972205"/>
            <wp:effectExtent l="19050" t="0" r="9525" b="0"/>
            <wp:docPr id="5" name="Picture 4" descr="product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_page.png"/>
                    <pic:cNvPicPr/>
                  </pic:nvPicPr>
                  <pic:blipFill>
                    <a:blip r:embed="rId10" cstate="print"/>
                    <a:stretch>
                      <a:fillRect/>
                    </a:stretch>
                  </pic:blipFill>
                  <pic:spPr>
                    <a:xfrm>
                      <a:off x="0" y="0"/>
                      <a:ext cx="5991225" cy="4972205"/>
                    </a:xfrm>
                    <a:prstGeom prst="rect">
                      <a:avLst/>
                    </a:prstGeom>
                  </pic:spPr>
                </pic:pic>
              </a:graphicData>
            </a:graphic>
          </wp:inline>
        </w:drawing>
      </w:r>
    </w:p>
    <w:p w:rsidR="00B70E45" w:rsidRDefault="006C3D16" w:rsidP="002327E3">
      <w:pPr>
        <w:pStyle w:val="DefaultStyle"/>
        <w:spacing w:line="480" w:lineRule="auto"/>
        <w:rPr>
          <w:rFonts w:ascii="Times New Roman" w:hAnsi="Times New Roman" w:cs="Times New Roman"/>
        </w:rPr>
      </w:pPr>
      <w:r>
        <w:rPr>
          <w:rFonts w:ascii="Times New Roman" w:hAnsi="Times New Roman" w:cs="Times New Roman"/>
        </w:rPr>
        <w:t xml:space="preserve">Some other features we hope </w:t>
      </w:r>
      <w:r w:rsidR="00660A47">
        <w:rPr>
          <w:rFonts w:ascii="Times New Roman" w:hAnsi="Times New Roman" w:cs="Times New Roman"/>
        </w:rPr>
        <w:t>implement</w:t>
      </w:r>
      <w:r>
        <w:rPr>
          <w:rFonts w:ascii="Times New Roman" w:hAnsi="Times New Roman" w:cs="Times New Roman"/>
        </w:rPr>
        <w:t xml:space="preserve"> are a pricing tool and Google maps tool. The pricing tool will suggest a price </w:t>
      </w:r>
      <w:r w:rsidR="00660A47">
        <w:rPr>
          <w:rFonts w:ascii="Times New Roman" w:hAnsi="Times New Roman" w:cs="Times New Roman"/>
        </w:rPr>
        <w:t>on</w:t>
      </w:r>
      <w:r>
        <w:rPr>
          <w:rFonts w:ascii="Times New Roman" w:hAnsi="Times New Roman" w:cs="Times New Roman"/>
        </w:rPr>
        <w:t xml:space="preserve"> each side of the transaction based on book quality, edition and whether its trade or just a </w:t>
      </w:r>
      <w:r w:rsidR="00660A47" w:rsidRPr="00660A47">
        <w:rPr>
          <w:rFonts w:ascii="Times New Roman" w:hAnsi="Times New Roman" w:cs="Times New Roman"/>
        </w:rPr>
        <w:t>purchase</w:t>
      </w:r>
      <w:r>
        <w:rPr>
          <w:rFonts w:ascii="Times New Roman" w:hAnsi="Times New Roman" w:cs="Times New Roman"/>
        </w:rPr>
        <w:t xml:space="preserve">. The maps tool will give the user </w:t>
      </w:r>
      <w:r w:rsidR="000D22F8">
        <w:rPr>
          <w:rFonts w:ascii="Times New Roman" w:hAnsi="Times New Roman" w:cs="Times New Roman"/>
        </w:rPr>
        <w:t xml:space="preserve">a </w:t>
      </w:r>
      <w:r w:rsidR="00660A47">
        <w:rPr>
          <w:rFonts w:ascii="Times New Roman" w:hAnsi="Times New Roman" w:cs="Times New Roman"/>
        </w:rPr>
        <w:t>display</w:t>
      </w:r>
      <w:r w:rsidR="000D22F8">
        <w:rPr>
          <w:rFonts w:ascii="Times New Roman" w:hAnsi="Times New Roman" w:cs="Times New Roman"/>
        </w:rPr>
        <w:t xml:space="preserve"> of </w:t>
      </w:r>
      <w:r>
        <w:rPr>
          <w:rFonts w:ascii="Times New Roman" w:hAnsi="Times New Roman" w:cs="Times New Roman"/>
        </w:rPr>
        <w:t>suggested meeting spots.</w:t>
      </w:r>
      <w:r w:rsidR="00B36ADB">
        <w:rPr>
          <w:rFonts w:ascii="Times New Roman" w:hAnsi="Times New Roman" w:cs="Times New Roman"/>
        </w:rPr>
        <w:t xml:space="preserve"> </w:t>
      </w:r>
      <w:r w:rsidR="00660A47">
        <w:rPr>
          <w:rFonts w:ascii="Times New Roman" w:hAnsi="Times New Roman" w:cs="Times New Roman"/>
        </w:rPr>
        <w:t>W</w:t>
      </w:r>
      <w:r w:rsidR="006847D9">
        <w:rPr>
          <w:rFonts w:ascii="Times New Roman" w:hAnsi="Times New Roman" w:cs="Times New Roman"/>
        </w:rPr>
        <w:t xml:space="preserve">e </w:t>
      </w:r>
      <w:r w:rsidR="00660A47">
        <w:rPr>
          <w:rFonts w:ascii="Times New Roman" w:hAnsi="Times New Roman" w:cs="Times New Roman"/>
        </w:rPr>
        <w:t xml:space="preserve">also </w:t>
      </w:r>
      <w:r w:rsidR="006847D9">
        <w:rPr>
          <w:rFonts w:ascii="Times New Roman" w:hAnsi="Times New Roman" w:cs="Times New Roman"/>
        </w:rPr>
        <w:t>hope to integrate in</w:t>
      </w:r>
      <w:r w:rsidR="00660A47">
        <w:rPr>
          <w:rFonts w:ascii="Times New Roman" w:hAnsi="Times New Roman" w:cs="Times New Roman"/>
        </w:rPr>
        <w:t xml:space="preserve"> an Amazon tool</w:t>
      </w:r>
      <w:r w:rsidR="006847D9">
        <w:rPr>
          <w:rFonts w:ascii="Times New Roman" w:hAnsi="Times New Roman" w:cs="Times New Roman"/>
        </w:rPr>
        <w:t xml:space="preserve">. </w:t>
      </w:r>
      <w:r w:rsidR="00660A47">
        <w:rPr>
          <w:rFonts w:ascii="Times New Roman" w:hAnsi="Times New Roman" w:cs="Times New Roman"/>
        </w:rPr>
        <w:t>Though it is a far off goal, t</w:t>
      </w:r>
      <w:r w:rsidR="006847D9">
        <w:rPr>
          <w:rFonts w:ascii="Times New Roman" w:hAnsi="Times New Roman" w:cs="Times New Roman"/>
        </w:rPr>
        <w:t>he Amazon tool will allo</w:t>
      </w:r>
      <w:r w:rsidR="00660A47">
        <w:rPr>
          <w:rFonts w:ascii="Times New Roman" w:hAnsi="Times New Roman" w:cs="Times New Roman"/>
        </w:rPr>
        <w:t>w the user to search for a text</w:t>
      </w:r>
      <w:r w:rsidR="006847D9">
        <w:rPr>
          <w:rFonts w:ascii="Times New Roman" w:hAnsi="Times New Roman" w:cs="Times New Roman"/>
        </w:rPr>
        <w:t xml:space="preserve">book on Amazon if </w:t>
      </w:r>
      <w:r w:rsidR="00660A47">
        <w:rPr>
          <w:rFonts w:ascii="Times New Roman" w:hAnsi="Times New Roman" w:cs="Times New Roman"/>
        </w:rPr>
        <w:t>it</w:t>
      </w:r>
      <w:r w:rsidR="006847D9">
        <w:rPr>
          <w:rFonts w:ascii="Times New Roman" w:hAnsi="Times New Roman" w:cs="Times New Roman"/>
        </w:rPr>
        <w:t xml:space="preserve"> isn’t being sold </w:t>
      </w:r>
      <w:r w:rsidR="00660A47">
        <w:rPr>
          <w:rFonts w:ascii="Times New Roman" w:hAnsi="Times New Roman" w:cs="Times New Roman"/>
        </w:rPr>
        <w:t>on our application.</w:t>
      </w:r>
      <w:r w:rsidR="006847D9">
        <w:rPr>
          <w:rFonts w:ascii="Times New Roman" w:hAnsi="Times New Roman" w:cs="Times New Roman"/>
        </w:rPr>
        <w:t xml:space="preserve"> </w:t>
      </w:r>
    </w:p>
    <w:p w:rsidR="00B36ADB" w:rsidRDefault="00B36ADB" w:rsidP="002327E3">
      <w:pPr>
        <w:pStyle w:val="DefaultStyle"/>
        <w:spacing w:line="480" w:lineRule="auto"/>
        <w:rPr>
          <w:rFonts w:ascii="Times New Roman" w:hAnsi="Times New Roman" w:cs="Times New Roman"/>
        </w:rPr>
      </w:pPr>
    </w:p>
    <w:p w:rsidR="00B36ADB" w:rsidRDefault="00B36ADB" w:rsidP="002327E3">
      <w:pPr>
        <w:pStyle w:val="DefaultStyle"/>
        <w:spacing w:line="480" w:lineRule="auto"/>
        <w:rPr>
          <w:rFonts w:ascii="Times New Roman" w:hAnsi="Times New Roman" w:cs="Times New Roman"/>
        </w:rPr>
      </w:pPr>
    </w:p>
    <w:p w:rsidR="002E2191" w:rsidRDefault="00757537" w:rsidP="00B36ADB">
      <w:pPr>
        <w:pStyle w:val="Heading1"/>
      </w:pPr>
      <w:r>
        <w:rPr>
          <w:noProof/>
        </w:rPr>
        <w:pict>
          <v:shape id="_x0000_s1033" type="#_x0000_t32" style="position:absolute;margin-left:0;margin-top:29.25pt;width:466.5pt;height:0;z-index:251664384" o:connectortype="straight" strokecolor="#365f91 [2404]" strokeweight="2.5pt">
            <v:shadow color="#868686"/>
          </v:shape>
        </w:pict>
      </w:r>
      <w:r w:rsidR="002E2191">
        <w:t>SOFTWARE COMPONENTS</w:t>
      </w:r>
    </w:p>
    <w:p w:rsidR="002E2191" w:rsidRDefault="002E2191" w:rsidP="002E2191"/>
    <w:p w:rsidR="002E2191" w:rsidRDefault="002E2191" w:rsidP="00A71593">
      <w:pPr>
        <w:pStyle w:val="DefaultStyle"/>
        <w:spacing w:line="480" w:lineRule="auto"/>
        <w:rPr>
          <w:rFonts w:ascii="Times New Roman" w:hAnsi="Times New Roman" w:cs="Times New Roman"/>
        </w:rPr>
      </w:pPr>
      <w:r>
        <w:rPr>
          <w:rFonts w:ascii="Times New Roman" w:hAnsi="Times New Roman" w:cs="Times New Roman"/>
        </w:rPr>
        <w:t>Primarily, w</w:t>
      </w:r>
      <w:r w:rsidRPr="005B4DBD">
        <w:rPr>
          <w:rFonts w:ascii="Times New Roman" w:hAnsi="Times New Roman" w:cs="Times New Roman"/>
        </w:rPr>
        <w:t xml:space="preserve">e will </w:t>
      </w:r>
      <w:r>
        <w:rPr>
          <w:rFonts w:ascii="Times New Roman" w:hAnsi="Times New Roman" w:cs="Times New Roman"/>
        </w:rPr>
        <w:t>be using HTML, CSS, JavaS</w:t>
      </w:r>
      <w:r w:rsidRPr="005B4DBD">
        <w:rPr>
          <w:rFonts w:ascii="Times New Roman" w:hAnsi="Times New Roman" w:cs="Times New Roman"/>
        </w:rPr>
        <w:t>cript, jQuery, and jQuery UI for all web pages and front end interaction. We will be maki</w:t>
      </w:r>
      <w:r>
        <w:rPr>
          <w:rFonts w:ascii="Times New Roman" w:hAnsi="Times New Roman" w:cs="Times New Roman"/>
        </w:rPr>
        <w:t>ng all components from scratch, but we will be using e</w:t>
      </w:r>
      <w:r w:rsidRPr="005B4DBD">
        <w:rPr>
          <w:rFonts w:ascii="Times New Roman" w:hAnsi="Times New Roman" w:cs="Times New Roman"/>
        </w:rPr>
        <w:t xml:space="preserve">xisting sites such as Amazon </w:t>
      </w:r>
      <w:r w:rsidR="005E2554">
        <w:rPr>
          <w:rFonts w:ascii="Times New Roman" w:hAnsi="Times New Roman" w:cs="Times New Roman"/>
        </w:rPr>
        <w:t>and</w:t>
      </w:r>
      <w:r w:rsidRPr="005B4DBD">
        <w:rPr>
          <w:rFonts w:ascii="Times New Roman" w:hAnsi="Times New Roman" w:cs="Times New Roman"/>
        </w:rPr>
        <w:t xml:space="preserve"> other online bookstores as models for what our application may look like.</w:t>
      </w:r>
    </w:p>
    <w:p w:rsidR="00A71593" w:rsidRPr="005B4DBD" w:rsidRDefault="00336A36" w:rsidP="00A71593">
      <w:pPr>
        <w:pStyle w:val="DefaultStyle"/>
        <w:spacing w:line="480" w:lineRule="auto"/>
        <w:rPr>
          <w:rFonts w:ascii="Times New Roman" w:hAnsi="Times New Roman" w:cs="Times New Roman"/>
        </w:rPr>
      </w:pPr>
      <w:r>
        <w:rPr>
          <w:rFonts w:ascii="Times New Roman" w:hAnsi="Times New Roman" w:cs="Times New Roman"/>
        </w:rPr>
        <w:t>We will be using JavaScript, jQuery, PHP, and M</w:t>
      </w:r>
      <w:r w:rsidR="00A71593" w:rsidRPr="005B4DBD">
        <w:rPr>
          <w:rFonts w:ascii="Times New Roman" w:hAnsi="Times New Roman" w:cs="Times New Roman"/>
        </w:rPr>
        <w:t>ySQL to create methods for our application to read and store data. We will be using code from previous assi</w:t>
      </w:r>
      <w:r w:rsidR="00A71593">
        <w:rPr>
          <w:rFonts w:ascii="Times New Roman" w:hAnsi="Times New Roman" w:cs="Times New Roman"/>
        </w:rPr>
        <w:t>gnments to create these methods, which will</w:t>
      </w:r>
      <w:r w:rsidR="00A71593" w:rsidRPr="005B4DBD">
        <w:rPr>
          <w:rFonts w:ascii="Times New Roman" w:hAnsi="Times New Roman" w:cs="Times New Roman"/>
        </w:rPr>
        <w:t xml:space="preserve"> require minimal set up and modification to suit the needs of this project.</w:t>
      </w:r>
    </w:p>
    <w:p w:rsidR="00B36ADB" w:rsidRPr="00B36ADB" w:rsidRDefault="00A71593" w:rsidP="00B36ADB">
      <w:pPr>
        <w:pStyle w:val="DefaultStyle"/>
        <w:spacing w:line="480" w:lineRule="auto"/>
        <w:rPr>
          <w:rFonts w:ascii="Times New Roman" w:hAnsi="Times New Roman" w:cs="Times New Roman"/>
        </w:rPr>
      </w:pPr>
      <w:r w:rsidRPr="005B4DBD">
        <w:rPr>
          <w:rFonts w:ascii="Times New Roman" w:hAnsi="Times New Roman" w:cs="Times New Roman"/>
        </w:rPr>
        <w:t xml:space="preserve">We will </w:t>
      </w:r>
      <w:r>
        <w:rPr>
          <w:rFonts w:ascii="Times New Roman" w:hAnsi="Times New Roman" w:cs="Times New Roman"/>
        </w:rPr>
        <w:t xml:space="preserve">also </w:t>
      </w:r>
      <w:r w:rsidRPr="005B4DBD">
        <w:rPr>
          <w:rFonts w:ascii="Times New Roman" w:hAnsi="Times New Roman" w:cs="Times New Roman"/>
        </w:rPr>
        <w:t xml:space="preserve">be using </w:t>
      </w:r>
      <w:r>
        <w:rPr>
          <w:rFonts w:ascii="Times New Roman" w:hAnsi="Times New Roman" w:cs="Times New Roman"/>
        </w:rPr>
        <w:t xml:space="preserve">a </w:t>
      </w:r>
      <w:r w:rsidRPr="005B4DBD">
        <w:rPr>
          <w:rFonts w:ascii="Times New Roman" w:hAnsi="Times New Roman" w:cs="Times New Roman"/>
        </w:rPr>
        <w:t xml:space="preserve">Amazon API and </w:t>
      </w:r>
      <w:r>
        <w:rPr>
          <w:rFonts w:ascii="Times New Roman" w:hAnsi="Times New Roman" w:cs="Times New Roman"/>
        </w:rPr>
        <w:t xml:space="preserve">a </w:t>
      </w:r>
      <w:r w:rsidRPr="005B4DBD">
        <w:rPr>
          <w:rFonts w:ascii="Times New Roman" w:hAnsi="Times New Roman" w:cs="Times New Roman"/>
        </w:rPr>
        <w:t>Google Maps API for added integration. We do not have any models at the time of writing this. Anything made will be made from scratch or based off of existing examples we find online.</w:t>
      </w:r>
    </w:p>
    <w:p w:rsidR="00D44FE9" w:rsidRDefault="00D44FE9" w:rsidP="002048C7">
      <w:pPr>
        <w:pStyle w:val="Heading1"/>
      </w:pPr>
    </w:p>
    <w:p w:rsidR="002048C7" w:rsidRDefault="00757537" w:rsidP="002048C7">
      <w:pPr>
        <w:pStyle w:val="Heading1"/>
      </w:pPr>
      <w:r w:rsidRPr="00757537">
        <w:rPr>
          <w:noProof/>
          <w:color w:val="8064A2" w:themeColor="accent4"/>
        </w:rPr>
        <w:pict>
          <v:shape id="_x0000_s1026" type="#_x0000_t32" style="position:absolute;margin-left:0;margin-top:38.25pt;width:466.5pt;height:0;z-index:251658240" o:connectortype="straight" strokecolor="#365f91 [2404]" strokeweight="2.5pt">
            <v:shadow color="#868686"/>
          </v:shape>
        </w:pict>
      </w:r>
      <w:r w:rsidR="00CF318B" w:rsidRPr="002048C7">
        <w:t>INTENDED USERS</w:t>
      </w:r>
    </w:p>
    <w:p w:rsidR="00FF3494" w:rsidRDefault="00FF3494" w:rsidP="00FF3494">
      <w:pPr>
        <w:tabs>
          <w:tab w:val="left" w:pos="90"/>
        </w:tabs>
      </w:pPr>
    </w:p>
    <w:p w:rsidR="00915783" w:rsidRDefault="00915783" w:rsidP="00FF3494">
      <w:pPr>
        <w:tabs>
          <w:tab w:val="left" w:pos="9270"/>
        </w:tabs>
      </w:pPr>
      <w:r>
        <w:t xml:space="preserve">The main audience of our application will be the students of </w:t>
      </w:r>
      <w:r w:rsidR="005E2554">
        <w:t>UML</w:t>
      </w:r>
      <w:r>
        <w:t xml:space="preserve"> North Campus. We h</w:t>
      </w:r>
      <w:r w:rsidR="00003409">
        <w:t>ope in the future to add South C</w:t>
      </w:r>
      <w:r>
        <w:t>ampus classes to our database, but at the moment it seems a bit out of reach.</w:t>
      </w:r>
    </w:p>
    <w:p w:rsidR="00B36ADB" w:rsidRDefault="00B36ADB" w:rsidP="00FF3494">
      <w:pPr>
        <w:tabs>
          <w:tab w:val="left" w:pos="9270"/>
        </w:tabs>
      </w:pPr>
    </w:p>
    <w:p w:rsidR="00B36ADB" w:rsidRDefault="00B36ADB" w:rsidP="00FF3494">
      <w:pPr>
        <w:tabs>
          <w:tab w:val="left" w:pos="9270"/>
        </w:tabs>
      </w:pPr>
    </w:p>
    <w:p w:rsidR="00B36ADB" w:rsidRDefault="00B36ADB" w:rsidP="00FF3494">
      <w:pPr>
        <w:tabs>
          <w:tab w:val="left" w:pos="9270"/>
        </w:tabs>
      </w:pPr>
    </w:p>
    <w:p w:rsidR="00915783" w:rsidRPr="00F975D8" w:rsidRDefault="00757537" w:rsidP="00B36ADB">
      <w:pPr>
        <w:pStyle w:val="Heading1"/>
        <w:jc w:val="right"/>
      </w:pPr>
      <w:r>
        <w:rPr>
          <w:noProof/>
        </w:rPr>
        <w:pict>
          <v:shape id="_x0000_s1027" type="#_x0000_t32" style="position:absolute;left:0;text-align:left;margin-left:3.75pt;margin-top:37.75pt;width:466.5pt;height:0;z-index:251659264" o:connectortype="straight" strokecolor="#365f91 [2404]" strokeweight="2.5pt">
            <v:shadow color="#868686"/>
          </v:shape>
        </w:pict>
      </w:r>
      <w:r w:rsidR="00CF318B" w:rsidRPr="00F975D8">
        <w:t>POSSIBLE ISSUES</w:t>
      </w:r>
      <w:r w:rsidR="00915783" w:rsidRPr="00F975D8">
        <w:t xml:space="preserve"> </w:t>
      </w:r>
    </w:p>
    <w:p w:rsidR="00915783" w:rsidRDefault="00915783" w:rsidP="00915783"/>
    <w:p w:rsidR="00915783" w:rsidRDefault="00A22433" w:rsidP="00915783">
      <w:r>
        <w:t>One issue that we foresee is the finding and implementation of a good Amazon API. We plan on using Amazon as a data source for our application. That said we want to avoid individually finding each book we need on Amazon and manually entering in its information into our system, an API should help us with this. However, at the time of wri</w:t>
      </w:r>
      <w:r w:rsidR="00BD13C3">
        <w:t>ting this we have not tested any</w:t>
      </w:r>
      <w:r>
        <w:t xml:space="preserve"> of the APIs we have found</w:t>
      </w:r>
      <w:r w:rsidR="00BD13C3">
        <w:t xml:space="preserve"> thus far</w:t>
      </w:r>
      <w:r>
        <w:t>.</w:t>
      </w:r>
    </w:p>
    <w:p w:rsidR="00003409" w:rsidRDefault="000848D3" w:rsidP="00003409">
      <w:r>
        <w:t xml:space="preserve">Another </w:t>
      </w:r>
      <w:r w:rsidR="00CF318B">
        <w:t>issue</w:t>
      </w:r>
      <w:r>
        <w:t xml:space="preserve"> that may arise is the implantation of our user profile system. We are looking to do a lot with this: </w:t>
      </w:r>
      <w:r w:rsidR="00BD13C3">
        <w:t xml:space="preserve">unique usernames, </w:t>
      </w:r>
      <w:r>
        <w:t xml:space="preserve">password protection, </w:t>
      </w:r>
      <w:r w:rsidR="00BD13C3">
        <w:t>user reviews</w:t>
      </w:r>
      <w:r>
        <w:t xml:space="preserve">, </w:t>
      </w:r>
      <w:r w:rsidR="00BD13C3">
        <w:t xml:space="preserve">and </w:t>
      </w:r>
      <w:r>
        <w:t>updating profiles wi</w:t>
      </w:r>
      <w:r w:rsidR="00BD13C3">
        <w:t>th new books the user needs/has</w:t>
      </w:r>
      <w:r>
        <w:t xml:space="preserve">. These are just the issues we can think </w:t>
      </w:r>
      <w:r w:rsidR="00BD13C3">
        <w:t>of right now, there may be more.</w:t>
      </w:r>
    </w:p>
    <w:p w:rsidR="00BD13C3" w:rsidRDefault="00843D6F" w:rsidP="00003409">
      <w:r>
        <w:t xml:space="preserve">Finally, creating a robust, stable and consistent search tool may become an issue. We dealt with the implantation of search tools in GUI 1, but nothing as complex as we are trying to build in this project. The tool we have in mind will be parsing much more data that will be far more complex then what we have had to deal with in the past; we may end up running into some issues with stability and consistency. </w:t>
      </w:r>
    </w:p>
    <w:p w:rsidR="00B36ADB" w:rsidRDefault="00B36ADB" w:rsidP="00003409"/>
    <w:p w:rsidR="00B36ADB" w:rsidRDefault="00B36ADB" w:rsidP="00003409"/>
    <w:p w:rsidR="00B36ADB" w:rsidRDefault="00B36ADB" w:rsidP="00003409"/>
    <w:p w:rsidR="00B36ADB" w:rsidRDefault="00B36ADB" w:rsidP="00003409"/>
    <w:p w:rsidR="00B36ADB" w:rsidRDefault="00B36ADB" w:rsidP="00003409"/>
    <w:p w:rsidR="00D44FE9" w:rsidRDefault="00D44FE9" w:rsidP="00003409"/>
    <w:p w:rsidR="00D44FE9" w:rsidRDefault="00D44FE9" w:rsidP="00003409"/>
    <w:p w:rsidR="00003409" w:rsidRDefault="00CF318B" w:rsidP="00B36ADB">
      <w:pPr>
        <w:pStyle w:val="Heading1"/>
      </w:pPr>
      <w:r w:rsidRPr="00F975D8">
        <w:t>PRELIMINARY SCHEDULE</w:t>
      </w:r>
    </w:p>
    <w:p w:rsidR="00003409" w:rsidRDefault="00757537" w:rsidP="00003409">
      <w:r>
        <w:rPr>
          <w:noProof/>
        </w:rPr>
        <w:pict>
          <v:shape id="_x0000_s1028" type="#_x0000_t32" style="position:absolute;margin-left:-2.25pt;margin-top:-.35pt;width:466.5pt;height:0;z-index:251660288" o:connectortype="straight" strokecolor="#365f91 [2404]" strokeweight="2.5pt">
            <v:shadow color="#868686"/>
          </v:shape>
        </w:pict>
      </w:r>
    </w:p>
    <w:tbl>
      <w:tblPr>
        <w:tblStyle w:val="MediumGrid3-Accent1"/>
        <w:tblW w:w="0" w:type="auto"/>
        <w:tblLook w:val="04A0"/>
      </w:tblPr>
      <w:tblGrid>
        <w:gridCol w:w="1818"/>
        <w:gridCol w:w="5130"/>
        <w:gridCol w:w="990"/>
        <w:gridCol w:w="1638"/>
      </w:tblGrid>
      <w:tr w:rsidR="00B14E00" w:rsidTr="00656D03">
        <w:trPr>
          <w:cnfStyle w:val="100000000000"/>
        </w:trPr>
        <w:tc>
          <w:tcPr>
            <w:cnfStyle w:val="001000000000"/>
            <w:tcW w:w="1818" w:type="dxa"/>
          </w:tcPr>
          <w:p w:rsidR="0005172F" w:rsidRDefault="0005172F" w:rsidP="0005172F">
            <w:pPr>
              <w:jc w:val="center"/>
            </w:pPr>
            <w:r>
              <w:t>Task</w:t>
            </w:r>
          </w:p>
        </w:tc>
        <w:tc>
          <w:tcPr>
            <w:tcW w:w="5130" w:type="dxa"/>
          </w:tcPr>
          <w:p w:rsidR="0005172F" w:rsidRDefault="003B45A5" w:rsidP="0005172F">
            <w:pPr>
              <w:jc w:val="center"/>
              <w:cnfStyle w:val="100000000000"/>
            </w:pPr>
            <w:r>
              <w:t>Description</w:t>
            </w:r>
          </w:p>
        </w:tc>
        <w:tc>
          <w:tcPr>
            <w:tcW w:w="990" w:type="dxa"/>
          </w:tcPr>
          <w:p w:rsidR="0005172F" w:rsidRDefault="003B45A5" w:rsidP="0005172F">
            <w:pPr>
              <w:jc w:val="center"/>
              <w:cnfStyle w:val="100000000000"/>
            </w:pPr>
            <w:r>
              <w:t>Date</w:t>
            </w:r>
          </w:p>
        </w:tc>
        <w:tc>
          <w:tcPr>
            <w:tcW w:w="1638" w:type="dxa"/>
          </w:tcPr>
          <w:p w:rsidR="0005172F" w:rsidRDefault="003B45A5" w:rsidP="0005172F">
            <w:pPr>
              <w:jc w:val="center"/>
              <w:cnfStyle w:val="100000000000"/>
            </w:pPr>
            <w:r>
              <w:t>Done By</w:t>
            </w:r>
          </w:p>
        </w:tc>
      </w:tr>
      <w:tr w:rsidR="00B14E00" w:rsidTr="00656D03">
        <w:trPr>
          <w:cnfStyle w:val="000000100000"/>
        </w:trPr>
        <w:tc>
          <w:tcPr>
            <w:cnfStyle w:val="001000000000"/>
            <w:tcW w:w="1818" w:type="dxa"/>
          </w:tcPr>
          <w:p w:rsidR="00B14E00" w:rsidRPr="003B45A5" w:rsidRDefault="00B14E00" w:rsidP="0005172F">
            <w:pPr>
              <w:jc w:val="center"/>
            </w:pPr>
            <w:r>
              <w:t>Book Database</w:t>
            </w:r>
          </w:p>
        </w:tc>
        <w:tc>
          <w:tcPr>
            <w:tcW w:w="5130" w:type="dxa"/>
          </w:tcPr>
          <w:p w:rsidR="00B14E00" w:rsidRPr="003B45A5" w:rsidRDefault="00B14E00" w:rsidP="007E6041">
            <w:pPr>
              <w:cnfStyle w:val="000000100000"/>
            </w:pPr>
            <w:r>
              <w:t xml:space="preserve">Build a database of books for North Campus classes. </w:t>
            </w:r>
          </w:p>
        </w:tc>
        <w:tc>
          <w:tcPr>
            <w:tcW w:w="990" w:type="dxa"/>
          </w:tcPr>
          <w:p w:rsidR="00B14E00" w:rsidRDefault="008A54A4" w:rsidP="0005172F">
            <w:pPr>
              <w:jc w:val="center"/>
              <w:cnfStyle w:val="000000100000"/>
            </w:pPr>
            <w:r>
              <w:t>Feb. 11</w:t>
            </w:r>
          </w:p>
        </w:tc>
        <w:tc>
          <w:tcPr>
            <w:tcW w:w="1638" w:type="dxa"/>
          </w:tcPr>
          <w:p w:rsidR="00B14E00" w:rsidRDefault="00B14E00" w:rsidP="0005172F">
            <w:pPr>
              <w:jc w:val="center"/>
              <w:cnfStyle w:val="000000100000"/>
            </w:pPr>
            <w:r>
              <w:t>Everyone</w:t>
            </w:r>
          </w:p>
        </w:tc>
      </w:tr>
      <w:tr w:rsidR="00B14E00" w:rsidTr="00656D03">
        <w:tc>
          <w:tcPr>
            <w:cnfStyle w:val="001000000000"/>
            <w:tcW w:w="1818" w:type="dxa"/>
          </w:tcPr>
          <w:p w:rsidR="0005172F" w:rsidRPr="003B45A5" w:rsidRDefault="003B45A5" w:rsidP="0005172F">
            <w:pPr>
              <w:jc w:val="center"/>
            </w:pPr>
            <w:r w:rsidRPr="003B45A5">
              <w:t>User Profiles</w:t>
            </w:r>
          </w:p>
        </w:tc>
        <w:tc>
          <w:tcPr>
            <w:tcW w:w="5130" w:type="dxa"/>
          </w:tcPr>
          <w:p w:rsidR="0005172F" w:rsidRPr="003B45A5" w:rsidRDefault="003B45A5" w:rsidP="007E6041">
            <w:pPr>
              <w:cnfStyle w:val="000000000000"/>
            </w:pPr>
            <w:r w:rsidRPr="003B45A5">
              <w:t xml:space="preserve">Give </w:t>
            </w:r>
            <w:r w:rsidR="00843D6F">
              <w:t xml:space="preserve">users </w:t>
            </w:r>
            <w:r w:rsidRPr="003B45A5">
              <w:t>the ability to create a profile for our application.</w:t>
            </w:r>
            <w:r w:rsidR="001A766A">
              <w:t xml:space="preserve"> </w:t>
            </w:r>
            <w:r>
              <w:t xml:space="preserve">Will </w:t>
            </w:r>
            <w:r w:rsidR="007E6041">
              <w:t xml:space="preserve">require a user </w:t>
            </w:r>
            <w:r w:rsidR="00CF318B">
              <w:t>to login</w:t>
            </w:r>
            <w:r>
              <w:t xml:space="preserve"> with</w:t>
            </w:r>
            <w:r w:rsidR="007E6041">
              <w:t xml:space="preserve"> a username</w:t>
            </w:r>
            <w:r w:rsidR="00A61808">
              <w:t>/</w:t>
            </w:r>
            <w:r>
              <w:t>password and enter in personal "book data".</w:t>
            </w:r>
          </w:p>
        </w:tc>
        <w:tc>
          <w:tcPr>
            <w:tcW w:w="990" w:type="dxa"/>
          </w:tcPr>
          <w:p w:rsidR="0005172F" w:rsidRDefault="008A54A4" w:rsidP="0005172F">
            <w:pPr>
              <w:jc w:val="center"/>
              <w:cnfStyle w:val="000000000000"/>
            </w:pPr>
            <w:r>
              <w:t>Feb. 18</w:t>
            </w:r>
          </w:p>
        </w:tc>
        <w:tc>
          <w:tcPr>
            <w:tcW w:w="1638" w:type="dxa"/>
          </w:tcPr>
          <w:p w:rsidR="0005172F" w:rsidRDefault="003B45A5" w:rsidP="0005172F">
            <w:pPr>
              <w:jc w:val="center"/>
              <w:cnfStyle w:val="000000000000"/>
            </w:pPr>
            <w:r>
              <w:t>Chris Burbine</w:t>
            </w:r>
          </w:p>
        </w:tc>
      </w:tr>
      <w:tr w:rsidR="00B14E00" w:rsidTr="00656D03">
        <w:trPr>
          <w:cnfStyle w:val="000000100000"/>
        </w:trPr>
        <w:tc>
          <w:tcPr>
            <w:cnfStyle w:val="001000000000"/>
            <w:tcW w:w="1818" w:type="dxa"/>
          </w:tcPr>
          <w:p w:rsidR="0005172F" w:rsidRDefault="0096259F" w:rsidP="0005172F">
            <w:pPr>
              <w:jc w:val="center"/>
            </w:pPr>
            <w:r>
              <w:t>Search Tool</w:t>
            </w:r>
          </w:p>
        </w:tc>
        <w:tc>
          <w:tcPr>
            <w:tcW w:w="5130" w:type="dxa"/>
          </w:tcPr>
          <w:p w:rsidR="0005172F" w:rsidRDefault="00843D6F" w:rsidP="00843D6F">
            <w:pPr>
              <w:cnfStyle w:val="000000100000"/>
            </w:pPr>
            <w:r>
              <w:t xml:space="preserve">Create </w:t>
            </w:r>
            <w:r w:rsidR="0096259F">
              <w:t xml:space="preserve">a manual search function where users can search for the books they need. </w:t>
            </w:r>
          </w:p>
        </w:tc>
        <w:tc>
          <w:tcPr>
            <w:tcW w:w="990" w:type="dxa"/>
          </w:tcPr>
          <w:p w:rsidR="0005172F" w:rsidRDefault="008A54A4" w:rsidP="0005172F">
            <w:pPr>
              <w:jc w:val="center"/>
              <w:cnfStyle w:val="000000100000"/>
            </w:pPr>
            <w:r>
              <w:t>Feb. 21</w:t>
            </w:r>
          </w:p>
        </w:tc>
        <w:tc>
          <w:tcPr>
            <w:tcW w:w="1638" w:type="dxa"/>
          </w:tcPr>
          <w:p w:rsidR="0005172F" w:rsidRDefault="001A766A" w:rsidP="0005172F">
            <w:pPr>
              <w:jc w:val="center"/>
              <w:cnfStyle w:val="000000100000"/>
            </w:pPr>
            <w:r>
              <w:t>Everyone</w:t>
            </w:r>
          </w:p>
        </w:tc>
      </w:tr>
      <w:tr w:rsidR="00B14E00" w:rsidTr="00656D03">
        <w:tc>
          <w:tcPr>
            <w:cnfStyle w:val="001000000000"/>
            <w:tcW w:w="1818" w:type="dxa"/>
          </w:tcPr>
          <w:p w:rsidR="0005172F" w:rsidRDefault="003B45A5" w:rsidP="0005172F">
            <w:pPr>
              <w:jc w:val="center"/>
            </w:pPr>
            <w:r>
              <w:t>Alpha Build</w:t>
            </w:r>
          </w:p>
        </w:tc>
        <w:tc>
          <w:tcPr>
            <w:tcW w:w="5130" w:type="dxa"/>
          </w:tcPr>
          <w:p w:rsidR="0005172F" w:rsidRDefault="00A61808" w:rsidP="00A61808">
            <w:pPr>
              <w:cnfStyle w:val="000000000000"/>
            </w:pPr>
            <w:r>
              <w:t>Finalize our</w:t>
            </w:r>
            <w:r w:rsidR="001A766A">
              <w:t xml:space="preserve"> core features. Test appl</w:t>
            </w:r>
            <w:r w:rsidR="005B74E1">
              <w:t xml:space="preserve">ication </w:t>
            </w:r>
            <w:r w:rsidR="001A766A">
              <w:t>thoroughly for any issues.</w:t>
            </w:r>
          </w:p>
        </w:tc>
        <w:tc>
          <w:tcPr>
            <w:tcW w:w="990" w:type="dxa"/>
          </w:tcPr>
          <w:p w:rsidR="0005172F" w:rsidRDefault="008A54A4" w:rsidP="0005172F">
            <w:pPr>
              <w:jc w:val="center"/>
              <w:cnfStyle w:val="000000000000"/>
            </w:pPr>
            <w:r>
              <w:t>Feb. 24</w:t>
            </w:r>
          </w:p>
        </w:tc>
        <w:tc>
          <w:tcPr>
            <w:tcW w:w="1638" w:type="dxa"/>
          </w:tcPr>
          <w:p w:rsidR="0005172F" w:rsidRDefault="001A766A" w:rsidP="0005172F">
            <w:pPr>
              <w:jc w:val="center"/>
              <w:cnfStyle w:val="000000000000"/>
            </w:pPr>
            <w:r>
              <w:t>Everyone</w:t>
            </w:r>
          </w:p>
        </w:tc>
      </w:tr>
      <w:tr w:rsidR="00B14E00" w:rsidTr="00656D03">
        <w:trPr>
          <w:cnfStyle w:val="000000100000"/>
        </w:trPr>
        <w:tc>
          <w:tcPr>
            <w:cnfStyle w:val="001000000000"/>
            <w:tcW w:w="1818" w:type="dxa"/>
          </w:tcPr>
          <w:p w:rsidR="0005172F" w:rsidRDefault="003B45A5" w:rsidP="0005172F">
            <w:pPr>
              <w:jc w:val="center"/>
            </w:pPr>
            <w:r>
              <w:t>User Reviews</w:t>
            </w:r>
          </w:p>
        </w:tc>
        <w:tc>
          <w:tcPr>
            <w:tcW w:w="5130" w:type="dxa"/>
          </w:tcPr>
          <w:p w:rsidR="0005172F" w:rsidRDefault="001A766A" w:rsidP="00A61808">
            <w:pPr>
              <w:cnfStyle w:val="000000100000"/>
            </w:pPr>
            <w:r>
              <w:t>Give user</w:t>
            </w:r>
            <w:r w:rsidR="005B74E1">
              <w:t>s</w:t>
            </w:r>
            <w:r>
              <w:t xml:space="preserve"> the ability to review other users. </w:t>
            </w:r>
          </w:p>
        </w:tc>
        <w:tc>
          <w:tcPr>
            <w:tcW w:w="990" w:type="dxa"/>
          </w:tcPr>
          <w:p w:rsidR="0005172F" w:rsidRDefault="008A54A4" w:rsidP="0005172F">
            <w:pPr>
              <w:jc w:val="center"/>
              <w:cnfStyle w:val="000000100000"/>
            </w:pPr>
            <w:r>
              <w:t>Mar. 11</w:t>
            </w:r>
          </w:p>
        </w:tc>
        <w:tc>
          <w:tcPr>
            <w:tcW w:w="1638" w:type="dxa"/>
          </w:tcPr>
          <w:p w:rsidR="0005172F" w:rsidRDefault="001A766A" w:rsidP="0005172F">
            <w:pPr>
              <w:jc w:val="center"/>
              <w:cnfStyle w:val="000000100000"/>
            </w:pPr>
            <w:r>
              <w:t>Thuan Chau</w:t>
            </w:r>
          </w:p>
        </w:tc>
      </w:tr>
      <w:tr w:rsidR="00B14E00" w:rsidTr="00656D03">
        <w:tc>
          <w:tcPr>
            <w:cnfStyle w:val="001000000000"/>
            <w:tcW w:w="1818" w:type="dxa"/>
          </w:tcPr>
          <w:p w:rsidR="0005172F" w:rsidRDefault="003B45A5" w:rsidP="003B45A5">
            <w:pPr>
              <w:jc w:val="center"/>
            </w:pPr>
            <w:r>
              <w:t>Pricing Tool</w:t>
            </w:r>
          </w:p>
        </w:tc>
        <w:tc>
          <w:tcPr>
            <w:tcW w:w="5130" w:type="dxa"/>
          </w:tcPr>
          <w:p w:rsidR="0005172F" w:rsidRDefault="001A766A" w:rsidP="005B74E1">
            <w:pPr>
              <w:cnfStyle w:val="000000000000"/>
            </w:pPr>
            <w:r>
              <w:t>Create a tool that will inform users on how to proceed with a transaction</w:t>
            </w:r>
            <w:r w:rsidR="005B74E1">
              <w:t>.</w:t>
            </w:r>
          </w:p>
        </w:tc>
        <w:tc>
          <w:tcPr>
            <w:tcW w:w="990" w:type="dxa"/>
          </w:tcPr>
          <w:p w:rsidR="0005172F" w:rsidRDefault="008A54A4" w:rsidP="0005172F">
            <w:pPr>
              <w:jc w:val="center"/>
              <w:cnfStyle w:val="000000000000"/>
            </w:pPr>
            <w:r>
              <w:t>Mar. 18</w:t>
            </w:r>
          </w:p>
        </w:tc>
        <w:tc>
          <w:tcPr>
            <w:tcW w:w="1638" w:type="dxa"/>
          </w:tcPr>
          <w:p w:rsidR="0005172F" w:rsidRDefault="008059C1" w:rsidP="0005172F">
            <w:pPr>
              <w:jc w:val="center"/>
              <w:cnfStyle w:val="000000000000"/>
            </w:pPr>
            <w:r>
              <w:t>Chris Burbine</w:t>
            </w:r>
          </w:p>
        </w:tc>
      </w:tr>
      <w:tr w:rsidR="00B14E00" w:rsidTr="00656D03">
        <w:trPr>
          <w:cnfStyle w:val="000000100000"/>
        </w:trPr>
        <w:tc>
          <w:tcPr>
            <w:cnfStyle w:val="001000000000"/>
            <w:tcW w:w="1818" w:type="dxa"/>
          </w:tcPr>
          <w:p w:rsidR="0005172F" w:rsidRDefault="003B45A5" w:rsidP="003B45A5">
            <w:pPr>
              <w:jc w:val="center"/>
            </w:pPr>
            <w:r>
              <w:t>Meeting Tool</w:t>
            </w:r>
          </w:p>
        </w:tc>
        <w:tc>
          <w:tcPr>
            <w:tcW w:w="5130" w:type="dxa"/>
          </w:tcPr>
          <w:p w:rsidR="0005172F" w:rsidRDefault="008059C1" w:rsidP="00A61808">
            <w:pPr>
              <w:cnfStyle w:val="000000100000"/>
            </w:pPr>
            <w:r>
              <w:t xml:space="preserve">Create a tool using Google Maps to suggest meeting points for </w:t>
            </w:r>
            <w:r w:rsidR="00A61808">
              <w:t>trades</w:t>
            </w:r>
            <w:r>
              <w:t>. All of our suggested locations will be on campus grounds</w:t>
            </w:r>
            <w:r w:rsidR="00A61808">
              <w:t>.</w:t>
            </w:r>
            <w:r>
              <w:t xml:space="preserve">  </w:t>
            </w:r>
          </w:p>
        </w:tc>
        <w:tc>
          <w:tcPr>
            <w:tcW w:w="990" w:type="dxa"/>
          </w:tcPr>
          <w:p w:rsidR="0005172F" w:rsidRDefault="008A54A4" w:rsidP="0005172F">
            <w:pPr>
              <w:jc w:val="center"/>
              <w:cnfStyle w:val="000000100000"/>
            </w:pPr>
            <w:r>
              <w:t>Mar. 25</w:t>
            </w:r>
          </w:p>
        </w:tc>
        <w:tc>
          <w:tcPr>
            <w:tcW w:w="1638" w:type="dxa"/>
          </w:tcPr>
          <w:p w:rsidR="0005172F" w:rsidRDefault="008059C1" w:rsidP="0005172F">
            <w:pPr>
              <w:jc w:val="center"/>
              <w:cnfStyle w:val="000000100000"/>
            </w:pPr>
            <w:r>
              <w:t>Nick Warren</w:t>
            </w:r>
          </w:p>
        </w:tc>
      </w:tr>
      <w:tr w:rsidR="00B14E00" w:rsidTr="00656D03">
        <w:tc>
          <w:tcPr>
            <w:cnfStyle w:val="001000000000"/>
            <w:tcW w:w="1818" w:type="dxa"/>
          </w:tcPr>
          <w:p w:rsidR="0005172F" w:rsidRDefault="003B45A5" w:rsidP="0005172F">
            <w:pPr>
              <w:jc w:val="center"/>
            </w:pPr>
            <w:r>
              <w:t xml:space="preserve">Beta Build </w:t>
            </w:r>
          </w:p>
        </w:tc>
        <w:tc>
          <w:tcPr>
            <w:tcW w:w="5130" w:type="dxa"/>
          </w:tcPr>
          <w:p w:rsidR="0005172F" w:rsidRDefault="00647BBA" w:rsidP="003B45A5">
            <w:pPr>
              <w:cnfStyle w:val="000000000000"/>
            </w:pPr>
            <w:r>
              <w:t>Finalize additional features make sure they do not break what we already have. Test new features thoroughly.</w:t>
            </w:r>
          </w:p>
        </w:tc>
        <w:tc>
          <w:tcPr>
            <w:tcW w:w="990" w:type="dxa"/>
          </w:tcPr>
          <w:p w:rsidR="0005172F" w:rsidRDefault="008A54A4" w:rsidP="0005172F">
            <w:pPr>
              <w:jc w:val="center"/>
              <w:cnfStyle w:val="000000000000"/>
            </w:pPr>
            <w:r>
              <w:t>Apr. 2</w:t>
            </w:r>
          </w:p>
        </w:tc>
        <w:tc>
          <w:tcPr>
            <w:tcW w:w="1638" w:type="dxa"/>
          </w:tcPr>
          <w:p w:rsidR="0005172F" w:rsidRDefault="00647BBA" w:rsidP="0005172F">
            <w:pPr>
              <w:jc w:val="center"/>
              <w:cnfStyle w:val="000000000000"/>
            </w:pPr>
            <w:r>
              <w:t>Everyone</w:t>
            </w:r>
          </w:p>
        </w:tc>
      </w:tr>
      <w:tr w:rsidR="00B14E00" w:rsidTr="00656D03">
        <w:trPr>
          <w:cnfStyle w:val="000000100000"/>
        </w:trPr>
        <w:tc>
          <w:tcPr>
            <w:cnfStyle w:val="001000000000"/>
            <w:tcW w:w="1818" w:type="dxa"/>
          </w:tcPr>
          <w:p w:rsidR="003B45A5" w:rsidRDefault="003B45A5" w:rsidP="0005172F">
            <w:pPr>
              <w:jc w:val="center"/>
            </w:pPr>
            <w:r>
              <w:t>Additional Features</w:t>
            </w:r>
          </w:p>
        </w:tc>
        <w:tc>
          <w:tcPr>
            <w:tcW w:w="5130" w:type="dxa"/>
          </w:tcPr>
          <w:p w:rsidR="003B45A5" w:rsidRDefault="00C9246A" w:rsidP="003B45A5">
            <w:pPr>
              <w:cnfStyle w:val="000000100000"/>
            </w:pPr>
            <w:r>
              <w:t>The implantation of South Campus class books, South/East suggested meeting spots</w:t>
            </w:r>
            <w:r w:rsidR="00EA4E51">
              <w:t>,</w:t>
            </w:r>
            <w:r>
              <w:t xml:space="preserve"> </w:t>
            </w:r>
            <w:r w:rsidR="00EA4E51">
              <w:t xml:space="preserve">Amazon </w:t>
            </w:r>
            <w:r w:rsidR="003F2007">
              <w:t>purchase</w:t>
            </w:r>
            <w:r w:rsidR="00EA4E51">
              <w:t xml:space="preserve"> option </w:t>
            </w:r>
            <w:r>
              <w:t xml:space="preserve">and implementation for other UMass college campuses fall into here.  </w:t>
            </w:r>
          </w:p>
        </w:tc>
        <w:tc>
          <w:tcPr>
            <w:tcW w:w="990" w:type="dxa"/>
          </w:tcPr>
          <w:p w:rsidR="003B45A5" w:rsidRDefault="00C9246A" w:rsidP="0005172F">
            <w:pPr>
              <w:jc w:val="center"/>
              <w:cnfStyle w:val="000000100000"/>
            </w:pPr>
            <w:r>
              <w:t>TBA</w:t>
            </w:r>
          </w:p>
        </w:tc>
        <w:tc>
          <w:tcPr>
            <w:tcW w:w="1638" w:type="dxa"/>
          </w:tcPr>
          <w:p w:rsidR="003B45A5" w:rsidRDefault="00647BBA" w:rsidP="0005172F">
            <w:pPr>
              <w:jc w:val="center"/>
              <w:cnfStyle w:val="000000100000"/>
            </w:pPr>
            <w:r>
              <w:t>TBA</w:t>
            </w:r>
          </w:p>
        </w:tc>
      </w:tr>
      <w:tr w:rsidR="00B14E00" w:rsidTr="00656D03">
        <w:tc>
          <w:tcPr>
            <w:cnfStyle w:val="001000000000"/>
            <w:tcW w:w="1818" w:type="dxa"/>
          </w:tcPr>
          <w:p w:rsidR="003B45A5" w:rsidRDefault="003B45A5" w:rsidP="0005172F">
            <w:pPr>
              <w:jc w:val="center"/>
            </w:pPr>
            <w:r>
              <w:t>Final Build</w:t>
            </w:r>
          </w:p>
        </w:tc>
        <w:tc>
          <w:tcPr>
            <w:tcW w:w="5130" w:type="dxa"/>
          </w:tcPr>
          <w:p w:rsidR="003B45A5" w:rsidRDefault="00C9246A" w:rsidP="003B45A5">
            <w:pPr>
              <w:cnfStyle w:val="000000000000"/>
            </w:pPr>
            <w:r>
              <w:t xml:space="preserve">Finalize any other additional features. Polish application as much as possible before end of semester. </w:t>
            </w:r>
          </w:p>
        </w:tc>
        <w:tc>
          <w:tcPr>
            <w:tcW w:w="990" w:type="dxa"/>
          </w:tcPr>
          <w:p w:rsidR="003B45A5" w:rsidRDefault="008A54A4" w:rsidP="0005172F">
            <w:pPr>
              <w:jc w:val="center"/>
              <w:cnfStyle w:val="000000000000"/>
            </w:pPr>
            <w:r>
              <w:t>Apr. 23</w:t>
            </w:r>
          </w:p>
        </w:tc>
        <w:tc>
          <w:tcPr>
            <w:tcW w:w="1638" w:type="dxa"/>
          </w:tcPr>
          <w:p w:rsidR="003B45A5" w:rsidRDefault="00647BBA" w:rsidP="0005172F">
            <w:pPr>
              <w:jc w:val="center"/>
              <w:cnfStyle w:val="000000000000"/>
            </w:pPr>
            <w:r>
              <w:t>Everyone</w:t>
            </w:r>
          </w:p>
        </w:tc>
      </w:tr>
    </w:tbl>
    <w:p w:rsidR="00CF318B" w:rsidRDefault="00CF318B" w:rsidP="00A71593"/>
    <w:p w:rsidR="00B36ADB" w:rsidRDefault="00B36ADB" w:rsidP="00EE0432">
      <w:pPr>
        <w:pStyle w:val="Heading1"/>
      </w:pPr>
    </w:p>
    <w:p w:rsidR="00B36ADB" w:rsidRDefault="00B36ADB" w:rsidP="00B36ADB"/>
    <w:p w:rsidR="00B36ADB" w:rsidRDefault="00B36ADB" w:rsidP="00B36ADB"/>
    <w:p w:rsidR="00D44FE9" w:rsidRDefault="00D44FE9" w:rsidP="00B36ADB"/>
    <w:p w:rsidR="00D44FE9" w:rsidRDefault="00D44FE9" w:rsidP="00B36ADB"/>
    <w:p w:rsidR="00D44FE9" w:rsidRDefault="00D44FE9" w:rsidP="00B36ADB"/>
    <w:p w:rsidR="00D44FE9" w:rsidRPr="00B36ADB" w:rsidRDefault="00D44FE9" w:rsidP="00B36ADB"/>
    <w:p w:rsidR="00003409" w:rsidRDefault="00757537" w:rsidP="00B36ADB">
      <w:pPr>
        <w:pStyle w:val="Heading1"/>
        <w:jc w:val="right"/>
      </w:pPr>
      <w:r>
        <w:rPr>
          <w:noProof/>
        </w:rPr>
        <w:pict>
          <v:shape id="_x0000_s1030" type="#_x0000_t32" style="position:absolute;left:0;text-align:left;margin-left:-1.5pt;margin-top:37.9pt;width:466.5pt;height:0;z-index:251661312" o:connectortype="straight" strokecolor="#365f91 [2404]" strokeweight="2.5pt">
            <v:shadow color="#868686"/>
          </v:shape>
        </w:pict>
      </w:r>
      <w:r w:rsidR="005B7060">
        <w:t xml:space="preserve">THE FINAL PRODUCT </w:t>
      </w:r>
    </w:p>
    <w:p w:rsidR="005B7060" w:rsidRDefault="005B7060" w:rsidP="005B7060"/>
    <w:p w:rsidR="005B7060" w:rsidRPr="005B7060" w:rsidRDefault="00EA7C4F" w:rsidP="005B7060">
      <w:r>
        <w:t xml:space="preserve">We will consider this project to be </w:t>
      </w:r>
      <w:r w:rsidR="005843D6">
        <w:t>completed</w:t>
      </w:r>
      <w:r w:rsidR="00B967C5">
        <w:t xml:space="preserve"> </w:t>
      </w:r>
      <w:r>
        <w:t>when we have at least finished the user review section</w:t>
      </w:r>
      <w:r w:rsidR="00B967C5">
        <w:t>. The meeting and pricing tools are not entirely necessary</w:t>
      </w:r>
      <w:r>
        <w:t xml:space="preserve"> they are simply nice features to have</w:t>
      </w:r>
      <w:r w:rsidR="00B967C5">
        <w:t xml:space="preserve">. The meeting and pricing tools will be considered </w:t>
      </w:r>
      <w:r>
        <w:t>top-tier priority when we have finished the user review section</w:t>
      </w:r>
      <w:r w:rsidR="00B967C5">
        <w:t xml:space="preserve">, but can be dropped if </w:t>
      </w:r>
      <w:r>
        <w:t>we run out of time</w:t>
      </w:r>
      <w:r w:rsidR="00B967C5">
        <w:t>. As for the South Campus class books, South/</w:t>
      </w:r>
      <w:r>
        <w:t>East suggested meeting spots,</w:t>
      </w:r>
      <w:r w:rsidR="00B967C5">
        <w:t xml:space="preserve"> implementation for other UMass college campuses</w:t>
      </w:r>
      <w:r>
        <w:t xml:space="preserve"> and integration with the Amazon store</w:t>
      </w:r>
      <w:r w:rsidR="00B967C5">
        <w:t xml:space="preserve"> the</w:t>
      </w:r>
      <w:r>
        <w:t>y</w:t>
      </w:r>
      <w:r w:rsidR="00B967C5">
        <w:t xml:space="preserve"> are rather far off goals at the moment. </w:t>
      </w:r>
    </w:p>
    <w:sectPr w:rsidR="005B7060" w:rsidRPr="005B7060" w:rsidSect="003F2007">
      <w:headerReference w:type="even" r:id="rId11"/>
      <w:headerReference w:type="default" r:id="rId12"/>
      <w:footerReference w:type="even" r:id="rId13"/>
      <w:footerReference w:type="default" r:id="rId14"/>
      <w:pgSz w:w="12240" w:h="15840"/>
      <w:pgMar w:top="1440" w:right="1440" w:bottom="1440" w:left="1440" w:header="432"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3527" w:rsidRDefault="00B63527" w:rsidP="000568D9">
      <w:pPr>
        <w:spacing w:line="240" w:lineRule="auto"/>
      </w:pPr>
      <w:r>
        <w:separator/>
      </w:r>
    </w:p>
  </w:endnote>
  <w:endnote w:type="continuationSeparator" w:id="0">
    <w:p w:rsidR="00B63527" w:rsidRDefault="00B63527" w:rsidP="000568D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5D8" w:rsidRDefault="00757537">
    <w:pPr>
      <w:pStyle w:val="Footer"/>
    </w:pPr>
    <w:r>
      <w:rPr>
        <w:noProof/>
      </w:rPr>
      <w:pict>
        <v:group id="_x0000_s2075" style="position:absolute;margin-left:10327.25pt;margin-top:0;width:532.9pt;height:53pt;flip:x;z-index:251664384;mso-position-horizontal:righ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2076" type="#_x0000_t32" style="position:absolute;left:15;top:14415;width:10171;height:1057" o:connectortype="straight" strokecolor="#a7bfde [1620]"/>
          <v:oval id="_x0000_s2077" style="position:absolute;left:9657;top:14459;width:1016;height:1016" fillcolor="#a7bfde [1620]" stroked="f"/>
          <v:oval id="_x0000_s2078" style="position:absolute;left:9733;top:14568;width:908;height:904" fillcolor="#d3dfee [820]" stroked="f"/>
          <v:oval id="_x0000_s2079" style="position:absolute;left:9802;top:14688;width:783;height:784;v-text-anchor:middle" fillcolor="#7ba0cd [2420]" stroked="f">
            <v:textbox style="mso-next-textbox:#_x0000_s2079">
              <w:txbxContent>
                <w:p w:rsidR="00003409" w:rsidRDefault="00757537">
                  <w:pPr>
                    <w:pStyle w:val="Header"/>
                    <w:jc w:val="center"/>
                    <w:rPr>
                      <w:color w:val="FFFFFF" w:themeColor="background1"/>
                    </w:rPr>
                  </w:pPr>
                  <w:r w:rsidRPr="00757537">
                    <w:fldChar w:fldCharType="begin"/>
                  </w:r>
                  <w:r w:rsidR="00FB1676">
                    <w:instrText xml:space="preserve"> PAGE   \* MERGEFORMAT </w:instrText>
                  </w:r>
                  <w:r w:rsidRPr="00757537">
                    <w:fldChar w:fldCharType="separate"/>
                  </w:r>
                  <w:r w:rsidR="00D44FE9" w:rsidRPr="00D44FE9">
                    <w:rPr>
                      <w:noProof/>
                      <w:color w:val="FFFFFF" w:themeColor="background1"/>
                    </w:rPr>
                    <w:t>8</w:t>
                  </w:r>
                  <w:r>
                    <w:rPr>
                      <w:noProof/>
                      <w:color w:val="FFFFFF" w:themeColor="background1"/>
                    </w:rPr>
                    <w:fldChar w:fldCharType="end"/>
                  </w:r>
                </w:p>
              </w:txbxContent>
            </v:textbox>
          </v:oval>
          <w10:wrap anchorx="page" anchory="pag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8D9" w:rsidRDefault="00757537">
    <w:pPr>
      <w:pStyle w:val="Footer"/>
    </w:pPr>
    <w:r>
      <w:rPr>
        <w:noProof/>
      </w:rPr>
      <w:pict>
        <v:group id="_x0000_s2070" style="position:absolute;margin-left:0;margin-top:0;width:532.9pt;height:53pt;z-index:251662336;mso-position-horizontal:lef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2071" type="#_x0000_t32" style="position:absolute;left:15;top:14415;width:10171;height:1057" o:connectortype="straight" strokecolor="#a7bfde [1620]"/>
          <v:oval id="_x0000_s2072" style="position:absolute;left:9657;top:14459;width:1016;height:1016" fillcolor="#a7bfde [1620]" stroked="f"/>
          <v:oval id="_x0000_s2073" style="position:absolute;left:9733;top:14568;width:908;height:904" fillcolor="#d3dfee [820]" stroked="f"/>
          <v:oval id="_x0000_s2074" style="position:absolute;left:9802;top:14688;width:783;height:784;v-text-anchor:middle" fillcolor="#7ba0cd [2420]" stroked="f">
            <v:textbox style="mso-next-textbox:#_x0000_s2074">
              <w:txbxContent>
                <w:p w:rsidR="00F975D8" w:rsidRDefault="00757537">
                  <w:pPr>
                    <w:pStyle w:val="Header"/>
                    <w:jc w:val="center"/>
                    <w:rPr>
                      <w:color w:val="FFFFFF" w:themeColor="background1"/>
                    </w:rPr>
                  </w:pPr>
                  <w:r w:rsidRPr="00757537">
                    <w:fldChar w:fldCharType="begin"/>
                  </w:r>
                  <w:r w:rsidR="00FB1676">
                    <w:instrText xml:space="preserve"> PAGE   \* MERGEFORMAT </w:instrText>
                  </w:r>
                  <w:r w:rsidRPr="00757537">
                    <w:fldChar w:fldCharType="separate"/>
                  </w:r>
                  <w:r w:rsidR="00D44FE9" w:rsidRPr="00D44FE9">
                    <w:rPr>
                      <w:noProof/>
                      <w:color w:val="FFFFFF" w:themeColor="background1"/>
                    </w:rPr>
                    <w:t>7</w:t>
                  </w:r>
                  <w:r>
                    <w:rPr>
                      <w:noProof/>
                      <w:color w:val="FFFFFF" w:themeColor="background1"/>
                    </w:rPr>
                    <w:fldChar w:fldCharType="end"/>
                  </w:r>
                </w:p>
              </w:txbxContent>
            </v:textbox>
          </v:oval>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3527" w:rsidRDefault="00B63527" w:rsidP="000568D9">
      <w:pPr>
        <w:spacing w:line="240" w:lineRule="auto"/>
      </w:pPr>
      <w:r>
        <w:separator/>
      </w:r>
    </w:p>
  </w:footnote>
  <w:footnote w:type="continuationSeparator" w:id="0">
    <w:p w:rsidR="00B63527" w:rsidRDefault="00B63527" w:rsidP="000568D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409" w:rsidRDefault="00757537">
    <w:pPr>
      <w:pStyle w:val="Header"/>
      <w:jc w:val="center"/>
      <w:rPr>
        <w:color w:val="365F91" w:themeColor="accent1" w:themeShade="BF"/>
      </w:rPr>
    </w:pPr>
    <w:r>
      <w:rPr>
        <w:noProof/>
        <w:color w:val="365F91" w:themeColor="accent1" w:themeShade="BF"/>
        <w:lang w:eastAsia="zh-TW"/>
      </w:rPr>
      <w:pict>
        <v:group id="_x0000_s2080" style="position:absolute;left:0;text-align:left;margin-left:0;margin-top:0;width:105.1pt;height:274.25pt;rotation:90;flip:y;z-index:251666432;mso-position-horizontal:left;mso-position-horizontal-relative:page;mso-position-vertical:top;mso-position-vertical-relative:page" coordorigin="5531,1258" coordsize="5291,13813" o:allowincell="f">
          <o:lock v:ext="edit" aspectratio="t"/>
          <v:shapetype id="_x0000_t32" coordsize="21600,21600" o:spt="32" o:oned="t" path="m,l21600,21600e" filled="f">
            <v:path arrowok="t" fillok="f" o:connecttype="none"/>
            <o:lock v:ext="edit" shapetype="t"/>
          </v:shapetype>
          <v:shape id="_x0000_s2081" type="#_x0000_t32" style="position:absolute;left:6519;top:1258;width:4303;height:10040;flip:x" o:connectortype="straight" strokecolor="#a7bfde [1620]">
            <o:lock v:ext="edit" aspectratio="t"/>
          </v:shape>
          <v:group id="_x0000_s2082" style="position:absolute;left:5531;top:9226;width:5291;height:5845" coordorigin="5531,9226" coordsize="5291,5845">
            <o:lock v:ext="edit" aspectratio="t"/>
            <v:shape id="_x0000_s2083"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o:lock v:ext="edit" aspectratio="t"/>
            </v:shape>
            <v:oval id="_x0000_s2084" style="position:absolute;left:6117;top:10212;width:4526;height:4258;rotation:41366637fd;flip:y" fillcolor="#d3dfee [820]" stroked="f" strokecolor="#a7bfde [1620]">
              <o:lock v:ext="edit" aspectratio="t"/>
            </v:oval>
            <v:oval id="_x0000_s2085" style="position:absolute;left:6217;top:10481;width:3424;height:3221;rotation:41366637fd;flip:y;v-text-anchor:middle" fillcolor="#7ba0cd [2420]" stroked="f" strokecolor="#a7bfde [1620]">
              <o:lock v:ext="edit" aspectratio="t"/>
              <v:textbox style="mso-next-textbox:#_x0000_s2085" inset="0,0,0,0">
                <w:txbxContent>
                  <w:sdt>
                    <w:sdtPr>
                      <w:rPr>
                        <w:b/>
                        <w:bCs/>
                        <w:color w:val="FFFFFF" w:themeColor="background1"/>
                        <w:sz w:val="20"/>
                        <w:szCs w:val="20"/>
                      </w:rPr>
                      <w:alias w:val="Date"/>
                      <w:id w:val="25671690"/>
                      <w:dataBinding w:prefixMappings="xmlns:ns0='http://schemas.microsoft.com/office/2006/coverPageProps'" w:xpath="/ns0:CoverPageProperties[1]/ns0:PublishDate[1]" w:storeItemID="{55AF091B-3C7A-41E3-B477-F2FDAA23CFDA}"/>
                      <w:date>
                        <w:dateFormat w:val="MMM. d"/>
                        <w:lid w:val="en-US"/>
                        <w:storeMappedDataAs w:val="dateTime"/>
                        <w:calendar w:val="gregorian"/>
                      </w:date>
                    </w:sdtPr>
                    <w:sdtContent>
                      <w:p w:rsidR="00003409" w:rsidRDefault="00AF7597">
                        <w:pPr>
                          <w:pStyle w:val="Header"/>
                          <w:jc w:val="center"/>
                          <w:rPr>
                            <w:b/>
                            <w:bCs/>
                            <w:color w:val="FFFFFF" w:themeColor="background1"/>
                            <w:sz w:val="20"/>
                            <w:szCs w:val="20"/>
                          </w:rPr>
                        </w:pPr>
                        <w:r>
                          <w:rPr>
                            <w:b/>
                            <w:bCs/>
                            <w:color w:val="FFFFFF" w:themeColor="background1"/>
                            <w:sz w:val="20"/>
                            <w:szCs w:val="20"/>
                          </w:rPr>
                          <w:t>Burbine, Warren, Chau</w:t>
                        </w:r>
                      </w:p>
                    </w:sdtContent>
                  </w:sdt>
                </w:txbxContent>
              </v:textbox>
            </v:oval>
          </v:group>
          <w10:wrap anchorx="page" anchory="page"/>
        </v:group>
      </w:pict>
    </w:r>
    <w:sdt>
      <w:sdtPr>
        <w:rPr>
          <w:color w:val="365F91" w:themeColor="accent1" w:themeShade="BF"/>
        </w:rPr>
        <w:alias w:val="Title"/>
        <w:id w:val="25671691"/>
        <w:placeholder>
          <w:docPart w:val="CA8B01D812BC43E6B3B37EB71CA6E0EC"/>
        </w:placeholder>
        <w:dataBinding w:prefixMappings="xmlns:ns0='http://schemas.openxmlformats.org/package/2006/metadata/core-properties' xmlns:ns1='http://purl.org/dc/elements/1.1/'" w:xpath="/ns0:coreProperties[1]/ns1:title[1]" w:storeItemID="{6C3C8BC8-F283-45AE-878A-BAB7291924A1}"/>
        <w:text/>
      </w:sdtPr>
      <w:sdtContent>
        <w:r w:rsidR="00AF7597">
          <w:rPr>
            <w:color w:val="365F91" w:themeColor="accent1" w:themeShade="BF"/>
          </w:rPr>
          <w:t>NC BookStack</w:t>
        </w:r>
      </w:sdtContent>
    </w:sdt>
  </w:p>
  <w:p w:rsidR="00F975D8" w:rsidRDefault="00F975D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409" w:rsidRDefault="00757537">
    <w:pPr>
      <w:pStyle w:val="Header"/>
      <w:jc w:val="center"/>
      <w:rPr>
        <w:color w:val="365F91" w:themeColor="accent1" w:themeShade="BF"/>
      </w:rPr>
    </w:pPr>
    <w:r>
      <w:rPr>
        <w:noProof/>
        <w:color w:val="365F91" w:themeColor="accent1" w:themeShade="BF"/>
        <w:lang w:eastAsia="zh-TW"/>
      </w:rPr>
      <w:pict>
        <v:group id="_x0000_s2086" style="position:absolute;left:0;text-align:left;margin-left:1355.55pt;margin-top:0;width:105.1pt;height:274.25pt;rotation:90;flip:x y;z-index:251668480;mso-position-horizontal:right;mso-position-horizontal-relative:page;mso-position-vertical:top;mso-position-vertical-relative:page" coordorigin="5531,1258" coordsize="5291,13813" o:allowincell="f">
          <o:lock v:ext="edit" aspectratio="t"/>
          <v:shapetype id="_x0000_t32" coordsize="21600,21600" o:spt="32" o:oned="t" path="m,l21600,21600e" filled="f">
            <v:path arrowok="t" fillok="f" o:connecttype="none"/>
            <o:lock v:ext="edit" shapetype="t"/>
          </v:shapetype>
          <v:shape id="_x0000_s2087" type="#_x0000_t32" style="position:absolute;left:6519;top:1258;width:4303;height:10040;flip:x" o:connectortype="straight" strokecolor="#a7bfde [1620]">
            <o:lock v:ext="edit" aspectratio="t"/>
          </v:shape>
          <v:group id="_x0000_s2088" style="position:absolute;left:5531;top:9226;width:5291;height:5845" coordorigin="5531,9226" coordsize="5291,5845">
            <o:lock v:ext="edit" aspectratio="t"/>
            <v:shape id="_x0000_s208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o:lock v:ext="edit" aspectratio="t"/>
            </v:shape>
            <v:oval id="_x0000_s2090" style="position:absolute;left:6117;top:10212;width:4526;height:4258;rotation:41366637fd;flip:y" fillcolor="#d3dfee [820]" stroked="f" strokecolor="#a7bfde [1620]">
              <o:lock v:ext="edit" aspectratio="t"/>
            </v:oval>
            <v:oval id="_x0000_s2091" style="position:absolute;left:6217;top:10481;width:3424;height:3221;rotation:41366637fd;flip:y;v-text-anchor:middle" fillcolor="#7ba0cd [2420]" stroked="f" strokecolor="#a7bfde [1620]">
              <o:lock v:ext="edit" aspectratio="t"/>
              <v:textbox style="mso-next-textbox:#_x0000_s2091" inset="0,0,0,0">
                <w:txbxContent>
                  <w:sdt>
                    <w:sdtPr>
                      <w:rPr>
                        <w:b/>
                        <w:bCs/>
                        <w:color w:val="FFFFFF" w:themeColor="background1"/>
                        <w:sz w:val="20"/>
                        <w:szCs w:val="20"/>
                      </w:rPr>
                      <w:alias w:val="Year"/>
                      <w:id w:val="78131013"/>
                      <w:placeholder>
                        <w:docPart w:val="A2AF347B2E5D4A12B7A10F14E9C3207A"/>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003409" w:rsidRPr="0005172F" w:rsidRDefault="00AF7597">
                        <w:pPr>
                          <w:pStyle w:val="Header"/>
                          <w:jc w:val="center"/>
                          <w:rPr>
                            <w:b/>
                            <w:bCs/>
                            <w:color w:val="FFFFFF" w:themeColor="background1"/>
                            <w:sz w:val="20"/>
                            <w:szCs w:val="20"/>
                          </w:rPr>
                        </w:pPr>
                        <w:r>
                          <w:rPr>
                            <w:b/>
                            <w:bCs/>
                            <w:color w:val="FFFFFF" w:themeColor="background1"/>
                            <w:sz w:val="20"/>
                            <w:szCs w:val="20"/>
                          </w:rPr>
                          <w:t>Burbine, Warren, Chau</w:t>
                        </w:r>
                      </w:p>
                    </w:sdtContent>
                  </w:sdt>
                </w:txbxContent>
              </v:textbox>
            </v:oval>
          </v:group>
          <w10:wrap anchorx="page" anchory="page"/>
        </v:group>
      </w:pict>
    </w:r>
    <w:sdt>
      <w:sdtPr>
        <w:rPr>
          <w:color w:val="365F91" w:themeColor="accent1" w:themeShade="BF"/>
        </w:rPr>
        <w:alias w:val="Title"/>
        <w:id w:val="78131009"/>
        <w:dataBinding w:prefixMappings="xmlns:ns0='http://schemas.openxmlformats.org/package/2006/metadata/core-properties' xmlns:ns1='http://purl.org/dc/elements/1.1/'" w:xpath="/ns0:coreProperties[1]/ns1:title[1]" w:storeItemID="{6C3C8BC8-F283-45AE-878A-BAB7291924A1}"/>
        <w:text/>
      </w:sdtPr>
      <w:sdtContent>
        <w:r w:rsidR="00AF7597">
          <w:rPr>
            <w:color w:val="365F91" w:themeColor="accent1" w:themeShade="BF"/>
          </w:rPr>
          <w:t>NC BookStack</w:t>
        </w:r>
      </w:sdtContent>
    </w:sdt>
  </w:p>
  <w:p w:rsidR="000568D9" w:rsidRDefault="000568D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20"/>
  <w:displayHorizontalDrawingGridEvery w:val="2"/>
  <w:characterSpacingControl w:val="doNotCompress"/>
  <w:hdrShapeDefaults>
    <o:shapedefaults v:ext="edit" spidmax="6146" strokecolor="none [3207]">
      <v:stroke color="none [3207]" weight="2.5pt"/>
      <v:shadow color="#868686"/>
    </o:shapedefaults>
    <o:shapelayout v:ext="edit">
      <o:idmap v:ext="edit" data="2"/>
      <o:rules v:ext="edit">
        <o:r id="V:Rule5" type="connector" idref="#_x0000_s2076"/>
        <o:r id="V:Rule6" type="connector" idref="#_x0000_s2081"/>
        <o:r id="V:Rule7" type="connector" idref="#_x0000_s2071"/>
        <o:r id="V:Rule8" type="connector" idref="#_x0000_s2087"/>
      </o:rules>
    </o:shapelayout>
  </w:hdrShapeDefaults>
  <w:footnotePr>
    <w:footnote w:id="-1"/>
    <w:footnote w:id="0"/>
  </w:footnotePr>
  <w:endnotePr>
    <w:endnote w:id="-1"/>
    <w:endnote w:id="0"/>
  </w:endnotePr>
  <w:compat/>
  <w:rsids>
    <w:rsidRoot w:val="000568D9"/>
    <w:rsid w:val="00003409"/>
    <w:rsid w:val="000458AC"/>
    <w:rsid w:val="0005172F"/>
    <w:rsid w:val="00053D3A"/>
    <w:rsid w:val="000568D9"/>
    <w:rsid w:val="000848D3"/>
    <w:rsid w:val="000D22F8"/>
    <w:rsid w:val="001A766A"/>
    <w:rsid w:val="002048C7"/>
    <w:rsid w:val="00207C99"/>
    <w:rsid w:val="002267D8"/>
    <w:rsid w:val="002327E3"/>
    <w:rsid w:val="00246575"/>
    <w:rsid w:val="002E2191"/>
    <w:rsid w:val="00336A36"/>
    <w:rsid w:val="00351149"/>
    <w:rsid w:val="003B45A5"/>
    <w:rsid w:val="003F2007"/>
    <w:rsid w:val="004213B7"/>
    <w:rsid w:val="00505ED5"/>
    <w:rsid w:val="00507CD0"/>
    <w:rsid w:val="005843D6"/>
    <w:rsid w:val="005A0C7C"/>
    <w:rsid w:val="005A5F88"/>
    <w:rsid w:val="005B7060"/>
    <w:rsid w:val="005B74E1"/>
    <w:rsid w:val="005E2554"/>
    <w:rsid w:val="005F0923"/>
    <w:rsid w:val="00647BBA"/>
    <w:rsid w:val="00656D03"/>
    <w:rsid w:val="00660A47"/>
    <w:rsid w:val="006847D9"/>
    <w:rsid w:val="00686569"/>
    <w:rsid w:val="006C3D16"/>
    <w:rsid w:val="006D2DE6"/>
    <w:rsid w:val="00757537"/>
    <w:rsid w:val="00787EB3"/>
    <w:rsid w:val="00794471"/>
    <w:rsid w:val="007C273D"/>
    <w:rsid w:val="007E6041"/>
    <w:rsid w:val="008059C1"/>
    <w:rsid w:val="00825E81"/>
    <w:rsid w:val="00843D6F"/>
    <w:rsid w:val="008868BA"/>
    <w:rsid w:val="008A54A4"/>
    <w:rsid w:val="008E4909"/>
    <w:rsid w:val="0090129A"/>
    <w:rsid w:val="00915783"/>
    <w:rsid w:val="0096259F"/>
    <w:rsid w:val="0099465D"/>
    <w:rsid w:val="00A22433"/>
    <w:rsid w:val="00A418AD"/>
    <w:rsid w:val="00A61808"/>
    <w:rsid w:val="00A71593"/>
    <w:rsid w:val="00AF7597"/>
    <w:rsid w:val="00B14E00"/>
    <w:rsid w:val="00B3203E"/>
    <w:rsid w:val="00B36ADB"/>
    <w:rsid w:val="00B63527"/>
    <w:rsid w:val="00B70E45"/>
    <w:rsid w:val="00B80C6C"/>
    <w:rsid w:val="00B967C5"/>
    <w:rsid w:val="00BD13C3"/>
    <w:rsid w:val="00C77324"/>
    <w:rsid w:val="00C9246A"/>
    <w:rsid w:val="00CC0DF4"/>
    <w:rsid w:val="00CF318B"/>
    <w:rsid w:val="00D44FE9"/>
    <w:rsid w:val="00D45A5C"/>
    <w:rsid w:val="00E4149D"/>
    <w:rsid w:val="00EA4E51"/>
    <w:rsid w:val="00EA7C4F"/>
    <w:rsid w:val="00EC1003"/>
    <w:rsid w:val="00EE0432"/>
    <w:rsid w:val="00F12E6F"/>
    <w:rsid w:val="00F975D8"/>
    <w:rsid w:val="00FB1676"/>
    <w:rsid w:val="00FF34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strokecolor="none [3207]">
      <v:stroke color="none [3207]" weight="2.5pt"/>
      <v:shadow color="#868686"/>
    </o:shapedefaults>
    <o:shapelayout v:ext="edit">
      <o:idmap v:ext="edit" data="1"/>
      <o:rules v:ext="edit">
        <o:r id="V:Rule8" type="connector" idref="#_x0000_s1030"/>
        <o:r id="V:Rule9" type="connector" idref="#_x0000_s1032"/>
        <o:r id="V:Rule10" type="connector" idref="#_x0000_s1028"/>
        <o:r id="V:Rule11" type="connector" idref="#_x0000_s1033"/>
        <o:r id="V:Rule12" type="connector" idref="#_x0000_s1031"/>
        <o:r id="V:Rule13" type="connector" idref="#_x0000_s1027"/>
        <o:r id="V:Rule1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8D9"/>
  </w:style>
  <w:style w:type="paragraph" w:styleId="Heading1">
    <w:name w:val="heading 1"/>
    <w:basedOn w:val="Normal"/>
    <w:next w:val="Normal"/>
    <w:link w:val="Heading1Char"/>
    <w:uiPriority w:val="9"/>
    <w:qFormat/>
    <w:rsid w:val="002048C7"/>
    <w:pPr>
      <w:keepNext/>
      <w:keepLines/>
      <w:spacing w:before="480" w:line="240" w:lineRule="auto"/>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340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TBNormal">
    <w:name w:val="CTBNormal"/>
    <w:basedOn w:val="Normal"/>
    <w:next w:val="Normal"/>
    <w:qFormat/>
    <w:rsid w:val="000568D9"/>
    <w:pPr>
      <w:ind w:firstLine="720"/>
    </w:pPr>
  </w:style>
  <w:style w:type="character" w:customStyle="1" w:styleId="Heading1Char">
    <w:name w:val="Heading 1 Char"/>
    <w:basedOn w:val="DefaultParagraphFont"/>
    <w:link w:val="Heading1"/>
    <w:uiPriority w:val="9"/>
    <w:rsid w:val="002048C7"/>
    <w:rPr>
      <w:rFonts w:eastAsiaTheme="majorEastAsia" w:cstheme="majorBidi"/>
      <w:b/>
      <w:bCs/>
      <w:color w:val="365F91" w:themeColor="accent1" w:themeShade="BF"/>
      <w:sz w:val="28"/>
      <w:szCs w:val="28"/>
    </w:rPr>
  </w:style>
  <w:style w:type="paragraph" w:styleId="Header">
    <w:name w:val="header"/>
    <w:basedOn w:val="Normal"/>
    <w:link w:val="HeaderChar"/>
    <w:uiPriority w:val="99"/>
    <w:unhideWhenUsed/>
    <w:rsid w:val="000568D9"/>
    <w:pPr>
      <w:tabs>
        <w:tab w:val="center" w:pos="4680"/>
        <w:tab w:val="right" w:pos="9360"/>
      </w:tabs>
      <w:spacing w:line="240" w:lineRule="auto"/>
    </w:pPr>
  </w:style>
  <w:style w:type="character" w:customStyle="1" w:styleId="HeaderChar">
    <w:name w:val="Header Char"/>
    <w:basedOn w:val="DefaultParagraphFont"/>
    <w:link w:val="Header"/>
    <w:uiPriority w:val="99"/>
    <w:rsid w:val="000568D9"/>
  </w:style>
  <w:style w:type="paragraph" w:styleId="Footer">
    <w:name w:val="footer"/>
    <w:basedOn w:val="Normal"/>
    <w:link w:val="FooterChar"/>
    <w:uiPriority w:val="99"/>
    <w:unhideWhenUsed/>
    <w:rsid w:val="000568D9"/>
    <w:pPr>
      <w:tabs>
        <w:tab w:val="center" w:pos="4680"/>
        <w:tab w:val="right" w:pos="9360"/>
      </w:tabs>
      <w:spacing w:line="240" w:lineRule="auto"/>
    </w:pPr>
  </w:style>
  <w:style w:type="character" w:customStyle="1" w:styleId="FooterChar">
    <w:name w:val="Footer Char"/>
    <w:basedOn w:val="DefaultParagraphFont"/>
    <w:link w:val="Footer"/>
    <w:uiPriority w:val="99"/>
    <w:rsid w:val="000568D9"/>
  </w:style>
  <w:style w:type="paragraph" w:styleId="BalloonText">
    <w:name w:val="Balloon Text"/>
    <w:basedOn w:val="Normal"/>
    <w:link w:val="BalloonTextChar"/>
    <w:uiPriority w:val="99"/>
    <w:semiHidden/>
    <w:unhideWhenUsed/>
    <w:rsid w:val="000568D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8D9"/>
    <w:rPr>
      <w:rFonts w:ascii="Tahoma" w:hAnsi="Tahoma" w:cs="Tahoma"/>
      <w:sz w:val="16"/>
      <w:szCs w:val="16"/>
    </w:rPr>
  </w:style>
  <w:style w:type="table" w:styleId="TableGrid">
    <w:name w:val="Table Grid"/>
    <w:basedOn w:val="TableNormal"/>
    <w:uiPriority w:val="1"/>
    <w:rsid w:val="000568D9"/>
    <w:pPr>
      <w:spacing w:line="240" w:lineRule="auto"/>
    </w:pPr>
    <w:rPr>
      <w:rFonts w:asciiTheme="minorHAnsi" w:eastAsiaTheme="minorEastAsia" w:hAnsiTheme="minorHAnsi" w:cstheme="minorBidi"/>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4D3FC6A7267447BDB5359E4E033ED01D">
    <w:name w:val="4D3FC6A7267447BDB5359E4E033ED01D"/>
    <w:rsid w:val="00FF3494"/>
    <w:pPr>
      <w:spacing w:after="200" w:line="276" w:lineRule="auto"/>
    </w:pPr>
    <w:rPr>
      <w:rFonts w:asciiTheme="minorHAnsi" w:eastAsiaTheme="minorEastAsia" w:hAnsiTheme="minorHAnsi" w:cstheme="minorBidi"/>
      <w:sz w:val="22"/>
      <w:szCs w:val="22"/>
    </w:rPr>
  </w:style>
  <w:style w:type="character" w:customStyle="1" w:styleId="Heading2Char">
    <w:name w:val="Heading 2 Char"/>
    <w:basedOn w:val="DefaultParagraphFont"/>
    <w:link w:val="Heading2"/>
    <w:uiPriority w:val="9"/>
    <w:rsid w:val="00003409"/>
    <w:rPr>
      <w:rFonts w:asciiTheme="majorHAnsi" w:eastAsiaTheme="majorEastAsia" w:hAnsiTheme="majorHAnsi" w:cstheme="majorBidi"/>
      <w:b/>
      <w:bCs/>
      <w:color w:val="4F81BD" w:themeColor="accent1"/>
      <w:sz w:val="26"/>
      <w:szCs w:val="26"/>
    </w:rPr>
  </w:style>
  <w:style w:type="table" w:customStyle="1" w:styleId="MediumShading1-Accent11">
    <w:name w:val="Medium Shading 1 - Accent 11"/>
    <w:basedOn w:val="TableNormal"/>
    <w:uiPriority w:val="63"/>
    <w:rsid w:val="00787EB3"/>
    <w:pPr>
      <w:spacing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05172F"/>
    <w:pPr>
      <w:spacing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1">
    <w:name w:val="Medium Grid 3 Accent 1"/>
    <w:basedOn w:val="TableNormal"/>
    <w:uiPriority w:val="69"/>
    <w:rsid w:val="0005172F"/>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DefaultStyle">
    <w:name w:val="Default Style"/>
    <w:rsid w:val="00CF318B"/>
    <w:pPr>
      <w:widowControl w:val="0"/>
      <w:suppressAutoHyphens/>
      <w:spacing w:after="200" w:line="276" w:lineRule="auto"/>
    </w:pPr>
    <w:rPr>
      <w:rFonts w:ascii="Liberation Serif" w:eastAsia="DejaVu Sans" w:hAnsi="Liberation Serif" w:cs="Lohit Hindi"/>
      <w:lang w:eastAsia="zh-CN" w:bidi="hi-IN"/>
    </w:rPr>
  </w:style>
  <w:style w:type="paragraph" w:styleId="Title">
    <w:name w:val="Title"/>
    <w:basedOn w:val="Normal"/>
    <w:next w:val="Normal"/>
    <w:link w:val="TitleChar"/>
    <w:uiPriority w:val="10"/>
    <w:qFormat/>
    <w:rsid w:val="003F20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3F200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3F2007"/>
    <w:pPr>
      <w:numPr>
        <w:ilvl w:val="1"/>
      </w:numPr>
      <w:spacing w:after="200" w:line="276" w:lineRule="auto"/>
    </w:pPr>
    <w:rPr>
      <w:rFonts w:asciiTheme="majorHAnsi" w:eastAsiaTheme="majorEastAsia" w:hAnsiTheme="majorHAnsi" w:cstheme="majorBidi"/>
      <w:i/>
      <w:iCs/>
      <w:color w:val="4F81BD" w:themeColor="accent1"/>
      <w:spacing w:val="15"/>
      <w:lang w:eastAsia="ja-JP"/>
    </w:rPr>
  </w:style>
  <w:style w:type="character" w:customStyle="1" w:styleId="SubtitleChar">
    <w:name w:val="Subtitle Char"/>
    <w:basedOn w:val="DefaultParagraphFont"/>
    <w:link w:val="Subtitle"/>
    <w:uiPriority w:val="11"/>
    <w:rsid w:val="003F2007"/>
    <w:rPr>
      <w:rFonts w:asciiTheme="majorHAnsi" w:eastAsiaTheme="majorEastAsia" w:hAnsiTheme="majorHAnsi" w:cstheme="majorBidi"/>
      <w:i/>
      <w:iCs/>
      <w:color w:val="4F81BD" w:themeColor="accent1"/>
      <w:spacing w:val="15"/>
      <w:lang w:eastAsia="ja-JP"/>
    </w:rPr>
  </w:style>
  <w:style w:type="paragraph" w:styleId="NoSpacing">
    <w:name w:val="No Spacing"/>
    <w:link w:val="NoSpacingChar"/>
    <w:uiPriority w:val="1"/>
    <w:qFormat/>
    <w:rsid w:val="003F2007"/>
    <w:pPr>
      <w:spacing w:line="240" w:lineRule="auto"/>
    </w:pPr>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3F2007"/>
    <w:rPr>
      <w:rFonts w:asciiTheme="minorHAnsi" w:eastAsiaTheme="minorEastAsia" w:hAnsiTheme="minorHAnsi" w:cstheme="minorBidi"/>
      <w:sz w:val="22"/>
      <w:szCs w:val="22"/>
      <w:lang w:eastAsia="ja-JP"/>
    </w:rPr>
  </w:style>
  <w:style w:type="paragraph" w:styleId="Caption">
    <w:name w:val="caption"/>
    <w:basedOn w:val="Normal"/>
    <w:next w:val="Normal"/>
    <w:uiPriority w:val="35"/>
    <w:unhideWhenUsed/>
    <w:qFormat/>
    <w:rsid w:val="000D22F8"/>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8DD49DFAF6B4CD1B664AE3F06EDC5B9"/>
        <w:category>
          <w:name w:val="General"/>
          <w:gallery w:val="placeholder"/>
        </w:category>
        <w:types>
          <w:type w:val="bbPlcHdr"/>
        </w:types>
        <w:behaviors>
          <w:behavior w:val="content"/>
        </w:behaviors>
        <w:guid w:val="{14C3D67E-A82B-47E2-95DD-E7C939C38E96}"/>
      </w:docPartPr>
      <w:docPartBody>
        <w:p w:rsidR="00892FD6" w:rsidRDefault="00BE21B3" w:rsidP="00BE21B3">
          <w:pPr>
            <w:pStyle w:val="B8DD49DFAF6B4CD1B664AE3F06EDC5B9"/>
          </w:pPr>
          <w:r>
            <w:rPr>
              <w:rFonts w:asciiTheme="majorHAnsi" w:eastAsiaTheme="majorEastAsia" w:hAnsiTheme="majorHAnsi" w:cstheme="majorBidi"/>
              <w:color w:val="4F81BD" w:themeColor="accent1"/>
              <w:sz w:val="80"/>
              <w:szCs w:val="80"/>
            </w:rPr>
            <w:t>[Type the document title]</w:t>
          </w:r>
        </w:p>
      </w:docPartBody>
    </w:docPart>
    <w:docPart>
      <w:docPartPr>
        <w:name w:val="BBBF861D2F6C478BB65538C9F446A9F3"/>
        <w:category>
          <w:name w:val="General"/>
          <w:gallery w:val="placeholder"/>
        </w:category>
        <w:types>
          <w:type w:val="bbPlcHdr"/>
        </w:types>
        <w:behaviors>
          <w:behavior w:val="content"/>
        </w:behaviors>
        <w:guid w:val="{3D10C1AF-E6A1-4BC3-B688-3B9916859805}"/>
      </w:docPartPr>
      <w:docPartBody>
        <w:p w:rsidR="00892FD6" w:rsidRDefault="00BE21B3" w:rsidP="00BE21B3">
          <w:pPr>
            <w:pStyle w:val="BBBF861D2F6C478BB65538C9F446A9F3"/>
          </w:pPr>
          <w:r>
            <w:rPr>
              <w:rFonts w:asciiTheme="majorHAnsi" w:eastAsiaTheme="majorEastAsia" w:hAnsiTheme="majorHAnsi" w:cstheme="majorBidi"/>
            </w:rPr>
            <w:t>[Type the document subtitle]</w:t>
          </w:r>
        </w:p>
      </w:docPartBody>
    </w:docPart>
    <w:docPart>
      <w:docPartPr>
        <w:name w:val="A2AF347B2E5D4A12B7A10F14E9C3207A"/>
        <w:category>
          <w:name w:val="General"/>
          <w:gallery w:val="placeholder"/>
        </w:category>
        <w:types>
          <w:type w:val="bbPlcHdr"/>
        </w:types>
        <w:behaviors>
          <w:behavior w:val="content"/>
        </w:behaviors>
        <w:guid w:val="{7C96270D-D38B-4202-8B75-71267D067F55}"/>
      </w:docPartPr>
      <w:docPartBody>
        <w:p w:rsidR="00892FD6" w:rsidRDefault="00BE21B3" w:rsidP="00BE21B3">
          <w:pPr>
            <w:pStyle w:val="A2AF347B2E5D4A12B7A10F14E9C3207A"/>
          </w:pPr>
          <w:r>
            <w:rPr>
              <w:color w:val="4F81BD" w:themeColor="accent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A351F"/>
    <w:rsid w:val="00395127"/>
    <w:rsid w:val="003A351F"/>
    <w:rsid w:val="005A54F8"/>
    <w:rsid w:val="00892FD6"/>
    <w:rsid w:val="00B97330"/>
    <w:rsid w:val="00BE21B3"/>
    <w:rsid w:val="00CC56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4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6766CCE792458F842BEB421A661B52">
    <w:name w:val="226766CCE792458F842BEB421A661B52"/>
    <w:rsid w:val="003A351F"/>
  </w:style>
  <w:style w:type="paragraph" w:customStyle="1" w:styleId="ECADD48E28E84CE28BB14B802894D68E">
    <w:name w:val="ECADD48E28E84CE28BB14B802894D68E"/>
    <w:rsid w:val="003A351F"/>
  </w:style>
  <w:style w:type="paragraph" w:customStyle="1" w:styleId="540BDA98FB1E4B59AAFD076757A9D7B6">
    <w:name w:val="540BDA98FB1E4B59AAFD076757A9D7B6"/>
    <w:rsid w:val="003A351F"/>
  </w:style>
  <w:style w:type="paragraph" w:customStyle="1" w:styleId="534DD9B8142C4464AAAF1503AF45F0A6">
    <w:name w:val="534DD9B8142C4464AAAF1503AF45F0A6"/>
    <w:rsid w:val="003A351F"/>
  </w:style>
  <w:style w:type="paragraph" w:customStyle="1" w:styleId="7CE058875BF643D289E18AAA0E2613E0">
    <w:name w:val="7CE058875BF643D289E18AAA0E2613E0"/>
    <w:rsid w:val="003A351F"/>
  </w:style>
  <w:style w:type="paragraph" w:customStyle="1" w:styleId="A8F70F4B1D5642BC8FB83CD00C5B54BE">
    <w:name w:val="A8F70F4B1D5642BC8FB83CD00C5B54BE"/>
    <w:rsid w:val="003A351F"/>
  </w:style>
  <w:style w:type="paragraph" w:customStyle="1" w:styleId="13B75CA4E25145DE92CEFC2E07EC698A">
    <w:name w:val="13B75CA4E25145DE92CEFC2E07EC698A"/>
    <w:rsid w:val="003A351F"/>
  </w:style>
  <w:style w:type="paragraph" w:customStyle="1" w:styleId="566983EC95F446C481A759AA5AFF996F">
    <w:name w:val="566983EC95F446C481A759AA5AFF996F"/>
    <w:rsid w:val="003A351F"/>
  </w:style>
  <w:style w:type="paragraph" w:customStyle="1" w:styleId="A4A3566199D744CFBCC8330CDE7F415F">
    <w:name w:val="A4A3566199D744CFBCC8330CDE7F415F"/>
    <w:rsid w:val="003A351F"/>
  </w:style>
  <w:style w:type="paragraph" w:customStyle="1" w:styleId="015387BBC59F4DD09295ADC5303EE9EA">
    <w:name w:val="015387BBC59F4DD09295ADC5303EE9EA"/>
    <w:rsid w:val="003A351F"/>
  </w:style>
  <w:style w:type="paragraph" w:customStyle="1" w:styleId="E4FEAE113A2B4882B04802D2BBD22857">
    <w:name w:val="E4FEAE113A2B4882B04802D2BBD22857"/>
    <w:rsid w:val="003A351F"/>
  </w:style>
  <w:style w:type="paragraph" w:customStyle="1" w:styleId="47037CC1F5A844B7B989DD3BAD6B4B43">
    <w:name w:val="47037CC1F5A844B7B989DD3BAD6B4B43"/>
    <w:rsid w:val="003A351F"/>
  </w:style>
  <w:style w:type="paragraph" w:customStyle="1" w:styleId="CA8B01D812BC43E6B3B37EB71CA6E0EC">
    <w:name w:val="CA8B01D812BC43E6B3B37EB71CA6E0EC"/>
    <w:rsid w:val="003A351F"/>
  </w:style>
  <w:style w:type="paragraph" w:customStyle="1" w:styleId="0E9661A34ACB44CC989D8D1E5D631990">
    <w:name w:val="0E9661A34ACB44CC989D8D1E5D631990"/>
    <w:rsid w:val="003A351F"/>
  </w:style>
  <w:style w:type="paragraph" w:customStyle="1" w:styleId="62E6D79865B949B7B1CC449953E03E3B">
    <w:name w:val="62E6D79865B949B7B1CC449953E03E3B"/>
    <w:rsid w:val="003A351F"/>
  </w:style>
  <w:style w:type="paragraph" w:customStyle="1" w:styleId="CA5891599F934C988C817CDF26C31F31">
    <w:name w:val="CA5891599F934C988C817CDF26C31F31"/>
    <w:rsid w:val="003A351F"/>
  </w:style>
  <w:style w:type="paragraph" w:customStyle="1" w:styleId="4E2A5C0A76994EC69DC8BAADCC65D35E">
    <w:name w:val="4E2A5C0A76994EC69DC8BAADCC65D35E"/>
    <w:rsid w:val="00BE21B3"/>
  </w:style>
  <w:style w:type="paragraph" w:customStyle="1" w:styleId="B0DA7EBBE5AB403D81D697AF79DE7740">
    <w:name w:val="B0DA7EBBE5AB403D81D697AF79DE7740"/>
    <w:rsid w:val="00BE21B3"/>
  </w:style>
  <w:style w:type="paragraph" w:customStyle="1" w:styleId="E034157EE25147D8AA904521E0D959EF">
    <w:name w:val="E034157EE25147D8AA904521E0D959EF"/>
    <w:rsid w:val="00BE21B3"/>
  </w:style>
  <w:style w:type="paragraph" w:customStyle="1" w:styleId="AD453BA8C1BF49B883502548552317C6">
    <w:name w:val="AD453BA8C1BF49B883502548552317C6"/>
    <w:rsid w:val="00BE21B3"/>
  </w:style>
  <w:style w:type="paragraph" w:customStyle="1" w:styleId="F5DD48418B3C4E0093EA6EEAE1494BD0">
    <w:name w:val="F5DD48418B3C4E0093EA6EEAE1494BD0"/>
    <w:rsid w:val="00BE21B3"/>
  </w:style>
  <w:style w:type="paragraph" w:customStyle="1" w:styleId="A13AC557AC29497DB414350AC8B6F097">
    <w:name w:val="A13AC557AC29497DB414350AC8B6F097"/>
    <w:rsid w:val="00BE21B3"/>
  </w:style>
  <w:style w:type="paragraph" w:customStyle="1" w:styleId="0138D705935A4BB0929AD5C8F2039A80">
    <w:name w:val="0138D705935A4BB0929AD5C8F2039A80"/>
    <w:rsid w:val="00BE21B3"/>
  </w:style>
  <w:style w:type="paragraph" w:customStyle="1" w:styleId="E823CFC9F6034786905C34A77096AA69">
    <w:name w:val="E823CFC9F6034786905C34A77096AA69"/>
    <w:rsid w:val="00BE21B3"/>
  </w:style>
  <w:style w:type="paragraph" w:customStyle="1" w:styleId="A671AD525FFD4C8F97A2194B861BC494">
    <w:name w:val="A671AD525FFD4C8F97A2194B861BC494"/>
    <w:rsid w:val="00BE21B3"/>
  </w:style>
  <w:style w:type="paragraph" w:customStyle="1" w:styleId="CA46E35D673B447CB22FF03E5994D574">
    <w:name w:val="CA46E35D673B447CB22FF03E5994D574"/>
    <w:rsid w:val="00BE21B3"/>
  </w:style>
  <w:style w:type="paragraph" w:customStyle="1" w:styleId="8A77C2D4BD3D4C5A8A8591891A81CF63">
    <w:name w:val="8A77C2D4BD3D4C5A8A8591891A81CF63"/>
    <w:rsid w:val="00BE21B3"/>
  </w:style>
  <w:style w:type="paragraph" w:customStyle="1" w:styleId="A6C3D09D08F349F699EED4DF291EB9D3">
    <w:name w:val="A6C3D09D08F349F699EED4DF291EB9D3"/>
    <w:rsid w:val="00BE21B3"/>
  </w:style>
  <w:style w:type="paragraph" w:customStyle="1" w:styleId="B8DD49DFAF6B4CD1B664AE3F06EDC5B9">
    <w:name w:val="B8DD49DFAF6B4CD1B664AE3F06EDC5B9"/>
    <w:rsid w:val="00BE21B3"/>
  </w:style>
  <w:style w:type="paragraph" w:customStyle="1" w:styleId="BBBF861D2F6C478BB65538C9F446A9F3">
    <w:name w:val="BBBF861D2F6C478BB65538C9F446A9F3"/>
    <w:rsid w:val="00BE21B3"/>
  </w:style>
  <w:style w:type="paragraph" w:customStyle="1" w:styleId="3D62892F6A9940C0A2662D836AE73EEC">
    <w:name w:val="3D62892F6A9940C0A2662D836AE73EEC"/>
    <w:rsid w:val="00BE21B3"/>
  </w:style>
  <w:style w:type="paragraph" w:customStyle="1" w:styleId="A2AF347B2E5D4A12B7A10F14E9C3207A">
    <w:name w:val="A2AF347B2E5D4A12B7A10F14E9C3207A"/>
    <w:rsid w:val="00BE21B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Burbine, Warren, Chau</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C4C23E-9EB8-4F13-AAE1-9BBC027A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9</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NC BookStack</vt:lpstr>
    </vt:vector>
  </TitlesOfParts>
  <Company/>
  <LinksUpToDate>false</LinksUpToDate>
  <CharactersWithSpaces>6821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 BookStack</dc:title>
  <dc:subject>A UMass Lowell Textbook Search Tool</dc:subject>
  <dc:creator>Chris</dc:creator>
  <cp:lastModifiedBy>Chris</cp:lastModifiedBy>
  <cp:revision>19</cp:revision>
  <dcterms:created xsi:type="dcterms:W3CDTF">2014-02-04T03:08:00Z</dcterms:created>
  <dcterms:modified xsi:type="dcterms:W3CDTF">2014-02-04T22:45:00Z</dcterms:modified>
</cp:coreProperties>
</file>