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45F" w:rsidRDefault="00182029" w:rsidP="00F02F69">
      <w:pPr>
        <w:pStyle w:val="Citadestacada"/>
      </w:pPr>
      <w:r>
        <w:t>PASOS PARA LA CREACION DE UN WEBPROYECT CON SERVLETS</w:t>
      </w:r>
    </w:p>
    <w:p w:rsidR="00182029" w:rsidRDefault="00182029" w:rsidP="00F02F69">
      <w:pPr>
        <w:pStyle w:val="Ttulo1"/>
        <w:jc w:val="both"/>
      </w:pPr>
      <w:r>
        <w:t xml:space="preserve">Paso 1: creación </w:t>
      </w:r>
      <w:proofErr w:type="gramStart"/>
      <w:r>
        <w:t>de la BD</w:t>
      </w:r>
      <w:proofErr w:type="gramEnd"/>
    </w:p>
    <w:p w:rsidR="00182029" w:rsidRDefault="00182029" w:rsidP="00F02F69">
      <w:pPr>
        <w:jc w:val="both"/>
      </w:pPr>
      <w:r>
        <w:t xml:space="preserve">Se </w:t>
      </w:r>
      <w:proofErr w:type="gramStart"/>
      <w:r>
        <w:t>creara</w:t>
      </w:r>
      <w:proofErr w:type="gramEnd"/>
      <w:r>
        <w:t xml:space="preserve"> la BD en el motor de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. Se </w:t>
      </w:r>
      <w:proofErr w:type="gramStart"/>
      <w:r>
        <w:t>creara</w:t>
      </w:r>
      <w:proofErr w:type="gramEnd"/>
      <w:r>
        <w:t xml:space="preserve"> un </w:t>
      </w:r>
      <w:proofErr w:type="spellStart"/>
      <w:r>
        <w:t>Schema</w:t>
      </w:r>
      <w:proofErr w:type="spellEnd"/>
      <w:r>
        <w:t xml:space="preserve"> nuevo, y trabajaremos sobre </w:t>
      </w:r>
      <w:proofErr w:type="spellStart"/>
      <w:r>
        <w:t>el</w:t>
      </w:r>
      <w:proofErr w:type="spellEnd"/>
      <w:r>
        <w:t>.</w:t>
      </w:r>
    </w:p>
    <w:p w:rsidR="00182029" w:rsidRDefault="00182029" w:rsidP="00F02F69">
      <w:pPr>
        <w:jc w:val="both"/>
      </w:pPr>
      <w:r>
        <w:t xml:space="preserve">Crearemos las tablas necesarias para </w:t>
      </w:r>
      <w:proofErr w:type="gramStart"/>
      <w:r>
        <w:t>la BD</w:t>
      </w:r>
      <w:proofErr w:type="gramEnd"/>
      <w:r>
        <w:t xml:space="preserve">. Recordad que cada tabla tendrá siempre un campo id, que será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 auto </w:t>
      </w:r>
      <w:proofErr w:type="spellStart"/>
      <w:r>
        <w:t>increment</w:t>
      </w:r>
      <w:proofErr w:type="spellEnd"/>
      <w:r>
        <w:t>.</w:t>
      </w:r>
    </w:p>
    <w:p w:rsidR="00182029" w:rsidRDefault="00182029" w:rsidP="00F02F69">
      <w:pPr>
        <w:jc w:val="both"/>
      </w:pPr>
      <w:r>
        <w:t xml:space="preserve">Una vez creada </w:t>
      </w:r>
      <w:proofErr w:type="gramStart"/>
      <w:r>
        <w:t>la BD</w:t>
      </w:r>
      <w:proofErr w:type="gramEnd"/>
      <w:r>
        <w:t xml:space="preserve"> se rellenara con datos todas las tablas para poder tener un juego de datos de prueba</w:t>
      </w:r>
    </w:p>
    <w:p w:rsidR="00F02F69" w:rsidRDefault="00F02F69" w:rsidP="00F02F69">
      <w:pPr>
        <w:jc w:val="both"/>
      </w:pPr>
    </w:p>
    <w:p w:rsidR="00F02F69" w:rsidRDefault="00F02F69" w:rsidP="00F02F69">
      <w:pPr>
        <w:jc w:val="both"/>
      </w:pPr>
    </w:p>
    <w:p w:rsidR="00182029" w:rsidRDefault="00182029" w:rsidP="00F02F69">
      <w:pPr>
        <w:pStyle w:val="Ttulo1"/>
        <w:jc w:val="both"/>
      </w:pPr>
      <w:r>
        <w:t>Paso 2: creación del proyecto web dinámico</w:t>
      </w:r>
    </w:p>
    <w:p w:rsidR="00182029" w:rsidRDefault="00182029" w:rsidP="00F02F69">
      <w:pPr>
        <w:jc w:val="both"/>
      </w:pPr>
      <w:r>
        <w:t xml:space="preserve">Abriendo eclipse, crearemos un nuevo proyecto web </w:t>
      </w:r>
      <w:r w:rsidR="0069096C">
        <w:t>dinámico</w:t>
      </w:r>
      <w:r>
        <w:t>, dándole un nombre</w:t>
      </w:r>
    </w:p>
    <w:p w:rsidR="00F02F69" w:rsidRDefault="00F02F69" w:rsidP="00F02F69">
      <w:pPr>
        <w:jc w:val="both"/>
      </w:pPr>
      <w:r>
        <w:t xml:space="preserve">Se </w:t>
      </w:r>
      <w:proofErr w:type="spellStart"/>
      <w:r>
        <w:t>mavenizara</w:t>
      </w:r>
      <w:proofErr w:type="spellEnd"/>
      <w:r>
        <w:t xml:space="preserve"> el proyecto. Para ello haciendo </w:t>
      </w:r>
      <w:proofErr w:type="spellStart"/>
      <w:r>
        <w:t>click</w:t>
      </w:r>
      <w:proofErr w:type="spellEnd"/>
      <w:r>
        <w:t xml:space="preserve"> derecho sobre el nombre del proyecto iremos a configure y a </w:t>
      </w:r>
      <w:proofErr w:type="spellStart"/>
      <w:r>
        <w:t>convert</w:t>
      </w:r>
      <w:proofErr w:type="spellEnd"/>
      <w:r>
        <w:t xml:space="preserve"> to </w:t>
      </w:r>
      <w:proofErr w:type="spellStart"/>
      <w:r>
        <w:t>maven</w:t>
      </w:r>
      <w:proofErr w:type="spellEnd"/>
      <w:r>
        <w:t xml:space="preserve">. En el archivo </w:t>
      </w:r>
      <w:proofErr w:type="spellStart"/>
      <w:r>
        <w:t>pom</w:t>
      </w:r>
      <w:proofErr w:type="spellEnd"/>
      <w:r>
        <w:t xml:space="preserve"> de configuración añadiremos las </w:t>
      </w:r>
      <w:proofErr w:type="spellStart"/>
      <w:r>
        <w:t>dependencies</w:t>
      </w:r>
      <w:proofErr w:type="spellEnd"/>
      <w:r>
        <w:t xml:space="preserve"> necesarias para incluir el driver </w:t>
      </w:r>
      <w:proofErr w:type="spellStart"/>
      <w:r>
        <w:t>jar</w:t>
      </w:r>
      <w:proofErr w:type="spellEnd"/>
      <w:r>
        <w:t xml:space="preserve"> de conexión a BD </w:t>
      </w:r>
      <w:proofErr w:type="spellStart"/>
      <w:r>
        <w:t>mysql</w:t>
      </w:r>
      <w:proofErr w:type="spellEnd"/>
    </w:p>
    <w:p w:rsidR="00F02F69" w:rsidRPr="00F02F69" w:rsidRDefault="00F02F69" w:rsidP="00F02F69">
      <w:pPr>
        <w:pStyle w:val="Sinespaciado"/>
        <w:jc w:val="both"/>
      </w:pPr>
      <w:r w:rsidRPr="00F02F69">
        <w:t>&lt;</w:t>
      </w:r>
      <w:proofErr w:type="spellStart"/>
      <w:r w:rsidRPr="00F02F69">
        <w:t>dependencies</w:t>
      </w:r>
      <w:proofErr w:type="spellEnd"/>
      <w:r w:rsidRPr="00F02F69">
        <w:t>&gt;</w:t>
      </w:r>
    </w:p>
    <w:p w:rsidR="00F02F69" w:rsidRPr="00F02F69" w:rsidRDefault="00F02F69" w:rsidP="00F02F69">
      <w:pPr>
        <w:pStyle w:val="Sinespaciado"/>
        <w:jc w:val="both"/>
      </w:pPr>
      <w:r w:rsidRPr="00F02F69">
        <w:t xml:space="preserve">  </w:t>
      </w:r>
      <w:r w:rsidRPr="00F02F69">
        <w:tab/>
        <w:t>&lt;</w:t>
      </w:r>
      <w:proofErr w:type="spellStart"/>
      <w:r w:rsidRPr="00F02F69">
        <w:t>dependency</w:t>
      </w:r>
      <w:proofErr w:type="spellEnd"/>
      <w:r w:rsidRPr="00F02F69">
        <w:t>&gt;</w:t>
      </w:r>
    </w:p>
    <w:p w:rsidR="00F02F69" w:rsidRPr="00F02F69" w:rsidRDefault="00F02F69" w:rsidP="00F02F69">
      <w:pPr>
        <w:pStyle w:val="Sinespaciado"/>
        <w:jc w:val="both"/>
      </w:pPr>
      <w:r w:rsidRPr="00F02F69">
        <w:t xml:space="preserve">    </w:t>
      </w:r>
      <w:r w:rsidRPr="00F02F69">
        <w:tab/>
      </w:r>
      <w:r w:rsidRPr="00F02F69">
        <w:tab/>
      </w:r>
      <w:r w:rsidRPr="00F02F69">
        <w:t>&lt;</w:t>
      </w:r>
      <w:proofErr w:type="spellStart"/>
      <w:r w:rsidRPr="00F02F69">
        <w:t>groupId</w:t>
      </w:r>
      <w:proofErr w:type="spellEnd"/>
      <w:r w:rsidRPr="00F02F69">
        <w:t>&gt;</w:t>
      </w:r>
      <w:proofErr w:type="spellStart"/>
      <w:r w:rsidRPr="00F02F69">
        <w:t>mysql</w:t>
      </w:r>
      <w:proofErr w:type="spellEnd"/>
      <w:r w:rsidRPr="00F02F69">
        <w:t>&lt;/</w:t>
      </w:r>
      <w:proofErr w:type="spellStart"/>
      <w:r w:rsidRPr="00F02F69">
        <w:t>groupId</w:t>
      </w:r>
      <w:proofErr w:type="spellEnd"/>
      <w:r w:rsidRPr="00F02F69">
        <w:t>&gt;</w:t>
      </w:r>
    </w:p>
    <w:p w:rsidR="00F02F69" w:rsidRPr="00F02F69" w:rsidRDefault="00F02F69" w:rsidP="00F02F69">
      <w:pPr>
        <w:pStyle w:val="Sinespaciado"/>
        <w:jc w:val="both"/>
      </w:pPr>
      <w:r w:rsidRPr="00F02F69">
        <w:t xml:space="preserve">    </w:t>
      </w:r>
      <w:r w:rsidRPr="00F02F69">
        <w:tab/>
      </w:r>
      <w:r w:rsidRPr="00F02F69">
        <w:tab/>
      </w:r>
      <w:r w:rsidRPr="00F02F69">
        <w:t>&lt;</w:t>
      </w:r>
      <w:proofErr w:type="spellStart"/>
      <w:r w:rsidRPr="00F02F69">
        <w:t>artifactId</w:t>
      </w:r>
      <w:proofErr w:type="spellEnd"/>
      <w:r w:rsidRPr="00F02F69">
        <w:t>&gt;</w:t>
      </w:r>
      <w:proofErr w:type="spellStart"/>
      <w:r w:rsidRPr="00F02F69">
        <w:t>mysql</w:t>
      </w:r>
      <w:proofErr w:type="spellEnd"/>
      <w:r w:rsidRPr="00F02F69">
        <w:t>-</w:t>
      </w:r>
      <w:proofErr w:type="spellStart"/>
      <w:r w:rsidRPr="00F02F69">
        <w:t>connector</w:t>
      </w:r>
      <w:proofErr w:type="spellEnd"/>
      <w:r w:rsidRPr="00F02F69">
        <w:t>-java&lt;/</w:t>
      </w:r>
      <w:proofErr w:type="spellStart"/>
      <w:r w:rsidRPr="00F02F69">
        <w:t>artifactId</w:t>
      </w:r>
      <w:proofErr w:type="spellEnd"/>
      <w:r w:rsidRPr="00F02F69">
        <w:t>&gt;</w:t>
      </w:r>
    </w:p>
    <w:p w:rsidR="00F02F69" w:rsidRPr="00F02F69" w:rsidRDefault="00F02F69" w:rsidP="00F02F69">
      <w:pPr>
        <w:pStyle w:val="Sinespaciado"/>
        <w:jc w:val="both"/>
      </w:pPr>
      <w:r w:rsidRPr="00F02F69">
        <w:t xml:space="preserve">    </w:t>
      </w:r>
      <w:r w:rsidRPr="00F02F69">
        <w:tab/>
      </w:r>
      <w:r w:rsidRPr="00F02F69">
        <w:tab/>
      </w:r>
      <w:r w:rsidRPr="00F02F69">
        <w:t>&lt;</w:t>
      </w:r>
      <w:proofErr w:type="spellStart"/>
      <w:r w:rsidRPr="00F02F69">
        <w:t>version</w:t>
      </w:r>
      <w:proofErr w:type="spellEnd"/>
      <w:r w:rsidRPr="00F02F69">
        <w:t>&gt;5.1.49&lt;/</w:t>
      </w:r>
      <w:proofErr w:type="spellStart"/>
      <w:r w:rsidRPr="00F02F69">
        <w:t>version</w:t>
      </w:r>
      <w:proofErr w:type="spellEnd"/>
      <w:r w:rsidRPr="00F02F69">
        <w:t>&gt;</w:t>
      </w:r>
    </w:p>
    <w:p w:rsidR="00F02F69" w:rsidRPr="00F02F69" w:rsidRDefault="00F02F69" w:rsidP="00F02F69">
      <w:pPr>
        <w:pStyle w:val="Sinespaciado"/>
        <w:jc w:val="both"/>
      </w:pPr>
      <w:r w:rsidRPr="00F02F69">
        <w:tab/>
        <w:t>&lt;/</w:t>
      </w:r>
      <w:proofErr w:type="spellStart"/>
      <w:r w:rsidRPr="00F02F69">
        <w:t>dependency</w:t>
      </w:r>
      <w:proofErr w:type="spellEnd"/>
      <w:r w:rsidRPr="00F02F69">
        <w:t>&gt;</w:t>
      </w:r>
    </w:p>
    <w:p w:rsidR="00F02F69" w:rsidRPr="00F02F69" w:rsidRDefault="00F02F69" w:rsidP="00F02F69">
      <w:pPr>
        <w:jc w:val="both"/>
      </w:pPr>
      <w:r w:rsidRPr="00F02F69">
        <w:t xml:space="preserve">  &lt;/</w:t>
      </w:r>
      <w:proofErr w:type="spellStart"/>
      <w:r w:rsidRPr="00F02F69">
        <w:t>dependencies</w:t>
      </w:r>
      <w:proofErr w:type="spellEnd"/>
      <w:r w:rsidRPr="00F02F69">
        <w:t>&gt;</w:t>
      </w:r>
    </w:p>
    <w:p w:rsidR="00F02F69" w:rsidRDefault="00F02F69" w:rsidP="00F02F69">
      <w:pPr>
        <w:jc w:val="both"/>
      </w:pPr>
      <w:r>
        <w:t xml:space="preserve">Este bloque ira justo antes de la </w:t>
      </w:r>
      <w:proofErr w:type="spellStart"/>
      <w:r>
        <w:t>ultima</w:t>
      </w:r>
      <w:proofErr w:type="spellEnd"/>
      <w:r>
        <w:t xml:space="preserve"> etiqueta del </w:t>
      </w:r>
      <w:proofErr w:type="spellStart"/>
      <w:r>
        <w:t>achivo</w:t>
      </w:r>
      <w:proofErr w:type="spellEnd"/>
      <w:r>
        <w:t xml:space="preserve"> pom.xml</w:t>
      </w:r>
    </w:p>
    <w:p w:rsidR="00182029" w:rsidRDefault="00182029" w:rsidP="00F02F69">
      <w:pPr>
        <w:jc w:val="both"/>
      </w:pPr>
      <w:r>
        <w:t>Dentro de este proyecto, crearemos la siguiente estructura de paquetes:</w:t>
      </w:r>
    </w:p>
    <w:p w:rsidR="00182029" w:rsidRDefault="00182029" w:rsidP="00F02F69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>
        <w:t>com.ipartek</w:t>
      </w:r>
      <w:proofErr w:type="gramEnd"/>
      <w:r>
        <w:t>.controlador</w:t>
      </w:r>
      <w:proofErr w:type="spellEnd"/>
    </w:p>
    <w:p w:rsidR="00182029" w:rsidRDefault="00182029" w:rsidP="00F02F69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>
        <w:t>com.ipartek</w:t>
      </w:r>
      <w:proofErr w:type="gramEnd"/>
      <w:r>
        <w:t>.modelo</w:t>
      </w:r>
      <w:proofErr w:type="spellEnd"/>
    </w:p>
    <w:p w:rsidR="00182029" w:rsidRDefault="00182029" w:rsidP="00F02F69">
      <w:pPr>
        <w:pStyle w:val="Prrafodelista"/>
        <w:numPr>
          <w:ilvl w:val="0"/>
          <w:numId w:val="1"/>
        </w:numPr>
        <w:jc w:val="both"/>
      </w:pPr>
      <w:proofErr w:type="spellStart"/>
      <w:r>
        <w:t>com.ipartek.modelo.dto</w:t>
      </w:r>
      <w:proofErr w:type="spellEnd"/>
    </w:p>
    <w:p w:rsidR="00182029" w:rsidRDefault="00182029" w:rsidP="00F02F69">
      <w:pPr>
        <w:pStyle w:val="Prrafodelista"/>
        <w:jc w:val="both"/>
      </w:pPr>
    </w:p>
    <w:p w:rsidR="00474B28" w:rsidRDefault="00182029" w:rsidP="00F02F69">
      <w:pPr>
        <w:jc w:val="both"/>
      </w:pPr>
      <w:r>
        <w:t xml:space="preserve">En el paquete modelo crearemos (o moveremos de algún otro proyecto) una clase llamada </w:t>
      </w:r>
      <w:proofErr w:type="spellStart"/>
      <w:r>
        <w:t>DB_Helper</w:t>
      </w:r>
      <w:proofErr w:type="spellEnd"/>
      <w:r>
        <w:t xml:space="preserve"> y una interfaz llamada </w:t>
      </w:r>
      <w:proofErr w:type="spellStart"/>
      <w:r>
        <w:t>I_conexion</w:t>
      </w:r>
      <w:proofErr w:type="spellEnd"/>
      <w:r>
        <w:t xml:space="preserve">. (los nombres pueden </w:t>
      </w:r>
      <w:proofErr w:type="gramStart"/>
      <w:r>
        <w:t>cambiar</w:t>
      </w:r>
      <w:proofErr w:type="gramEnd"/>
      <w:r>
        <w:t xml:space="preserve"> pero en el ejemplo usaremos estos)</w:t>
      </w:r>
    </w:p>
    <w:p w:rsidR="00474B28" w:rsidRDefault="00182029" w:rsidP="00F02F69">
      <w:pPr>
        <w:pStyle w:val="Prrafodelista"/>
        <w:spacing w:before="240"/>
        <w:ind w:left="0"/>
        <w:jc w:val="both"/>
      </w:pPr>
      <w:r>
        <w:t xml:space="preserve">En la clase </w:t>
      </w:r>
      <w:proofErr w:type="spellStart"/>
      <w:r>
        <w:t>DB_helper</w:t>
      </w:r>
      <w:proofErr w:type="spellEnd"/>
      <w:r>
        <w:t xml:space="preserve">, de momento deberemos contar solo con dos funciones, conectar y desconectar. </w:t>
      </w:r>
      <w:proofErr w:type="spellStart"/>
      <w:r>
        <w:t>Mas</w:t>
      </w:r>
      <w:proofErr w:type="spellEnd"/>
      <w:r>
        <w:t xml:space="preserve"> adelante, para cada acceso a la base de datos que hagamos, deberemos tener una función </w:t>
      </w:r>
      <w:proofErr w:type="spellStart"/>
      <w:r>
        <w:t>mas</w:t>
      </w:r>
      <w:proofErr w:type="spellEnd"/>
      <w:r>
        <w:t>, que realizara la tarea correspondiente asociada</w:t>
      </w:r>
      <w:r w:rsidR="00474B28">
        <w:t>.</w:t>
      </w:r>
    </w:p>
    <w:p w:rsidR="00474B28" w:rsidRDefault="00474B28" w:rsidP="00F02F69">
      <w:pPr>
        <w:jc w:val="both"/>
      </w:pPr>
      <w:r>
        <w:t xml:space="preserve">Para la interfaz, crearemos 5 constantes en las que definiremos los datos de conexión </w:t>
      </w:r>
      <w:proofErr w:type="gramStart"/>
      <w:r>
        <w:t>a la BD</w:t>
      </w:r>
      <w:proofErr w:type="gramEnd"/>
      <w:r>
        <w:t xml:space="preserve">. Recordad poner los datos correctos de usuario y conexión </w:t>
      </w:r>
      <w:proofErr w:type="gramStart"/>
      <w:r>
        <w:t>a la BD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nuestra</w:t>
      </w:r>
      <w:r w:rsidR="003B79AE">
        <w:t xml:space="preserve">. Las cadenas </w:t>
      </w:r>
      <w:r w:rsidR="003B79AE">
        <w:lastRenderedPageBreak/>
        <w:t>de conexión y driver que dejo en el ejemplo funcionan para el driver de conexión versión 5.1.49. otras versiones podrían modificarlos</w:t>
      </w:r>
    </w:p>
    <w:p w:rsidR="003B79AE" w:rsidRDefault="003B79AE" w:rsidP="00F02F69">
      <w:pPr>
        <w:pStyle w:val="Sinespaciado"/>
        <w:ind w:firstLine="708"/>
        <w:jc w:val="both"/>
      </w:pP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BD_DRIVER</w:t>
      </w:r>
      <w:r>
        <w:rPr>
          <w:color w:val="000000"/>
        </w:rPr>
        <w:t xml:space="preserve"> = </w:t>
      </w:r>
      <w:r>
        <w:t>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</w:t>
      </w:r>
      <w:r>
        <w:rPr>
          <w:color w:val="000000"/>
        </w:rPr>
        <w:t>;</w:t>
      </w:r>
    </w:p>
    <w:p w:rsidR="003B79AE" w:rsidRDefault="003B79AE" w:rsidP="00F02F69">
      <w:pPr>
        <w:pStyle w:val="Sinespaciado"/>
        <w:jc w:val="both"/>
      </w:pPr>
      <w:r>
        <w:rPr>
          <w:color w:val="000000"/>
        </w:rPr>
        <w:tab/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BD</w:t>
      </w:r>
      <w:r>
        <w:rPr>
          <w:color w:val="000000"/>
        </w:rPr>
        <w:t xml:space="preserve"> = </w:t>
      </w:r>
      <w:r>
        <w:t>"</w:t>
      </w:r>
      <w:proofErr w:type="spellStart"/>
      <w:r>
        <w:t>fruteria</w:t>
      </w:r>
      <w:proofErr w:type="spellEnd"/>
      <w:r>
        <w:t>"</w:t>
      </w:r>
      <w:r>
        <w:rPr>
          <w:color w:val="000000"/>
        </w:rPr>
        <w:t>;</w:t>
      </w:r>
    </w:p>
    <w:p w:rsidR="003B79AE" w:rsidRDefault="003B79AE" w:rsidP="00F02F69">
      <w:pPr>
        <w:pStyle w:val="Sinespaciado"/>
        <w:jc w:val="both"/>
      </w:pPr>
      <w:r>
        <w:rPr>
          <w:color w:val="000000"/>
        </w:rPr>
        <w:tab/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 w:rsidRPr="00BD5DE1">
        <w:rPr>
          <w:b/>
          <w:bCs/>
          <w:i/>
          <w:iCs/>
          <w:color w:val="0000C0"/>
        </w:rPr>
        <w:t>CADENA_CONEXION</w:t>
      </w:r>
      <w:r>
        <w:rPr>
          <w:color w:val="000000"/>
        </w:rPr>
        <w:t xml:space="preserve"> = </w:t>
      </w:r>
      <w:r>
        <w:t>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gramEnd"/>
      <w:r>
        <w:t>"</w:t>
      </w:r>
      <w:r>
        <w:rPr>
          <w:color w:val="000000"/>
        </w:rPr>
        <w:t xml:space="preserve"> + </w:t>
      </w:r>
      <w:r>
        <w:rPr>
          <w:b/>
          <w:bCs/>
          <w:i/>
          <w:iCs/>
          <w:color w:val="0000C0"/>
        </w:rPr>
        <w:t>BD</w:t>
      </w:r>
      <w:r>
        <w:rPr>
          <w:color w:val="000000"/>
        </w:rPr>
        <w:t xml:space="preserve"> + </w:t>
      </w:r>
      <w:r>
        <w:t>"?</w:t>
      </w:r>
      <w:proofErr w:type="spellStart"/>
      <w:r>
        <w:t>useSSL</w:t>
      </w:r>
      <w:proofErr w:type="spellEnd"/>
      <w:r>
        <w:t>=false"</w:t>
      </w:r>
      <w:r>
        <w:rPr>
          <w:color w:val="000000"/>
        </w:rPr>
        <w:t>;</w:t>
      </w:r>
    </w:p>
    <w:p w:rsidR="003B79AE" w:rsidRDefault="003B79AE" w:rsidP="00F02F69">
      <w:pPr>
        <w:pStyle w:val="Sinespaciado"/>
        <w:jc w:val="both"/>
      </w:pPr>
      <w:r>
        <w:rPr>
          <w:color w:val="000000"/>
        </w:rPr>
        <w:tab/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b/>
          <w:bCs/>
          <w:i/>
          <w:iCs/>
          <w:color w:val="0000C0"/>
        </w:rPr>
        <w:t>USUARIO</w:t>
      </w:r>
      <w:r>
        <w:rPr>
          <w:color w:val="000000"/>
        </w:rPr>
        <w:t xml:space="preserve"> = </w:t>
      </w:r>
      <w:r>
        <w:t>"</w:t>
      </w:r>
      <w:proofErr w:type="spellStart"/>
      <w:r>
        <w:t>root</w:t>
      </w:r>
      <w:proofErr w:type="spellEnd"/>
      <w:r>
        <w:t>"</w:t>
      </w:r>
      <w:r>
        <w:rPr>
          <w:color w:val="000000"/>
        </w:rPr>
        <w:t>;</w:t>
      </w:r>
    </w:p>
    <w:p w:rsidR="003B79AE" w:rsidRDefault="003B79AE" w:rsidP="00F02F69">
      <w:pPr>
        <w:jc w:val="both"/>
      </w:pPr>
      <w:r>
        <w:tab/>
      </w:r>
      <w:proofErr w:type="spellStart"/>
      <w:r>
        <w:t>String</w:t>
      </w:r>
      <w:proofErr w:type="spellEnd"/>
      <w:r>
        <w:t xml:space="preserve"> </w:t>
      </w:r>
      <w:r>
        <w:rPr>
          <w:b/>
          <w:bCs/>
          <w:i/>
          <w:iCs/>
          <w:color w:val="0000C0"/>
        </w:rPr>
        <w:t>PASS</w:t>
      </w:r>
      <w:r>
        <w:t xml:space="preserve"> = "1234";</w:t>
      </w:r>
    </w:p>
    <w:p w:rsidR="00BD5DE1" w:rsidRDefault="00BD5DE1" w:rsidP="00F02F69">
      <w:pPr>
        <w:jc w:val="both"/>
      </w:pPr>
      <w:r>
        <w:t xml:space="preserve">Una vez rellenado estos datos, en el archivo </w:t>
      </w:r>
      <w:proofErr w:type="spellStart"/>
      <w:r>
        <w:t>DB_Helper</w:t>
      </w:r>
      <w:proofErr w:type="spellEnd"/>
      <w:r>
        <w:t xml:space="preserve"> haremos que implemente la Interfaz. Esta clase </w:t>
      </w:r>
      <w:proofErr w:type="spellStart"/>
      <w:r>
        <w:t>e</w:t>
      </w:r>
      <w:proofErr w:type="spellEnd"/>
      <w:r>
        <w:t xml:space="preserve"> interfaz en conjunto también son llamadas DAO</w:t>
      </w:r>
    </w:p>
    <w:p w:rsidR="00BD5DE1" w:rsidRDefault="00BD5DE1" w:rsidP="00F02F69">
      <w:pPr>
        <w:jc w:val="both"/>
      </w:pPr>
      <w:r>
        <w:t xml:space="preserve">Ahora es el turno de los DTO. Estos serán una clase y habrá uno por cada Tabla </w:t>
      </w:r>
      <w:proofErr w:type="gramStart"/>
      <w:r>
        <w:t>de la BD</w:t>
      </w:r>
      <w:proofErr w:type="gramEnd"/>
      <w:r>
        <w:t xml:space="preserve">. Cada uno de ellos lo llamaremos como la tabla a la que va a referenciar, aunque con el nombre el singular. Esta es la convención </w:t>
      </w:r>
      <w:proofErr w:type="spellStart"/>
      <w:r>
        <w:t>mas</w:t>
      </w:r>
      <w:proofErr w:type="spellEnd"/>
      <w:r>
        <w:t xml:space="preserve"> </w:t>
      </w:r>
      <w:proofErr w:type="gramStart"/>
      <w:r>
        <w:t>habitual</w:t>
      </w:r>
      <w:proofErr w:type="gramEnd"/>
      <w:r>
        <w:t xml:space="preserve"> aunque también puede darse el caso de encontrarlos nombrados en plural, o con nombres distintos como “</w:t>
      </w:r>
      <w:proofErr w:type="spellStart"/>
      <w:r w:rsidRPr="00BD5DE1">
        <w:rPr>
          <w:i/>
        </w:rPr>
        <w:t>dto_nombreTabla</w:t>
      </w:r>
      <w:proofErr w:type="spellEnd"/>
      <w:r>
        <w:t>” o similares</w:t>
      </w:r>
    </w:p>
    <w:p w:rsidR="00BD5DE1" w:rsidRDefault="00BD5DE1" w:rsidP="00F02F69">
      <w:pPr>
        <w:jc w:val="both"/>
      </w:pPr>
      <w:r>
        <w:t xml:space="preserve">Cada uno de estos archivos tendremos que definir los atributos de cada clase. Estos se definirán de manera privada y luego mediante el menú contextual del botón derecho, en el apartado </w:t>
      </w:r>
      <w:proofErr w:type="spellStart"/>
      <w:r>
        <w:t>Source</w:t>
      </w:r>
      <w:proofErr w:type="spellEnd"/>
      <w:r>
        <w:t xml:space="preserve"> del menú que sale crearemos los constructores necesarios, los métodos </w:t>
      </w:r>
      <w:proofErr w:type="spellStart"/>
      <w:r>
        <w:t>get</w:t>
      </w:r>
      <w:proofErr w:type="spellEnd"/>
      <w:r>
        <w:t xml:space="preserve"> y set y de manera opcional (aunque es recomendable ponerlo) el método </w:t>
      </w:r>
      <w:proofErr w:type="spellStart"/>
      <w:r>
        <w:t>toString</w:t>
      </w:r>
      <w:proofErr w:type="spellEnd"/>
    </w:p>
    <w:p w:rsidR="00F02F69" w:rsidRDefault="00F02F69" w:rsidP="00F02F69">
      <w:pPr>
        <w:jc w:val="both"/>
      </w:pPr>
    </w:p>
    <w:p w:rsidR="00F02F69" w:rsidRDefault="00F02F69" w:rsidP="00F02F69">
      <w:pPr>
        <w:jc w:val="both"/>
      </w:pPr>
    </w:p>
    <w:p w:rsidR="00BD5DE1" w:rsidRDefault="00BD5DE1" w:rsidP="00F02F69">
      <w:pPr>
        <w:pStyle w:val="Ttulo1"/>
      </w:pPr>
      <w:r>
        <w:t>Paso 3: comprobación de funcionamiento</w:t>
      </w:r>
    </w:p>
    <w:p w:rsidR="00BD5DE1" w:rsidRDefault="00BD5DE1" w:rsidP="00F02F69">
      <w:pPr>
        <w:jc w:val="both"/>
      </w:pPr>
      <w:r>
        <w:t xml:space="preserve">Para comprobar el buen funcionamiento de conexión </w:t>
      </w:r>
      <w:proofErr w:type="gramStart"/>
      <w:r>
        <w:t>a la BD</w:t>
      </w:r>
      <w:proofErr w:type="gramEnd"/>
      <w:r>
        <w:t xml:space="preserve">, crearemos un archivo JSP y un </w:t>
      </w:r>
      <w:proofErr w:type="spellStart"/>
      <w:r>
        <w:t>servlet</w:t>
      </w:r>
      <w:proofErr w:type="spellEnd"/>
      <w:r>
        <w:t xml:space="preserve">. Para realizar esta tarea, y que cada uno se coloque en su sitio, lo mejor es hacer </w:t>
      </w:r>
      <w:proofErr w:type="spellStart"/>
      <w:r>
        <w:t>click</w:t>
      </w:r>
      <w:proofErr w:type="spellEnd"/>
      <w:r>
        <w:t xml:space="preserve"> derecho en el nombre del proyecto, y crearlo desde allí. El </w:t>
      </w:r>
      <w:proofErr w:type="spellStart"/>
      <w:r>
        <w:t>servlet</w:t>
      </w:r>
      <w:proofErr w:type="spellEnd"/>
      <w:r>
        <w:t xml:space="preserve"> si nos pedirá que le indiquemos el paquete donde ira. Estos deberán colocarse en el paquete </w:t>
      </w:r>
      <w:proofErr w:type="spellStart"/>
      <w:proofErr w:type="gramStart"/>
      <w:r>
        <w:t>com.ipartek</w:t>
      </w:r>
      <w:proofErr w:type="gramEnd"/>
      <w:r>
        <w:t>.controlador</w:t>
      </w:r>
      <w:proofErr w:type="spellEnd"/>
      <w:r>
        <w:t>.</w:t>
      </w:r>
    </w:p>
    <w:p w:rsidR="00BD5DE1" w:rsidRDefault="00BD5DE1" w:rsidP="00F02F69">
      <w:pPr>
        <w:jc w:val="both"/>
        <w:rPr>
          <w:b/>
          <w:color w:val="FF0000"/>
        </w:rPr>
      </w:pPr>
      <w:r>
        <w:t>Dentro del archivo JSP que creemos</w:t>
      </w:r>
      <w:r w:rsidR="00D34DE5">
        <w:t xml:space="preserve">, en este caso lo llamaremos </w:t>
      </w:r>
      <w:proofErr w:type="spellStart"/>
      <w:r w:rsidR="00D34DE5">
        <w:t>index.jsp</w:t>
      </w:r>
      <w:proofErr w:type="spellEnd"/>
      <w:r w:rsidR="00D34DE5">
        <w:t xml:space="preserve">, pondremos una etiqueta de enlace &lt;a&gt; y en el </w:t>
      </w:r>
      <w:proofErr w:type="spellStart"/>
      <w:r w:rsidR="00D34DE5">
        <w:t>href</w:t>
      </w:r>
      <w:proofErr w:type="spellEnd"/>
      <w:r w:rsidR="00D34DE5">
        <w:t xml:space="preserve"> indicaremos el nombre del </w:t>
      </w:r>
      <w:proofErr w:type="spellStart"/>
      <w:r w:rsidR="00D34DE5">
        <w:t>servlet</w:t>
      </w:r>
      <w:proofErr w:type="spellEnd"/>
      <w:r w:rsidR="00D34DE5">
        <w:t xml:space="preserve">. El nombre del </w:t>
      </w:r>
      <w:proofErr w:type="spellStart"/>
      <w:r w:rsidR="00D34DE5">
        <w:t>servlet</w:t>
      </w:r>
      <w:proofErr w:type="spellEnd"/>
      <w:r w:rsidR="00D34DE5">
        <w:t xml:space="preserve"> coincide normalmente con el nombre del archivo .java que lo contiene. </w:t>
      </w:r>
      <w:r w:rsidR="00D34DE5" w:rsidRPr="00D34DE5">
        <w:rPr>
          <w:b/>
          <w:color w:val="FF0000"/>
        </w:rPr>
        <w:t xml:space="preserve">Respetad mayúsculas y </w:t>
      </w:r>
      <w:r w:rsidR="00D34DE5">
        <w:rPr>
          <w:b/>
          <w:color w:val="FF0000"/>
        </w:rPr>
        <w:t xml:space="preserve">minúsculas y recordad que al ser un </w:t>
      </w:r>
      <w:proofErr w:type="spellStart"/>
      <w:r w:rsidR="00D34DE5">
        <w:rPr>
          <w:b/>
          <w:color w:val="FF0000"/>
        </w:rPr>
        <w:t>servlet</w:t>
      </w:r>
      <w:proofErr w:type="spellEnd"/>
      <w:r w:rsidR="00D34DE5">
        <w:rPr>
          <w:b/>
          <w:color w:val="FF0000"/>
        </w:rPr>
        <w:t xml:space="preserve">, no lleva extensión .java en el </w:t>
      </w:r>
      <w:proofErr w:type="spellStart"/>
      <w:r w:rsidR="00D34DE5">
        <w:rPr>
          <w:b/>
          <w:color w:val="FF0000"/>
        </w:rPr>
        <w:t>href</w:t>
      </w:r>
      <w:proofErr w:type="spellEnd"/>
    </w:p>
    <w:p w:rsidR="00D34DE5" w:rsidRDefault="00D34DE5" w:rsidP="00F02F69">
      <w:pPr>
        <w:jc w:val="both"/>
      </w:pPr>
      <w:r>
        <w:t xml:space="preserve">Una vez hecha dicha tarea, modificaremos el código del </w:t>
      </w:r>
      <w:proofErr w:type="spellStart"/>
      <w:r>
        <w:t>servlet</w:t>
      </w:r>
      <w:proofErr w:type="spellEnd"/>
      <w:r>
        <w:t>. Borraremos todo código de comentarios, para poder escribir bien. Ojo, no eliminar ninguna línea como esta.</w:t>
      </w:r>
    </w:p>
    <w:p w:rsidR="00D34DE5" w:rsidRPr="0069096C" w:rsidRDefault="00D34DE5" w:rsidP="00F02F69">
      <w:pPr>
        <w:jc w:val="both"/>
      </w:pPr>
      <w:r w:rsidRPr="0069096C">
        <w:t>@</w:t>
      </w:r>
      <w:proofErr w:type="spellStart"/>
      <w:r w:rsidRPr="0069096C">
        <w:t>WebServlet</w:t>
      </w:r>
      <w:proofErr w:type="spellEnd"/>
      <w:r w:rsidRPr="0069096C">
        <w:t>("/</w:t>
      </w:r>
      <w:proofErr w:type="spellStart"/>
      <w:r w:rsidRPr="0069096C">
        <w:t>ObtenerFrutas</w:t>
      </w:r>
      <w:proofErr w:type="spellEnd"/>
      <w:r w:rsidRPr="0069096C">
        <w:t xml:space="preserve">") </w:t>
      </w:r>
    </w:p>
    <w:p w:rsidR="00D34DE5" w:rsidRDefault="00D34DE5" w:rsidP="00F02F69">
      <w:pPr>
        <w:jc w:val="both"/>
      </w:pPr>
      <w:r>
        <w:t xml:space="preserve">Ya con el código limpio, procederemos a rellenar código dentro del método </w:t>
      </w:r>
      <w:proofErr w:type="spellStart"/>
      <w:r>
        <w:t>doGet</w:t>
      </w:r>
      <w:proofErr w:type="spellEnd"/>
      <w:r>
        <w:t xml:space="preserve">. Lo haremos aquí siempre, aunque la </w:t>
      </w:r>
      <w:proofErr w:type="spellStart"/>
      <w:r>
        <w:t>info</w:t>
      </w:r>
      <w:proofErr w:type="spellEnd"/>
      <w:r>
        <w:t xml:space="preserve"> se le mande por Post, ya que el método </w:t>
      </w:r>
      <w:proofErr w:type="spellStart"/>
      <w:r>
        <w:t>doPost</w:t>
      </w:r>
      <w:proofErr w:type="spellEnd"/>
      <w:r>
        <w:t xml:space="preserve"> nos reenviara a esta</w:t>
      </w:r>
      <w:r w:rsidR="00500D9D">
        <w:t xml:space="preserve"> </w:t>
      </w:r>
      <w:r w:rsidR="0069096C">
        <w:t>función</w:t>
      </w:r>
      <w:r w:rsidR="00500D9D">
        <w:t xml:space="preserve">. En esta sección deberemos rellenar los datos de los siguientes apartados, según proceda. Es un procedimiento estándar, y suele seguir estos pasos, aunque no siempre podremos encontrar todos, y pudiendo encontrarse con alguna variación en algún caso </w:t>
      </w:r>
      <w:proofErr w:type="gramStart"/>
      <w:r w:rsidR="00500D9D">
        <w:t>particular</w:t>
      </w:r>
      <w:proofErr w:type="gramEnd"/>
      <w:r w:rsidR="00500D9D">
        <w:t xml:space="preserve"> pero siendo la mayoría de casos aplicables este patrón:</w:t>
      </w:r>
    </w:p>
    <w:p w:rsidR="00F02F69" w:rsidRDefault="00F02F69" w:rsidP="00F02F69">
      <w:pPr>
        <w:jc w:val="both"/>
      </w:pPr>
    </w:p>
    <w:p w:rsidR="00500D9D" w:rsidRDefault="0069096C" w:rsidP="00F02F69">
      <w:pPr>
        <w:pStyle w:val="Ttulo2"/>
        <w:numPr>
          <w:ilvl w:val="0"/>
          <w:numId w:val="3"/>
        </w:numPr>
        <w:jc w:val="both"/>
      </w:pPr>
      <w:r>
        <w:lastRenderedPageBreak/>
        <w:t>Obtención</w:t>
      </w:r>
      <w:r w:rsidR="00500D9D">
        <w:t xml:space="preserve"> de datos</w:t>
      </w:r>
    </w:p>
    <w:p w:rsidR="00544911" w:rsidRDefault="00544911" w:rsidP="00F02F69">
      <w:pPr>
        <w:jc w:val="both"/>
      </w:pPr>
      <w:r>
        <w:t xml:space="preserve">Obtendremos los datos que se nos envíen. Este apartado es solo aplicable si al </w:t>
      </w:r>
      <w:proofErr w:type="spellStart"/>
      <w:r>
        <w:t>servlet</w:t>
      </w:r>
      <w:proofErr w:type="spellEnd"/>
      <w:r>
        <w:t xml:space="preserve"> le llegan datos desde un formulario</w:t>
      </w:r>
    </w:p>
    <w:p w:rsidR="00544911" w:rsidRDefault="00544911" w:rsidP="00F02F69">
      <w:pPr>
        <w:jc w:val="both"/>
      </w:pPr>
      <w:r>
        <w:t xml:space="preserve">Estos datos tendrán la siguiente estructura, se recogerán habitualmente en formato </w:t>
      </w:r>
      <w:proofErr w:type="spellStart"/>
      <w:r>
        <w:t>String</w:t>
      </w:r>
      <w:proofErr w:type="spellEnd"/>
      <w:r>
        <w:t xml:space="preserve">. En casos avanzados, puede ser opcional realizarles un </w:t>
      </w:r>
      <w:proofErr w:type="spellStart"/>
      <w:r>
        <w:t>cast</w:t>
      </w:r>
      <w:proofErr w:type="spellEnd"/>
    </w:p>
    <w:p w:rsidR="00544911" w:rsidRDefault="00544911" w:rsidP="00F02F69">
      <w:pPr>
        <w:pStyle w:val="Sinespaciado"/>
        <w:ind w:left="708" w:firstLine="708"/>
        <w:jc w:val="both"/>
      </w:pP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color w:val="6A3E3E"/>
        </w:rPr>
        <w:t>user</w:t>
      </w:r>
      <w:proofErr w:type="spellEnd"/>
      <w:r>
        <w:t xml:space="preserve"> = </w:t>
      </w:r>
      <w:r>
        <w:rPr>
          <w:color w:val="2A00FF"/>
        </w:rPr>
        <w:t>""</w:t>
      </w:r>
      <w:r>
        <w:t>;</w:t>
      </w:r>
    </w:p>
    <w:p w:rsidR="00544911" w:rsidRDefault="00544911" w:rsidP="00F02F69">
      <w:pPr>
        <w:pStyle w:val="Sinespaciado"/>
        <w:jc w:val="both"/>
      </w:pPr>
      <w:r>
        <w:tab/>
      </w:r>
      <w:r>
        <w:tab/>
      </w:r>
      <w:proofErr w:type="spellStart"/>
      <w:r>
        <w:rPr>
          <w:b/>
          <w:bCs/>
          <w:color w:val="7F0055"/>
        </w:rPr>
        <w:t>if</w:t>
      </w:r>
      <w:proofErr w:type="spellEnd"/>
      <w:r>
        <w:t xml:space="preserve"> (</w:t>
      </w:r>
      <w:proofErr w:type="spellStart"/>
      <w:proofErr w:type="gramStart"/>
      <w:r>
        <w:rPr>
          <w:color w:val="6A3E3E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"nombre"</w:t>
      </w:r>
      <w:r>
        <w:t xml:space="preserve">) != </w:t>
      </w:r>
      <w:proofErr w:type="spellStart"/>
      <w:r>
        <w:rPr>
          <w:b/>
          <w:bCs/>
          <w:color w:val="7F0055"/>
        </w:rPr>
        <w:t>null</w:t>
      </w:r>
      <w:proofErr w:type="spellEnd"/>
      <w:r>
        <w:t>) {</w:t>
      </w:r>
    </w:p>
    <w:p w:rsidR="00544911" w:rsidRDefault="00544911" w:rsidP="00F02F69">
      <w:pPr>
        <w:pStyle w:val="Sinespaciado"/>
        <w:jc w:val="both"/>
      </w:pPr>
      <w:r>
        <w:tab/>
      </w:r>
      <w:r>
        <w:tab/>
      </w:r>
      <w:r>
        <w:tab/>
      </w:r>
      <w:proofErr w:type="spellStart"/>
      <w:r>
        <w:rPr>
          <w:color w:val="6A3E3E"/>
        </w:rPr>
        <w:t>user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"nombre"</w:t>
      </w:r>
      <w:r>
        <w:t>);</w:t>
      </w:r>
    </w:p>
    <w:p w:rsidR="00544911" w:rsidRDefault="00544911" w:rsidP="00F02F69">
      <w:pPr>
        <w:pStyle w:val="Sinespaciado"/>
        <w:jc w:val="both"/>
      </w:pPr>
      <w:r>
        <w:tab/>
      </w:r>
      <w:r>
        <w:tab/>
        <w:t>}</w:t>
      </w:r>
    </w:p>
    <w:p w:rsidR="00500D9D" w:rsidRDefault="00500D9D" w:rsidP="00F02F69">
      <w:pPr>
        <w:pStyle w:val="Ttulo2"/>
        <w:numPr>
          <w:ilvl w:val="0"/>
          <w:numId w:val="3"/>
        </w:numPr>
        <w:jc w:val="both"/>
      </w:pPr>
      <w:r>
        <w:t>Maquetar los datos a DTO</w:t>
      </w:r>
    </w:p>
    <w:p w:rsidR="00544911" w:rsidRPr="00544911" w:rsidRDefault="00544911" w:rsidP="00F02F69">
      <w:pPr>
        <w:jc w:val="both"/>
      </w:pPr>
      <w:r>
        <w:t xml:space="preserve">Si se diese el caso de que recibimos datos que pudiesen meterse en un DTO, meteremos esos datos en un objeto adecuado de los DTO para </w:t>
      </w:r>
      <w:r w:rsidR="0069096C">
        <w:t>así</w:t>
      </w:r>
      <w:r>
        <w:t xml:space="preserve"> poder trabajar </w:t>
      </w:r>
      <w:r w:rsidR="0069096C">
        <w:t>cómodo</w:t>
      </w:r>
      <w:r>
        <w:t xml:space="preserve"> con esa </w:t>
      </w:r>
      <w:r w:rsidR="0069096C">
        <w:t>información</w:t>
      </w:r>
    </w:p>
    <w:p w:rsidR="00500D9D" w:rsidRDefault="00500D9D" w:rsidP="00F02F69">
      <w:pPr>
        <w:pStyle w:val="Ttulo2"/>
        <w:numPr>
          <w:ilvl w:val="0"/>
          <w:numId w:val="3"/>
        </w:numPr>
        <w:jc w:val="both"/>
      </w:pPr>
      <w:r>
        <w:t xml:space="preserve">Conexión </w:t>
      </w:r>
      <w:proofErr w:type="gramStart"/>
      <w:r>
        <w:t>a la BD</w:t>
      </w:r>
      <w:proofErr w:type="gramEnd"/>
    </w:p>
    <w:p w:rsidR="00544911" w:rsidRDefault="00544911" w:rsidP="00F02F69">
      <w:pPr>
        <w:jc w:val="both"/>
      </w:pPr>
      <w:r>
        <w:t xml:space="preserve">Este paso siempre es igual. Aquí realizaremos la conexión </w:t>
      </w:r>
      <w:proofErr w:type="gramStart"/>
      <w:r>
        <w:t>a la BD</w:t>
      </w:r>
      <w:proofErr w:type="gramEnd"/>
      <w:r>
        <w:t xml:space="preserve">. Es copiar y pegar estas líneas de código, que se encargaran de abrir la conexión </w:t>
      </w:r>
      <w:proofErr w:type="gramStart"/>
      <w:r>
        <w:t>a la BD</w:t>
      </w:r>
      <w:proofErr w:type="gramEnd"/>
    </w:p>
    <w:p w:rsidR="00544911" w:rsidRDefault="00544911" w:rsidP="00F02F69">
      <w:pPr>
        <w:pStyle w:val="Sinespaciado"/>
        <w:ind w:left="708" w:firstLine="708"/>
        <w:jc w:val="both"/>
      </w:pPr>
      <w:proofErr w:type="spellStart"/>
      <w:r>
        <w:t>DB_Helper</w:t>
      </w:r>
      <w:proofErr w:type="spellEnd"/>
      <w:r>
        <w:t xml:space="preserve"> </w:t>
      </w:r>
      <w:proofErr w:type="spellStart"/>
      <w:r>
        <w:rPr>
          <w:color w:val="6A3E3E"/>
        </w:rPr>
        <w:t>db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DB_</w:t>
      </w:r>
      <w:proofErr w:type="gramStart"/>
      <w:r>
        <w:t>Helper</w:t>
      </w:r>
      <w:proofErr w:type="spellEnd"/>
      <w:r>
        <w:t>(</w:t>
      </w:r>
      <w:proofErr w:type="gramEnd"/>
      <w:r>
        <w:t>);</w:t>
      </w:r>
    </w:p>
    <w:p w:rsidR="00544911" w:rsidRPr="00544911" w:rsidRDefault="00544911" w:rsidP="00F02F69">
      <w:pPr>
        <w:pStyle w:val="Sinespaciado"/>
        <w:jc w:val="both"/>
      </w:pPr>
      <w:r>
        <w:tab/>
      </w:r>
      <w:r>
        <w:tab/>
      </w:r>
      <w:proofErr w:type="spellStart"/>
      <w:r>
        <w:t>Connection</w:t>
      </w:r>
      <w:proofErr w:type="spellEnd"/>
      <w:r>
        <w:t xml:space="preserve"> </w:t>
      </w:r>
      <w:r>
        <w:rPr>
          <w:color w:val="6A3E3E"/>
        </w:rPr>
        <w:t>con</w:t>
      </w:r>
      <w:r>
        <w:t xml:space="preserve"> = </w:t>
      </w:r>
      <w:proofErr w:type="spellStart"/>
      <w:proofErr w:type="gramStart"/>
      <w:r>
        <w:rPr>
          <w:color w:val="6A3E3E"/>
        </w:rPr>
        <w:t>db</w:t>
      </w:r>
      <w:r>
        <w:t>.conectar</w:t>
      </w:r>
      <w:proofErr w:type="spellEnd"/>
      <w:proofErr w:type="gramEnd"/>
      <w:r>
        <w:t>();</w:t>
      </w:r>
    </w:p>
    <w:p w:rsidR="00500D9D" w:rsidRDefault="00500D9D" w:rsidP="00F02F69">
      <w:pPr>
        <w:pStyle w:val="Ttulo2"/>
        <w:numPr>
          <w:ilvl w:val="0"/>
          <w:numId w:val="3"/>
        </w:numPr>
        <w:jc w:val="both"/>
      </w:pPr>
      <w:r>
        <w:t>Realización de la funcionalidad</w:t>
      </w:r>
    </w:p>
    <w:p w:rsidR="00544911" w:rsidRDefault="00544911" w:rsidP="00F02F69">
      <w:pPr>
        <w:jc w:val="both"/>
      </w:pPr>
      <w:r>
        <w:t xml:space="preserve">Este paso es sencillo. Simplemente llamaremos a las diferentes funciones que acceden </w:t>
      </w:r>
      <w:proofErr w:type="gramStart"/>
      <w:r>
        <w:t>a la BD</w:t>
      </w:r>
      <w:proofErr w:type="gramEnd"/>
      <w:r>
        <w:t xml:space="preserve">. Estas se </w:t>
      </w:r>
      <w:r w:rsidR="0069096C">
        <w:t>encontrarán</w:t>
      </w:r>
      <w:r>
        <w:t xml:space="preserve"> en </w:t>
      </w:r>
      <w:r w:rsidR="00A57741">
        <w:t xml:space="preserve">la clase </w:t>
      </w:r>
      <w:proofErr w:type="spellStart"/>
      <w:r w:rsidR="00A57741">
        <w:t>DB_Helper</w:t>
      </w:r>
      <w:proofErr w:type="spellEnd"/>
      <w:r w:rsidR="00A57741">
        <w:t>.  Solo deberemos llamarlas y si son funciones que devuelven datos, procesarlos.</w:t>
      </w:r>
    </w:p>
    <w:p w:rsidR="00544911" w:rsidRPr="00544911" w:rsidRDefault="00A57741" w:rsidP="00F02F69">
      <w:pPr>
        <w:jc w:val="both"/>
      </w:pPr>
      <w:proofErr w:type="gramStart"/>
      <w:r>
        <w:t>Si</w:t>
      </w:r>
      <w:proofErr w:type="gramEnd"/>
      <w:r>
        <w:t xml:space="preserve"> por ejemplo, queremos obtener todos los productos de la BD, deberemos tener en el </w:t>
      </w:r>
      <w:proofErr w:type="spellStart"/>
      <w:r>
        <w:t>DB_Helper</w:t>
      </w:r>
      <w:proofErr w:type="spellEnd"/>
      <w:r>
        <w:t xml:space="preserve"> la </w:t>
      </w:r>
      <w:r w:rsidR="0069096C">
        <w:t>siguiente</w:t>
      </w:r>
      <w:r>
        <w:t xml:space="preserve"> función, </w:t>
      </w:r>
      <w:proofErr w:type="spellStart"/>
      <w:r>
        <w:t>devolverTodosProductos</w:t>
      </w:r>
      <w:proofErr w:type="spellEnd"/>
      <w:r>
        <w:t>(con) y la lista que devuelva, recogerla</w:t>
      </w:r>
    </w:p>
    <w:p w:rsidR="00500D9D" w:rsidRDefault="00500D9D" w:rsidP="00F02F69">
      <w:pPr>
        <w:pStyle w:val="Ttulo2"/>
        <w:numPr>
          <w:ilvl w:val="0"/>
          <w:numId w:val="3"/>
        </w:numPr>
        <w:jc w:val="both"/>
      </w:pPr>
      <w:r>
        <w:t>Cierre de conexión</w:t>
      </w:r>
    </w:p>
    <w:p w:rsidR="00A57741" w:rsidRPr="00A57741" w:rsidRDefault="00A57741" w:rsidP="00F02F69">
      <w:pPr>
        <w:jc w:val="both"/>
      </w:pPr>
      <w:r>
        <w:t xml:space="preserve">Una vez realizadas todas las tareas, cerraremos la conexión a la base de datos. Para ello usaremos la función desconectar que tenemos en el </w:t>
      </w:r>
      <w:proofErr w:type="spellStart"/>
      <w:r>
        <w:t>DB_Helper</w:t>
      </w:r>
      <w:proofErr w:type="spellEnd"/>
      <w:r>
        <w:t>.</w:t>
      </w:r>
    </w:p>
    <w:p w:rsidR="00500D9D" w:rsidRDefault="00500D9D" w:rsidP="00F02F69">
      <w:pPr>
        <w:pStyle w:val="Ttulo2"/>
        <w:numPr>
          <w:ilvl w:val="0"/>
          <w:numId w:val="3"/>
        </w:numPr>
        <w:jc w:val="both"/>
      </w:pPr>
      <w:r>
        <w:t>Empaquetado de datos</w:t>
      </w:r>
    </w:p>
    <w:p w:rsidR="00A57741" w:rsidRDefault="00A57741" w:rsidP="00F02F69">
      <w:pPr>
        <w:jc w:val="both"/>
      </w:pPr>
      <w:r>
        <w:t xml:space="preserve">Este paso solo lo realizaremos si deseamos enviar un dato a la vista que cargaremos para salir del </w:t>
      </w:r>
      <w:proofErr w:type="spellStart"/>
      <w:r>
        <w:t>servlet</w:t>
      </w:r>
      <w:proofErr w:type="spellEnd"/>
      <w:r>
        <w:t xml:space="preserve">, ya que siempre el proceso debe acabar en una vista JSP. Para ello por cada dato que queramos enviar, añadiremos un </w:t>
      </w:r>
      <w:proofErr w:type="spellStart"/>
      <w:proofErr w:type="gramStart"/>
      <w:r>
        <w:t>request.setAtribute</w:t>
      </w:r>
      <w:proofErr w:type="spellEnd"/>
      <w:proofErr w:type="gramEnd"/>
      <w:r>
        <w:t xml:space="preserve"> para cada uno que queramos enviar. Los parámetros de esta función son un </w:t>
      </w:r>
      <w:proofErr w:type="spellStart"/>
      <w:r>
        <w:t>string</w:t>
      </w:r>
      <w:proofErr w:type="spellEnd"/>
      <w:r>
        <w:t xml:space="preserve"> que definiremos el nombre del atributo, como lo cogeremos en la vista a la que va destinada, y la variable que deseamos enviar</w:t>
      </w:r>
    </w:p>
    <w:p w:rsidR="00A57741" w:rsidRPr="0069096C" w:rsidRDefault="00A57741" w:rsidP="00F02F69">
      <w:pPr>
        <w:jc w:val="both"/>
      </w:pPr>
      <w:proofErr w:type="spellStart"/>
      <w:proofErr w:type="gramStart"/>
      <w:r w:rsidRPr="0069096C">
        <w:t>request.setAttribute</w:t>
      </w:r>
      <w:proofErr w:type="spellEnd"/>
      <w:proofErr w:type="gramEnd"/>
      <w:r w:rsidRPr="0069096C">
        <w:t>("</w:t>
      </w:r>
      <w:proofErr w:type="spellStart"/>
      <w:r w:rsidRPr="0069096C">
        <w:t>listadoAtributo</w:t>
      </w:r>
      <w:proofErr w:type="spellEnd"/>
      <w:r w:rsidRPr="0069096C">
        <w:t>",listado);</w:t>
      </w:r>
    </w:p>
    <w:p w:rsidR="00500D9D" w:rsidRDefault="00500D9D" w:rsidP="00F02F69">
      <w:pPr>
        <w:pStyle w:val="Ttulo2"/>
        <w:numPr>
          <w:ilvl w:val="0"/>
          <w:numId w:val="3"/>
        </w:numPr>
        <w:jc w:val="both"/>
      </w:pPr>
      <w:proofErr w:type="spellStart"/>
      <w:r>
        <w:t>Redireccion</w:t>
      </w:r>
      <w:proofErr w:type="spellEnd"/>
      <w:r>
        <w:t xml:space="preserve"> a una vista</w:t>
      </w:r>
    </w:p>
    <w:p w:rsidR="00A57741" w:rsidRPr="0069096C" w:rsidRDefault="00A57741" w:rsidP="00F02F69">
      <w:pPr>
        <w:jc w:val="both"/>
      </w:pPr>
      <w:r>
        <w:t xml:space="preserve">Una vez acabada la tarea, no podemos quedarnos en el </w:t>
      </w:r>
      <w:proofErr w:type="spellStart"/>
      <w:r>
        <w:t>servlet</w:t>
      </w:r>
      <w:proofErr w:type="spellEnd"/>
      <w:r>
        <w:t xml:space="preserve">. Al ser controlador, este no muestra interfaz de usuario, por lo que </w:t>
      </w:r>
      <w:r w:rsidR="0069096C">
        <w:t>redirigiremos</w:t>
      </w:r>
      <w:r>
        <w:t xml:space="preserve"> a una vista (normalmente un archivo </w:t>
      </w:r>
      <w:proofErr w:type="spellStart"/>
      <w:r>
        <w:t>jsp</w:t>
      </w:r>
      <w:proofErr w:type="spellEnd"/>
      <w:r>
        <w:t>).</w:t>
      </w:r>
      <w:r w:rsidR="00884BF9">
        <w:t xml:space="preserve"> Lo haremos con la sentencia </w:t>
      </w:r>
      <w:proofErr w:type="spellStart"/>
      <w:proofErr w:type="gramStart"/>
      <w:r w:rsidR="00884BF9">
        <w:t>request.getRequestDispatcher</w:t>
      </w:r>
      <w:proofErr w:type="spellEnd"/>
      <w:proofErr w:type="gramEnd"/>
      <w:r w:rsidR="00884BF9">
        <w:t xml:space="preserve">, pero recordad para que redirija </w:t>
      </w:r>
      <w:r w:rsidR="00884BF9" w:rsidRPr="0069096C">
        <w:t xml:space="preserve">deberemos añadirle la </w:t>
      </w:r>
      <w:proofErr w:type="spellStart"/>
      <w:r w:rsidR="00884BF9" w:rsidRPr="0069096C">
        <w:t>clausula</w:t>
      </w:r>
      <w:proofErr w:type="spellEnd"/>
      <w:r w:rsidR="00884BF9" w:rsidRPr="0069096C">
        <w:t xml:space="preserve"> forward.</w:t>
      </w:r>
    </w:p>
    <w:p w:rsidR="00884BF9" w:rsidRPr="0069096C" w:rsidRDefault="00884BF9" w:rsidP="00F02F69">
      <w:pPr>
        <w:jc w:val="both"/>
      </w:pPr>
      <w:proofErr w:type="spellStart"/>
      <w:proofErr w:type="gramStart"/>
      <w:r w:rsidRPr="0069096C">
        <w:t>request.getRequestDispatcher</w:t>
      </w:r>
      <w:proofErr w:type="spellEnd"/>
      <w:proofErr w:type="gramEnd"/>
      <w:r w:rsidRPr="0069096C">
        <w:t>("</w:t>
      </w:r>
      <w:proofErr w:type="spellStart"/>
      <w:r w:rsidRPr="0069096C">
        <w:t>mostrar.jsp</w:t>
      </w:r>
      <w:proofErr w:type="spellEnd"/>
      <w:r w:rsidRPr="0069096C">
        <w:t>").forward(</w:t>
      </w:r>
      <w:proofErr w:type="spellStart"/>
      <w:r w:rsidRPr="0069096C">
        <w:t>request</w:t>
      </w:r>
      <w:proofErr w:type="spellEnd"/>
      <w:r w:rsidRPr="0069096C">
        <w:t>, response);</w:t>
      </w:r>
    </w:p>
    <w:p w:rsidR="0069096C" w:rsidRPr="0069096C" w:rsidRDefault="0069096C" w:rsidP="00F02F69">
      <w:pPr>
        <w:jc w:val="both"/>
        <w:rPr>
          <w:shd w:val="clear" w:color="auto" w:fill="E8F2FE"/>
        </w:rPr>
      </w:pPr>
    </w:p>
    <w:p w:rsidR="0069096C" w:rsidRPr="0069096C" w:rsidRDefault="0069096C" w:rsidP="00F02F69">
      <w:pPr>
        <w:pStyle w:val="Ttulo2"/>
        <w:numPr>
          <w:ilvl w:val="0"/>
          <w:numId w:val="3"/>
        </w:numPr>
        <w:jc w:val="both"/>
      </w:pPr>
      <w:r w:rsidRPr="0069096C">
        <w:lastRenderedPageBreak/>
        <w:t>recomendaciones</w:t>
      </w:r>
    </w:p>
    <w:p w:rsidR="0069096C" w:rsidRDefault="00884BF9" w:rsidP="00F02F69">
      <w:pPr>
        <w:jc w:val="both"/>
      </w:pPr>
      <w:r w:rsidRPr="0069096C">
        <w:t>Realizare</w:t>
      </w:r>
      <w:r w:rsidR="0069096C" w:rsidRPr="0069096C">
        <w:t xml:space="preserve">mos estos pasos por cada </w:t>
      </w:r>
      <w:proofErr w:type="spellStart"/>
      <w:r w:rsidR="0069096C" w:rsidRPr="0069096C">
        <w:t>servlet</w:t>
      </w:r>
      <w:proofErr w:type="spellEnd"/>
      <w:r w:rsidR="0069096C" w:rsidRPr="0069096C">
        <w:t xml:space="preserve">. Como recordatorio, los </w:t>
      </w:r>
      <w:proofErr w:type="spellStart"/>
      <w:r w:rsidR="0069096C" w:rsidRPr="0069096C">
        <w:t>servlets</w:t>
      </w:r>
      <w:proofErr w:type="spellEnd"/>
      <w:r w:rsidR="0069096C" w:rsidRPr="0069096C">
        <w:t xml:space="preserve"> deben tener una funcionalidad </w:t>
      </w:r>
      <w:proofErr w:type="spellStart"/>
      <w:r w:rsidR="0069096C" w:rsidRPr="0069096C">
        <w:t>minima</w:t>
      </w:r>
      <w:proofErr w:type="spellEnd"/>
      <w:r w:rsidR="0069096C" w:rsidRPr="0069096C">
        <w:t xml:space="preserve">, ser lo </w:t>
      </w:r>
      <w:proofErr w:type="spellStart"/>
      <w:r w:rsidR="0069096C" w:rsidRPr="0069096C">
        <w:t>mas</w:t>
      </w:r>
      <w:proofErr w:type="spellEnd"/>
      <w:r w:rsidR="0069096C" w:rsidRPr="0069096C">
        <w:t xml:space="preserve"> sencillos posibles ya que ello</w:t>
      </w:r>
      <w:r w:rsidR="0069096C">
        <w:t xml:space="preserve"> favorecerá </w:t>
      </w:r>
      <w:proofErr w:type="gramStart"/>
      <w:r w:rsidR="0069096C">
        <w:t>la modularidad</w:t>
      </w:r>
      <w:proofErr w:type="gramEnd"/>
      <w:r w:rsidR="0069096C">
        <w:t xml:space="preserve"> del proyecto</w:t>
      </w:r>
    </w:p>
    <w:p w:rsidR="00F02F69" w:rsidRDefault="00F02F69" w:rsidP="00F02F69">
      <w:pPr>
        <w:jc w:val="both"/>
      </w:pPr>
    </w:p>
    <w:p w:rsidR="0069096C" w:rsidRDefault="0069096C" w:rsidP="00F02F69">
      <w:pPr>
        <w:pStyle w:val="Ttulo1"/>
        <w:jc w:val="both"/>
      </w:pPr>
      <w:r>
        <w:t xml:space="preserve">Paso </w:t>
      </w:r>
      <w:r w:rsidR="00F02F69">
        <w:t>4</w:t>
      </w:r>
      <w:r>
        <w:t>: gestión de las Vistas</w:t>
      </w:r>
    </w:p>
    <w:p w:rsidR="0069096C" w:rsidRDefault="004312DF" w:rsidP="00F02F69">
      <w:pPr>
        <w:jc w:val="both"/>
      </w:pPr>
      <w:r>
        <w:t xml:space="preserve">El </w:t>
      </w:r>
      <w:proofErr w:type="spellStart"/>
      <w:r>
        <w:t>ultimo</w:t>
      </w:r>
      <w:proofErr w:type="spellEnd"/>
      <w:r>
        <w:t xml:space="preserve"> paso, es la gestión de las vistas. Tras realizar un </w:t>
      </w:r>
      <w:proofErr w:type="spellStart"/>
      <w:r>
        <w:t>servlet</w:t>
      </w:r>
      <w:proofErr w:type="spellEnd"/>
      <w:r>
        <w:t xml:space="preserve"> siempre acabaremos en una vista o archivo JSP, para lo cual puede darse la situación que el </w:t>
      </w:r>
      <w:proofErr w:type="spellStart"/>
      <w:r>
        <w:t>servlet</w:t>
      </w:r>
      <w:proofErr w:type="spellEnd"/>
      <w:r>
        <w:t xml:space="preserve"> le haya enviado </w:t>
      </w:r>
      <w:proofErr w:type="spellStart"/>
      <w:r>
        <w:t>informacion</w:t>
      </w:r>
      <w:proofErr w:type="spellEnd"/>
      <w:r>
        <w:t xml:space="preserve"> para que la vista la muestre en pantalla. </w:t>
      </w:r>
    </w:p>
    <w:p w:rsidR="004312DF" w:rsidRDefault="004312DF" w:rsidP="00F02F69">
      <w:pPr>
        <w:jc w:val="both"/>
      </w:pPr>
      <w:r>
        <w:t>Si se diese ese caso</w:t>
      </w:r>
      <w:r w:rsidR="00033838">
        <w:t xml:space="preserve">, en la vista deberemos recoger esa </w:t>
      </w:r>
      <w:proofErr w:type="spellStart"/>
      <w:r w:rsidR="00033838">
        <w:t>informacion</w:t>
      </w:r>
      <w:proofErr w:type="spellEnd"/>
      <w:r w:rsidR="00033838">
        <w:t xml:space="preserve"> que nos envía el </w:t>
      </w:r>
      <w:proofErr w:type="spellStart"/>
      <w:r w:rsidR="00033838">
        <w:t>servlet</w:t>
      </w:r>
      <w:proofErr w:type="spellEnd"/>
      <w:r w:rsidR="00033838">
        <w:t xml:space="preserve"> que nos redirige. Esta </w:t>
      </w:r>
      <w:proofErr w:type="spellStart"/>
      <w:r w:rsidR="00033838">
        <w:t>info</w:t>
      </w:r>
      <w:proofErr w:type="spellEnd"/>
      <w:r w:rsidR="00033838">
        <w:t xml:space="preserve"> es la que hemos redactado en el apartado 6 indicado en el paso anterior. Para recogerla, el proceder será similar al apartado uno, con alguna ligera variación</w:t>
      </w:r>
    </w:p>
    <w:p w:rsidR="00033838" w:rsidRDefault="00033838" w:rsidP="00F02F69">
      <w:pPr>
        <w:pStyle w:val="Sinespaciado"/>
        <w:jc w:val="both"/>
      </w:pPr>
      <w:r>
        <w:t>&lt;%</w:t>
      </w:r>
    </w:p>
    <w:p w:rsidR="00033838" w:rsidRPr="00033838" w:rsidRDefault="00033838" w:rsidP="00F02F69">
      <w:pPr>
        <w:pStyle w:val="Sinespaciado"/>
        <w:jc w:val="both"/>
      </w:pPr>
      <w:proofErr w:type="spellStart"/>
      <w:r w:rsidRPr="00033838">
        <w:rPr>
          <w:color w:val="000000"/>
        </w:rPr>
        <w:t>List</w:t>
      </w:r>
      <w:proofErr w:type="spellEnd"/>
      <w:r w:rsidRPr="00033838">
        <w:rPr>
          <w:color w:val="000000"/>
        </w:rPr>
        <w:t xml:space="preserve">&lt;Registro&gt; </w:t>
      </w:r>
      <w:proofErr w:type="spellStart"/>
      <w:r w:rsidRPr="00033838">
        <w:rPr>
          <w:color w:val="000000"/>
        </w:rPr>
        <w:t>listadoTodosAtributo</w:t>
      </w:r>
      <w:proofErr w:type="spellEnd"/>
      <w:r w:rsidRPr="00033838">
        <w:rPr>
          <w:color w:val="000000"/>
        </w:rPr>
        <w:t xml:space="preserve"> = </w:t>
      </w:r>
      <w:r w:rsidRPr="00033838">
        <w:rPr>
          <w:b/>
          <w:bCs/>
          <w:color w:val="7F0055"/>
        </w:rPr>
        <w:t>new</w:t>
      </w:r>
      <w:r w:rsidRPr="00033838">
        <w:rPr>
          <w:color w:val="000000"/>
        </w:rPr>
        <w:t xml:space="preserve"> </w:t>
      </w:r>
      <w:proofErr w:type="spellStart"/>
      <w:r w:rsidRPr="00033838">
        <w:rPr>
          <w:color w:val="000000"/>
        </w:rPr>
        <w:t>ArrayList</w:t>
      </w:r>
      <w:proofErr w:type="spellEnd"/>
      <w:r w:rsidRPr="00033838">
        <w:rPr>
          <w:color w:val="000000"/>
        </w:rPr>
        <w:t>&lt;Registro</w:t>
      </w:r>
      <w:proofErr w:type="gramStart"/>
      <w:r w:rsidRPr="00033838">
        <w:rPr>
          <w:color w:val="000000"/>
        </w:rPr>
        <w:t>&gt;(</w:t>
      </w:r>
      <w:proofErr w:type="gramEnd"/>
      <w:r w:rsidRPr="00033838">
        <w:rPr>
          <w:color w:val="000000"/>
        </w:rPr>
        <w:t>);</w:t>
      </w:r>
    </w:p>
    <w:p w:rsidR="00033838" w:rsidRPr="00033838" w:rsidRDefault="00033838" w:rsidP="00F02F69">
      <w:pPr>
        <w:pStyle w:val="Sinespaciado"/>
        <w:jc w:val="both"/>
      </w:pPr>
      <w:proofErr w:type="spellStart"/>
      <w:r w:rsidRPr="00033838">
        <w:rPr>
          <w:b/>
          <w:bCs/>
          <w:color w:val="7F0055"/>
        </w:rPr>
        <w:t>if</w:t>
      </w:r>
      <w:proofErr w:type="spellEnd"/>
      <w:r w:rsidRPr="00033838">
        <w:rPr>
          <w:color w:val="000000"/>
        </w:rPr>
        <w:t xml:space="preserve"> (</w:t>
      </w:r>
      <w:proofErr w:type="spellStart"/>
      <w:proofErr w:type="gramStart"/>
      <w:r w:rsidRPr="00033838">
        <w:rPr>
          <w:color w:val="000000"/>
        </w:rPr>
        <w:t>request.getAttribute</w:t>
      </w:r>
      <w:proofErr w:type="spellEnd"/>
      <w:proofErr w:type="gramEnd"/>
      <w:r w:rsidRPr="00033838">
        <w:rPr>
          <w:color w:val="000000"/>
        </w:rPr>
        <w:t>(</w:t>
      </w:r>
      <w:r w:rsidRPr="00033838">
        <w:rPr>
          <w:color w:val="2A00FF"/>
        </w:rPr>
        <w:t>"</w:t>
      </w:r>
      <w:proofErr w:type="spellStart"/>
      <w:r w:rsidRPr="00033838">
        <w:rPr>
          <w:color w:val="2A00FF"/>
        </w:rPr>
        <w:t>listaCompleta</w:t>
      </w:r>
      <w:proofErr w:type="spellEnd"/>
      <w:r w:rsidRPr="00033838">
        <w:rPr>
          <w:color w:val="2A00FF"/>
        </w:rPr>
        <w:t>"</w:t>
      </w:r>
      <w:r w:rsidRPr="00033838">
        <w:rPr>
          <w:color w:val="000000"/>
        </w:rPr>
        <w:t xml:space="preserve">) != </w:t>
      </w:r>
      <w:proofErr w:type="spellStart"/>
      <w:r w:rsidRPr="00033838">
        <w:rPr>
          <w:b/>
          <w:bCs/>
          <w:color w:val="7F0055"/>
        </w:rPr>
        <w:t>null</w:t>
      </w:r>
      <w:proofErr w:type="spellEnd"/>
      <w:r w:rsidRPr="00033838">
        <w:rPr>
          <w:color w:val="000000"/>
        </w:rPr>
        <w:t>) {</w:t>
      </w:r>
    </w:p>
    <w:p w:rsidR="00033838" w:rsidRPr="00033838" w:rsidRDefault="00033838" w:rsidP="00F02F69">
      <w:pPr>
        <w:pStyle w:val="Sinespaciado"/>
        <w:jc w:val="both"/>
      </w:pPr>
      <w:r w:rsidRPr="00033838">
        <w:rPr>
          <w:color w:val="000000"/>
        </w:rPr>
        <w:tab/>
      </w:r>
      <w:proofErr w:type="spellStart"/>
      <w:r w:rsidRPr="00033838">
        <w:rPr>
          <w:color w:val="000000"/>
        </w:rPr>
        <w:t>listadoTodosAtributo</w:t>
      </w:r>
      <w:proofErr w:type="spellEnd"/>
      <w:r w:rsidRPr="00033838">
        <w:rPr>
          <w:color w:val="000000"/>
        </w:rPr>
        <w:t xml:space="preserve"> = (</w:t>
      </w:r>
      <w:proofErr w:type="spellStart"/>
      <w:r w:rsidRPr="00033838">
        <w:rPr>
          <w:color w:val="000000"/>
        </w:rPr>
        <w:t>List</w:t>
      </w:r>
      <w:proofErr w:type="spellEnd"/>
      <w:r w:rsidRPr="00033838">
        <w:rPr>
          <w:color w:val="000000"/>
        </w:rPr>
        <w:t xml:space="preserve">&lt;Registro&gt;) </w:t>
      </w:r>
      <w:proofErr w:type="spellStart"/>
      <w:proofErr w:type="gramStart"/>
      <w:r w:rsidRPr="00033838">
        <w:rPr>
          <w:color w:val="000000"/>
        </w:rPr>
        <w:t>request.getAttribute</w:t>
      </w:r>
      <w:proofErr w:type="spellEnd"/>
      <w:proofErr w:type="gramEnd"/>
      <w:r w:rsidRPr="00033838">
        <w:rPr>
          <w:color w:val="000000"/>
        </w:rPr>
        <w:t>(</w:t>
      </w:r>
      <w:r w:rsidRPr="00033838">
        <w:rPr>
          <w:color w:val="2A00FF"/>
        </w:rPr>
        <w:t>"</w:t>
      </w:r>
      <w:proofErr w:type="spellStart"/>
      <w:r w:rsidRPr="00033838">
        <w:rPr>
          <w:color w:val="2A00FF"/>
        </w:rPr>
        <w:t>listaCompleta</w:t>
      </w:r>
      <w:proofErr w:type="spellEnd"/>
      <w:r w:rsidRPr="00033838">
        <w:rPr>
          <w:color w:val="2A00FF"/>
        </w:rPr>
        <w:t>"</w:t>
      </w:r>
      <w:r w:rsidRPr="00033838">
        <w:rPr>
          <w:color w:val="000000"/>
        </w:rPr>
        <w:t>);</w:t>
      </w:r>
    </w:p>
    <w:p w:rsidR="00033838" w:rsidRDefault="00033838" w:rsidP="00F02F69">
      <w:pPr>
        <w:pStyle w:val="Sinespaciado"/>
        <w:jc w:val="both"/>
      </w:pPr>
      <w:r>
        <w:rPr>
          <w:color w:val="000000"/>
        </w:rPr>
        <w:t>}</w:t>
      </w:r>
    </w:p>
    <w:p w:rsidR="00033838" w:rsidRDefault="00033838" w:rsidP="00F02F69">
      <w:pPr>
        <w:pStyle w:val="Sinespaciado"/>
        <w:jc w:val="both"/>
      </w:pPr>
      <w:r>
        <w:t>%&gt;</w:t>
      </w:r>
    </w:p>
    <w:p w:rsidR="0069096C" w:rsidRPr="0069096C" w:rsidRDefault="0069096C" w:rsidP="00F02F69">
      <w:pPr>
        <w:jc w:val="both"/>
      </w:pPr>
    </w:p>
    <w:p w:rsidR="00A57741" w:rsidRDefault="00033838" w:rsidP="00F02F69">
      <w:pPr>
        <w:jc w:val="both"/>
      </w:pPr>
      <w:r>
        <w:t xml:space="preserve">La diferencia seria que debemos realizar un casting implícito dentro del </w:t>
      </w:r>
      <w:proofErr w:type="spellStart"/>
      <w:r>
        <w:t>if</w:t>
      </w:r>
      <w:proofErr w:type="spellEnd"/>
      <w:r>
        <w:t xml:space="preserve"> ya que lo que pasamos son objetos de la clase </w:t>
      </w:r>
      <w:proofErr w:type="spellStart"/>
      <w:r>
        <w:t>Object</w:t>
      </w:r>
      <w:proofErr w:type="spellEnd"/>
      <w:r>
        <w:t xml:space="preserve"> y al recibirlos eso puede ser cualquier cosa, por lo que lo castearemos a los datos que realmente son. </w:t>
      </w:r>
    </w:p>
    <w:p w:rsidR="00033838" w:rsidRPr="0069096C" w:rsidRDefault="00033838" w:rsidP="00F02F69">
      <w:pPr>
        <w:jc w:val="both"/>
      </w:pPr>
      <w:r>
        <w:t xml:space="preserve">Como medida adicional, en algún sitio del código </w:t>
      </w:r>
      <w:proofErr w:type="spellStart"/>
      <w:r>
        <w:t>html</w:t>
      </w:r>
      <w:proofErr w:type="spellEnd"/>
      <w:r>
        <w:t xml:space="preserve"> del documento </w:t>
      </w:r>
      <w:proofErr w:type="spellStart"/>
      <w:r>
        <w:t>jsp</w:t>
      </w:r>
      <w:proofErr w:type="spellEnd"/>
      <w:r>
        <w:t>, deberemos indicar</w:t>
      </w:r>
      <w:r w:rsidR="00DF2529">
        <w:t xml:space="preserve"> los </w:t>
      </w:r>
      <w:proofErr w:type="spellStart"/>
      <w:r w:rsidR="00DF2529">
        <w:t>includes</w:t>
      </w:r>
      <w:proofErr w:type="spellEnd"/>
      <w:r w:rsidR="00DF2529">
        <w:t xml:space="preserve"> de listas, </w:t>
      </w:r>
      <w:proofErr w:type="spellStart"/>
      <w:r w:rsidR="00DF2529">
        <w:t>arraylist</w:t>
      </w:r>
      <w:proofErr w:type="spellEnd"/>
      <w:r w:rsidR="00DF2529">
        <w:t xml:space="preserve"> y de los </w:t>
      </w:r>
      <w:proofErr w:type="spellStart"/>
      <w:r w:rsidR="00DF2529">
        <w:t>dto</w:t>
      </w:r>
      <w:proofErr w:type="spellEnd"/>
      <w:r w:rsidR="00DF2529">
        <w:t xml:space="preserve"> que usemos. Estos </w:t>
      </w:r>
      <w:proofErr w:type="spellStart"/>
      <w:r w:rsidR="00DF2529">
        <w:t>serian</w:t>
      </w:r>
      <w:proofErr w:type="spellEnd"/>
      <w:r w:rsidR="00DF2529">
        <w:t xml:space="preserve"> un ejemplo</w:t>
      </w:r>
    </w:p>
    <w:p w:rsidR="00DF2529" w:rsidRDefault="00DF2529" w:rsidP="00F02F69">
      <w:pPr>
        <w:pStyle w:val="Sinespaciado"/>
        <w:jc w:val="both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proofErr w:type="spellStart"/>
      <w:r>
        <w:rPr>
          <w:color w:val="7F007F"/>
        </w:rPr>
        <w:t>import</w:t>
      </w:r>
      <w:proofErr w:type="spellEnd"/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proofErr w:type="gramStart"/>
      <w:r>
        <w:rPr>
          <w:i/>
          <w:iCs/>
        </w:rPr>
        <w:t>java.util</w:t>
      </w:r>
      <w:proofErr w:type="gramEnd"/>
      <w:r>
        <w:rPr>
          <w:i/>
          <w:iCs/>
        </w:rPr>
        <w:t>.List</w:t>
      </w:r>
      <w:proofErr w:type="spellEnd"/>
      <w:r>
        <w:rPr>
          <w:i/>
          <w:iCs/>
        </w:rPr>
        <w:t>"</w:t>
      </w:r>
      <w:r>
        <w:rPr>
          <w:color w:val="BF5F3F"/>
        </w:rPr>
        <w:t>%&gt;</w:t>
      </w:r>
    </w:p>
    <w:p w:rsidR="00DF2529" w:rsidRDefault="00DF2529" w:rsidP="00F02F69">
      <w:pPr>
        <w:pStyle w:val="Sinespaciado"/>
        <w:jc w:val="both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proofErr w:type="spellStart"/>
      <w:r>
        <w:rPr>
          <w:color w:val="7F007F"/>
        </w:rPr>
        <w:t>import</w:t>
      </w:r>
      <w:proofErr w:type="spellEnd"/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proofErr w:type="gramStart"/>
      <w:r>
        <w:rPr>
          <w:i/>
          <w:iCs/>
        </w:rPr>
        <w:t>com.ipartek.modelo.dto.Registro</w:t>
      </w:r>
      <w:proofErr w:type="spellEnd"/>
      <w:proofErr w:type="gramEnd"/>
      <w:r>
        <w:rPr>
          <w:i/>
          <w:iCs/>
        </w:rPr>
        <w:t>"</w:t>
      </w:r>
      <w:r>
        <w:rPr>
          <w:color w:val="BF5F3F"/>
        </w:rPr>
        <w:t>%&gt;</w:t>
      </w:r>
    </w:p>
    <w:p w:rsidR="00500D9D" w:rsidRDefault="00DF2529" w:rsidP="00F02F69">
      <w:pPr>
        <w:jc w:val="both"/>
        <w:rPr>
          <w:color w:val="BF5F3F"/>
        </w:rPr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proofErr w:type="spellStart"/>
      <w:r>
        <w:rPr>
          <w:color w:val="7F007F"/>
        </w:rPr>
        <w:t>import</w:t>
      </w:r>
      <w:proofErr w:type="spellEnd"/>
      <w:r>
        <w:rPr>
          <w:color w:val="000000"/>
        </w:rPr>
        <w:t>=</w:t>
      </w:r>
      <w:r>
        <w:t>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</w:t>
      </w:r>
      <w:r>
        <w:rPr>
          <w:color w:val="BF5F3F"/>
        </w:rPr>
        <w:t>%&gt;</w:t>
      </w:r>
    </w:p>
    <w:p w:rsidR="00DF2529" w:rsidRDefault="00DF2529" w:rsidP="00F02F69">
      <w:pPr>
        <w:jc w:val="both"/>
      </w:pPr>
      <w:r w:rsidRPr="00DF2529">
        <w:t>Hecho es</w:t>
      </w:r>
      <w:r>
        <w:t xml:space="preserve">to, ya tendremos los datos preparados para </w:t>
      </w:r>
      <w:r w:rsidR="00105034">
        <w:t>recibirlos,</w:t>
      </w:r>
      <w:r>
        <w:t xml:space="preserve"> pero recordemos que deben pasar por el </w:t>
      </w:r>
      <w:proofErr w:type="spellStart"/>
      <w:r>
        <w:t>servlet</w:t>
      </w:r>
      <w:proofErr w:type="spellEnd"/>
      <w:r>
        <w:t xml:space="preserve"> que es el que se encarga de enviárnoslos. Al hacerlo de esta manera, si un usuario avispado intentase saltarse este proceso no colgara la </w:t>
      </w:r>
      <w:r w:rsidR="00105034">
        <w:t>página</w:t>
      </w:r>
      <w:r>
        <w:t xml:space="preserve"> al tratar los </w:t>
      </w:r>
      <w:proofErr w:type="spellStart"/>
      <w:r>
        <w:t>null</w:t>
      </w:r>
      <w:proofErr w:type="spellEnd"/>
      <w:r>
        <w:t xml:space="preserve"> que llegaran a esas variables al no seguir el proceso</w:t>
      </w:r>
    </w:p>
    <w:p w:rsidR="00105034" w:rsidRDefault="00DF2529" w:rsidP="00F02F69">
      <w:pPr>
        <w:jc w:val="both"/>
      </w:pPr>
      <w:r>
        <w:t xml:space="preserve">Ya solo resta mostrar esa </w:t>
      </w:r>
      <w:r w:rsidR="00105034">
        <w:t>información</w:t>
      </w:r>
      <w:r>
        <w:t xml:space="preserve">. Para </w:t>
      </w:r>
      <w:r w:rsidR="00105034">
        <w:t xml:space="preserve">mostrarla, mediante un scriptlet realizaremos esa tarea. Si la </w:t>
      </w:r>
      <w:proofErr w:type="spellStart"/>
      <w:r w:rsidR="00105034">
        <w:t>informacion</w:t>
      </w:r>
      <w:proofErr w:type="spellEnd"/>
      <w:r w:rsidR="00105034">
        <w:t xml:space="preserve"> fuese una lista, la recorreremos con un bucle </w:t>
      </w:r>
      <w:proofErr w:type="spellStart"/>
      <w:r w:rsidR="00105034">
        <w:t>foreach</w:t>
      </w:r>
      <w:proofErr w:type="spellEnd"/>
      <w:r w:rsidR="00105034">
        <w:t xml:space="preserve">, o si fuesen datos por ejemplo contenidos en </w:t>
      </w:r>
      <w:proofErr w:type="gramStart"/>
      <w:r w:rsidR="00105034">
        <w:t>un objetos</w:t>
      </w:r>
      <w:proofErr w:type="gramEnd"/>
      <w:r w:rsidR="00105034">
        <w:t xml:space="preserve"> los mostraremos directamente. Ver los ejemplos suministrados para ver su realización</w:t>
      </w:r>
    </w:p>
    <w:p w:rsidR="00F02F69" w:rsidRDefault="00F02F69" w:rsidP="00F02F69">
      <w:pPr>
        <w:jc w:val="both"/>
      </w:pPr>
    </w:p>
    <w:p w:rsidR="00F02F69" w:rsidRDefault="00F02F69" w:rsidP="00F02F69">
      <w:pPr>
        <w:jc w:val="both"/>
      </w:pPr>
    </w:p>
    <w:p w:rsidR="00F02F69" w:rsidRDefault="00F02F69" w:rsidP="00F02F69">
      <w:pPr>
        <w:jc w:val="both"/>
      </w:pPr>
      <w:bookmarkStart w:id="0" w:name="_GoBack"/>
      <w:bookmarkEnd w:id="0"/>
    </w:p>
    <w:p w:rsidR="00F02F69" w:rsidRDefault="00F02F69" w:rsidP="00F02F69">
      <w:pPr>
        <w:jc w:val="both"/>
      </w:pPr>
    </w:p>
    <w:p w:rsidR="00105034" w:rsidRPr="00DF2529" w:rsidRDefault="00105034" w:rsidP="00F02F69">
      <w:pPr>
        <w:pStyle w:val="Ttulo2"/>
        <w:jc w:val="both"/>
      </w:pPr>
      <w:r>
        <w:lastRenderedPageBreak/>
        <w:t>Mostrar datos de una lista</w:t>
      </w:r>
    </w:p>
    <w:p w:rsidR="00F02F69" w:rsidRPr="00F02F69" w:rsidRDefault="00F02F69" w:rsidP="00F02F69">
      <w:pPr>
        <w:pStyle w:val="Sinespaciado"/>
        <w:ind w:firstLine="708"/>
        <w:jc w:val="both"/>
      </w:pPr>
      <w:r w:rsidRPr="00F02F69">
        <w:t>&lt;%</w:t>
      </w:r>
      <w:r w:rsidRPr="00F02F69">
        <w:rPr>
          <w:color w:val="000000"/>
        </w:rPr>
        <w:t xml:space="preserve"> </w:t>
      </w:r>
    </w:p>
    <w:p w:rsidR="00F02F69" w:rsidRPr="00F02F69" w:rsidRDefault="00F02F69" w:rsidP="00F02F69">
      <w:pPr>
        <w:pStyle w:val="Sinespaciado"/>
        <w:jc w:val="both"/>
      </w:pPr>
      <w:r w:rsidRPr="00F02F69">
        <w:rPr>
          <w:color w:val="000000"/>
        </w:rPr>
        <w:tab/>
      </w:r>
      <w:proofErr w:type="spellStart"/>
      <w:proofErr w:type="gramStart"/>
      <w:r w:rsidRPr="00F02F69">
        <w:rPr>
          <w:b/>
          <w:bCs/>
          <w:color w:val="7F0055"/>
        </w:rPr>
        <w:t>for</w:t>
      </w:r>
      <w:proofErr w:type="spellEnd"/>
      <w:r w:rsidRPr="00F02F69">
        <w:rPr>
          <w:color w:val="000000"/>
        </w:rPr>
        <w:t>(</w:t>
      </w:r>
      <w:proofErr w:type="gramEnd"/>
      <w:r w:rsidRPr="00F02F69">
        <w:rPr>
          <w:color w:val="000000"/>
        </w:rPr>
        <w:t xml:space="preserve">Lugar </w:t>
      </w:r>
      <w:proofErr w:type="spellStart"/>
      <w:r w:rsidRPr="00F02F69">
        <w:rPr>
          <w:color w:val="000000"/>
        </w:rPr>
        <w:t>lug:listaLugaresMostrar</w:t>
      </w:r>
      <w:proofErr w:type="spellEnd"/>
      <w:r w:rsidRPr="00F02F69">
        <w:rPr>
          <w:color w:val="000000"/>
        </w:rPr>
        <w:t>)</w:t>
      </w:r>
    </w:p>
    <w:p w:rsidR="00F02F69" w:rsidRPr="00F02F69" w:rsidRDefault="00F02F69" w:rsidP="00F02F69">
      <w:pPr>
        <w:pStyle w:val="Sinespaciado"/>
        <w:jc w:val="both"/>
      </w:pPr>
      <w:r w:rsidRPr="00F02F69">
        <w:rPr>
          <w:color w:val="000000"/>
        </w:rPr>
        <w:tab/>
        <w:t>{</w:t>
      </w:r>
    </w:p>
    <w:p w:rsidR="00F02F69" w:rsidRPr="00F02F69" w:rsidRDefault="00F02F69" w:rsidP="00F02F69">
      <w:pPr>
        <w:pStyle w:val="Sinespaciado"/>
        <w:jc w:val="both"/>
      </w:pPr>
      <w:r w:rsidRPr="00F02F69">
        <w:rPr>
          <w:color w:val="000000"/>
        </w:rPr>
        <w:tab/>
      </w:r>
      <w:r w:rsidRPr="00F02F69">
        <w:rPr>
          <w:color w:val="000000"/>
        </w:rPr>
        <w:tab/>
      </w:r>
      <w:r w:rsidRPr="00F02F69">
        <w:t>%&gt;</w:t>
      </w:r>
    </w:p>
    <w:p w:rsidR="00F02F69" w:rsidRPr="00F02F69" w:rsidRDefault="00F02F69" w:rsidP="00F02F69">
      <w:pPr>
        <w:pStyle w:val="Sinespaciado"/>
        <w:jc w:val="both"/>
      </w:pPr>
      <w:r w:rsidRPr="00F02F69">
        <w:rPr>
          <w:color w:val="000000"/>
        </w:rPr>
        <w:tab/>
      </w:r>
      <w:r w:rsidRPr="00F02F69">
        <w:rPr>
          <w:color w:val="000000"/>
        </w:rPr>
        <w:tab/>
      </w:r>
      <w:r w:rsidRPr="00F02F69">
        <w:rPr>
          <w:color w:val="008080"/>
        </w:rPr>
        <w:t>&lt;</w:t>
      </w:r>
      <w:r w:rsidRPr="00F02F69">
        <w:rPr>
          <w:color w:val="3F7F7F"/>
        </w:rPr>
        <w:t>p</w:t>
      </w:r>
      <w:r w:rsidRPr="00F02F69">
        <w:rPr>
          <w:color w:val="008080"/>
        </w:rPr>
        <w:t>&gt;</w:t>
      </w:r>
    </w:p>
    <w:p w:rsidR="00F02F69" w:rsidRPr="00F02F69" w:rsidRDefault="00F02F69" w:rsidP="00F02F69">
      <w:pPr>
        <w:pStyle w:val="Sinespaciado"/>
        <w:jc w:val="both"/>
      </w:pPr>
      <w:r w:rsidRPr="00F02F69">
        <w:rPr>
          <w:color w:val="000000"/>
        </w:rPr>
        <w:tab/>
      </w:r>
      <w:r w:rsidRPr="00F02F69">
        <w:rPr>
          <w:color w:val="000000"/>
        </w:rPr>
        <w:tab/>
        <w:t xml:space="preserve">id: </w:t>
      </w:r>
      <w:r w:rsidRPr="00F02F69">
        <w:t>&lt;%=</w:t>
      </w:r>
      <w:proofErr w:type="spellStart"/>
      <w:proofErr w:type="gramStart"/>
      <w:r w:rsidRPr="00F02F69">
        <w:rPr>
          <w:color w:val="000000"/>
        </w:rPr>
        <w:t>lug.getId</w:t>
      </w:r>
      <w:proofErr w:type="spellEnd"/>
      <w:proofErr w:type="gramEnd"/>
      <w:r w:rsidRPr="00F02F69">
        <w:rPr>
          <w:color w:val="000000"/>
        </w:rPr>
        <w:t xml:space="preserve">() </w:t>
      </w:r>
      <w:r w:rsidRPr="00F02F69">
        <w:t>%&gt;</w:t>
      </w:r>
      <w:r w:rsidRPr="00F02F69">
        <w:rPr>
          <w:color w:val="000000"/>
        </w:rPr>
        <w:t xml:space="preserve">, lugar: </w:t>
      </w:r>
      <w:r w:rsidRPr="00F02F69">
        <w:t>&lt;%=</w:t>
      </w:r>
      <w:proofErr w:type="spellStart"/>
      <w:r w:rsidRPr="00F02F69">
        <w:rPr>
          <w:color w:val="000000"/>
        </w:rPr>
        <w:t>lug.getLugar</w:t>
      </w:r>
      <w:proofErr w:type="spellEnd"/>
      <w:r w:rsidRPr="00F02F69">
        <w:rPr>
          <w:color w:val="000000"/>
        </w:rPr>
        <w:t>()</w:t>
      </w:r>
      <w:r w:rsidRPr="00F02F69">
        <w:t>%&gt;</w:t>
      </w:r>
    </w:p>
    <w:p w:rsidR="00F02F69" w:rsidRPr="00F02F69" w:rsidRDefault="00F02F69" w:rsidP="00F02F69">
      <w:pPr>
        <w:pStyle w:val="Sinespaciado"/>
        <w:jc w:val="both"/>
      </w:pPr>
      <w:r w:rsidRPr="00F02F69">
        <w:rPr>
          <w:color w:val="000000"/>
        </w:rPr>
        <w:tab/>
      </w:r>
      <w:r w:rsidRPr="00F02F69">
        <w:rPr>
          <w:color w:val="000000"/>
        </w:rPr>
        <w:tab/>
      </w:r>
      <w:r w:rsidRPr="00F02F69">
        <w:rPr>
          <w:color w:val="008080"/>
        </w:rPr>
        <w:t>&lt;/</w:t>
      </w:r>
      <w:r w:rsidRPr="00F02F69">
        <w:rPr>
          <w:color w:val="3F7F7F"/>
        </w:rPr>
        <w:t>p</w:t>
      </w:r>
      <w:r w:rsidRPr="00F02F69">
        <w:rPr>
          <w:color w:val="008080"/>
        </w:rPr>
        <w:t>&gt;</w:t>
      </w:r>
    </w:p>
    <w:p w:rsidR="00F02F69" w:rsidRPr="00F02F69" w:rsidRDefault="00F02F69" w:rsidP="00F02F69">
      <w:pPr>
        <w:pStyle w:val="Sinespaciado"/>
        <w:jc w:val="both"/>
      </w:pPr>
      <w:r w:rsidRPr="00F02F69">
        <w:rPr>
          <w:color w:val="000000"/>
        </w:rPr>
        <w:tab/>
      </w:r>
      <w:r w:rsidRPr="00F02F69">
        <w:rPr>
          <w:color w:val="000000"/>
        </w:rPr>
        <w:tab/>
      </w:r>
      <w:r w:rsidRPr="00F02F69">
        <w:t>&lt;%</w:t>
      </w:r>
    </w:p>
    <w:p w:rsidR="00F02F69" w:rsidRPr="00F02F69" w:rsidRDefault="00F02F69" w:rsidP="00F02F69">
      <w:pPr>
        <w:pStyle w:val="Sinespaciado"/>
        <w:jc w:val="both"/>
      </w:pPr>
      <w:r w:rsidRPr="00F02F69">
        <w:rPr>
          <w:color w:val="000000"/>
        </w:rPr>
        <w:tab/>
        <w:t>}</w:t>
      </w:r>
    </w:p>
    <w:p w:rsidR="00F02F69" w:rsidRPr="00F02F69" w:rsidRDefault="00F02F69" w:rsidP="00F02F69">
      <w:pPr>
        <w:pStyle w:val="Sinespaciado"/>
        <w:jc w:val="both"/>
      </w:pPr>
      <w:r w:rsidRPr="00F02F69">
        <w:rPr>
          <w:color w:val="000000"/>
        </w:rPr>
        <w:tab/>
      </w:r>
    </w:p>
    <w:p w:rsidR="00DF2529" w:rsidRPr="00F02F69" w:rsidRDefault="00F02F69" w:rsidP="00F02F69">
      <w:pPr>
        <w:pStyle w:val="Sinespaciado"/>
        <w:jc w:val="both"/>
      </w:pPr>
      <w:r w:rsidRPr="00F02F69">
        <w:rPr>
          <w:color w:val="000000"/>
        </w:rPr>
        <w:tab/>
      </w:r>
      <w:r w:rsidRPr="00F02F69">
        <w:t>%&gt;</w:t>
      </w:r>
    </w:p>
    <w:p w:rsidR="00F02F69" w:rsidRPr="00F02F69" w:rsidRDefault="00F02F69" w:rsidP="00F02F69">
      <w:pPr>
        <w:pStyle w:val="Sinespaciado"/>
        <w:jc w:val="both"/>
      </w:pPr>
    </w:p>
    <w:p w:rsidR="00F02F69" w:rsidRPr="00F02F69" w:rsidRDefault="00F02F69" w:rsidP="00F02F69">
      <w:pPr>
        <w:pStyle w:val="Sinespaciado"/>
        <w:jc w:val="both"/>
      </w:pPr>
    </w:p>
    <w:p w:rsidR="00F02F69" w:rsidRPr="00F02F69" w:rsidRDefault="00F02F69" w:rsidP="00F02F69">
      <w:pPr>
        <w:pStyle w:val="Ttulo2"/>
        <w:jc w:val="both"/>
      </w:pPr>
      <w:r w:rsidRPr="00F02F69">
        <w:t>Mostrar datos de un objeto</w:t>
      </w:r>
    </w:p>
    <w:p w:rsidR="00F02F69" w:rsidRPr="00F02F69" w:rsidRDefault="00F02F69" w:rsidP="00F02F69">
      <w:pPr>
        <w:pStyle w:val="Sinespaciado"/>
        <w:ind w:left="708"/>
        <w:jc w:val="both"/>
      </w:pPr>
      <w:r w:rsidRPr="00F02F69">
        <w:rPr>
          <w:color w:val="008080"/>
        </w:rPr>
        <w:t>&lt;</w:t>
      </w:r>
      <w:r w:rsidRPr="00F02F69">
        <w:rPr>
          <w:color w:val="3F7F7F"/>
        </w:rPr>
        <w:t>p</w:t>
      </w:r>
      <w:r w:rsidRPr="00F02F69">
        <w:rPr>
          <w:color w:val="008080"/>
        </w:rPr>
        <w:t>&gt;</w:t>
      </w:r>
    </w:p>
    <w:p w:rsidR="00F02F69" w:rsidRPr="00F02F69" w:rsidRDefault="00F02F69" w:rsidP="00F02F69">
      <w:pPr>
        <w:pStyle w:val="Sinespaciado"/>
        <w:jc w:val="both"/>
      </w:pPr>
      <w:r w:rsidRPr="00F02F69">
        <w:rPr>
          <w:color w:val="000000"/>
        </w:rPr>
        <w:tab/>
      </w:r>
      <w:r w:rsidRPr="00F02F69">
        <w:rPr>
          <w:color w:val="000000"/>
        </w:rPr>
        <w:tab/>
      </w:r>
      <w:r w:rsidRPr="00F02F69">
        <w:t>&lt;%=</w:t>
      </w:r>
      <w:proofErr w:type="spellStart"/>
      <w:proofErr w:type="gramStart"/>
      <w:r w:rsidRPr="00F02F69">
        <w:rPr>
          <w:color w:val="000000"/>
        </w:rPr>
        <w:t>fruta</w:t>
      </w:r>
      <w:r w:rsidRPr="00F02F69">
        <w:rPr>
          <w:color w:val="000000"/>
        </w:rPr>
        <w:t>.getId</w:t>
      </w:r>
      <w:proofErr w:type="spellEnd"/>
      <w:proofErr w:type="gramEnd"/>
      <w:r w:rsidRPr="00F02F69">
        <w:rPr>
          <w:color w:val="000000"/>
        </w:rPr>
        <w:t xml:space="preserve">() </w:t>
      </w:r>
      <w:r w:rsidRPr="00F02F69">
        <w:t>%&gt;</w:t>
      </w:r>
      <w:r w:rsidRPr="00F02F69">
        <w:rPr>
          <w:color w:val="000000"/>
        </w:rPr>
        <w:t xml:space="preserve">:  precio </w:t>
      </w:r>
      <w:r w:rsidRPr="00F02F69">
        <w:rPr>
          <w:color w:val="000000"/>
        </w:rPr>
        <w:t xml:space="preserve"> </w:t>
      </w:r>
      <w:r w:rsidRPr="00F02F69">
        <w:t>&lt;%=</w:t>
      </w:r>
      <w:proofErr w:type="spellStart"/>
      <w:r w:rsidRPr="00F02F69">
        <w:rPr>
          <w:color w:val="000000"/>
        </w:rPr>
        <w:t>fruta.getPrecio</w:t>
      </w:r>
      <w:proofErr w:type="spellEnd"/>
      <w:r w:rsidRPr="00F02F69">
        <w:rPr>
          <w:color w:val="000000"/>
        </w:rPr>
        <w:t>()</w:t>
      </w:r>
      <w:r w:rsidRPr="00F02F69">
        <w:t>%&gt;</w:t>
      </w:r>
      <w:r w:rsidRPr="00F02F69">
        <w:t xml:space="preserve"> Euros</w:t>
      </w:r>
    </w:p>
    <w:p w:rsidR="00F02F69" w:rsidRPr="00F02F69" w:rsidRDefault="00F02F69" w:rsidP="00F02F69">
      <w:pPr>
        <w:pStyle w:val="Sinespaciado"/>
        <w:jc w:val="both"/>
      </w:pPr>
      <w:r w:rsidRPr="00F02F69">
        <w:rPr>
          <w:color w:val="000000"/>
        </w:rPr>
        <w:tab/>
      </w:r>
      <w:r w:rsidRPr="00F02F69">
        <w:rPr>
          <w:color w:val="008080"/>
        </w:rPr>
        <w:t>&lt;/</w:t>
      </w:r>
      <w:r w:rsidRPr="00F02F69">
        <w:rPr>
          <w:color w:val="3F7F7F"/>
        </w:rPr>
        <w:t>p</w:t>
      </w:r>
      <w:r w:rsidRPr="00F02F69">
        <w:rPr>
          <w:color w:val="008080"/>
        </w:rPr>
        <w:t>&gt;</w:t>
      </w:r>
    </w:p>
    <w:p w:rsidR="00F02F69" w:rsidRPr="00F02F69" w:rsidRDefault="00F02F69" w:rsidP="00F02F69">
      <w:pPr>
        <w:pStyle w:val="Sinespaciado"/>
        <w:jc w:val="both"/>
      </w:pPr>
    </w:p>
    <w:p w:rsidR="00D34DE5" w:rsidRPr="00F02F69" w:rsidRDefault="00D34DE5" w:rsidP="00500D9D">
      <w:pPr>
        <w:pStyle w:val="Ttulo2"/>
      </w:pPr>
    </w:p>
    <w:p w:rsidR="00BD5DE1" w:rsidRPr="00F02F69" w:rsidRDefault="00BD5DE1" w:rsidP="00BD5DE1"/>
    <w:p w:rsidR="00474B28" w:rsidRPr="00F02F69" w:rsidRDefault="00474B28" w:rsidP="00182029">
      <w:pPr>
        <w:pStyle w:val="Prrafodelista"/>
        <w:ind w:left="0"/>
      </w:pPr>
    </w:p>
    <w:p w:rsidR="00182029" w:rsidRPr="00F02F69" w:rsidRDefault="00182029"/>
    <w:p w:rsidR="00182029" w:rsidRPr="00F02F69" w:rsidRDefault="00182029"/>
    <w:sectPr w:rsidR="00182029" w:rsidRPr="00F02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769CC"/>
    <w:multiLevelType w:val="hybridMultilevel"/>
    <w:tmpl w:val="FAAC1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12F16"/>
    <w:multiLevelType w:val="hybridMultilevel"/>
    <w:tmpl w:val="956253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676D2"/>
    <w:multiLevelType w:val="hybridMultilevel"/>
    <w:tmpl w:val="C2105A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29"/>
    <w:rsid w:val="00033838"/>
    <w:rsid w:val="00105034"/>
    <w:rsid w:val="00182029"/>
    <w:rsid w:val="003B79AE"/>
    <w:rsid w:val="004312DF"/>
    <w:rsid w:val="00474B28"/>
    <w:rsid w:val="00500D9D"/>
    <w:rsid w:val="00544911"/>
    <w:rsid w:val="0069096C"/>
    <w:rsid w:val="007B645F"/>
    <w:rsid w:val="00884BF9"/>
    <w:rsid w:val="00A57741"/>
    <w:rsid w:val="00BD5DE1"/>
    <w:rsid w:val="00D34DE5"/>
    <w:rsid w:val="00DA782A"/>
    <w:rsid w:val="00DF2529"/>
    <w:rsid w:val="00F0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35A0B"/>
  <w15:chartTrackingRefBased/>
  <w15:docId w15:val="{29B74BFA-7628-4526-B50C-AF51A866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2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0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02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029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1820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82029"/>
    <w:pPr>
      <w:ind w:left="720"/>
      <w:contextualSpacing/>
    </w:pPr>
  </w:style>
  <w:style w:type="paragraph" w:styleId="Sinespaciado">
    <w:name w:val="No Spacing"/>
    <w:uiPriority w:val="1"/>
    <w:qFormat/>
    <w:rsid w:val="003B79A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00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1427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8</cp:revision>
  <dcterms:created xsi:type="dcterms:W3CDTF">2021-09-08T13:04:00Z</dcterms:created>
  <dcterms:modified xsi:type="dcterms:W3CDTF">2021-09-08T15:15:00Z</dcterms:modified>
</cp:coreProperties>
</file>