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2C5F194F" w:rsidR="00FF58EC" w:rsidRPr="00832DE5" w:rsidRDefault="00FF58EC" w:rsidP="00FF2554">
      <w:pPr>
        <w:pStyle w:val="Title"/>
        <w:rPr>
          <w:rFonts w:ascii="Helvetica" w:hAnsi="Helvetica"/>
        </w:rPr>
      </w:pPr>
      <w:r w:rsidRPr="00832DE5">
        <w:rPr>
          <w:rFonts w:ascii="Helvetica" w:hAnsi="Helvetica"/>
        </w:rPr>
        <w:t>2023-0</w:t>
      </w:r>
      <w:r w:rsidR="00973D7E" w:rsidRPr="00832DE5">
        <w:rPr>
          <w:rFonts w:ascii="Helvetica" w:hAnsi="Helvetica"/>
        </w:rPr>
        <w:t>6</w:t>
      </w:r>
      <w:r w:rsidRPr="00832DE5">
        <w:rPr>
          <w:rFonts w:ascii="Helvetica" w:hAnsi="Helvetica"/>
        </w:rPr>
        <w:t>-</w:t>
      </w:r>
      <w:r w:rsidR="00973D7E" w:rsidRPr="00832DE5">
        <w:rPr>
          <w:rFonts w:ascii="Helvetica" w:hAnsi="Helvetica"/>
        </w:rPr>
        <w:t>18</w:t>
      </w:r>
      <w:r w:rsidRPr="00832DE5">
        <w:rPr>
          <w:rFonts w:ascii="Helvetica" w:hAnsi="Helvetica"/>
        </w:rPr>
        <w:t xml:space="preserve"> - Handout – </w:t>
      </w:r>
      <w:r w:rsidR="00973D7E" w:rsidRPr="00832DE5">
        <w:rPr>
          <w:rFonts w:ascii="Helvetica" w:hAnsi="Helvetica"/>
        </w:rPr>
        <w:t>Recursion</w:t>
      </w:r>
    </w:p>
    <w:p w14:paraId="7CA8A25E" w14:textId="79F072AE" w:rsidR="00FF58EC" w:rsidRPr="00832DE5" w:rsidRDefault="00FF58EC" w:rsidP="00FF2554">
      <w:pPr>
        <w:pStyle w:val="Heading1"/>
        <w:rPr>
          <w:rFonts w:ascii="Helvetica" w:hAnsi="Helvetica"/>
          <w:bCs/>
          <w:sz w:val="26"/>
          <w:szCs w:val="26"/>
        </w:rPr>
      </w:pPr>
      <w:bookmarkStart w:id="0" w:name="_heading=h.30j0zll" w:colFirst="0" w:colLast="0"/>
      <w:bookmarkEnd w:id="0"/>
      <w:r w:rsidRPr="00832DE5">
        <w:rPr>
          <w:rFonts w:ascii="Helvetica" w:hAnsi="Helvetica"/>
          <w:sz w:val="26"/>
          <w:szCs w:val="26"/>
        </w:rPr>
        <w:t>Q</w:t>
      </w:r>
      <w:r w:rsidR="00993077" w:rsidRPr="00832DE5">
        <w:rPr>
          <w:rFonts w:ascii="Helvetica" w:hAnsi="Helvetica"/>
          <w:sz w:val="26"/>
          <w:szCs w:val="26"/>
        </w:rPr>
        <w:t>1</w:t>
      </w:r>
      <w:r w:rsidRPr="00832DE5">
        <w:rPr>
          <w:rFonts w:ascii="Helvetica" w:hAnsi="Helvetica"/>
          <w:sz w:val="26"/>
          <w:szCs w:val="26"/>
        </w:rPr>
        <w:t xml:space="preserve">. </w:t>
      </w:r>
      <w:r w:rsidR="00973D7E" w:rsidRPr="00832DE5">
        <w:rPr>
          <w:rFonts w:ascii="Helvetica" w:hAnsi="Helvetica"/>
          <w:bCs/>
          <w:sz w:val="26"/>
          <w:szCs w:val="26"/>
        </w:rPr>
        <w:t>Power of Two</w:t>
      </w:r>
    </w:p>
    <w:p w14:paraId="6C808F11" w14:textId="4783E18F" w:rsidR="00FF58EC" w:rsidRPr="00832DE5" w:rsidRDefault="00FF58EC" w:rsidP="00FF2554">
      <w:pPr>
        <w:rPr>
          <w:rFonts w:ascii="Helvetica" w:hAnsi="Helvetica"/>
          <w:sz w:val="16"/>
          <w:szCs w:val="16"/>
        </w:rPr>
      </w:pPr>
      <w:r w:rsidRPr="00832DE5">
        <w:rPr>
          <w:rFonts w:ascii="Helvetica" w:hAnsi="Helvetica"/>
          <w:sz w:val="16"/>
          <w:szCs w:val="16"/>
        </w:rPr>
        <w:t xml:space="preserve">Link: </w:t>
      </w:r>
      <w:hyperlink r:id="rId7" w:history="1">
        <w:r w:rsidR="00973D7E" w:rsidRPr="00832DE5">
          <w:rPr>
            <w:rStyle w:val="Hyperlink"/>
            <w:rFonts w:ascii="Helvetica" w:hAnsi="Helvetica"/>
            <w:sz w:val="16"/>
            <w:szCs w:val="16"/>
          </w:rPr>
          <w:t>https://leetcode.com/problems/power-of-two/</w:t>
        </w:r>
      </w:hyperlink>
      <w:r w:rsidR="00973D7E" w:rsidRPr="00832DE5">
        <w:rPr>
          <w:rFonts w:ascii="Helvetica" w:hAnsi="Helvetica"/>
        </w:rPr>
        <w:t xml:space="preserve"> </w:t>
      </w:r>
      <w:r w:rsidRPr="00832DE5">
        <w:rPr>
          <w:rFonts w:ascii="Helvetica" w:hAnsi="Helvetica"/>
          <w:sz w:val="16"/>
          <w:szCs w:val="16"/>
        </w:rPr>
        <w:t xml:space="preserve"> </w:t>
      </w:r>
    </w:p>
    <w:p w14:paraId="79704C56" w14:textId="138AD4F1" w:rsidR="00FF58EC" w:rsidRPr="00832DE5" w:rsidRDefault="00973D7E" w:rsidP="008F7A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Given an integer 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, return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true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if it is a power of two. Otherwise, return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false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.</w:t>
      </w:r>
      <w:r w:rsidR="008F7AFA"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An integer 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is a power of </w:t>
      </w:r>
      <w:r w:rsidR="008F7AFA"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two if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there exists an integer 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x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such that 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</m:t>
        </m:r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=</m:t>
        </m:r>
        <m:sSup>
          <m:sSupPr>
            <m:ctrlPr>
              <w:rPr>
                <w:rFonts w:ascii="Cambria Math" w:eastAsiaTheme="minorHAnsi" w:hAnsi="Cambria Math" w:cs="Helvetica"/>
                <w:i/>
                <w:color w:val="auto"/>
                <w:sz w:val="24"/>
                <w:szCs w:val="24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Helvetica"/>
                <w:color w:val="auto"/>
                <w:sz w:val="24"/>
                <w:szCs w:val="24"/>
                <w14:ligatures w14:val="standardContextual"/>
              </w:rPr>
              <m:t>2</m:t>
            </m:r>
          </m:e>
          <m:sup>
            <m:r>
              <w:rPr>
                <w:rFonts w:ascii="Cambria Math" w:eastAsiaTheme="minorHAnsi" w:hAnsi="Cambria Math" w:cs="Helvetica"/>
                <w:color w:val="auto"/>
                <w:sz w:val="24"/>
                <w:szCs w:val="24"/>
                <w14:ligatures w14:val="standardContextual"/>
              </w:rPr>
              <m:t>x</m:t>
            </m:r>
          </m:sup>
        </m:sSup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.</w:t>
      </w:r>
    </w:p>
    <w:p w14:paraId="4C750E6E" w14:textId="423F88DE" w:rsidR="00FF2554" w:rsidRPr="00832DE5" w:rsidRDefault="00832DE5" w:rsidP="00FF2554">
      <w:pPr>
        <w:ind w:firstLine="0"/>
        <w:rPr>
          <w:rFonts w:ascii="Helvetica" w:hAnsi="Helvetica"/>
          <w:color w:val="000000" w:themeColor="text1"/>
          <w:sz w:val="22"/>
          <w:szCs w:val="22"/>
          <w:u w:val="single"/>
        </w:rPr>
      </w:pPr>
      <w:r w:rsidRPr="00832DE5">
        <w:rPr>
          <w:rFonts w:ascii="Helvetica" w:hAnsi="Helvetica"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81792" behindDoc="0" locked="0" layoutInCell="1" allowOverlap="1" wp14:anchorId="5F07E815" wp14:editId="31594176">
            <wp:simplePos x="0" y="0"/>
            <wp:positionH relativeFrom="column">
              <wp:posOffset>1450340</wp:posOffset>
            </wp:positionH>
            <wp:positionV relativeFrom="paragraph">
              <wp:posOffset>63932</wp:posOffset>
            </wp:positionV>
            <wp:extent cx="1279525" cy="447040"/>
            <wp:effectExtent l="0" t="0" r="3175" b="0"/>
            <wp:wrapNone/>
            <wp:docPr id="305614115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4115" name="Picture 1" descr="A picture containing text, font, white, typograph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DE5">
        <w:rPr>
          <w:rFonts w:ascii="Helvetica" w:hAnsi="Helvetica"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80768" behindDoc="0" locked="0" layoutInCell="1" allowOverlap="1" wp14:anchorId="4570709F" wp14:editId="1A72819F">
            <wp:simplePos x="0" y="0"/>
            <wp:positionH relativeFrom="column">
              <wp:posOffset>5080</wp:posOffset>
            </wp:positionH>
            <wp:positionV relativeFrom="paragraph">
              <wp:posOffset>62027</wp:posOffset>
            </wp:positionV>
            <wp:extent cx="1351915" cy="479425"/>
            <wp:effectExtent l="0" t="0" r="0" b="3175"/>
            <wp:wrapNone/>
            <wp:docPr id="1896407857" name="Picture 1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7857" name="Picture 1" descr="A picture containing text, font, white, algebra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52FD0" w14:textId="05B6D9AA" w:rsidR="00832DE5" w:rsidRPr="00832DE5" w:rsidRDefault="008F7AFA" w:rsidP="00832DE5">
      <w:pPr>
        <w:ind w:firstLine="0"/>
        <w:rPr>
          <w:rFonts w:ascii="Helvetica" w:hAnsi="Helvetica"/>
        </w:rPr>
      </w:pPr>
      <w:r w:rsidRPr="00832DE5">
        <w:rPr>
          <w:rFonts w:ascii="Helvetica" w:hAnsi="Helvetica"/>
        </w:rPr>
        <w:br/>
      </w:r>
    </w:p>
    <w:p w14:paraId="317FBB7D" w14:textId="7D910E0E" w:rsidR="00993077" w:rsidRPr="00832DE5" w:rsidRDefault="00993077" w:rsidP="00993077">
      <w:pPr>
        <w:pStyle w:val="Heading1"/>
        <w:rPr>
          <w:rFonts w:ascii="Helvetica" w:hAnsi="Helvetica"/>
          <w:sz w:val="26"/>
          <w:szCs w:val="26"/>
        </w:rPr>
      </w:pPr>
      <w:r w:rsidRPr="00832DE5">
        <w:rPr>
          <w:rFonts w:ascii="Helvetica" w:hAnsi="Helvetica"/>
          <w:sz w:val="26"/>
          <w:szCs w:val="26"/>
        </w:rPr>
        <w:t xml:space="preserve">Q2. </w:t>
      </w:r>
      <w:r w:rsidR="00973D7E" w:rsidRPr="00832DE5">
        <w:rPr>
          <w:rFonts w:ascii="Helvetica" w:hAnsi="Helvetica"/>
          <w:bCs/>
          <w:sz w:val="26"/>
          <w:szCs w:val="26"/>
        </w:rPr>
        <w:t>Add Two Numbers</w:t>
      </w:r>
    </w:p>
    <w:p w14:paraId="0C4872F2" w14:textId="7E8D4526" w:rsidR="00993077" w:rsidRPr="00832DE5" w:rsidRDefault="00993077" w:rsidP="00993077">
      <w:pPr>
        <w:rPr>
          <w:rFonts w:ascii="Helvetica" w:hAnsi="Helvetica"/>
          <w:sz w:val="16"/>
          <w:szCs w:val="16"/>
        </w:rPr>
      </w:pPr>
      <w:r w:rsidRPr="00832DE5">
        <w:rPr>
          <w:rFonts w:ascii="Helvetica" w:hAnsi="Helvetica"/>
          <w:sz w:val="16"/>
          <w:szCs w:val="16"/>
        </w:rPr>
        <w:t>Link</w:t>
      </w:r>
      <w:r w:rsidRPr="00832DE5">
        <w:rPr>
          <w:rFonts w:ascii="Helvetica" w:hAnsi="Helvetica"/>
          <w:sz w:val="18"/>
          <w:szCs w:val="18"/>
        </w:rPr>
        <w:t xml:space="preserve">: </w:t>
      </w:r>
      <w:hyperlink r:id="rId10" w:history="1">
        <w:r w:rsidR="00973D7E" w:rsidRPr="00832DE5">
          <w:rPr>
            <w:rStyle w:val="Hyperlink"/>
            <w:rFonts w:ascii="Helvetica" w:hAnsi="Helvetica"/>
            <w:sz w:val="16"/>
            <w:szCs w:val="16"/>
          </w:rPr>
          <w:t>https://leetcode.com/problems/add-two-numbers/</w:t>
        </w:r>
      </w:hyperlink>
      <w:r w:rsidR="00973D7E" w:rsidRPr="00832DE5">
        <w:rPr>
          <w:rFonts w:ascii="Helvetica" w:hAnsi="Helvetica"/>
        </w:rPr>
        <w:t xml:space="preserve"> </w:t>
      </w:r>
    </w:p>
    <w:p w14:paraId="526E5ACC" w14:textId="330A137C" w:rsidR="00993077" w:rsidRPr="00832DE5" w:rsidRDefault="00973D7E" w:rsidP="00973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 xml:space="preserve">You are given two </w:t>
      </w:r>
      <w:r w:rsidRPr="00832DE5">
        <w:rPr>
          <w:rFonts w:ascii="Helvetica" w:eastAsiaTheme="minorHAnsi" w:hAnsi="Helvetica" w:cs="Helvetica"/>
          <w:b/>
          <w:bCs/>
          <w:color w:val="000000" w:themeColor="text1"/>
          <w:sz w:val="24"/>
          <w:szCs w:val="24"/>
          <w14:ligatures w14:val="standardContextual"/>
        </w:rPr>
        <w:t>non-empty</w:t>
      </w: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 xml:space="preserve"> linked lists representing two non-negative integers. The digits are stored in </w:t>
      </w:r>
      <w:r w:rsidRPr="00832DE5">
        <w:rPr>
          <w:rFonts w:ascii="Helvetica" w:eastAsiaTheme="minorHAnsi" w:hAnsi="Helvetica" w:cs="Helvetica"/>
          <w:b/>
          <w:bCs/>
          <w:color w:val="000000" w:themeColor="text1"/>
          <w:sz w:val="24"/>
          <w:szCs w:val="24"/>
          <w14:ligatures w14:val="standardContextual"/>
        </w:rPr>
        <w:t>reverse order</w:t>
      </w: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>, and each of their nodes contains a single digit. Add the two numbers and return the sum as a linked list.</w:t>
      </w: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 xml:space="preserve"> </w:t>
      </w: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 xml:space="preserve">You may assume the two numbers do not contain any leading zero, except the number </w:t>
      </w:r>
      <w:r w:rsidR="00F033F0"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>0</w:t>
      </w:r>
      <w:r w:rsidRPr="00832DE5">
        <w:rPr>
          <w:rFonts w:ascii="Helvetica" w:eastAsiaTheme="minorHAnsi" w:hAnsi="Helvetica" w:cs="Helvetica"/>
          <w:color w:val="000000" w:themeColor="text1"/>
          <w:sz w:val="24"/>
          <w:szCs w:val="24"/>
          <w14:ligatures w14:val="standardContextual"/>
        </w:rPr>
        <w:t xml:space="preserve"> itself.</w:t>
      </w:r>
    </w:p>
    <w:p w14:paraId="555797AA" w14:textId="47A18D2E" w:rsidR="00100D74" w:rsidRPr="00832DE5" w:rsidRDefault="00832DE5" w:rsidP="007465C5">
      <w:pPr>
        <w:pStyle w:val="Heading1"/>
        <w:rPr>
          <w:rFonts w:ascii="Helvetica" w:hAnsi="Helvetica"/>
          <w:sz w:val="26"/>
          <w:szCs w:val="26"/>
        </w:rPr>
      </w:pPr>
      <w:r w:rsidRPr="00832DE5">
        <w:rPr>
          <w:rFonts w:ascii="Helvetica" w:hAnsi="Helvetica"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09631AA8" wp14:editId="1ECD2641">
            <wp:simplePos x="0" y="0"/>
            <wp:positionH relativeFrom="column">
              <wp:posOffset>2543175</wp:posOffset>
            </wp:positionH>
            <wp:positionV relativeFrom="paragraph">
              <wp:posOffset>80848</wp:posOffset>
            </wp:positionV>
            <wp:extent cx="1846580" cy="502285"/>
            <wp:effectExtent l="0" t="0" r="0" b="5715"/>
            <wp:wrapNone/>
            <wp:docPr id="2070896889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6889" name="Picture 1" descr="A picture containing text, font, white, typograph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DE5">
        <w:rPr>
          <w:rFonts w:ascii="Helvetica" w:hAnsi="Helvetica"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6C7E87C5" wp14:editId="1BB20B90">
            <wp:simplePos x="0" y="0"/>
            <wp:positionH relativeFrom="column">
              <wp:posOffset>-5080</wp:posOffset>
            </wp:positionH>
            <wp:positionV relativeFrom="paragraph">
              <wp:posOffset>73863</wp:posOffset>
            </wp:positionV>
            <wp:extent cx="2454910" cy="520700"/>
            <wp:effectExtent l="0" t="0" r="0" b="0"/>
            <wp:wrapNone/>
            <wp:docPr id="767557430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7430" name="Picture 1" descr="A picture containing text, font, wh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CC6F0" w14:textId="6D002F86" w:rsidR="00973D7E" w:rsidRPr="00832DE5" w:rsidRDefault="00973D7E" w:rsidP="007465C5">
      <w:pPr>
        <w:pStyle w:val="Heading1"/>
        <w:rPr>
          <w:rFonts w:ascii="Helvetica" w:hAnsi="Helvetica"/>
          <w:sz w:val="26"/>
          <w:szCs w:val="26"/>
        </w:rPr>
      </w:pPr>
    </w:p>
    <w:p w14:paraId="5A03A44A" w14:textId="3B2C1646" w:rsidR="008F7AFA" w:rsidRPr="00832DE5" w:rsidRDefault="00832DE5" w:rsidP="00973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hAnsi="Helvetica"/>
          <w:sz w:val="26"/>
          <w:szCs w:val="26"/>
        </w:rPr>
        <w:drawing>
          <wp:anchor distT="0" distB="0" distL="114300" distR="114300" simplePos="0" relativeHeight="251684864" behindDoc="0" locked="0" layoutInCell="1" allowOverlap="1" wp14:anchorId="1DE7ACFC" wp14:editId="55EC8303">
            <wp:simplePos x="0" y="0"/>
            <wp:positionH relativeFrom="column">
              <wp:posOffset>5080</wp:posOffset>
            </wp:positionH>
            <wp:positionV relativeFrom="paragraph">
              <wp:posOffset>7620</wp:posOffset>
            </wp:positionV>
            <wp:extent cx="3941445" cy="505460"/>
            <wp:effectExtent l="0" t="0" r="0" b="2540"/>
            <wp:wrapNone/>
            <wp:docPr id="918690036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0036" name="Picture 1" descr="A picture containing text, font, white, typograph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CA68" w14:textId="5101848D" w:rsidR="008F7AFA" w:rsidRPr="00832DE5" w:rsidRDefault="008F7AFA" w:rsidP="00973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</w:p>
    <w:p w14:paraId="5F6CDD5C" w14:textId="77777777" w:rsidR="008F7AFA" w:rsidRPr="00832DE5" w:rsidRDefault="008F7AFA" w:rsidP="00973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</w:p>
    <w:p w14:paraId="57511064" w14:textId="73A6CC7D" w:rsidR="00973D7E" w:rsidRPr="00832DE5" w:rsidRDefault="00973D7E" w:rsidP="00973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000000" w:themeColor="text1"/>
          <w14:ligatures w14:val="standardContextual"/>
        </w:rPr>
      </w:pPr>
      <w:r w:rsidRPr="00832DE5">
        <w:rPr>
          <w:rFonts w:ascii="Helvetica" w:eastAsiaTheme="minorHAnsi" w:hAnsi="Helvetica" w:cs="Helvetica"/>
          <w:color w:val="000000" w:themeColor="text1"/>
          <w14:ligatures w14:val="standardContextual"/>
        </w:rPr>
        <w:t>Constraints:</w:t>
      </w:r>
    </w:p>
    <w:p w14:paraId="7D5C766D" w14:textId="77777777" w:rsidR="00832DE5" w:rsidRPr="00832DE5" w:rsidRDefault="00973D7E" w:rsidP="00832DE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000000" w:themeColor="text1"/>
          <w14:ligatures w14:val="standardContextual"/>
        </w:rPr>
      </w:pPr>
      <w:r w:rsidRPr="00832DE5">
        <w:rPr>
          <w:rFonts w:ascii="Helvetica" w:eastAsiaTheme="minorHAnsi" w:hAnsi="Helvetica" w:cs="Helvetica"/>
          <w:color w:val="000000" w:themeColor="text1"/>
          <w14:ligatures w14:val="standardContextual"/>
        </w:rPr>
        <w:t xml:space="preserve">The number of nodes in each list is in range </w:t>
      </w:r>
      <m:oMath>
        <m:r>
          <w:rPr>
            <w:rFonts w:ascii="Cambria Math" w:eastAsiaTheme="minorHAnsi" w:hAnsi="Cambria Math" w:cs="Helvetica"/>
            <w:color w:val="000000" w:themeColor="text1"/>
            <w14:ligatures w14:val="standardContextual"/>
          </w:rPr>
          <m:t>[1, 100]</m:t>
        </m:r>
      </m:oMath>
      <w:r w:rsidRPr="00832DE5">
        <w:rPr>
          <w:rFonts w:ascii="Helvetica" w:eastAsiaTheme="minorHAnsi" w:hAnsi="Helvetica" w:cs="Helvetica"/>
          <w:color w:val="000000" w:themeColor="text1"/>
          <w14:ligatures w14:val="standardContextual"/>
        </w:rPr>
        <w:t>.</w:t>
      </w:r>
    </w:p>
    <w:p w14:paraId="142B4109" w14:textId="77777777" w:rsidR="00832DE5" w:rsidRPr="00832DE5" w:rsidRDefault="008F7AFA" w:rsidP="00832DE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EastAsia" w:hAnsi="Helvetica" w:cs="Helvetica"/>
          <w:color w:val="000000" w:themeColor="text1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000000" w:themeColor="text1"/>
            <w14:ligatures w14:val="standardContextual"/>
          </w:rPr>
          <m:t>0≤Node.val≤ 9</m:t>
        </m:r>
      </m:oMath>
    </w:p>
    <w:p w14:paraId="205E73E8" w14:textId="17D2FC71" w:rsidR="00832DE5" w:rsidRPr="00832DE5" w:rsidRDefault="00973D7E" w:rsidP="00832DE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EastAsia" w:hAnsi="Helvetica" w:cs="Helvetica"/>
          <w:color w:val="auto"/>
          <w14:ligatures w14:val="standardContextual"/>
        </w:rPr>
      </w:pPr>
      <w:r w:rsidRPr="00832DE5">
        <w:rPr>
          <w:rFonts w:ascii="Helvetica" w:eastAsiaTheme="minorHAnsi" w:hAnsi="Helvetica" w:cs="Helvetica"/>
          <w:color w:val="000000" w:themeColor="text1"/>
          <w14:ligatures w14:val="standardContextual"/>
        </w:rPr>
        <w:t>list represents a number that does not have leading zeros.</w:t>
      </w:r>
      <w:r w:rsidR="00832DE5" w:rsidRPr="00832DE5">
        <w:rPr>
          <w:rFonts w:ascii="Helvetica" w:eastAsiaTheme="minorHAnsi" w:hAnsi="Helvetica" w:cs="Helvetica"/>
          <w:color w:val="auto"/>
          <w14:ligatures w14:val="standardContextual"/>
        </w:rPr>
        <w:br/>
      </w:r>
    </w:p>
    <w:p w14:paraId="250D1B1D" w14:textId="1F587A74" w:rsidR="008D56D1" w:rsidRPr="00832DE5" w:rsidRDefault="008D56D1" w:rsidP="007465C5">
      <w:pPr>
        <w:pStyle w:val="Heading1"/>
        <w:rPr>
          <w:rFonts w:ascii="Helvetica" w:hAnsi="Helvetica"/>
          <w:sz w:val="26"/>
          <w:szCs w:val="26"/>
        </w:rPr>
      </w:pPr>
      <w:r w:rsidRPr="00832DE5">
        <w:rPr>
          <w:rFonts w:ascii="Helvetica" w:hAnsi="Helvetica"/>
          <w:sz w:val="26"/>
          <w:szCs w:val="26"/>
        </w:rPr>
        <w:t>Q</w:t>
      </w:r>
      <w:r w:rsidR="007465C5" w:rsidRPr="00832DE5">
        <w:rPr>
          <w:rFonts w:ascii="Helvetica" w:hAnsi="Helvetica"/>
          <w:sz w:val="26"/>
          <w:szCs w:val="26"/>
        </w:rPr>
        <w:t>3</w:t>
      </w:r>
      <w:r w:rsidRPr="00832DE5">
        <w:rPr>
          <w:rFonts w:ascii="Helvetica" w:hAnsi="Helvetica"/>
          <w:sz w:val="26"/>
          <w:szCs w:val="26"/>
        </w:rPr>
        <w:t xml:space="preserve">. </w:t>
      </w:r>
      <w:r w:rsidR="008F7AFA" w:rsidRPr="00832DE5">
        <w:rPr>
          <w:rFonts w:ascii="Helvetica" w:hAnsi="Helvetica"/>
          <w:bCs/>
          <w:sz w:val="26"/>
          <w:szCs w:val="26"/>
        </w:rPr>
        <w:t>Predict The Winner</w:t>
      </w:r>
    </w:p>
    <w:p w14:paraId="26757266" w14:textId="3F9F023A" w:rsidR="008D56D1" w:rsidRPr="00832DE5" w:rsidRDefault="008D56D1" w:rsidP="00752008">
      <w:pPr>
        <w:rPr>
          <w:rFonts w:ascii="Helvetica" w:hAnsi="Helvetica"/>
        </w:rPr>
      </w:pPr>
      <w:r w:rsidRPr="00832DE5">
        <w:rPr>
          <w:rFonts w:ascii="Helvetica" w:hAnsi="Helvetica"/>
          <w:sz w:val="16"/>
          <w:szCs w:val="16"/>
        </w:rPr>
        <w:t xml:space="preserve">Link: </w:t>
      </w:r>
      <w:hyperlink r:id="rId14" w:history="1">
        <w:r w:rsidR="008F7AFA" w:rsidRPr="00832DE5">
          <w:rPr>
            <w:rStyle w:val="Hyperlink"/>
            <w:rFonts w:ascii="Helvetica" w:hAnsi="Helvetica"/>
            <w:sz w:val="16"/>
            <w:szCs w:val="16"/>
          </w:rPr>
          <w:t>https://leetcode.com/problems/predic</w:t>
        </w:r>
        <w:r w:rsidR="008F7AFA" w:rsidRPr="00832DE5">
          <w:rPr>
            <w:rStyle w:val="Hyperlink"/>
            <w:rFonts w:ascii="Helvetica" w:hAnsi="Helvetica"/>
            <w:sz w:val="16"/>
            <w:szCs w:val="16"/>
          </w:rPr>
          <w:t>t</w:t>
        </w:r>
        <w:r w:rsidR="008F7AFA" w:rsidRPr="00832DE5">
          <w:rPr>
            <w:rStyle w:val="Hyperlink"/>
            <w:rFonts w:ascii="Helvetica" w:hAnsi="Helvetica"/>
            <w:sz w:val="16"/>
            <w:szCs w:val="16"/>
          </w:rPr>
          <w:t>-the-winner/</w:t>
        </w:r>
      </w:hyperlink>
      <w:r w:rsidR="008F7AFA" w:rsidRPr="00832DE5">
        <w:rPr>
          <w:rFonts w:ascii="Helvetica" w:hAnsi="Helvetica"/>
        </w:rPr>
        <w:t xml:space="preserve"> </w:t>
      </w:r>
    </w:p>
    <w:p w14:paraId="6974D95F" w14:textId="1981E0C9" w:rsidR="00752008" w:rsidRPr="00832DE5" w:rsidRDefault="008F7AFA" w:rsidP="008F7A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You are given an integer array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nums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. Two players are playing a game with this array: player 1 and player 2.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Both players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take turns, with player 1 starting first. Both players start the game with a score of 0. At each turn, the player takes one of the numbers from either end of the array (i.e.,</w:t>
      </w:r>
      <w:r w:rsidRPr="00832DE5">
        <w:rPr>
          <w:rFonts w:ascii="Helvetica" w:eastAsiaTheme="minorHAnsi" w:hAnsi="Helvetica" w:cs="Helvetica"/>
          <w:iCs/>
          <w:color w:val="auto"/>
          <w:sz w:val="24"/>
          <w:szCs w:val="24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nums</m:t>
        </m:r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 xml:space="preserve"> [0]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or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 xml:space="preserve">nums </m:t>
        </m:r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[</m:t>
        </m:r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nums. length</m:t>
        </m:r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-</m:t>
        </m:r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1]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) which reduces the size of the array by 1. The player adds the chosen number to their score. The game ends when there are no more elements in the array.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Return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true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if Player 1 can win the game. If the scores of both players are equal, then player 1 is still the winner, and you should also return 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true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. You may assume that both players are playing optimally.</w:t>
      </w:r>
    </w:p>
    <w:p w14:paraId="2B5F110F" w14:textId="1B144AD7" w:rsidR="00752008" w:rsidRPr="00832DE5" w:rsidRDefault="008F7AFA" w:rsidP="00752008">
      <w:pPr>
        <w:rPr>
          <w:rFonts w:ascii="Helvetica" w:hAnsi="Helvetica"/>
        </w:rPr>
      </w:pPr>
      <w:r w:rsidRPr="00832DE5">
        <w:rPr>
          <w:rFonts w:ascii="Helvetica" w:hAnsi="Helvetica"/>
        </w:rPr>
        <w:drawing>
          <wp:anchor distT="0" distB="0" distL="114300" distR="114300" simplePos="0" relativeHeight="251685888" behindDoc="0" locked="0" layoutInCell="1" allowOverlap="1" wp14:anchorId="7487CFD4" wp14:editId="7E72100E">
            <wp:simplePos x="0" y="0"/>
            <wp:positionH relativeFrom="column">
              <wp:posOffset>-43559</wp:posOffset>
            </wp:positionH>
            <wp:positionV relativeFrom="paragraph">
              <wp:posOffset>122204</wp:posOffset>
            </wp:positionV>
            <wp:extent cx="5398851" cy="1066380"/>
            <wp:effectExtent l="0" t="0" r="0" b="635"/>
            <wp:wrapNone/>
            <wp:docPr id="942644064" name="Picture 1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4064" name="Picture 1" descr="A picture containing text, font, white, receip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51" cy="10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3C865" w14:textId="5D309459" w:rsidR="00752008" w:rsidRPr="00832DE5" w:rsidRDefault="00752008" w:rsidP="00100D74">
      <w:pPr>
        <w:tabs>
          <w:tab w:val="left" w:pos="8613"/>
        </w:tabs>
        <w:rPr>
          <w:rFonts w:ascii="Helvetica" w:hAnsi="Helvetica"/>
        </w:rPr>
      </w:pPr>
      <w:r w:rsidRPr="00832DE5">
        <w:rPr>
          <w:rFonts w:ascii="Helvetica" w:hAnsi="Helvetica"/>
        </w:rPr>
        <w:tab/>
      </w:r>
    </w:p>
    <w:p w14:paraId="6C16DBA0" w14:textId="688F5129" w:rsidR="00100D74" w:rsidRPr="00832DE5" w:rsidRDefault="00100D74" w:rsidP="00100D74">
      <w:pPr>
        <w:tabs>
          <w:tab w:val="left" w:pos="8613"/>
        </w:tabs>
        <w:rPr>
          <w:rFonts w:ascii="Helvetica" w:hAnsi="Helvetica"/>
        </w:rPr>
      </w:pPr>
    </w:p>
    <w:p w14:paraId="2700AC23" w14:textId="6E7505BC" w:rsidR="00100D74" w:rsidRPr="00832DE5" w:rsidRDefault="00100D74" w:rsidP="00100D74">
      <w:pPr>
        <w:tabs>
          <w:tab w:val="left" w:pos="8613"/>
        </w:tabs>
        <w:rPr>
          <w:rFonts w:ascii="Helvetica" w:hAnsi="Helvetica"/>
        </w:rPr>
      </w:pPr>
    </w:p>
    <w:p w14:paraId="5A1B85DF" w14:textId="77777777" w:rsidR="00752008" w:rsidRPr="00832DE5" w:rsidRDefault="00752008" w:rsidP="00832DE5">
      <w:pPr>
        <w:ind w:firstLine="0"/>
        <w:rPr>
          <w:rFonts w:ascii="Helvetica" w:hAnsi="Helvetica"/>
        </w:rPr>
      </w:pPr>
    </w:p>
    <w:p w14:paraId="25259AC4" w14:textId="50D8AF85" w:rsidR="00752008" w:rsidRPr="00832DE5" w:rsidRDefault="008F7AFA" w:rsidP="00752008">
      <w:pPr>
        <w:rPr>
          <w:rFonts w:ascii="Helvetica" w:hAnsi="Helvetica"/>
        </w:rPr>
      </w:pPr>
      <w:r w:rsidRPr="00832DE5">
        <w:rPr>
          <w:rFonts w:ascii="Helvetica" w:hAnsi="Helvetica"/>
        </w:rPr>
        <w:drawing>
          <wp:anchor distT="0" distB="0" distL="114300" distR="114300" simplePos="0" relativeHeight="251686912" behindDoc="0" locked="0" layoutInCell="1" allowOverlap="1" wp14:anchorId="760467CB" wp14:editId="4D26333B">
            <wp:simplePos x="0" y="0"/>
            <wp:positionH relativeFrom="column">
              <wp:posOffset>-170180</wp:posOffset>
            </wp:positionH>
            <wp:positionV relativeFrom="paragraph">
              <wp:posOffset>111733</wp:posOffset>
            </wp:positionV>
            <wp:extent cx="6400800" cy="1046480"/>
            <wp:effectExtent l="0" t="0" r="0" b="0"/>
            <wp:wrapNone/>
            <wp:docPr id="655692430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2430" name="Picture 1" descr="A screenshot of a video gam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4BD78" w14:textId="13B0B7B6" w:rsidR="00752008" w:rsidRPr="00832DE5" w:rsidRDefault="00752008" w:rsidP="00752008">
      <w:pPr>
        <w:rPr>
          <w:rFonts w:ascii="Helvetica" w:hAnsi="Helvetica"/>
        </w:rPr>
      </w:pPr>
    </w:p>
    <w:p w14:paraId="39DCADFC" w14:textId="165187F0" w:rsidR="00752008" w:rsidRPr="00832DE5" w:rsidRDefault="00752008" w:rsidP="00752008">
      <w:pPr>
        <w:rPr>
          <w:rFonts w:ascii="Helvetica" w:hAnsi="Helvetica"/>
        </w:rPr>
      </w:pPr>
    </w:p>
    <w:p w14:paraId="346F0B70" w14:textId="77777777" w:rsidR="00993077" w:rsidRPr="00832DE5" w:rsidRDefault="00993077" w:rsidP="00993077">
      <w:pPr>
        <w:ind w:firstLine="0"/>
        <w:rPr>
          <w:rFonts w:ascii="Helvetica" w:hAnsi="Helvetica"/>
        </w:rPr>
      </w:pPr>
    </w:p>
    <w:p w14:paraId="3370EA0C" w14:textId="77777777" w:rsidR="00993077" w:rsidRPr="00832DE5" w:rsidRDefault="00993077" w:rsidP="00993077">
      <w:pPr>
        <w:ind w:firstLine="0"/>
        <w:rPr>
          <w:rFonts w:ascii="Helvetica" w:hAnsi="Helvetica"/>
        </w:rPr>
      </w:pPr>
    </w:p>
    <w:p w14:paraId="3D172ED4" w14:textId="77777777" w:rsidR="008F7AFA" w:rsidRPr="00832DE5" w:rsidRDefault="008F7AFA" w:rsidP="008F7A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</w:p>
    <w:p w14:paraId="73D6070E" w14:textId="31A90AFC" w:rsidR="008F7AFA" w:rsidRPr="00832DE5" w:rsidRDefault="008F7AFA" w:rsidP="008F7A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>Constraints:</w:t>
      </w:r>
    </w:p>
    <w:p w14:paraId="2D01F577" w14:textId="77777777" w:rsidR="00832DE5" w:rsidRPr="00832DE5" w:rsidRDefault="008F7AFA" w:rsidP="00832DE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1≤nums. length≤20</m:t>
        </m:r>
      </m:oMath>
    </w:p>
    <w:p w14:paraId="4147278F" w14:textId="6F33416A" w:rsidR="00832DE5" w:rsidRPr="00832DE5" w:rsidRDefault="008F7AFA" w:rsidP="00832DE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0≤nums</m:t>
        </m:r>
        <m:d>
          <m:dPr>
            <m:begChr m:val="["/>
            <m:endChr m:val="]"/>
            <m:ctrlPr>
              <w:rPr>
                <w:rFonts w:ascii="Cambria Math" w:eastAsiaTheme="minorHAnsi" w:hAnsi="Cambria Math" w:cs="Helvetica"/>
                <w:iCs/>
                <w:color w:val="auto"/>
                <w:sz w:val="22"/>
                <w:szCs w:val="22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Helvetica"/>
                <w:color w:val="auto"/>
                <w:sz w:val="22"/>
                <w:szCs w:val="22"/>
                <w14:ligatures w14:val="standardContextual"/>
              </w:rPr>
              <m:t>i</m:t>
            </m:r>
          </m:e>
        </m:d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≤107</m:t>
        </m:r>
      </m:oMath>
      <w:r w:rsidR="00832DE5" w:rsidRPr="00832DE5">
        <w:rPr>
          <w:rFonts w:ascii="Helvetica" w:eastAsiaTheme="minorEastAsia" w:hAnsi="Helvetica" w:cs="Helvetica"/>
          <w:iCs/>
          <w:color w:val="auto"/>
          <w:sz w:val="22"/>
          <w:szCs w:val="22"/>
          <w14:ligatures w14:val="standardContextual"/>
        </w:rPr>
        <w:br/>
      </w:r>
    </w:p>
    <w:p w14:paraId="04192CAB" w14:textId="3A03DD22" w:rsidR="00993077" w:rsidRPr="00832DE5" w:rsidRDefault="00993077" w:rsidP="00993077">
      <w:pPr>
        <w:pStyle w:val="Heading1"/>
        <w:rPr>
          <w:rFonts w:ascii="Helvetica" w:hAnsi="Helvetica"/>
          <w:sz w:val="26"/>
          <w:szCs w:val="26"/>
        </w:rPr>
      </w:pPr>
      <w:r w:rsidRPr="00832DE5">
        <w:rPr>
          <w:rFonts w:ascii="Helvetica" w:hAnsi="Helvetica"/>
          <w:sz w:val="26"/>
          <w:szCs w:val="26"/>
        </w:rPr>
        <w:t xml:space="preserve">Q4. </w:t>
      </w:r>
      <w:r w:rsidR="008F7AFA" w:rsidRPr="00832DE5">
        <w:rPr>
          <w:rFonts w:ascii="Helvetica" w:hAnsi="Helvetica"/>
          <w:bCs/>
          <w:sz w:val="26"/>
          <w:szCs w:val="26"/>
        </w:rPr>
        <w:t>Wildcard Matching</w:t>
      </w:r>
    </w:p>
    <w:p w14:paraId="241A6912" w14:textId="1217E6F4" w:rsidR="008F7AFA" w:rsidRPr="00832DE5" w:rsidRDefault="00993077" w:rsidP="00832DE5">
      <w:pPr>
        <w:rPr>
          <w:rFonts w:ascii="Helvetica" w:hAnsi="Helvetica"/>
        </w:rPr>
      </w:pPr>
      <w:r w:rsidRPr="00832DE5">
        <w:rPr>
          <w:rFonts w:ascii="Helvetica" w:hAnsi="Helvetica"/>
          <w:sz w:val="16"/>
          <w:szCs w:val="16"/>
        </w:rPr>
        <w:t xml:space="preserve">Link: </w:t>
      </w:r>
      <w:hyperlink r:id="rId17" w:history="1">
        <w:r w:rsidR="008F7AFA" w:rsidRPr="00832DE5">
          <w:rPr>
            <w:rStyle w:val="Hyperlink"/>
            <w:rFonts w:ascii="Helvetica" w:hAnsi="Helvetica"/>
            <w:sz w:val="16"/>
            <w:szCs w:val="16"/>
          </w:rPr>
          <w:t>https://leetcode.com/problems/wildcard-matching/</w:t>
        </w:r>
      </w:hyperlink>
      <w:r w:rsidR="008F7AFA" w:rsidRPr="00832DE5">
        <w:rPr>
          <w:rFonts w:ascii="Helvetica" w:hAnsi="Helvetica"/>
        </w:rPr>
        <w:t xml:space="preserve"> </w:t>
      </w:r>
    </w:p>
    <w:p w14:paraId="2F3A8BCF" w14:textId="77777777" w:rsidR="00832DE5" w:rsidRPr="00832DE5" w:rsidRDefault="00832DE5" w:rsidP="0083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Given an input string (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s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) and a pattern (</w:t>
      </w: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p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), implement wildcard pattern matching with support for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“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?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”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and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“*”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where:</w:t>
      </w:r>
    </w:p>
    <w:p w14:paraId="7CEA1697" w14:textId="77777777" w:rsidR="00832DE5" w:rsidRPr="00832DE5" w:rsidRDefault="00832DE5" w:rsidP="00832DE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“</w:t>
      </w:r>
      <m:oMath>
        <m:r>
          <w:rPr>
            <w:rFonts w:ascii="Cambria Math" w:eastAsiaTheme="minorHAnsi" w:hAnsi="Cambria Math" w:cs="Helvetica"/>
            <w:color w:val="auto"/>
            <w:sz w:val="24"/>
            <w:szCs w:val="24"/>
            <w14:ligatures w14:val="standardContextual"/>
          </w:rPr>
          <m:t>?</m:t>
        </m:r>
      </m:oMath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”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Matches any single character.</w:t>
      </w:r>
    </w:p>
    <w:p w14:paraId="2CECA5DA" w14:textId="3D8A479D" w:rsidR="00832DE5" w:rsidRPr="00832DE5" w:rsidRDefault="00832DE5" w:rsidP="00832DE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“*”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>Matches any sequence of characters (including the empty sequence).</w:t>
      </w:r>
    </w:p>
    <w:p w14:paraId="68782535" w14:textId="0DA373DD" w:rsidR="008F7AFA" w:rsidRPr="00832DE5" w:rsidRDefault="00832DE5" w:rsidP="00832DE5">
      <w:pPr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The matching should cover the </w:t>
      </w:r>
      <w:r w:rsidRPr="00832DE5">
        <w:rPr>
          <w:rFonts w:ascii="Helvetica" w:eastAsiaTheme="minorHAnsi" w:hAnsi="Helvetica" w:cs="Helvetica"/>
          <w:b/>
          <w:bCs/>
          <w:color w:val="auto"/>
          <w:sz w:val="24"/>
          <w:szCs w:val="24"/>
          <w14:ligatures w14:val="standardContextual"/>
        </w:rPr>
        <w:t>entire</w:t>
      </w:r>
      <w:r w:rsidRPr="00832DE5">
        <w:rPr>
          <w:rFonts w:ascii="Helvetica" w:eastAsiaTheme="minorHAnsi" w:hAnsi="Helvetica" w:cs="Helvetica"/>
          <w:color w:val="auto"/>
          <w:sz w:val="24"/>
          <w:szCs w:val="24"/>
          <w14:ligatures w14:val="standardContextual"/>
        </w:rPr>
        <w:t xml:space="preserve"> input string (not partial).</w:t>
      </w:r>
    </w:p>
    <w:p w14:paraId="14BF298D" w14:textId="604D8F89" w:rsidR="00832DE5" w:rsidRPr="00832DE5" w:rsidRDefault="00832DE5" w:rsidP="00832DE5">
      <w:pPr>
        <w:rPr>
          <w:rFonts w:ascii="Helvetica" w:hAnsi="Helvetica"/>
        </w:rPr>
      </w:pPr>
      <w:r w:rsidRPr="00832DE5">
        <w:rPr>
          <w:rFonts w:ascii="Helvetica" w:hAnsi="Helvetica"/>
        </w:rPr>
        <w:drawing>
          <wp:inline distT="0" distB="0" distL="0" distR="0" wp14:anchorId="1A886146" wp14:editId="2889D5EA">
            <wp:extent cx="4420405" cy="634151"/>
            <wp:effectExtent l="0" t="0" r="0" b="1270"/>
            <wp:docPr id="1360052249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2249" name="Picture 1" descr="A picture containing text, font, receipt, wh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18" cy="6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B511" w14:textId="5E88EE72" w:rsidR="00832DE5" w:rsidRPr="00832DE5" w:rsidRDefault="00832DE5" w:rsidP="00832DE5">
      <w:pPr>
        <w:rPr>
          <w:rFonts w:ascii="Helvetica" w:hAnsi="Helvetica"/>
        </w:rPr>
      </w:pPr>
      <w:r w:rsidRPr="00832DE5">
        <w:rPr>
          <w:rFonts w:ascii="Helvetica" w:hAnsi="Helvetica"/>
        </w:rPr>
        <w:drawing>
          <wp:inline distT="0" distB="0" distL="0" distR="0" wp14:anchorId="46306FE5" wp14:editId="0CF1D639">
            <wp:extent cx="2887493" cy="594999"/>
            <wp:effectExtent l="0" t="0" r="0" b="1905"/>
            <wp:docPr id="1266347774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7774" name="Picture 1" descr="A picture containing text, font, receipt, wh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617" cy="6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F4A4" w14:textId="5018A40B" w:rsidR="00832DE5" w:rsidRPr="00832DE5" w:rsidRDefault="00832DE5" w:rsidP="00832DE5">
      <w:pPr>
        <w:rPr>
          <w:rFonts w:ascii="Helvetica" w:hAnsi="Helvetica"/>
        </w:rPr>
      </w:pPr>
      <w:r w:rsidRPr="00832DE5">
        <w:rPr>
          <w:rFonts w:ascii="Helvetica" w:hAnsi="Helvetica"/>
        </w:rPr>
        <w:drawing>
          <wp:inline distT="0" distB="0" distL="0" distR="0" wp14:anchorId="5C5A0778" wp14:editId="73EECA86">
            <wp:extent cx="6400800" cy="599440"/>
            <wp:effectExtent l="0" t="0" r="0" b="0"/>
            <wp:docPr id="2787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6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A58C" w14:textId="77777777" w:rsidR="00832DE5" w:rsidRPr="00832DE5" w:rsidRDefault="00832DE5" w:rsidP="00832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>Constraints:</w:t>
      </w:r>
    </w:p>
    <w:p w14:paraId="67543724" w14:textId="77777777" w:rsidR="00832DE5" w:rsidRPr="00832DE5" w:rsidRDefault="00832DE5" w:rsidP="00832DE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0≤s. length, p.length≤2000</m:t>
        </m:r>
      </m:oMath>
    </w:p>
    <w:p w14:paraId="35570CB6" w14:textId="77777777" w:rsidR="00832DE5" w:rsidRPr="00832DE5" w:rsidRDefault="00832DE5" w:rsidP="00832DE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s</m:t>
        </m:r>
      </m:oMath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 xml:space="preserve"> contains only lowercase English letters.</w:t>
      </w:r>
    </w:p>
    <w:p w14:paraId="177A7026" w14:textId="28FDF8BF" w:rsidR="00832DE5" w:rsidRPr="00832DE5" w:rsidRDefault="00832DE5" w:rsidP="00832DE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</w:pPr>
      <m:oMath>
        <m:r>
          <m:rPr>
            <m:sty m:val="p"/>
          </m:rP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p</m:t>
        </m:r>
      </m:oMath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 xml:space="preserve"> contains only lowercase English letters</w:t>
      </w: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 xml:space="preserve">, </w:t>
      </w: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>“</w:t>
      </w:r>
      <m:oMath>
        <m:r>
          <w:rPr>
            <w:rFonts w:ascii="Cambria Math" w:eastAsiaTheme="minorHAnsi" w:hAnsi="Cambria Math" w:cs="Helvetica"/>
            <w:color w:val="auto"/>
            <w:sz w:val="22"/>
            <w:szCs w:val="22"/>
            <w14:ligatures w14:val="standardContextual"/>
          </w:rPr>
          <m:t>?</m:t>
        </m:r>
      </m:oMath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>”</w:t>
      </w: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 xml:space="preserve"> or </w:t>
      </w:r>
      <w:r w:rsidRPr="00832DE5">
        <w:rPr>
          <w:rFonts w:ascii="Helvetica" w:eastAsiaTheme="minorHAnsi" w:hAnsi="Helvetica" w:cs="Helvetica"/>
          <w:color w:val="auto"/>
          <w:sz w:val="22"/>
          <w:szCs w:val="22"/>
          <w14:ligatures w14:val="standardContextual"/>
        </w:rPr>
        <w:t>“*”</w:t>
      </w:r>
    </w:p>
    <w:sectPr w:rsidR="00832DE5" w:rsidRPr="00832DE5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6EE2" w14:textId="77777777" w:rsidR="002C0E4E" w:rsidRDefault="002C0E4E" w:rsidP="00FF2554">
      <w:pPr>
        <w:spacing w:before="0" w:after="0"/>
      </w:pPr>
      <w:r>
        <w:separator/>
      </w:r>
    </w:p>
  </w:endnote>
  <w:endnote w:type="continuationSeparator" w:id="0">
    <w:p w14:paraId="6DC00466" w14:textId="77777777" w:rsidR="002C0E4E" w:rsidRDefault="002C0E4E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0641" w14:textId="77777777" w:rsidR="002C0E4E" w:rsidRDefault="002C0E4E" w:rsidP="00FF2554">
      <w:pPr>
        <w:spacing w:before="0" w:after="0"/>
      </w:pPr>
      <w:r>
        <w:separator/>
      </w:r>
    </w:p>
  </w:footnote>
  <w:footnote w:type="continuationSeparator" w:id="0">
    <w:p w14:paraId="12CE6279" w14:textId="77777777" w:rsidR="002C0E4E" w:rsidRDefault="002C0E4E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6C2ED605" w:rsidR="003709C0" w:rsidRDefault="00000000" w:rsidP="00832DE5">
    <w:pPr>
      <w:ind w:firstLine="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3709C0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C222D8"/>
    <w:multiLevelType w:val="hybridMultilevel"/>
    <w:tmpl w:val="57F6DCBC"/>
    <w:lvl w:ilvl="0" w:tplc="6CB602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42356"/>
    <w:multiLevelType w:val="hybridMultilevel"/>
    <w:tmpl w:val="88E8966C"/>
    <w:lvl w:ilvl="0" w:tplc="4390428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47795">
    <w:abstractNumId w:val="0"/>
  </w:num>
  <w:num w:numId="2" w16cid:durableId="1973099211">
    <w:abstractNumId w:val="2"/>
  </w:num>
  <w:num w:numId="3" w16cid:durableId="63356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100D74"/>
    <w:rsid w:val="00191B28"/>
    <w:rsid w:val="002007F9"/>
    <w:rsid w:val="00216753"/>
    <w:rsid w:val="002C0E4E"/>
    <w:rsid w:val="003A4373"/>
    <w:rsid w:val="003C6F86"/>
    <w:rsid w:val="00580D1D"/>
    <w:rsid w:val="00615F0B"/>
    <w:rsid w:val="006A6E58"/>
    <w:rsid w:val="007465C5"/>
    <w:rsid w:val="00752008"/>
    <w:rsid w:val="00757DF0"/>
    <w:rsid w:val="00832DE5"/>
    <w:rsid w:val="008D56D1"/>
    <w:rsid w:val="008F7AFA"/>
    <w:rsid w:val="00973D7E"/>
    <w:rsid w:val="00993077"/>
    <w:rsid w:val="00B174A8"/>
    <w:rsid w:val="00B82157"/>
    <w:rsid w:val="00C04B71"/>
    <w:rsid w:val="00E61F05"/>
    <w:rsid w:val="00E95D0B"/>
    <w:rsid w:val="00EB5C8C"/>
    <w:rsid w:val="00ED125D"/>
    <w:rsid w:val="00F033F0"/>
    <w:rsid w:val="00F47E65"/>
    <w:rsid w:val="00F92A56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FA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3D7E"/>
    <w:rPr>
      <w:color w:val="808080"/>
    </w:rPr>
  </w:style>
  <w:style w:type="paragraph" w:styleId="ListParagraph">
    <w:name w:val="List Paragraph"/>
    <w:basedOn w:val="Normal"/>
    <w:uiPriority w:val="34"/>
    <w:qFormat/>
    <w:rsid w:val="0083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wildcard-match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s://leetcode.com/problems/add-two-number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predict-the-winner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Medha Gupta</cp:lastModifiedBy>
  <cp:revision>6</cp:revision>
  <cp:lastPrinted>2023-05-06T15:43:00Z</cp:lastPrinted>
  <dcterms:created xsi:type="dcterms:W3CDTF">2023-05-06T15:43:00Z</dcterms:created>
  <dcterms:modified xsi:type="dcterms:W3CDTF">2023-06-17T18:44:00Z</dcterms:modified>
</cp:coreProperties>
</file>