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/>
        </w:rPr>
        <w:t>APP</w:t>
      </w:r>
      <w:r>
        <w:rPr>
          <w:rFonts w:hint="eastAsia"/>
          <w:b/>
          <w:bCs/>
          <w:sz w:val="28"/>
          <w:szCs w:val="28"/>
          <w:lang w:val="en-US" w:eastAsia="zh-CN"/>
        </w:rPr>
        <w:t>接口：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统一数据返回格式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接口返回数据统一格式：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ascii="Monaco" w:hAnsi="Monaco" w:eastAsia="Monaco" w:cs="Monaco"/>
          <w:b w:val="0"/>
          <w:color w:val="auto"/>
          <w:sz w:val="15"/>
          <w:szCs w:val="15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5"/>
          <w:szCs w:val="15"/>
          <w:shd w:val="clear" w:fill="FFFFFF"/>
          <w:lang w:val="en-US" w:eastAsia="zh-CN" w:bidi="ar"/>
        </w:rPr>
        <w:t>private function returnResult($result)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eastAsia"/>
          <w:lang w:val="en-US" w:eastAsia="zh-CN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firstLine="420" w:firstLineChars="0"/>
        <w:jc w:val="left"/>
        <w:rPr>
          <w:rFonts w:ascii="Monaco" w:hAnsi="Monaco" w:eastAsia="Monaco" w:cs="Monaco"/>
          <w:b w:val="0"/>
          <w:color w:val="auto"/>
          <w:sz w:val="13"/>
          <w:szCs w:val="13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 xml:space="preserve">    if ($result) 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            return Response()-&gt;json([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eastAsia" w:ascii="Monaco" w:hAnsi="Monaco" w:eastAsia="宋体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"state" =&gt; 1, </w:t>
      </w:r>
      <w:r>
        <w:rPr>
          <w:rFonts w:hint="eastAsia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ab/>
      </w: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ab/>
      </w:r>
      <w:r>
        <w:rPr>
          <w:rFonts w:hint="default" w:ascii="Monaco" w:hAnsi="Monaco" w:eastAsia="Monaco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  <w:t>//</w:t>
      </w:r>
      <w:r>
        <w:rPr>
          <w:rFonts w:hint="eastAsia" w:ascii="Monaco" w:hAnsi="Monaco" w:eastAsia="Monaco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eastAsia" w:ascii="Monaco" w:hAnsi="Monaco" w:eastAsia="宋体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  <w:t>逻辑正确，数据返回正确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eastAsia" w:ascii="Monaco" w:hAnsi="Monaco" w:eastAsia="宋体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</w:t>
      </w:r>
      <w:r>
        <w:rPr>
          <w:rFonts w:hint="eastAsia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excuCode</w:t>
      </w: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 =&gt; 1,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'message' =&gt; '获取成功',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"data" =&gt; $result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Monaco" w:hAnsi="Monaco" w:eastAsia="Monaco" w:cs="Monaco"/>
          <w:b w:val="0"/>
          <w:color w:val="auto"/>
          <w:sz w:val="13"/>
          <w:szCs w:val="13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 xml:space="preserve">  ]);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default" w:ascii="Monaco" w:hAnsi="Monaco" w:eastAsia="Monaco" w:cs="Monaco"/>
          <w:b w:val="0"/>
          <w:color w:val="auto"/>
          <w:sz w:val="13"/>
          <w:szCs w:val="13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        } else 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            return Response()-&gt;json([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eastAsia" w:ascii="Monaco" w:hAnsi="Monaco" w:eastAsia="宋体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"state" =&gt; 1, </w:t>
      </w: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ab/>
      </w: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ab/>
      </w:r>
      <w:r>
        <w:rPr>
          <w:rFonts w:hint="default" w:ascii="Monaco" w:hAnsi="Monaco" w:eastAsia="Monaco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  <w:t>//</w:t>
      </w:r>
      <w:r>
        <w:rPr>
          <w:rFonts w:hint="eastAsia" w:ascii="Monaco" w:hAnsi="Monaco" w:eastAsia="Monaco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eastAsia" w:ascii="Monaco" w:hAnsi="Monaco" w:eastAsia="宋体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  <w:t>逻辑正确，数据返回为空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default" w:ascii="Monaco" w:hAnsi="Monaco" w:eastAsia="宋体" w:cs="Monaco"/>
          <w:b/>
          <w:bCs/>
          <w:color w:val="FF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</w:t>
      </w:r>
      <w:r>
        <w:rPr>
          <w:rFonts w:hint="eastAsia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excuCode</w:t>
      </w: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 =&gt; 0,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'message' =&gt; '暂无数据',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1260" w:leftChars="0" w:firstLine="420" w:firstLineChars="0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"data" =&gt; false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420" w:leftChars="0" w:firstLine="420" w:firstLineChars="0"/>
        <w:jc w:val="left"/>
        <w:rPr>
          <w:rFonts w:hint="default" w:ascii="Monaco" w:hAnsi="Monaco" w:eastAsia="Monaco" w:cs="Monaco"/>
          <w:b w:val="0"/>
          <w:color w:val="auto"/>
          <w:sz w:val="13"/>
          <w:szCs w:val="13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 xml:space="preserve">   ]);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eastAsia"/>
          <w:lang w:val="en-US" w:eastAsia="zh-CN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ascii="Monaco" w:hAnsi="Monaco" w:eastAsia="Monaco" w:cs="Monaco"/>
          <w:b w:val="0"/>
          <w:color w:val="auto"/>
          <w:sz w:val="13"/>
          <w:szCs w:val="13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private function throwError($message = 'warning: required parameter missing,check your request.')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firstLine="339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/>
          <w:bCs/>
          <w:color w:val="FF0000"/>
          <w:kern w:val="0"/>
          <w:sz w:val="15"/>
          <w:szCs w:val="15"/>
          <w:shd w:val="clear" w:fill="FFFFFF"/>
          <w:lang w:val="en-US" w:eastAsia="zh-CN" w:bidi="ar"/>
        </w:rPr>
        <w:t>//</w:t>
      </w:r>
      <w:r>
        <w:rPr>
          <w:rFonts w:hint="eastAsia" w:ascii="Monaco" w:hAnsi="Monaco" w:eastAsia="Monaco" w:cs="Monaco"/>
          <w:b/>
          <w:bCs/>
          <w:color w:val="FF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eastAsia" w:ascii="Monaco" w:hAnsi="Monaco" w:eastAsia="宋体" w:cs="Monaco"/>
          <w:b/>
          <w:bCs/>
          <w:color w:val="FF0000"/>
          <w:kern w:val="0"/>
          <w:sz w:val="15"/>
          <w:szCs w:val="15"/>
          <w:shd w:val="clear" w:fill="FFFFFF"/>
          <w:lang w:val="en-US" w:eastAsia="zh-CN" w:bidi="ar"/>
        </w:rPr>
        <w:t>逻辑错误，接口异常，返回错误信息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firstLine="339"/>
        <w:jc w:val="left"/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return Response()-&gt;json(["state" =&gt; 0, 'message' =&gt; $message]);</w:t>
      </w: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jc w:val="left"/>
        <w:rPr>
          <w:rFonts w:hint="eastAsia"/>
          <w:lang w:val="en-US" w:eastAsia="zh-CN"/>
        </w:rPr>
      </w:pPr>
      <w:r>
        <w:rPr>
          <w:rFonts w:hint="default" w:ascii="Monaco" w:hAnsi="Monaco" w:eastAsia="Monaco" w:cs="Monaco"/>
          <w:b w:val="0"/>
          <w:color w:val="auto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接口异常捕获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全部接口基本都有异常捕获。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接口必填参数验证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以下是没有参数验证的控制器：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resourceController</w:t>
      </w: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 xml:space="preserve">.php  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releaseController.php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PC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端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页面数据加载中的loading，没有数据的为空提示。</w:t>
      </w:r>
      <w:r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  <w:t>404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页面改为跳转至登录页。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PaaS平台调用处的异常捕获。</w:t>
      </w:r>
    </w:p>
    <w:p>
      <w:pPr>
        <w:numPr>
          <w:ilvl w:val="0"/>
          <w:numId w:val="2"/>
        </w:numPr>
      </w:pPr>
      <w:r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  <w:t>JS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前端代码语法修正以及代码规范化。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注释及无用代码清理。css和js语法检测及代码压缩合并。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800000AF" w:usb1="5000204A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1986"/>
    <w:multiLevelType w:val="multilevel"/>
    <w:tmpl w:val="58C6198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C636F6"/>
    <w:multiLevelType w:val="singleLevel"/>
    <w:tmpl w:val="58C636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51F56"/>
    <w:rsid w:val="0EC21B49"/>
    <w:rsid w:val="191E387B"/>
    <w:rsid w:val="19CD271A"/>
    <w:rsid w:val="1A4C5DBE"/>
    <w:rsid w:val="1B756E39"/>
    <w:rsid w:val="1D8D7E63"/>
    <w:rsid w:val="2D223AD4"/>
    <w:rsid w:val="2EC7243B"/>
    <w:rsid w:val="31195D1B"/>
    <w:rsid w:val="358E0515"/>
    <w:rsid w:val="3A6C56FA"/>
    <w:rsid w:val="41DD6721"/>
    <w:rsid w:val="43472A48"/>
    <w:rsid w:val="43B04F0A"/>
    <w:rsid w:val="49AA4731"/>
    <w:rsid w:val="4ED9605B"/>
    <w:rsid w:val="59B8646C"/>
    <w:rsid w:val="6B795485"/>
    <w:rsid w:val="6FAB30CC"/>
    <w:rsid w:val="78FC2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WangCK</dc:creator>
  <cp:lastModifiedBy>WangCK</cp:lastModifiedBy>
  <dcterms:modified xsi:type="dcterms:W3CDTF">2017-03-13T07:27:54Z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