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BCACB" w14:textId="4338E133" w:rsidR="00955586" w:rsidRPr="000D369A" w:rsidRDefault="00C059B3" w:rsidP="000D369A">
      <w:pPr>
        <w:tabs>
          <w:tab w:val="left" w:pos="5970"/>
        </w:tabs>
        <w:spacing w:line="480" w:lineRule="auto"/>
        <w:rPr>
          <w:rFonts w:ascii="Times New Roman" w:hAnsi="Times New Roman" w:cs="Times New Roman"/>
          <w:b/>
          <w:sz w:val="24"/>
          <w:szCs w:val="24"/>
        </w:rPr>
      </w:pPr>
      <w:r w:rsidRPr="000D369A">
        <w:rPr>
          <w:rFonts w:ascii="Times New Roman" w:hAnsi="Times New Roman" w:cs="Times New Roman"/>
          <w:b/>
          <w:sz w:val="24"/>
          <w:szCs w:val="24"/>
        </w:rPr>
        <w:t xml:space="preserve">Title: </w:t>
      </w:r>
      <w:r w:rsidR="00955586" w:rsidRPr="000D369A">
        <w:rPr>
          <w:rFonts w:ascii="Times New Roman" w:hAnsi="Times New Roman" w:cs="Times New Roman"/>
          <w:b/>
          <w:sz w:val="24"/>
          <w:szCs w:val="24"/>
        </w:rPr>
        <w:t xml:space="preserve">The interaction networks of </w:t>
      </w:r>
      <w:r w:rsidR="00FE21EB" w:rsidRPr="000D369A">
        <w:rPr>
          <w:rFonts w:ascii="Times New Roman" w:hAnsi="Times New Roman" w:cs="Times New Roman"/>
          <w:b/>
          <w:sz w:val="24"/>
          <w:szCs w:val="24"/>
        </w:rPr>
        <w:t>plants and symbiotic</w:t>
      </w:r>
      <w:r w:rsidR="00080C5A" w:rsidRPr="000D369A">
        <w:rPr>
          <w:rFonts w:ascii="Times New Roman" w:hAnsi="Times New Roman" w:cs="Times New Roman"/>
          <w:b/>
          <w:sz w:val="24"/>
          <w:szCs w:val="24"/>
        </w:rPr>
        <w:t xml:space="preserve"> fungi</w:t>
      </w:r>
      <w:r w:rsidR="00955586" w:rsidRPr="000D369A">
        <w:rPr>
          <w:rFonts w:ascii="Times New Roman" w:hAnsi="Times New Roman" w:cs="Times New Roman"/>
          <w:b/>
          <w:sz w:val="24"/>
          <w:szCs w:val="24"/>
        </w:rPr>
        <w:t xml:space="preserve"> are not restored following </w:t>
      </w:r>
      <w:r w:rsidR="005A3199" w:rsidRPr="000D369A">
        <w:rPr>
          <w:rFonts w:ascii="Times New Roman" w:hAnsi="Times New Roman" w:cs="Times New Roman"/>
          <w:b/>
          <w:sz w:val="24"/>
          <w:szCs w:val="24"/>
        </w:rPr>
        <w:t>reforestation</w:t>
      </w:r>
      <w:r w:rsidR="00FE21EB" w:rsidRPr="000D369A">
        <w:rPr>
          <w:rFonts w:ascii="Times New Roman" w:hAnsi="Times New Roman" w:cs="Times New Roman"/>
          <w:b/>
          <w:sz w:val="24"/>
          <w:szCs w:val="24"/>
        </w:rPr>
        <w:t xml:space="preserve"> of a </w:t>
      </w:r>
      <w:r w:rsidR="00E80BFC" w:rsidRPr="000D369A">
        <w:rPr>
          <w:rFonts w:ascii="Times New Roman" w:hAnsi="Times New Roman" w:cs="Times New Roman"/>
          <w:b/>
          <w:sz w:val="24"/>
          <w:szCs w:val="24"/>
        </w:rPr>
        <w:t xml:space="preserve">degraded </w:t>
      </w:r>
      <w:r w:rsidR="00FE21EB" w:rsidRPr="000D369A">
        <w:rPr>
          <w:rFonts w:ascii="Times New Roman" w:hAnsi="Times New Roman" w:cs="Times New Roman"/>
          <w:b/>
          <w:sz w:val="24"/>
          <w:szCs w:val="24"/>
        </w:rPr>
        <w:t>subtropical ecosystem</w:t>
      </w:r>
    </w:p>
    <w:p w14:paraId="782436A5" w14:textId="3D91D2AA" w:rsidR="00C059B3" w:rsidRPr="000D369A" w:rsidRDefault="00C059B3" w:rsidP="000D369A">
      <w:pPr>
        <w:tabs>
          <w:tab w:val="left" w:pos="5970"/>
        </w:tabs>
        <w:spacing w:line="480" w:lineRule="auto"/>
        <w:rPr>
          <w:rFonts w:ascii="Times New Roman" w:hAnsi="Times New Roman" w:cs="Times New Roman"/>
          <w:sz w:val="24"/>
          <w:szCs w:val="24"/>
        </w:rPr>
      </w:pPr>
      <w:r w:rsidRPr="000D369A">
        <w:rPr>
          <w:rFonts w:ascii="Times New Roman" w:hAnsi="Times New Roman" w:cs="Times New Roman"/>
          <w:sz w:val="24"/>
          <w:szCs w:val="24"/>
        </w:rPr>
        <w:t xml:space="preserve">Running Title: </w:t>
      </w:r>
      <w:r w:rsidR="00816A56">
        <w:rPr>
          <w:rFonts w:ascii="Times New Roman" w:hAnsi="Times New Roman" w:cs="Times New Roman"/>
          <w:sz w:val="24"/>
          <w:szCs w:val="24"/>
        </w:rPr>
        <w:t xml:space="preserve">Restoration and </w:t>
      </w:r>
      <w:bookmarkStart w:id="0" w:name="_GoBack"/>
      <w:bookmarkEnd w:id="0"/>
      <w:r w:rsidRPr="000D369A">
        <w:rPr>
          <w:rFonts w:ascii="Times New Roman" w:hAnsi="Times New Roman" w:cs="Times New Roman"/>
          <w:sz w:val="24"/>
          <w:szCs w:val="24"/>
        </w:rPr>
        <w:t>mycorrhizal interactions</w:t>
      </w:r>
    </w:p>
    <w:p w14:paraId="7F2C1FD8" w14:textId="0DA77525" w:rsidR="00C7189D" w:rsidRPr="0094438B" w:rsidRDefault="00C7189D" w:rsidP="000D369A">
      <w:pPr>
        <w:spacing w:line="480" w:lineRule="auto"/>
        <w:rPr>
          <w:rFonts w:ascii="Times New Roman" w:hAnsi="Times New Roman" w:cs="Times New Roman"/>
          <w:sz w:val="24"/>
          <w:szCs w:val="24"/>
        </w:rPr>
      </w:pPr>
      <w:r w:rsidRPr="0094438B">
        <w:rPr>
          <w:rFonts w:ascii="Times New Roman" w:hAnsi="Times New Roman" w:cs="Times New Roman"/>
          <w:sz w:val="24"/>
          <w:szCs w:val="24"/>
        </w:rPr>
        <w:t>Cameron P. Egan</w:t>
      </w:r>
      <w:r w:rsidR="00FD2F3A" w:rsidRPr="0094438B">
        <w:rPr>
          <w:rFonts w:ascii="Times New Roman" w:hAnsi="Times New Roman" w:cs="Times New Roman"/>
          <w:sz w:val="24"/>
          <w:szCs w:val="24"/>
          <w:vertAlign w:val="superscript"/>
        </w:rPr>
        <w:t>1</w:t>
      </w:r>
      <w:r w:rsidR="00BC3B03">
        <w:rPr>
          <w:rFonts w:ascii="Times New Roman" w:hAnsi="Times New Roman" w:cs="Times New Roman"/>
          <w:sz w:val="24"/>
          <w:szCs w:val="24"/>
          <w:vertAlign w:val="superscript"/>
        </w:rPr>
        <w:t>,2</w:t>
      </w:r>
      <w:r w:rsidRPr="0094438B">
        <w:rPr>
          <w:rFonts w:ascii="Times New Roman" w:hAnsi="Times New Roman" w:cs="Times New Roman"/>
          <w:sz w:val="24"/>
          <w:szCs w:val="24"/>
        </w:rPr>
        <w:t>, Sean O.I. Swift</w:t>
      </w:r>
      <w:r w:rsidR="00FD2F3A" w:rsidRPr="0094438B">
        <w:rPr>
          <w:rFonts w:ascii="Times New Roman" w:hAnsi="Times New Roman" w:cs="Times New Roman"/>
          <w:sz w:val="24"/>
          <w:szCs w:val="24"/>
          <w:vertAlign w:val="superscript"/>
        </w:rPr>
        <w:t>1</w:t>
      </w:r>
      <w:r w:rsidRPr="0094438B">
        <w:rPr>
          <w:rFonts w:ascii="Times New Roman" w:hAnsi="Times New Roman" w:cs="Times New Roman"/>
          <w:sz w:val="24"/>
          <w:szCs w:val="24"/>
        </w:rPr>
        <w:t>, Nicole A. Hynson</w:t>
      </w:r>
      <w:r w:rsidR="00FD2F3A" w:rsidRPr="0094438B">
        <w:rPr>
          <w:rFonts w:ascii="Times New Roman" w:hAnsi="Times New Roman" w:cs="Times New Roman"/>
          <w:sz w:val="24"/>
          <w:szCs w:val="24"/>
          <w:vertAlign w:val="superscript"/>
        </w:rPr>
        <w:t>1</w:t>
      </w:r>
      <w:r w:rsidR="00BC3B03">
        <w:rPr>
          <w:rFonts w:ascii="Times New Roman" w:hAnsi="Times New Roman" w:cs="Times New Roman"/>
          <w:sz w:val="24"/>
          <w:szCs w:val="24"/>
          <w:vertAlign w:val="superscript"/>
        </w:rPr>
        <w:t>*</w:t>
      </w:r>
    </w:p>
    <w:p w14:paraId="57D0AABE" w14:textId="3132ABB9" w:rsidR="001F01C9" w:rsidRDefault="00FD2F3A" w:rsidP="000D369A">
      <w:pPr>
        <w:spacing w:after="0" w:line="480" w:lineRule="auto"/>
        <w:rPr>
          <w:rFonts w:ascii="Times New Roman" w:hAnsi="Times New Roman" w:cs="Times New Roman"/>
          <w:sz w:val="24"/>
          <w:szCs w:val="24"/>
        </w:rPr>
      </w:pPr>
      <w:r w:rsidRPr="0094438B">
        <w:rPr>
          <w:rFonts w:ascii="Times New Roman" w:hAnsi="Times New Roman" w:cs="Times New Roman"/>
          <w:sz w:val="24"/>
          <w:szCs w:val="24"/>
          <w:vertAlign w:val="superscript"/>
        </w:rPr>
        <w:t>1</w:t>
      </w:r>
      <w:r w:rsidRPr="0094438B">
        <w:rPr>
          <w:rFonts w:ascii="Times New Roman" w:hAnsi="Times New Roman" w:cs="Times New Roman"/>
          <w:sz w:val="24"/>
          <w:szCs w:val="24"/>
        </w:rPr>
        <w:t>Pacific Biosciences Research Center, University of Hawaiʻi at Mānoa, Honolulu, HI, USA</w:t>
      </w:r>
    </w:p>
    <w:p w14:paraId="7FF2B3C4" w14:textId="204E2AE3" w:rsidR="00BC3B03" w:rsidRPr="00BC3B03" w:rsidRDefault="00BC3B03" w:rsidP="000D369A">
      <w:pPr>
        <w:spacing w:after="0" w:line="480" w:lineRule="auto"/>
        <w:rPr>
          <w:rFonts w:ascii="Times New Roman" w:hAnsi="Times New Roman" w:cs="Times New Roman"/>
          <w:sz w:val="24"/>
          <w:szCs w:val="24"/>
        </w:rPr>
      </w:pPr>
      <w:r w:rsidRPr="00BC3B03">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Biology, </w:t>
      </w:r>
      <w:r w:rsidRPr="00BC3B03">
        <w:rPr>
          <w:rFonts w:ascii="Times New Roman" w:hAnsi="Times New Roman" w:cs="Times New Roman"/>
          <w:sz w:val="24"/>
          <w:szCs w:val="24"/>
        </w:rPr>
        <w:t>Okan</w:t>
      </w:r>
      <w:r>
        <w:rPr>
          <w:rFonts w:ascii="Times New Roman" w:hAnsi="Times New Roman" w:cs="Times New Roman"/>
          <w:sz w:val="24"/>
          <w:szCs w:val="24"/>
        </w:rPr>
        <w:t>a</w:t>
      </w:r>
      <w:r w:rsidRPr="00BC3B03">
        <w:rPr>
          <w:rFonts w:ascii="Times New Roman" w:hAnsi="Times New Roman" w:cs="Times New Roman"/>
          <w:sz w:val="24"/>
          <w:szCs w:val="24"/>
        </w:rPr>
        <w:t>gan</w:t>
      </w:r>
      <w:r>
        <w:rPr>
          <w:rFonts w:ascii="Times New Roman" w:hAnsi="Times New Roman" w:cs="Times New Roman"/>
          <w:sz w:val="24"/>
          <w:szCs w:val="24"/>
        </w:rPr>
        <w:t xml:space="preserve"> College, </w:t>
      </w:r>
      <w:r w:rsidRPr="00BC3B03">
        <w:rPr>
          <w:rFonts w:ascii="Times New Roman" w:hAnsi="Times New Roman" w:cs="Times New Roman"/>
          <w:sz w:val="24"/>
          <w:szCs w:val="24"/>
        </w:rPr>
        <w:t xml:space="preserve">Kelowna, </w:t>
      </w:r>
      <w:r>
        <w:rPr>
          <w:rFonts w:ascii="Times New Roman" w:hAnsi="Times New Roman" w:cs="Times New Roman"/>
          <w:sz w:val="24"/>
          <w:szCs w:val="24"/>
        </w:rPr>
        <w:t>BC,</w:t>
      </w:r>
      <w:r w:rsidRPr="00BC3B03">
        <w:rPr>
          <w:rFonts w:ascii="Times New Roman" w:hAnsi="Times New Roman" w:cs="Times New Roman"/>
          <w:sz w:val="24"/>
          <w:szCs w:val="24"/>
        </w:rPr>
        <w:t xml:space="preserve"> Canada</w:t>
      </w:r>
    </w:p>
    <w:p w14:paraId="7E6309A6" w14:textId="77777777" w:rsidR="0050582E" w:rsidRDefault="0050582E" w:rsidP="000D369A">
      <w:pPr>
        <w:spacing w:line="480" w:lineRule="auto"/>
        <w:rPr>
          <w:rFonts w:ascii="Times New Roman" w:hAnsi="Times New Roman" w:cs="Times New Roman"/>
          <w:sz w:val="24"/>
          <w:szCs w:val="24"/>
          <w:vertAlign w:val="superscript"/>
        </w:rPr>
      </w:pPr>
    </w:p>
    <w:p w14:paraId="7D52CBE6" w14:textId="5F9DCB5C" w:rsidR="0070587E" w:rsidRPr="004E284C" w:rsidRDefault="00FD2F3A" w:rsidP="000D369A">
      <w:pPr>
        <w:spacing w:line="480" w:lineRule="auto"/>
        <w:rPr>
          <w:rFonts w:ascii="Times New Roman" w:hAnsi="Times New Roman" w:cs="Times New Roman"/>
          <w:sz w:val="24"/>
          <w:szCs w:val="24"/>
        </w:rPr>
      </w:pPr>
      <w:r w:rsidRPr="0094438B">
        <w:rPr>
          <w:rFonts w:ascii="Times New Roman" w:hAnsi="Times New Roman" w:cs="Times New Roman"/>
          <w:sz w:val="24"/>
          <w:szCs w:val="24"/>
          <w:vertAlign w:val="superscript"/>
        </w:rPr>
        <w:t>*</w:t>
      </w:r>
      <w:r w:rsidRPr="0094438B">
        <w:rPr>
          <w:rFonts w:ascii="Times New Roman" w:hAnsi="Times New Roman" w:cs="Times New Roman"/>
          <w:sz w:val="24"/>
          <w:szCs w:val="24"/>
        </w:rPr>
        <w:t>Corresponding Author</w:t>
      </w:r>
      <w:r w:rsidR="00DD0D34" w:rsidRPr="0094438B">
        <w:rPr>
          <w:rFonts w:ascii="Times New Roman" w:hAnsi="Times New Roman" w:cs="Times New Roman"/>
          <w:sz w:val="24"/>
          <w:szCs w:val="24"/>
        </w:rPr>
        <w:t xml:space="preserve">: 3190 Maile Way Rm 101, University of Hawaiʻi at Mānoa, Honolulu HI, 96822. E-mail: </w:t>
      </w:r>
      <w:r w:rsidR="00BC3B03">
        <w:rPr>
          <w:rFonts w:ascii="Times New Roman" w:hAnsi="Times New Roman" w:cs="Times New Roman"/>
          <w:sz w:val="24"/>
          <w:szCs w:val="24"/>
        </w:rPr>
        <w:t>nhynson</w:t>
      </w:r>
      <w:r w:rsidR="00DD0D34" w:rsidRPr="0094438B">
        <w:rPr>
          <w:rFonts w:ascii="Times New Roman" w:hAnsi="Times New Roman" w:cs="Times New Roman"/>
          <w:sz w:val="24"/>
          <w:szCs w:val="24"/>
        </w:rPr>
        <w:t>@hawaii.edu</w:t>
      </w:r>
    </w:p>
    <w:p w14:paraId="2614B04A" w14:textId="3EF1BA94" w:rsidR="006C627F" w:rsidRDefault="006C627F" w:rsidP="000D369A">
      <w:pPr>
        <w:spacing w:line="480" w:lineRule="auto"/>
        <w:rPr>
          <w:rFonts w:ascii="Times New Roman" w:hAnsi="Times New Roman" w:cs="Times New Roman"/>
          <w:b/>
          <w:sz w:val="28"/>
          <w:szCs w:val="24"/>
        </w:rPr>
      </w:pPr>
    </w:p>
    <w:p w14:paraId="09DF4EBE" w14:textId="77777777" w:rsidR="00DC5D74" w:rsidRDefault="00DC5D74" w:rsidP="000D369A">
      <w:pPr>
        <w:spacing w:line="480" w:lineRule="auto"/>
        <w:rPr>
          <w:rFonts w:ascii="Times New Roman" w:hAnsi="Times New Roman" w:cs="Times New Roman"/>
          <w:b/>
          <w:sz w:val="28"/>
          <w:szCs w:val="24"/>
        </w:rPr>
      </w:pPr>
    </w:p>
    <w:p w14:paraId="5146DA34" w14:textId="77777777" w:rsidR="00DC5D74" w:rsidRDefault="00DC5D74" w:rsidP="000D369A">
      <w:pPr>
        <w:spacing w:line="480" w:lineRule="auto"/>
        <w:rPr>
          <w:rFonts w:ascii="Times New Roman" w:hAnsi="Times New Roman" w:cs="Times New Roman"/>
          <w:b/>
          <w:sz w:val="28"/>
          <w:szCs w:val="24"/>
        </w:rPr>
      </w:pPr>
    </w:p>
    <w:p w14:paraId="66097A03" w14:textId="77777777" w:rsidR="00DC5D74" w:rsidRDefault="00DC5D74" w:rsidP="000D369A">
      <w:pPr>
        <w:spacing w:line="480" w:lineRule="auto"/>
        <w:rPr>
          <w:rFonts w:ascii="Times New Roman" w:hAnsi="Times New Roman" w:cs="Times New Roman"/>
          <w:b/>
          <w:sz w:val="28"/>
          <w:szCs w:val="24"/>
        </w:rPr>
      </w:pPr>
    </w:p>
    <w:p w14:paraId="5A8F9AF4" w14:textId="77777777" w:rsidR="001F01C9" w:rsidRDefault="001F01C9" w:rsidP="000D369A">
      <w:pPr>
        <w:spacing w:line="480" w:lineRule="auto"/>
        <w:rPr>
          <w:rFonts w:ascii="Times New Roman" w:hAnsi="Times New Roman" w:cs="Times New Roman"/>
          <w:b/>
          <w:sz w:val="28"/>
          <w:szCs w:val="24"/>
        </w:rPr>
      </w:pPr>
    </w:p>
    <w:p w14:paraId="6F834839" w14:textId="77777777" w:rsidR="001F01C9" w:rsidRDefault="001F01C9" w:rsidP="000D369A">
      <w:pPr>
        <w:spacing w:line="480" w:lineRule="auto"/>
        <w:rPr>
          <w:rFonts w:ascii="Times New Roman" w:hAnsi="Times New Roman" w:cs="Times New Roman"/>
          <w:b/>
          <w:sz w:val="28"/>
          <w:szCs w:val="24"/>
        </w:rPr>
      </w:pPr>
    </w:p>
    <w:p w14:paraId="4B230B49" w14:textId="77777777" w:rsidR="001F01C9" w:rsidRDefault="001F01C9" w:rsidP="000D369A">
      <w:pPr>
        <w:spacing w:line="480" w:lineRule="auto"/>
        <w:rPr>
          <w:rFonts w:ascii="Times New Roman" w:hAnsi="Times New Roman" w:cs="Times New Roman"/>
          <w:b/>
          <w:sz w:val="28"/>
          <w:szCs w:val="24"/>
        </w:rPr>
      </w:pPr>
    </w:p>
    <w:p w14:paraId="3A3EC2FC" w14:textId="77777777" w:rsidR="001F01C9" w:rsidRDefault="001F01C9" w:rsidP="000D369A">
      <w:pPr>
        <w:spacing w:line="480" w:lineRule="auto"/>
        <w:rPr>
          <w:rFonts w:ascii="Times New Roman" w:hAnsi="Times New Roman" w:cs="Times New Roman"/>
          <w:b/>
          <w:sz w:val="28"/>
          <w:szCs w:val="24"/>
        </w:rPr>
      </w:pPr>
    </w:p>
    <w:p w14:paraId="0CEE94B0" w14:textId="77777777" w:rsidR="001F01C9" w:rsidRDefault="001F01C9" w:rsidP="000D369A">
      <w:pPr>
        <w:spacing w:line="480" w:lineRule="auto"/>
        <w:rPr>
          <w:rFonts w:ascii="Times New Roman" w:hAnsi="Times New Roman" w:cs="Times New Roman"/>
          <w:b/>
          <w:sz w:val="28"/>
          <w:szCs w:val="24"/>
        </w:rPr>
      </w:pPr>
    </w:p>
    <w:p w14:paraId="3899CECB" w14:textId="2512A4F1" w:rsidR="007B4408" w:rsidRPr="000D369A" w:rsidRDefault="007B4408" w:rsidP="000D369A">
      <w:pPr>
        <w:spacing w:line="480" w:lineRule="auto"/>
        <w:rPr>
          <w:rFonts w:ascii="Times New Roman" w:hAnsi="Times New Roman" w:cs="Times New Roman"/>
          <w:b/>
          <w:sz w:val="24"/>
          <w:szCs w:val="24"/>
        </w:rPr>
      </w:pPr>
      <w:r w:rsidRPr="000D369A">
        <w:rPr>
          <w:rFonts w:ascii="Times New Roman" w:hAnsi="Times New Roman" w:cs="Times New Roman"/>
          <w:b/>
          <w:sz w:val="24"/>
          <w:szCs w:val="24"/>
        </w:rPr>
        <w:lastRenderedPageBreak/>
        <w:t>Abstract</w:t>
      </w:r>
    </w:p>
    <w:p w14:paraId="17B6EF9B" w14:textId="55525B20" w:rsidR="00C31E99" w:rsidRPr="005F7678" w:rsidRDefault="00B769A4" w:rsidP="000D369A">
      <w:pPr>
        <w:spacing w:line="480" w:lineRule="auto"/>
        <w:rPr>
          <w:rFonts w:ascii="Times New Roman" w:hAnsi="Times New Roman" w:cs="Times New Roman"/>
          <w:sz w:val="24"/>
          <w:szCs w:val="24"/>
        </w:rPr>
      </w:pPr>
      <w:r>
        <w:rPr>
          <w:rFonts w:ascii="Times New Roman" w:hAnsi="Times New Roman" w:cs="Times New Roman"/>
          <w:sz w:val="24"/>
          <w:szCs w:val="24"/>
        </w:rPr>
        <w:t xml:space="preserve">To ameliorate the </w:t>
      </w:r>
      <w:r w:rsidR="009546F4">
        <w:rPr>
          <w:rFonts w:ascii="Times New Roman" w:hAnsi="Times New Roman" w:cs="Times New Roman"/>
          <w:sz w:val="24"/>
          <w:szCs w:val="24"/>
        </w:rPr>
        <w:t xml:space="preserve">negative </w:t>
      </w:r>
      <w:r>
        <w:rPr>
          <w:rFonts w:ascii="Times New Roman" w:hAnsi="Times New Roman" w:cs="Times New Roman"/>
          <w:sz w:val="24"/>
          <w:szCs w:val="24"/>
        </w:rPr>
        <w:t xml:space="preserve">impacts of </w:t>
      </w:r>
      <w:r w:rsidR="0045054F">
        <w:rPr>
          <w:rFonts w:ascii="Times New Roman" w:hAnsi="Times New Roman" w:cs="Times New Roman"/>
          <w:sz w:val="24"/>
          <w:szCs w:val="24"/>
        </w:rPr>
        <w:t>deforestation</w:t>
      </w:r>
      <w:r w:rsidR="00C37CF7">
        <w:rPr>
          <w:rFonts w:ascii="Times New Roman" w:hAnsi="Times New Roman" w:cs="Times New Roman"/>
          <w:sz w:val="24"/>
          <w:szCs w:val="24"/>
        </w:rPr>
        <w:t xml:space="preserve">, </w:t>
      </w:r>
      <w:r>
        <w:rPr>
          <w:rFonts w:ascii="Times New Roman" w:hAnsi="Times New Roman" w:cs="Times New Roman"/>
          <w:sz w:val="24"/>
          <w:szCs w:val="24"/>
        </w:rPr>
        <w:t>ecological restoration practices such as re</w:t>
      </w:r>
      <w:r w:rsidR="00864872">
        <w:rPr>
          <w:rFonts w:ascii="Times New Roman" w:hAnsi="Times New Roman" w:cs="Times New Roman"/>
          <w:sz w:val="24"/>
          <w:szCs w:val="24"/>
        </w:rPr>
        <w:t>forestation</w:t>
      </w:r>
      <w:r>
        <w:rPr>
          <w:rFonts w:ascii="Times New Roman" w:hAnsi="Times New Roman" w:cs="Times New Roman"/>
          <w:sz w:val="24"/>
          <w:szCs w:val="24"/>
        </w:rPr>
        <w:t xml:space="preserve"> are often invoked. However, the success of these efforts is inconsistent and rarely lead</w:t>
      </w:r>
      <w:r w:rsidR="004643D5">
        <w:rPr>
          <w:rFonts w:ascii="Times New Roman" w:hAnsi="Times New Roman" w:cs="Times New Roman"/>
          <w:sz w:val="24"/>
          <w:szCs w:val="24"/>
        </w:rPr>
        <w:t>s</w:t>
      </w:r>
      <w:r>
        <w:rPr>
          <w:rFonts w:ascii="Times New Roman" w:hAnsi="Times New Roman" w:cs="Times New Roman"/>
          <w:sz w:val="24"/>
          <w:szCs w:val="24"/>
        </w:rPr>
        <w:t xml:space="preserve"> to the reestablishment of target ecosystem</w:t>
      </w:r>
      <w:r w:rsidR="0050582E">
        <w:rPr>
          <w:rFonts w:ascii="Times New Roman" w:hAnsi="Times New Roman" w:cs="Times New Roman"/>
          <w:sz w:val="24"/>
          <w:szCs w:val="24"/>
        </w:rPr>
        <w:t>s</w:t>
      </w:r>
      <w:r w:rsidR="00C37CF7">
        <w:rPr>
          <w:rFonts w:ascii="Times New Roman" w:hAnsi="Times New Roman" w:cs="Times New Roman"/>
          <w:sz w:val="24"/>
          <w:szCs w:val="24"/>
        </w:rPr>
        <w:t xml:space="preserve"> or </w:t>
      </w:r>
      <w:r w:rsidR="0050582E">
        <w:rPr>
          <w:rFonts w:ascii="Times New Roman" w:hAnsi="Times New Roman" w:cs="Times New Roman"/>
          <w:sz w:val="24"/>
          <w:szCs w:val="24"/>
        </w:rPr>
        <w:t>their</w:t>
      </w:r>
      <w:r w:rsidR="00C37CF7">
        <w:rPr>
          <w:rFonts w:ascii="Times New Roman" w:hAnsi="Times New Roman" w:cs="Times New Roman"/>
          <w:sz w:val="24"/>
          <w:szCs w:val="24"/>
        </w:rPr>
        <w:t xml:space="preserve"> services</w:t>
      </w:r>
      <w:r>
        <w:rPr>
          <w:rFonts w:ascii="Times New Roman" w:hAnsi="Times New Roman" w:cs="Times New Roman"/>
          <w:sz w:val="24"/>
          <w:szCs w:val="24"/>
        </w:rPr>
        <w:t xml:space="preserve">. </w:t>
      </w:r>
      <w:r w:rsidR="00D077C5">
        <w:rPr>
          <w:rFonts w:ascii="Times New Roman" w:hAnsi="Times New Roman" w:cs="Times New Roman"/>
          <w:sz w:val="24"/>
          <w:szCs w:val="24"/>
        </w:rPr>
        <w:t>One i</w:t>
      </w:r>
      <w:r>
        <w:rPr>
          <w:rFonts w:ascii="Times New Roman" w:hAnsi="Times New Roman" w:cs="Times New Roman"/>
          <w:sz w:val="24"/>
          <w:szCs w:val="24"/>
        </w:rPr>
        <w:t xml:space="preserve">mportant factor that </w:t>
      </w:r>
      <w:r w:rsidR="00D077C5">
        <w:rPr>
          <w:rFonts w:ascii="Times New Roman" w:hAnsi="Times New Roman" w:cs="Times New Roman"/>
          <w:sz w:val="24"/>
          <w:szCs w:val="24"/>
        </w:rPr>
        <w:t>is</w:t>
      </w:r>
      <w:r>
        <w:rPr>
          <w:rFonts w:ascii="Times New Roman" w:hAnsi="Times New Roman" w:cs="Times New Roman"/>
          <w:sz w:val="24"/>
          <w:szCs w:val="24"/>
        </w:rPr>
        <w:t xml:space="preserve"> often overlooked </w:t>
      </w:r>
      <w:r w:rsidR="0050582E">
        <w:rPr>
          <w:rFonts w:ascii="Times New Roman" w:hAnsi="Times New Roman" w:cs="Times New Roman"/>
          <w:sz w:val="24"/>
          <w:szCs w:val="24"/>
        </w:rPr>
        <w:t>during</w:t>
      </w:r>
      <w:r>
        <w:rPr>
          <w:rFonts w:ascii="Times New Roman" w:hAnsi="Times New Roman" w:cs="Times New Roman"/>
          <w:sz w:val="24"/>
          <w:szCs w:val="24"/>
        </w:rPr>
        <w:t xml:space="preserve"> restoration </w:t>
      </w:r>
      <w:r w:rsidR="00D077C5">
        <w:rPr>
          <w:rFonts w:ascii="Times New Roman" w:hAnsi="Times New Roman" w:cs="Times New Roman"/>
          <w:sz w:val="24"/>
          <w:szCs w:val="24"/>
        </w:rPr>
        <w:t>is</w:t>
      </w:r>
      <w:r>
        <w:rPr>
          <w:rFonts w:ascii="Times New Roman" w:hAnsi="Times New Roman" w:cs="Times New Roman"/>
          <w:sz w:val="24"/>
          <w:szCs w:val="24"/>
        </w:rPr>
        <w:t xml:space="preserve"> the synergistic interactions of organisms with each other, for example plant interactions with microbial symbionts. </w:t>
      </w:r>
      <w:r w:rsidR="00BB6FBE" w:rsidRPr="005F7678">
        <w:rPr>
          <w:rFonts w:ascii="Times New Roman" w:hAnsi="Times New Roman" w:cs="Times New Roman"/>
          <w:sz w:val="24"/>
          <w:szCs w:val="24"/>
        </w:rPr>
        <w:t xml:space="preserve">This is a considerable </w:t>
      </w:r>
      <w:r w:rsidR="00A052AE" w:rsidRPr="005F7678">
        <w:rPr>
          <w:rFonts w:ascii="Times New Roman" w:hAnsi="Times New Roman" w:cs="Times New Roman"/>
          <w:sz w:val="24"/>
          <w:szCs w:val="24"/>
        </w:rPr>
        <w:t>oversight</w:t>
      </w:r>
      <w:r w:rsidR="00BB6FBE" w:rsidRPr="005F7678">
        <w:rPr>
          <w:rFonts w:ascii="Times New Roman" w:hAnsi="Times New Roman" w:cs="Times New Roman"/>
          <w:sz w:val="24"/>
          <w:szCs w:val="24"/>
        </w:rPr>
        <w:t xml:space="preserve">, as a multitude of studies have </w:t>
      </w:r>
      <w:r w:rsidR="004643D5">
        <w:rPr>
          <w:rFonts w:ascii="Times New Roman" w:hAnsi="Times New Roman" w:cs="Times New Roman"/>
          <w:sz w:val="24"/>
          <w:szCs w:val="24"/>
        </w:rPr>
        <w:t>shown</w:t>
      </w:r>
      <w:r w:rsidR="004643D5" w:rsidRPr="005F7678">
        <w:rPr>
          <w:rFonts w:ascii="Times New Roman" w:hAnsi="Times New Roman" w:cs="Times New Roman"/>
          <w:sz w:val="24"/>
          <w:szCs w:val="24"/>
        </w:rPr>
        <w:t xml:space="preserve"> </w:t>
      </w:r>
      <w:r w:rsidR="00BB6FBE" w:rsidRPr="005F7678">
        <w:rPr>
          <w:rFonts w:ascii="Times New Roman" w:hAnsi="Times New Roman" w:cs="Times New Roman"/>
          <w:sz w:val="24"/>
          <w:szCs w:val="24"/>
        </w:rPr>
        <w:t xml:space="preserve">the importance of </w:t>
      </w:r>
      <w:r w:rsidR="00975AFC" w:rsidRPr="005F7678">
        <w:rPr>
          <w:rFonts w:ascii="Times New Roman" w:hAnsi="Times New Roman" w:cs="Times New Roman"/>
          <w:sz w:val="24"/>
          <w:szCs w:val="24"/>
        </w:rPr>
        <w:t>symbiotic</w:t>
      </w:r>
      <w:r w:rsidR="00BB6FBE" w:rsidRPr="005F7678">
        <w:rPr>
          <w:rFonts w:ascii="Times New Roman" w:hAnsi="Times New Roman" w:cs="Times New Roman"/>
          <w:sz w:val="24"/>
          <w:szCs w:val="24"/>
        </w:rPr>
        <w:t xml:space="preserve"> microbes </w:t>
      </w:r>
      <w:r w:rsidR="00E45300" w:rsidRPr="005F7678">
        <w:rPr>
          <w:rFonts w:ascii="Times New Roman" w:hAnsi="Times New Roman" w:cs="Times New Roman"/>
          <w:sz w:val="24"/>
          <w:szCs w:val="24"/>
        </w:rPr>
        <w:t xml:space="preserve">in plant community assembly and </w:t>
      </w:r>
      <w:r w:rsidR="0050582E">
        <w:rPr>
          <w:rFonts w:ascii="Times New Roman" w:hAnsi="Times New Roman" w:cs="Times New Roman"/>
          <w:sz w:val="24"/>
          <w:szCs w:val="24"/>
        </w:rPr>
        <w:t xml:space="preserve">ecological </w:t>
      </w:r>
      <w:r w:rsidR="00E45300" w:rsidRPr="005F7678">
        <w:rPr>
          <w:rFonts w:ascii="Times New Roman" w:hAnsi="Times New Roman" w:cs="Times New Roman"/>
          <w:sz w:val="24"/>
          <w:szCs w:val="24"/>
        </w:rPr>
        <w:t xml:space="preserve">succession. </w:t>
      </w:r>
    </w:p>
    <w:p w14:paraId="61B34093" w14:textId="537EC506" w:rsidR="00C31E99" w:rsidRPr="005F7678" w:rsidRDefault="00603DA1" w:rsidP="000D369A">
      <w:pPr>
        <w:spacing w:line="480" w:lineRule="auto"/>
        <w:rPr>
          <w:rFonts w:ascii="Times New Roman" w:hAnsi="Times New Roman" w:cs="Times New Roman"/>
          <w:sz w:val="24"/>
          <w:szCs w:val="24"/>
        </w:rPr>
      </w:pPr>
      <w:r>
        <w:rPr>
          <w:rFonts w:ascii="Times New Roman" w:hAnsi="Times New Roman" w:cs="Times New Roman"/>
          <w:sz w:val="24"/>
          <w:szCs w:val="24"/>
        </w:rPr>
        <w:t>W</w:t>
      </w:r>
      <w:r w:rsidR="00A45938" w:rsidRPr="005F7678">
        <w:rPr>
          <w:rFonts w:ascii="Times New Roman" w:hAnsi="Times New Roman" w:cs="Times New Roman"/>
          <w:sz w:val="24"/>
          <w:szCs w:val="24"/>
        </w:rPr>
        <w:t>e examined whether restoration practices focused aboveground</w:t>
      </w:r>
      <w:r w:rsidR="00DA068B">
        <w:rPr>
          <w:rFonts w:ascii="Times New Roman" w:hAnsi="Times New Roman" w:cs="Times New Roman"/>
          <w:sz w:val="24"/>
          <w:szCs w:val="24"/>
        </w:rPr>
        <w:t>,</w:t>
      </w:r>
      <w:r w:rsidR="00A45938" w:rsidRPr="005F7678">
        <w:rPr>
          <w:rFonts w:ascii="Times New Roman" w:hAnsi="Times New Roman" w:cs="Times New Roman"/>
          <w:sz w:val="24"/>
          <w:szCs w:val="24"/>
        </w:rPr>
        <w:t xml:space="preserve"> were successful in restoring belowground </w:t>
      </w:r>
      <w:r w:rsidR="00FD76B0">
        <w:rPr>
          <w:rFonts w:ascii="Times New Roman" w:hAnsi="Times New Roman" w:cs="Times New Roman"/>
          <w:sz w:val="24"/>
          <w:szCs w:val="24"/>
        </w:rPr>
        <w:t>symbiotic fungal</w:t>
      </w:r>
      <w:r w:rsidR="00A45938" w:rsidRPr="005F7678">
        <w:rPr>
          <w:rFonts w:ascii="Times New Roman" w:hAnsi="Times New Roman" w:cs="Times New Roman"/>
          <w:sz w:val="24"/>
          <w:szCs w:val="24"/>
        </w:rPr>
        <w:t xml:space="preserve"> communities</w:t>
      </w:r>
      <w:r w:rsidR="00FD76B0">
        <w:rPr>
          <w:rFonts w:ascii="Times New Roman" w:hAnsi="Times New Roman" w:cs="Times New Roman"/>
          <w:sz w:val="24"/>
          <w:szCs w:val="24"/>
        </w:rPr>
        <w:t>.</w:t>
      </w:r>
      <w:r w:rsidR="00A45938" w:rsidRPr="005F7678">
        <w:rPr>
          <w:rFonts w:ascii="Times New Roman" w:hAnsi="Times New Roman" w:cs="Times New Roman"/>
          <w:sz w:val="24"/>
          <w:szCs w:val="24"/>
        </w:rPr>
        <w:t xml:space="preserve"> </w:t>
      </w:r>
      <w:r w:rsidR="00D077C5">
        <w:rPr>
          <w:rFonts w:ascii="Times New Roman" w:hAnsi="Times New Roman" w:cs="Times New Roman"/>
          <w:sz w:val="24"/>
          <w:szCs w:val="24"/>
        </w:rPr>
        <w:t>W</w:t>
      </w:r>
      <w:r w:rsidR="00533D4F" w:rsidRPr="005F7678">
        <w:rPr>
          <w:rFonts w:ascii="Times New Roman" w:hAnsi="Times New Roman" w:cs="Times New Roman"/>
          <w:sz w:val="24"/>
          <w:szCs w:val="24"/>
        </w:rPr>
        <w:t>e sampled remnant</w:t>
      </w:r>
      <w:r w:rsidR="00A052AE" w:rsidRPr="005F7678">
        <w:rPr>
          <w:rFonts w:ascii="Times New Roman" w:hAnsi="Times New Roman" w:cs="Times New Roman"/>
          <w:sz w:val="24"/>
          <w:szCs w:val="24"/>
        </w:rPr>
        <w:t xml:space="preserve"> </w:t>
      </w:r>
      <w:r w:rsidR="00D077C5">
        <w:rPr>
          <w:rFonts w:ascii="Times New Roman" w:hAnsi="Times New Roman" w:cs="Times New Roman"/>
          <w:sz w:val="24"/>
          <w:szCs w:val="24"/>
        </w:rPr>
        <w:t xml:space="preserve">subtropical montane </w:t>
      </w:r>
      <w:r w:rsidR="00A052AE" w:rsidRPr="005F7678">
        <w:rPr>
          <w:rFonts w:ascii="Times New Roman" w:hAnsi="Times New Roman" w:cs="Times New Roman"/>
          <w:sz w:val="24"/>
          <w:szCs w:val="24"/>
        </w:rPr>
        <w:t>forest</w:t>
      </w:r>
      <w:r w:rsidR="0050582E">
        <w:rPr>
          <w:rFonts w:ascii="Times New Roman" w:hAnsi="Times New Roman" w:cs="Times New Roman"/>
          <w:sz w:val="24"/>
          <w:szCs w:val="24"/>
        </w:rPr>
        <w:t>s</w:t>
      </w:r>
      <w:r w:rsidR="00533D4F" w:rsidRPr="005F7678">
        <w:rPr>
          <w:rFonts w:ascii="Times New Roman" w:hAnsi="Times New Roman" w:cs="Times New Roman"/>
          <w:sz w:val="24"/>
          <w:szCs w:val="24"/>
        </w:rPr>
        <w:t xml:space="preserve"> and restored </w:t>
      </w:r>
      <w:r w:rsidR="00E5367E" w:rsidRPr="005F7678">
        <w:rPr>
          <w:rFonts w:ascii="Times New Roman" w:hAnsi="Times New Roman" w:cs="Times New Roman"/>
          <w:sz w:val="24"/>
          <w:szCs w:val="24"/>
        </w:rPr>
        <w:t xml:space="preserve">forest </w:t>
      </w:r>
      <w:r w:rsidR="00533D4F" w:rsidRPr="005F7678">
        <w:rPr>
          <w:rFonts w:ascii="Times New Roman" w:hAnsi="Times New Roman" w:cs="Times New Roman"/>
          <w:sz w:val="24"/>
          <w:szCs w:val="24"/>
        </w:rPr>
        <w:t xml:space="preserve">patches, and </w:t>
      </w:r>
      <w:r w:rsidR="00B80AFB" w:rsidRPr="005F7678">
        <w:rPr>
          <w:rFonts w:ascii="Times New Roman" w:hAnsi="Times New Roman" w:cs="Times New Roman"/>
          <w:sz w:val="24"/>
          <w:szCs w:val="24"/>
        </w:rPr>
        <w:t>characterized</w:t>
      </w:r>
      <w:r w:rsidR="00533D4F" w:rsidRPr="005F7678">
        <w:rPr>
          <w:rFonts w:ascii="Times New Roman" w:hAnsi="Times New Roman" w:cs="Times New Roman"/>
          <w:sz w:val="24"/>
          <w:szCs w:val="24"/>
        </w:rPr>
        <w:t xml:space="preserve"> </w:t>
      </w:r>
      <w:r w:rsidR="00B80AFB" w:rsidRPr="005F7678">
        <w:rPr>
          <w:rFonts w:ascii="Times New Roman" w:hAnsi="Times New Roman" w:cs="Times New Roman"/>
          <w:sz w:val="24"/>
          <w:szCs w:val="24"/>
        </w:rPr>
        <w:t xml:space="preserve">their </w:t>
      </w:r>
      <w:r w:rsidR="00533D4F" w:rsidRPr="005F7678">
        <w:rPr>
          <w:rFonts w:ascii="Times New Roman" w:hAnsi="Times New Roman" w:cs="Times New Roman"/>
          <w:sz w:val="24"/>
          <w:szCs w:val="24"/>
        </w:rPr>
        <w:t>root</w:t>
      </w:r>
      <w:r w:rsidR="00A052AE" w:rsidRPr="005F7678">
        <w:rPr>
          <w:rFonts w:ascii="Times New Roman" w:hAnsi="Times New Roman" w:cs="Times New Roman"/>
          <w:sz w:val="24"/>
          <w:szCs w:val="24"/>
        </w:rPr>
        <w:t>-associated</w:t>
      </w:r>
      <w:r w:rsidR="00533D4F" w:rsidRPr="005F7678">
        <w:rPr>
          <w:rFonts w:ascii="Times New Roman" w:hAnsi="Times New Roman" w:cs="Times New Roman"/>
          <w:sz w:val="24"/>
          <w:szCs w:val="24"/>
        </w:rPr>
        <w:t xml:space="preserve"> </w:t>
      </w:r>
      <w:r w:rsidR="00FD76B0">
        <w:rPr>
          <w:rFonts w:ascii="Times New Roman" w:hAnsi="Times New Roman" w:cs="Times New Roman"/>
          <w:sz w:val="24"/>
          <w:szCs w:val="24"/>
        </w:rPr>
        <w:t>symbiotic</w:t>
      </w:r>
      <w:r w:rsidR="00FD76B0" w:rsidRPr="005F7678">
        <w:rPr>
          <w:rFonts w:ascii="Times New Roman" w:hAnsi="Times New Roman" w:cs="Times New Roman"/>
          <w:sz w:val="24"/>
          <w:szCs w:val="24"/>
        </w:rPr>
        <w:t xml:space="preserve"> </w:t>
      </w:r>
      <w:r w:rsidR="00533D4F" w:rsidRPr="005F7678">
        <w:rPr>
          <w:rFonts w:ascii="Times New Roman" w:hAnsi="Times New Roman" w:cs="Times New Roman"/>
          <w:sz w:val="24"/>
          <w:szCs w:val="24"/>
        </w:rPr>
        <w:t>fung</w:t>
      </w:r>
      <w:r w:rsidR="00FD76B0">
        <w:rPr>
          <w:rFonts w:ascii="Times New Roman" w:hAnsi="Times New Roman" w:cs="Times New Roman"/>
          <w:sz w:val="24"/>
          <w:szCs w:val="24"/>
        </w:rPr>
        <w:t>i</w:t>
      </w:r>
      <w:r w:rsidR="00DA068B">
        <w:rPr>
          <w:rFonts w:ascii="Times New Roman" w:hAnsi="Times New Roman" w:cs="Times New Roman"/>
          <w:sz w:val="24"/>
          <w:szCs w:val="24"/>
        </w:rPr>
        <w:t xml:space="preserve"> to assess </w:t>
      </w:r>
      <w:r w:rsidR="00D077C5">
        <w:rPr>
          <w:rFonts w:ascii="Times New Roman" w:hAnsi="Times New Roman" w:cs="Times New Roman"/>
          <w:sz w:val="24"/>
          <w:szCs w:val="24"/>
        </w:rPr>
        <w:t>their ecological interactions</w:t>
      </w:r>
      <w:r w:rsidR="00533D4F" w:rsidRPr="005F7678">
        <w:rPr>
          <w:rFonts w:ascii="Times New Roman" w:hAnsi="Times New Roman" w:cs="Times New Roman"/>
          <w:sz w:val="24"/>
          <w:szCs w:val="24"/>
        </w:rPr>
        <w:t xml:space="preserve">. </w:t>
      </w:r>
    </w:p>
    <w:p w14:paraId="3B245CE2" w14:textId="159ED9DC" w:rsidR="00533D4F" w:rsidRPr="005F7678" w:rsidRDefault="00D077C5" w:rsidP="000D369A">
      <w:pPr>
        <w:spacing w:line="480" w:lineRule="auto"/>
        <w:rPr>
          <w:rFonts w:ascii="Times New Roman" w:hAnsi="Times New Roman" w:cs="Times New Roman"/>
          <w:sz w:val="24"/>
          <w:szCs w:val="24"/>
        </w:rPr>
      </w:pPr>
      <w:r>
        <w:rPr>
          <w:rFonts w:ascii="Times New Roman" w:hAnsi="Times New Roman" w:cs="Times New Roman"/>
          <w:sz w:val="24"/>
          <w:szCs w:val="24"/>
        </w:rPr>
        <w:t>Plant-fungal n</w:t>
      </w:r>
      <w:r w:rsidRPr="005F7678">
        <w:rPr>
          <w:rFonts w:ascii="Times New Roman" w:hAnsi="Times New Roman" w:cs="Times New Roman"/>
          <w:sz w:val="24"/>
          <w:szCs w:val="24"/>
        </w:rPr>
        <w:t>etwork analyses revealed that remnant forest networks harboured significantly more specialized</w:t>
      </w:r>
      <w:r>
        <w:rPr>
          <w:rFonts w:ascii="Times New Roman" w:hAnsi="Times New Roman" w:cs="Times New Roman"/>
          <w:sz w:val="24"/>
          <w:szCs w:val="24"/>
        </w:rPr>
        <w:t xml:space="preserve">, and less dense </w:t>
      </w:r>
      <w:r w:rsidRPr="005F7678">
        <w:rPr>
          <w:rFonts w:ascii="Times New Roman" w:hAnsi="Times New Roman" w:cs="Times New Roman"/>
          <w:sz w:val="24"/>
          <w:szCs w:val="24"/>
        </w:rPr>
        <w:t>interaction</w:t>
      </w:r>
      <w:r w:rsidR="0050582E">
        <w:rPr>
          <w:rFonts w:ascii="Times New Roman" w:hAnsi="Times New Roman" w:cs="Times New Roman"/>
          <w:sz w:val="24"/>
          <w:szCs w:val="24"/>
        </w:rPr>
        <w:t>s</w:t>
      </w:r>
      <w:r>
        <w:rPr>
          <w:rFonts w:ascii="Times New Roman" w:hAnsi="Times New Roman" w:cs="Times New Roman"/>
          <w:sz w:val="24"/>
          <w:szCs w:val="24"/>
        </w:rPr>
        <w:t xml:space="preserve"> </w:t>
      </w:r>
      <w:r w:rsidRPr="005F7678">
        <w:rPr>
          <w:rFonts w:ascii="Times New Roman" w:hAnsi="Times New Roman" w:cs="Times New Roman"/>
          <w:sz w:val="24"/>
          <w:szCs w:val="24"/>
        </w:rPr>
        <w:t>than restored habitat patch</w:t>
      </w:r>
      <w:r>
        <w:rPr>
          <w:rFonts w:ascii="Times New Roman" w:hAnsi="Times New Roman" w:cs="Times New Roman"/>
          <w:sz w:val="24"/>
          <w:szCs w:val="24"/>
        </w:rPr>
        <w:t>es</w:t>
      </w:r>
      <w:r w:rsidRPr="005F7678">
        <w:rPr>
          <w:rFonts w:ascii="Times New Roman" w:hAnsi="Times New Roman" w:cs="Times New Roman"/>
          <w:sz w:val="24"/>
          <w:szCs w:val="24"/>
        </w:rPr>
        <w:t xml:space="preserve">. </w:t>
      </w:r>
      <w:r>
        <w:rPr>
          <w:rFonts w:ascii="Times New Roman" w:hAnsi="Times New Roman" w:cs="Times New Roman"/>
          <w:sz w:val="24"/>
          <w:szCs w:val="24"/>
        </w:rPr>
        <w:t>Analysis of fungal co-occurrence networks revealed that</w:t>
      </w:r>
      <w:r w:rsidRPr="005F7678">
        <w:rPr>
          <w:rFonts w:ascii="Times New Roman" w:hAnsi="Times New Roman" w:cs="Times New Roman"/>
          <w:sz w:val="24"/>
          <w:szCs w:val="24"/>
        </w:rPr>
        <w:t xml:space="preserve"> </w:t>
      </w:r>
      <w:r>
        <w:rPr>
          <w:rFonts w:ascii="Times New Roman" w:hAnsi="Times New Roman" w:cs="Times New Roman"/>
          <w:sz w:val="24"/>
          <w:szCs w:val="24"/>
        </w:rPr>
        <w:t xml:space="preserve">remnant forest </w:t>
      </w:r>
      <w:r w:rsidRPr="005F7678">
        <w:rPr>
          <w:rFonts w:ascii="Times New Roman" w:hAnsi="Times New Roman" w:cs="Times New Roman"/>
          <w:sz w:val="24"/>
          <w:szCs w:val="24"/>
        </w:rPr>
        <w:t xml:space="preserve">keystone taxa were </w:t>
      </w:r>
      <w:r w:rsidR="0050582E">
        <w:rPr>
          <w:rFonts w:ascii="Times New Roman" w:hAnsi="Times New Roman" w:cs="Times New Roman"/>
          <w:sz w:val="24"/>
          <w:szCs w:val="24"/>
        </w:rPr>
        <w:t>absent</w:t>
      </w:r>
      <w:r w:rsidRPr="005F7678">
        <w:rPr>
          <w:rFonts w:ascii="Times New Roman" w:hAnsi="Times New Roman" w:cs="Times New Roman"/>
          <w:sz w:val="24"/>
          <w:szCs w:val="24"/>
        </w:rPr>
        <w:t xml:space="preserve"> in restored sites</w:t>
      </w:r>
      <w:r>
        <w:rPr>
          <w:rFonts w:ascii="Times New Roman" w:hAnsi="Times New Roman" w:cs="Times New Roman"/>
          <w:sz w:val="24"/>
          <w:szCs w:val="24"/>
        </w:rPr>
        <w:t>.</w:t>
      </w:r>
      <w:r w:rsidRPr="005F7678">
        <w:rPr>
          <w:rFonts w:ascii="Times New Roman" w:hAnsi="Times New Roman" w:cs="Times New Roman"/>
          <w:sz w:val="24"/>
          <w:szCs w:val="24"/>
        </w:rPr>
        <w:t xml:space="preserve"> </w:t>
      </w:r>
      <w:r w:rsidR="00E80358">
        <w:rPr>
          <w:rFonts w:ascii="Times New Roman" w:hAnsi="Times New Roman" w:cs="Times New Roman"/>
          <w:sz w:val="24"/>
          <w:szCs w:val="24"/>
        </w:rPr>
        <w:t>W</w:t>
      </w:r>
      <w:r w:rsidR="00885EB6" w:rsidRPr="005F7678">
        <w:rPr>
          <w:rFonts w:ascii="Times New Roman" w:hAnsi="Times New Roman" w:cs="Times New Roman"/>
          <w:sz w:val="24"/>
          <w:szCs w:val="24"/>
        </w:rPr>
        <w:t xml:space="preserve">e </w:t>
      </w:r>
      <w:r w:rsidR="00E80358">
        <w:rPr>
          <w:rFonts w:ascii="Times New Roman" w:hAnsi="Times New Roman" w:cs="Times New Roman"/>
          <w:sz w:val="24"/>
          <w:szCs w:val="24"/>
        </w:rPr>
        <w:t xml:space="preserve">also </w:t>
      </w:r>
      <w:r w:rsidR="00885EB6" w:rsidRPr="005F7678">
        <w:rPr>
          <w:rFonts w:ascii="Times New Roman" w:hAnsi="Times New Roman" w:cs="Times New Roman"/>
          <w:sz w:val="24"/>
          <w:szCs w:val="24"/>
        </w:rPr>
        <w:t xml:space="preserve">found </w:t>
      </w:r>
      <w:r w:rsidR="0015013B" w:rsidRPr="005F7678">
        <w:rPr>
          <w:rFonts w:ascii="Times New Roman" w:hAnsi="Times New Roman" w:cs="Times New Roman"/>
          <w:sz w:val="24"/>
          <w:szCs w:val="24"/>
        </w:rPr>
        <w:t xml:space="preserve">that fungal community composition </w:t>
      </w:r>
      <w:r w:rsidR="00E80358">
        <w:rPr>
          <w:rFonts w:ascii="Times New Roman" w:hAnsi="Times New Roman" w:cs="Times New Roman"/>
          <w:sz w:val="24"/>
          <w:szCs w:val="24"/>
        </w:rPr>
        <w:t xml:space="preserve">and potential function </w:t>
      </w:r>
      <w:r w:rsidR="0015013B" w:rsidRPr="005F7678">
        <w:rPr>
          <w:rFonts w:ascii="Times New Roman" w:hAnsi="Times New Roman" w:cs="Times New Roman"/>
          <w:sz w:val="24"/>
          <w:szCs w:val="24"/>
        </w:rPr>
        <w:t>differed significantly</w:t>
      </w:r>
      <w:r w:rsidR="00885EB6" w:rsidRPr="005F7678">
        <w:rPr>
          <w:rFonts w:ascii="Times New Roman" w:hAnsi="Times New Roman" w:cs="Times New Roman"/>
          <w:sz w:val="24"/>
          <w:szCs w:val="24"/>
        </w:rPr>
        <w:t xml:space="preserve">. </w:t>
      </w:r>
      <w:r w:rsidR="0050582E">
        <w:rPr>
          <w:rFonts w:ascii="Times New Roman" w:hAnsi="Times New Roman" w:cs="Times New Roman"/>
          <w:sz w:val="24"/>
          <w:szCs w:val="24"/>
        </w:rPr>
        <w:t>Combined,</w:t>
      </w:r>
      <w:r w:rsidR="00DA068B">
        <w:rPr>
          <w:rFonts w:ascii="Times New Roman" w:hAnsi="Times New Roman" w:cs="Times New Roman"/>
          <w:sz w:val="24"/>
          <w:szCs w:val="24"/>
        </w:rPr>
        <w:t xml:space="preserve"> </w:t>
      </w:r>
      <w:r w:rsidR="009021A2">
        <w:rPr>
          <w:rFonts w:ascii="Times New Roman" w:hAnsi="Times New Roman" w:cs="Times New Roman"/>
          <w:sz w:val="24"/>
          <w:szCs w:val="24"/>
        </w:rPr>
        <w:t xml:space="preserve">these findings </w:t>
      </w:r>
      <w:r w:rsidR="00D5416A" w:rsidRPr="005F7678">
        <w:rPr>
          <w:rFonts w:ascii="Times New Roman" w:hAnsi="Times New Roman" w:cs="Times New Roman"/>
          <w:sz w:val="24"/>
          <w:szCs w:val="24"/>
        </w:rPr>
        <w:t xml:space="preserve">have </w:t>
      </w:r>
      <w:r w:rsidR="00E80358">
        <w:rPr>
          <w:rFonts w:ascii="Times New Roman" w:hAnsi="Times New Roman" w:cs="Times New Roman"/>
          <w:sz w:val="24"/>
          <w:szCs w:val="24"/>
        </w:rPr>
        <w:t>implications</w:t>
      </w:r>
      <w:r w:rsidR="00D5416A" w:rsidRPr="005F7678">
        <w:rPr>
          <w:rFonts w:ascii="Times New Roman" w:hAnsi="Times New Roman" w:cs="Times New Roman"/>
          <w:sz w:val="24"/>
          <w:szCs w:val="24"/>
        </w:rPr>
        <w:t xml:space="preserve"> for the </w:t>
      </w:r>
      <w:r w:rsidR="00CC595D">
        <w:rPr>
          <w:rFonts w:ascii="Times New Roman" w:hAnsi="Times New Roman" w:cs="Times New Roman"/>
          <w:sz w:val="24"/>
          <w:szCs w:val="24"/>
        </w:rPr>
        <w:t xml:space="preserve">effectual </w:t>
      </w:r>
      <w:r w:rsidR="00D5416A" w:rsidRPr="005F7678">
        <w:rPr>
          <w:rFonts w:ascii="Times New Roman" w:hAnsi="Times New Roman" w:cs="Times New Roman"/>
          <w:sz w:val="24"/>
          <w:szCs w:val="24"/>
        </w:rPr>
        <w:t xml:space="preserve">re-establishment of </w:t>
      </w:r>
      <w:r w:rsidR="00E80358">
        <w:rPr>
          <w:rFonts w:ascii="Times New Roman" w:hAnsi="Times New Roman" w:cs="Times New Roman"/>
          <w:sz w:val="24"/>
          <w:szCs w:val="24"/>
        </w:rPr>
        <w:t>the target ecosystem</w:t>
      </w:r>
      <w:r w:rsidR="00D5416A" w:rsidRPr="005F7678">
        <w:rPr>
          <w:rFonts w:ascii="Times New Roman" w:hAnsi="Times New Roman" w:cs="Times New Roman"/>
          <w:sz w:val="24"/>
          <w:szCs w:val="24"/>
        </w:rPr>
        <w:t>.</w:t>
      </w:r>
      <w:r w:rsidR="009021A2">
        <w:rPr>
          <w:rFonts w:ascii="Times New Roman" w:hAnsi="Times New Roman" w:cs="Times New Roman"/>
          <w:sz w:val="24"/>
          <w:szCs w:val="24"/>
        </w:rPr>
        <w:t xml:space="preserve"> </w:t>
      </w:r>
      <w:r>
        <w:rPr>
          <w:rFonts w:ascii="Times New Roman" w:hAnsi="Times New Roman" w:cs="Times New Roman"/>
          <w:sz w:val="24"/>
          <w:szCs w:val="24"/>
        </w:rPr>
        <w:t>We suggest that</w:t>
      </w:r>
      <w:r w:rsidR="009021A2">
        <w:rPr>
          <w:rFonts w:ascii="Times New Roman" w:hAnsi="Times New Roman" w:cs="Times New Roman"/>
          <w:sz w:val="24"/>
          <w:szCs w:val="24"/>
        </w:rPr>
        <w:t xml:space="preserve"> moving forward, restoration practices must take a multi-guild approach in order to increase their success.</w:t>
      </w:r>
    </w:p>
    <w:p w14:paraId="139EC216" w14:textId="77777777" w:rsidR="005F7678" w:rsidRDefault="005F7678" w:rsidP="000D369A">
      <w:pPr>
        <w:spacing w:line="480" w:lineRule="auto"/>
        <w:rPr>
          <w:rFonts w:ascii="Times New Roman" w:hAnsi="Times New Roman" w:cs="Times New Roman"/>
          <w:b/>
          <w:sz w:val="28"/>
          <w:szCs w:val="24"/>
        </w:rPr>
      </w:pPr>
    </w:p>
    <w:p w14:paraId="002E08AE" w14:textId="77777777" w:rsidR="001F01C9" w:rsidRDefault="001F01C9" w:rsidP="000D369A">
      <w:pPr>
        <w:spacing w:line="480" w:lineRule="auto"/>
        <w:rPr>
          <w:rFonts w:ascii="Times New Roman" w:hAnsi="Times New Roman" w:cs="Times New Roman"/>
          <w:b/>
          <w:sz w:val="28"/>
          <w:szCs w:val="24"/>
        </w:rPr>
      </w:pPr>
    </w:p>
    <w:p w14:paraId="0D37690C" w14:textId="73E41D2C" w:rsidR="000B2362" w:rsidRPr="000D369A" w:rsidRDefault="000B2362" w:rsidP="000D369A">
      <w:pPr>
        <w:spacing w:line="480" w:lineRule="auto"/>
        <w:rPr>
          <w:rFonts w:ascii="Times New Roman" w:hAnsi="Times New Roman" w:cs="Times New Roman"/>
          <w:b/>
          <w:sz w:val="24"/>
          <w:szCs w:val="24"/>
        </w:rPr>
      </w:pPr>
      <w:r w:rsidRPr="000D369A">
        <w:rPr>
          <w:rFonts w:ascii="Times New Roman" w:hAnsi="Times New Roman" w:cs="Times New Roman"/>
          <w:b/>
          <w:sz w:val="24"/>
          <w:szCs w:val="24"/>
        </w:rPr>
        <w:lastRenderedPageBreak/>
        <w:t>Introduction</w:t>
      </w:r>
    </w:p>
    <w:p w14:paraId="21C5AD01" w14:textId="6D104C0A" w:rsidR="000B2362" w:rsidRPr="0094438B" w:rsidRDefault="00490624" w:rsidP="000D369A">
      <w:pPr>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 xml:space="preserve">Through </w:t>
      </w:r>
      <w:r w:rsidR="004F5484" w:rsidRPr="0094438B">
        <w:rPr>
          <w:rFonts w:ascii="Times New Roman" w:hAnsi="Times New Roman" w:cs="Times New Roman"/>
          <w:sz w:val="24"/>
          <w:szCs w:val="24"/>
        </w:rPr>
        <w:t>our</w:t>
      </w:r>
      <w:r w:rsidRPr="0094438B">
        <w:rPr>
          <w:rFonts w:ascii="Times New Roman" w:hAnsi="Times New Roman" w:cs="Times New Roman"/>
          <w:sz w:val="24"/>
          <w:szCs w:val="24"/>
        </w:rPr>
        <w:t xml:space="preserve"> </w:t>
      </w:r>
      <w:r w:rsidR="004F5484" w:rsidRPr="0094438B">
        <w:rPr>
          <w:rFonts w:ascii="Times New Roman" w:hAnsi="Times New Roman" w:cs="Times New Roman"/>
          <w:sz w:val="24"/>
          <w:szCs w:val="24"/>
        </w:rPr>
        <w:t xml:space="preserve">actions </w:t>
      </w:r>
      <w:r w:rsidRPr="0094438B">
        <w:rPr>
          <w:rFonts w:ascii="Times New Roman" w:hAnsi="Times New Roman" w:cs="Times New Roman"/>
          <w:sz w:val="24"/>
          <w:szCs w:val="24"/>
        </w:rPr>
        <w:t>humans have modified &gt;50% of the Earth’s land surface (</w:t>
      </w:r>
      <w:r w:rsidR="00617AC0">
        <w:rPr>
          <w:rFonts w:ascii="Times New Roman" w:hAnsi="Times New Roman" w:cs="Times New Roman"/>
          <w:sz w:val="24"/>
          <w:szCs w:val="24"/>
        </w:rPr>
        <w:t>1</w:t>
      </w:r>
      <w:r w:rsidRPr="0094438B">
        <w:rPr>
          <w:rFonts w:ascii="Times New Roman" w:hAnsi="Times New Roman" w:cs="Times New Roman"/>
          <w:sz w:val="24"/>
          <w:szCs w:val="24"/>
        </w:rPr>
        <w:t>)</w:t>
      </w:r>
      <w:r w:rsidR="00C04122" w:rsidRPr="0094438B">
        <w:rPr>
          <w:rFonts w:ascii="Times New Roman" w:hAnsi="Times New Roman" w:cs="Times New Roman"/>
          <w:sz w:val="24"/>
          <w:szCs w:val="24"/>
        </w:rPr>
        <w:t xml:space="preserve">. </w:t>
      </w:r>
      <w:r w:rsidR="000B2362" w:rsidRPr="0094438B">
        <w:rPr>
          <w:rFonts w:ascii="Times New Roman" w:hAnsi="Times New Roman" w:cs="Times New Roman"/>
          <w:sz w:val="24"/>
          <w:szCs w:val="24"/>
        </w:rPr>
        <w:t xml:space="preserve">While </w:t>
      </w:r>
      <w:r w:rsidR="008D4306" w:rsidRPr="0094438B">
        <w:rPr>
          <w:rFonts w:ascii="Times New Roman" w:hAnsi="Times New Roman" w:cs="Times New Roman"/>
          <w:sz w:val="24"/>
          <w:szCs w:val="24"/>
        </w:rPr>
        <w:t xml:space="preserve">concerted efforts </w:t>
      </w:r>
      <w:r w:rsidR="00AA7771" w:rsidRPr="0094438B">
        <w:rPr>
          <w:rFonts w:ascii="Times New Roman" w:hAnsi="Times New Roman" w:cs="Times New Roman"/>
          <w:sz w:val="24"/>
          <w:szCs w:val="24"/>
        </w:rPr>
        <w:t xml:space="preserve">have been taken </w:t>
      </w:r>
      <w:r w:rsidR="008D4306" w:rsidRPr="0094438B">
        <w:rPr>
          <w:rFonts w:ascii="Times New Roman" w:hAnsi="Times New Roman" w:cs="Times New Roman"/>
          <w:sz w:val="24"/>
          <w:szCs w:val="24"/>
        </w:rPr>
        <w:t xml:space="preserve">to </w:t>
      </w:r>
      <w:r w:rsidR="00AA7771" w:rsidRPr="0094438B">
        <w:rPr>
          <w:rFonts w:ascii="Times New Roman" w:hAnsi="Times New Roman" w:cs="Times New Roman"/>
          <w:sz w:val="24"/>
          <w:szCs w:val="24"/>
        </w:rPr>
        <w:t xml:space="preserve">help </w:t>
      </w:r>
      <w:r w:rsidR="000B2362" w:rsidRPr="0094438B">
        <w:rPr>
          <w:rFonts w:ascii="Times New Roman" w:hAnsi="Times New Roman" w:cs="Times New Roman"/>
          <w:sz w:val="24"/>
          <w:szCs w:val="24"/>
        </w:rPr>
        <w:t>minimiz</w:t>
      </w:r>
      <w:r w:rsidR="008D4306" w:rsidRPr="0094438B">
        <w:rPr>
          <w:rFonts w:ascii="Times New Roman" w:hAnsi="Times New Roman" w:cs="Times New Roman"/>
          <w:sz w:val="24"/>
          <w:szCs w:val="24"/>
        </w:rPr>
        <w:t xml:space="preserve">e </w:t>
      </w:r>
      <w:r w:rsidRPr="0094438B">
        <w:rPr>
          <w:rFonts w:ascii="Times New Roman" w:hAnsi="Times New Roman" w:cs="Times New Roman"/>
          <w:sz w:val="24"/>
          <w:szCs w:val="24"/>
        </w:rPr>
        <w:t>ecosystem</w:t>
      </w:r>
      <w:r w:rsidR="000B2362" w:rsidRPr="0094438B">
        <w:rPr>
          <w:rFonts w:ascii="Times New Roman" w:hAnsi="Times New Roman" w:cs="Times New Roman"/>
          <w:sz w:val="24"/>
          <w:szCs w:val="24"/>
        </w:rPr>
        <w:t xml:space="preserve"> losses through </w:t>
      </w:r>
      <w:r w:rsidR="007C04D3" w:rsidRPr="0094438B">
        <w:rPr>
          <w:rFonts w:ascii="Times New Roman" w:hAnsi="Times New Roman" w:cs="Times New Roman"/>
          <w:sz w:val="24"/>
          <w:szCs w:val="24"/>
        </w:rPr>
        <w:t>habitat preservation</w:t>
      </w:r>
      <w:r w:rsidR="000B2362" w:rsidRPr="0094438B">
        <w:rPr>
          <w:rFonts w:ascii="Times New Roman" w:hAnsi="Times New Roman" w:cs="Times New Roman"/>
          <w:sz w:val="24"/>
          <w:szCs w:val="24"/>
        </w:rPr>
        <w:t>,</w:t>
      </w:r>
      <w:r w:rsidR="00AA7771" w:rsidRPr="0094438B">
        <w:rPr>
          <w:rFonts w:ascii="Times New Roman" w:hAnsi="Times New Roman" w:cs="Times New Roman"/>
          <w:sz w:val="24"/>
          <w:szCs w:val="24"/>
        </w:rPr>
        <w:t xml:space="preserve"> there is a </w:t>
      </w:r>
      <w:r w:rsidR="00092BC4" w:rsidRPr="0094438B">
        <w:rPr>
          <w:rFonts w:ascii="Times New Roman" w:hAnsi="Times New Roman" w:cs="Times New Roman"/>
          <w:sz w:val="24"/>
          <w:szCs w:val="24"/>
        </w:rPr>
        <w:t xml:space="preserve">recognized </w:t>
      </w:r>
      <w:r w:rsidR="00AA7771" w:rsidRPr="0094438B">
        <w:rPr>
          <w:rFonts w:ascii="Times New Roman" w:hAnsi="Times New Roman" w:cs="Times New Roman"/>
          <w:sz w:val="24"/>
          <w:szCs w:val="24"/>
        </w:rPr>
        <w:t xml:space="preserve">need for effectual </w:t>
      </w:r>
      <w:r w:rsidR="000B2362" w:rsidRPr="0094438B">
        <w:rPr>
          <w:rFonts w:ascii="Times New Roman" w:hAnsi="Times New Roman" w:cs="Times New Roman"/>
          <w:sz w:val="24"/>
          <w:szCs w:val="24"/>
        </w:rPr>
        <w:t xml:space="preserve">restoration </w:t>
      </w:r>
      <w:r w:rsidR="00092BC4" w:rsidRPr="0094438B">
        <w:rPr>
          <w:rFonts w:ascii="Times New Roman" w:hAnsi="Times New Roman" w:cs="Times New Roman"/>
          <w:sz w:val="24"/>
          <w:szCs w:val="24"/>
        </w:rPr>
        <w:t>of already</w:t>
      </w:r>
      <w:r w:rsidR="00AA7771" w:rsidRPr="0094438B">
        <w:rPr>
          <w:rFonts w:ascii="Times New Roman" w:hAnsi="Times New Roman" w:cs="Times New Roman"/>
          <w:sz w:val="24"/>
          <w:szCs w:val="24"/>
        </w:rPr>
        <w:t xml:space="preserve"> </w:t>
      </w:r>
      <w:r w:rsidR="00E92957" w:rsidRPr="0094438B">
        <w:rPr>
          <w:rFonts w:ascii="Times New Roman" w:hAnsi="Times New Roman" w:cs="Times New Roman"/>
          <w:sz w:val="24"/>
          <w:szCs w:val="24"/>
        </w:rPr>
        <w:t xml:space="preserve">degraded </w:t>
      </w:r>
      <w:r w:rsidR="00AA7771" w:rsidRPr="0094438B">
        <w:rPr>
          <w:rFonts w:ascii="Times New Roman" w:hAnsi="Times New Roman" w:cs="Times New Roman"/>
          <w:sz w:val="24"/>
          <w:szCs w:val="24"/>
        </w:rPr>
        <w:t>areas (</w:t>
      </w:r>
      <w:r w:rsidR="00617AC0">
        <w:rPr>
          <w:rFonts w:ascii="Times New Roman" w:hAnsi="Times New Roman" w:cs="Times New Roman"/>
          <w:sz w:val="24"/>
          <w:szCs w:val="24"/>
        </w:rPr>
        <w:t>2</w:t>
      </w:r>
      <w:r w:rsidR="00AA7771" w:rsidRPr="0094438B">
        <w:rPr>
          <w:rFonts w:ascii="Times New Roman" w:hAnsi="Times New Roman" w:cs="Times New Roman"/>
          <w:sz w:val="24"/>
          <w:szCs w:val="24"/>
        </w:rPr>
        <w:t>)</w:t>
      </w:r>
      <w:r w:rsidR="000B2362" w:rsidRPr="0094438B">
        <w:rPr>
          <w:rFonts w:ascii="Times New Roman" w:hAnsi="Times New Roman" w:cs="Times New Roman"/>
          <w:sz w:val="24"/>
          <w:szCs w:val="24"/>
        </w:rPr>
        <w:t xml:space="preserve">. However, </w:t>
      </w:r>
      <w:r w:rsidR="00CB618B" w:rsidRPr="0094438B">
        <w:rPr>
          <w:rFonts w:ascii="Times New Roman" w:hAnsi="Times New Roman" w:cs="Times New Roman"/>
          <w:sz w:val="24"/>
          <w:szCs w:val="24"/>
        </w:rPr>
        <w:t xml:space="preserve">recovery rates are often slow and </w:t>
      </w:r>
      <w:r w:rsidR="00975AFC" w:rsidRPr="0094438B">
        <w:rPr>
          <w:rFonts w:ascii="Times New Roman" w:hAnsi="Times New Roman" w:cs="Times New Roman"/>
          <w:sz w:val="24"/>
          <w:szCs w:val="24"/>
        </w:rPr>
        <w:t xml:space="preserve">restored </w:t>
      </w:r>
      <w:r w:rsidR="000B2362" w:rsidRPr="0094438B">
        <w:rPr>
          <w:rFonts w:ascii="Times New Roman" w:hAnsi="Times New Roman" w:cs="Times New Roman"/>
          <w:sz w:val="24"/>
          <w:szCs w:val="24"/>
        </w:rPr>
        <w:t>ecosystems</w:t>
      </w:r>
      <w:r w:rsidR="00092BC4" w:rsidRPr="0094438B">
        <w:rPr>
          <w:rFonts w:ascii="Times New Roman" w:hAnsi="Times New Roman" w:cs="Times New Roman"/>
          <w:sz w:val="24"/>
          <w:szCs w:val="24"/>
        </w:rPr>
        <w:t xml:space="preserve"> </w:t>
      </w:r>
      <w:r w:rsidR="000B2362" w:rsidRPr="0094438B">
        <w:rPr>
          <w:rFonts w:ascii="Times New Roman" w:hAnsi="Times New Roman" w:cs="Times New Roman"/>
          <w:sz w:val="24"/>
          <w:szCs w:val="24"/>
        </w:rPr>
        <w:t xml:space="preserve">rarely </w:t>
      </w:r>
      <w:r w:rsidR="00CB618B" w:rsidRPr="0094438B">
        <w:rPr>
          <w:rFonts w:ascii="Times New Roman" w:hAnsi="Times New Roman" w:cs="Times New Roman"/>
          <w:sz w:val="24"/>
          <w:szCs w:val="24"/>
        </w:rPr>
        <w:t>achieve</w:t>
      </w:r>
      <w:r w:rsidR="00426E02">
        <w:rPr>
          <w:rFonts w:ascii="Times New Roman" w:hAnsi="Times New Roman" w:cs="Times New Roman"/>
          <w:sz w:val="24"/>
          <w:szCs w:val="24"/>
        </w:rPr>
        <w:t xml:space="preserve"> their targeted </w:t>
      </w:r>
      <w:r w:rsidR="007C04D3" w:rsidRPr="0094438B">
        <w:rPr>
          <w:rFonts w:ascii="Times New Roman" w:hAnsi="Times New Roman" w:cs="Times New Roman"/>
          <w:sz w:val="24"/>
          <w:szCs w:val="24"/>
        </w:rPr>
        <w:t>state</w:t>
      </w:r>
      <w:r w:rsidR="00F06B5B" w:rsidRPr="0094438B">
        <w:rPr>
          <w:rFonts w:ascii="Times New Roman" w:hAnsi="Times New Roman" w:cs="Times New Roman"/>
          <w:sz w:val="24"/>
          <w:szCs w:val="24"/>
        </w:rPr>
        <w:t xml:space="preserve"> </w:t>
      </w:r>
      <w:r w:rsidR="000B2362" w:rsidRPr="0094438B">
        <w:rPr>
          <w:rFonts w:ascii="Times New Roman" w:hAnsi="Times New Roman" w:cs="Times New Roman"/>
          <w:sz w:val="24"/>
          <w:szCs w:val="24"/>
        </w:rPr>
        <w:t>(</w:t>
      </w:r>
      <w:r w:rsidR="00321B60">
        <w:rPr>
          <w:rFonts w:ascii="Times New Roman" w:hAnsi="Times New Roman" w:cs="Times New Roman"/>
          <w:sz w:val="24"/>
          <w:szCs w:val="24"/>
        </w:rPr>
        <w:t xml:space="preserve">2, </w:t>
      </w:r>
      <w:r w:rsidR="00617AC0">
        <w:rPr>
          <w:rFonts w:ascii="Times New Roman" w:hAnsi="Times New Roman" w:cs="Times New Roman"/>
          <w:sz w:val="24"/>
          <w:szCs w:val="24"/>
        </w:rPr>
        <w:t>3</w:t>
      </w:r>
      <w:r w:rsidR="000B2362" w:rsidRPr="0094438B">
        <w:rPr>
          <w:rFonts w:ascii="Times New Roman" w:hAnsi="Times New Roman" w:cs="Times New Roman"/>
          <w:sz w:val="24"/>
          <w:szCs w:val="24"/>
        </w:rPr>
        <w:t>)</w:t>
      </w:r>
      <w:r w:rsidR="00DE20CB" w:rsidRPr="0094438B">
        <w:rPr>
          <w:rFonts w:ascii="Times New Roman" w:hAnsi="Times New Roman" w:cs="Times New Roman"/>
          <w:sz w:val="24"/>
          <w:szCs w:val="24"/>
        </w:rPr>
        <w:t xml:space="preserve">. </w:t>
      </w:r>
      <w:r w:rsidR="00092BC4" w:rsidRPr="0094438B">
        <w:rPr>
          <w:rFonts w:ascii="Times New Roman" w:hAnsi="Times New Roman" w:cs="Times New Roman"/>
          <w:sz w:val="24"/>
          <w:szCs w:val="24"/>
        </w:rPr>
        <w:t xml:space="preserve">A </w:t>
      </w:r>
      <w:r w:rsidR="00915BF8" w:rsidRPr="0094438B">
        <w:rPr>
          <w:rFonts w:ascii="Times New Roman" w:hAnsi="Times New Roman" w:cs="Times New Roman"/>
          <w:sz w:val="24"/>
          <w:szCs w:val="24"/>
        </w:rPr>
        <w:t>contributing factor</w:t>
      </w:r>
      <w:r w:rsidR="00092BC4" w:rsidRPr="0094438B">
        <w:rPr>
          <w:rFonts w:ascii="Times New Roman" w:hAnsi="Times New Roman" w:cs="Times New Roman"/>
          <w:sz w:val="24"/>
          <w:szCs w:val="24"/>
        </w:rPr>
        <w:t xml:space="preserve"> </w:t>
      </w:r>
      <w:r w:rsidR="00915BF8" w:rsidRPr="0094438B">
        <w:rPr>
          <w:rFonts w:ascii="Times New Roman" w:hAnsi="Times New Roman" w:cs="Times New Roman"/>
          <w:sz w:val="24"/>
          <w:szCs w:val="24"/>
        </w:rPr>
        <w:t>could be that</w:t>
      </w:r>
      <w:r w:rsidR="00092BC4" w:rsidRPr="0094438B">
        <w:rPr>
          <w:rFonts w:ascii="Times New Roman" w:hAnsi="Times New Roman" w:cs="Times New Roman"/>
          <w:sz w:val="24"/>
          <w:szCs w:val="24"/>
        </w:rPr>
        <w:t xml:space="preserve"> restoration </w:t>
      </w:r>
      <w:r w:rsidR="007C04D3" w:rsidRPr="0094438B">
        <w:rPr>
          <w:rFonts w:ascii="Times New Roman" w:hAnsi="Times New Roman" w:cs="Times New Roman"/>
          <w:sz w:val="24"/>
          <w:szCs w:val="24"/>
        </w:rPr>
        <w:t xml:space="preserve">methods </w:t>
      </w:r>
      <w:r w:rsidR="00092BC4" w:rsidRPr="0094438B">
        <w:rPr>
          <w:rFonts w:ascii="Times New Roman" w:hAnsi="Times New Roman" w:cs="Times New Roman"/>
          <w:sz w:val="24"/>
          <w:szCs w:val="24"/>
        </w:rPr>
        <w:t>over-simplify complex systems (</w:t>
      </w:r>
      <w:r w:rsidR="00617AC0">
        <w:rPr>
          <w:rFonts w:ascii="Times New Roman" w:hAnsi="Times New Roman" w:cs="Times New Roman"/>
          <w:sz w:val="24"/>
          <w:szCs w:val="24"/>
        </w:rPr>
        <w:t>4</w:t>
      </w:r>
      <w:r w:rsidR="00092BC4" w:rsidRPr="0094438B">
        <w:rPr>
          <w:rFonts w:ascii="Times New Roman" w:hAnsi="Times New Roman" w:cs="Times New Roman"/>
          <w:sz w:val="24"/>
          <w:szCs w:val="24"/>
        </w:rPr>
        <w:t xml:space="preserve">), </w:t>
      </w:r>
      <w:r w:rsidR="00975AFC" w:rsidRPr="0094438B">
        <w:rPr>
          <w:rFonts w:ascii="Times New Roman" w:hAnsi="Times New Roman" w:cs="Times New Roman"/>
          <w:sz w:val="24"/>
          <w:szCs w:val="24"/>
        </w:rPr>
        <w:t xml:space="preserve">and </w:t>
      </w:r>
      <w:r w:rsidR="007C04D3" w:rsidRPr="0094438B">
        <w:rPr>
          <w:rFonts w:ascii="Times New Roman" w:hAnsi="Times New Roman" w:cs="Times New Roman"/>
          <w:sz w:val="24"/>
          <w:szCs w:val="24"/>
        </w:rPr>
        <w:t xml:space="preserve">omit </w:t>
      </w:r>
      <w:r w:rsidR="000B2362" w:rsidRPr="0094438B">
        <w:rPr>
          <w:rFonts w:ascii="Times New Roman" w:hAnsi="Times New Roman" w:cs="Times New Roman"/>
          <w:sz w:val="24"/>
          <w:szCs w:val="24"/>
        </w:rPr>
        <w:t>key ecosystem component</w:t>
      </w:r>
      <w:r w:rsidR="00092BC4" w:rsidRPr="0094438B">
        <w:rPr>
          <w:rFonts w:ascii="Times New Roman" w:hAnsi="Times New Roman" w:cs="Times New Roman"/>
          <w:sz w:val="24"/>
          <w:szCs w:val="24"/>
        </w:rPr>
        <w:t>s</w:t>
      </w:r>
      <w:r w:rsidR="00915BF8" w:rsidRPr="0094438B">
        <w:rPr>
          <w:rFonts w:ascii="Times New Roman" w:hAnsi="Times New Roman" w:cs="Times New Roman"/>
          <w:sz w:val="24"/>
          <w:szCs w:val="24"/>
        </w:rPr>
        <w:t xml:space="preserve"> or processes</w:t>
      </w:r>
      <w:r w:rsidR="00164165" w:rsidRPr="0094438B">
        <w:rPr>
          <w:rFonts w:ascii="Times New Roman" w:hAnsi="Times New Roman" w:cs="Times New Roman"/>
          <w:sz w:val="24"/>
          <w:szCs w:val="24"/>
        </w:rPr>
        <w:t>,</w:t>
      </w:r>
      <w:r w:rsidR="002879AC" w:rsidRPr="0094438B">
        <w:rPr>
          <w:rFonts w:ascii="Times New Roman" w:hAnsi="Times New Roman" w:cs="Times New Roman"/>
          <w:sz w:val="24"/>
          <w:szCs w:val="24"/>
        </w:rPr>
        <w:t xml:space="preserve"> thereby</w:t>
      </w:r>
      <w:r w:rsidR="00164165" w:rsidRPr="0094438B">
        <w:rPr>
          <w:rFonts w:ascii="Times New Roman" w:hAnsi="Times New Roman" w:cs="Times New Roman"/>
          <w:sz w:val="24"/>
          <w:szCs w:val="24"/>
        </w:rPr>
        <w:t xml:space="preserve"> preventing </w:t>
      </w:r>
      <w:r w:rsidR="00052FE3">
        <w:rPr>
          <w:rFonts w:ascii="Times New Roman" w:hAnsi="Times New Roman" w:cs="Times New Roman"/>
          <w:sz w:val="24"/>
          <w:szCs w:val="24"/>
        </w:rPr>
        <w:t>full</w:t>
      </w:r>
      <w:r w:rsidR="00092BC4" w:rsidRPr="0094438B">
        <w:rPr>
          <w:rFonts w:ascii="Times New Roman" w:hAnsi="Times New Roman" w:cs="Times New Roman"/>
          <w:sz w:val="24"/>
          <w:szCs w:val="24"/>
        </w:rPr>
        <w:t xml:space="preserve"> </w:t>
      </w:r>
      <w:r w:rsidR="004A4C11" w:rsidRPr="0094438B">
        <w:rPr>
          <w:rFonts w:ascii="Times New Roman" w:hAnsi="Times New Roman" w:cs="Times New Roman"/>
          <w:sz w:val="24"/>
          <w:szCs w:val="24"/>
        </w:rPr>
        <w:t>recovery</w:t>
      </w:r>
      <w:r w:rsidR="000B2362" w:rsidRPr="0094438B">
        <w:rPr>
          <w:rFonts w:ascii="Times New Roman" w:hAnsi="Times New Roman" w:cs="Times New Roman"/>
          <w:sz w:val="24"/>
          <w:szCs w:val="24"/>
        </w:rPr>
        <w:t>.</w:t>
      </w:r>
      <w:r w:rsidR="00BE05C8" w:rsidRPr="0094438B">
        <w:rPr>
          <w:rFonts w:ascii="Times New Roman" w:hAnsi="Times New Roman" w:cs="Times New Roman"/>
          <w:sz w:val="24"/>
          <w:szCs w:val="24"/>
        </w:rPr>
        <w:t xml:space="preserve"> </w:t>
      </w:r>
      <w:r w:rsidR="00975AFC" w:rsidRPr="0094438B">
        <w:rPr>
          <w:rFonts w:ascii="Times New Roman" w:hAnsi="Times New Roman" w:cs="Times New Roman"/>
          <w:sz w:val="24"/>
          <w:szCs w:val="24"/>
        </w:rPr>
        <w:t>T</w:t>
      </w:r>
      <w:r w:rsidR="00C82D28" w:rsidRPr="0094438B">
        <w:rPr>
          <w:rFonts w:ascii="Times New Roman" w:hAnsi="Times New Roman" w:cs="Times New Roman"/>
          <w:sz w:val="24"/>
          <w:szCs w:val="24"/>
        </w:rPr>
        <w:t xml:space="preserve">his </w:t>
      </w:r>
      <w:r w:rsidR="00975AFC" w:rsidRPr="0094438B">
        <w:rPr>
          <w:rFonts w:ascii="Times New Roman" w:hAnsi="Times New Roman" w:cs="Times New Roman"/>
          <w:sz w:val="24"/>
          <w:szCs w:val="24"/>
        </w:rPr>
        <w:t>is</w:t>
      </w:r>
      <w:r w:rsidR="00C82D28" w:rsidRPr="0094438B">
        <w:rPr>
          <w:rFonts w:ascii="Times New Roman" w:hAnsi="Times New Roman" w:cs="Times New Roman"/>
          <w:sz w:val="24"/>
          <w:szCs w:val="24"/>
        </w:rPr>
        <w:t xml:space="preserve"> </w:t>
      </w:r>
      <w:r w:rsidR="008669D9" w:rsidRPr="0094438B">
        <w:rPr>
          <w:rFonts w:ascii="Times New Roman" w:hAnsi="Times New Roman" w:cs="Times New Roman"/>
          <w:sz w:val="24"/>
          <w:szCs w:val="24"/>
        </w:rPr>
        <w:t>evident by</w:t>
      </w:r>
      <w:r w:rsidR="00C82D28" w:rsidRPr="0094438B">
        <w:rPr>
          <w:rFonts w:ascii="Times New Roman" w:hAnsi="Times New Roman" w:cs="Times New Roman"/>
          <w:sz w:val="24"/>
          <w:szCs w:val="24"/>
        </w:rPr>
        <w:t xml:space="preserve"> restoration </w:t>
      </w:r>
      <w:r w:rsidR="00C36D31" w:rsidRPr="0094438B">
        <w:rPr>
          <w:rFonts w:ascii="Times New Roman" w:hAnsi="Times New Roman" w:cs="Times New Roman"/>
          <w:sz w:val="24"/>
          <w:szCs w:val="24"/>
        </w:rPr>
        <w:t xml:space="preserve">projects often </w:t>
      </w:r>
      <w:r w:rsidR="008669D9" w:rsidRPr="0094438B">
        <w:rPr>
          <w:rFonts w:ascii="Times New Roman" w:hAnsi="Times New Roman" w:cs="Times New Roman"/>
          <w:sz w:val="24"/>
          <w:szCs w:val="24"/>
        </w:rPr>
        <w:t>being strongly</w:t>
      </w:r>
      <w:r w:rsidR="00BE05C8" w:rsidRPr="0094438B">
        <w:rPr>
          <w:rFonts w:ascii="Times New Roman" w:hAnsi="Times New Roman" w:cs="Times New Roman"/>
          <w:sz w:val="24"/>
          <w:szCs w:val="24"/>
        </w:rPr>
        <w:t xml:space="preserve"> </w:t>
      </w:r>
      <w:r w:rsidR="00484508" w:rsidRPr="0094438B">
        <w:rPr>
          <w:rFonts w:ascii="Times New Roman" w:hAnsi="Times New Roman" w:cs="Times New Roman"/>
          <w:sz w:val="24"/>
          <w:szCs w:val="24"/>
        </w:rPr>
        <w:t>biased</w:t>
      </w:r>
      <w:r w:rsidRPr="0094438B">
        <w:rPr>
          <w:rFonts w:ascii="Times New Roman" w:hAnsi="Times New Roman" w:cs="Times New Roman"/>
          <w:sz w:val="24"/>
          <w:szCs w:val="24"/>
        </w:rPr>
        <w:t xml:space="preserve"> </w:t>
      </w:r>
      <w:r w:rsidR="009D4B19" w:rsidRPr="0094438B">
        <w:rPr>
          <w:rFonts w:ascii="Times New Roman" w:hAnsi="Times New Roman" w:cs="Times New Roman"/>
          <w:sz w:val="24"/>
          <w:szCs w:val="24"/>
        </w:rPr>
        <w:t>towards</w:t>
      </w:r>
      <w:r w:rsidR="009345C4" w:rsidRPr="0094438B">
        <w:rPr>
          <w:rFonts w:ascii="Times New Roman" w:hAnsi="Times New Roman" w:cs="Times New Roman"/>
          <w:sz w:val="24"/>
          <w:szCs w:val="24"/>
        </w:rPr>
        <w:t xml:space="preserve"> </w:t>
      </w:r>
      <w:r w:rsidR="008669D9" w:rsidRPr="0094438B">
        <w:rPr>
          <w:rFonts w:ascii="Times New Roman" w:hAnsi="Times New Roman" w:cs="Times New Roman"/>
          <w:sz w:val="24"/>
          <w:szCs w:val="24"/>
        </w:rPr>
        <w:t>single</w:t>
      </w:r>
      <w:r w:rsidRPr="0094438B">
        <w:rPr>
          <w:rFonts w:ascii="Times New Roman" w:hAnsi="Times New Roman" w:cs="Times New Roman"/>
          <w:sz w:val="24"/>
          <w:szCs w:val="24"/>
        </w:rPr>
        <w:t xml:space="preserve"> taxonomic</w:t>
      </w:r>
      <w:r w:rsidR="005040C9" w:rsidRPr="0094438B">
        <w:rPr>
          <w:rFonts w:ascii="Times New Roman" w:hAnsi="Times New Roman" w:cs="Times New Roman"/>
          <w:sz w:val="24"/>
          <w:szCs w:val="24"/>
        </w:rPr>
        <w:t xml:space="preserve"> </w:t>
      </w:r>
      <w:r w:rsidR="009345C4" w:rsidRPr="0094438B">
        <w:rPr>
          <w:rFonts w:ascii="Times New Roman" w:hAnsi="Times New Roman" w:cs="Times New Roman"/>
          <w:sz w:val="24"/>
          <w:szCs w:val="24"/>
        </w:rPr>
        <w:t>group</w:t>
      </w:r>
      <w:r w:rsidR="008669D9" w:rsidRPr="0094438B">
        <w:rPr>
          <w:rFonts w:ascii="Times New Roman" w:hAnsi="Times New Roman" w:cs="Times New Roman"/>
          <w:sz w:val="24"/>
          <w:szCs w:val="24"/>
        </w:rPr>
        <w:t>s</w:t>
      </w:r>
      <w:r w:rsidR="009345C4" w:rsidRPr="0094438B">
        <w:rPr>
          <w:rFonts w:ascii="Times New Roman" w:hAnsi="Times New Roman" w:cs="Times New Roman"/>
          <w:sz w:val="24"/>
          <w:szCs w:val="24"/>
        </w:rPr>
        <w:t xml:space="preserve"> </w:t>
      </w:r>
      <w:r w:rsidR="000B2362" w:rsidRPr="0094438B">
        <w:rPr>
          <w:rFonts w:ascii="Times New Roman" w:hAnsi="Times New Roman" w:cs="Times New Roman"/>
          <w:sz w:val="24"/>
          <w:szCs w:val="24"/>
        </w:rPr>
        <w:t>(</w:t>
      </w:r>
      <w:r w:rsidR="00C4745F" w:rsidRPr="0094438B">
        <w:rPr>
          <w:rFonts w:ascii="Times New Roman" w:hAnsi="Times New Roman" w:cs="Times New Roman"/>
          <w:sz w:val="24"/>
          <w:szCs w:val="24"/>
        </w:rPr>
        <w:t xml:space="preserve">eg. </w:t>
      </w:r>
      <w:r w:rsidR="00A2686F" w:rsidRPr="0094438B">
        <w:rPr>
          <w:rFonts w:ascii="Times New Roman" w:hAnsi="Times New Roman" w:cs="Times New Roman"/>
          <w:sz w:val="24"/>
          <w:szCs w:val="24"/>
        </w:rPr>
        <w:t>plants</w:t>
      </w:r>
      <w:r w:rsidR="00C4745F" w:rsidRPr="0094438B">
        <w:rPr>
          <w:rFonts w:ascii="Times New Roman" w:hAnsi="Times New Roman" w:cs="Times New Roman"/>
          <w:sz w:val="24"/>
          <w:szCs w:val="24"/>
        </w:rPr>
        <w:t xml:space="preserve">, </w:t>
      </w:r>
      <w:r w:rsidR="00617AC0">
        <w:rPr>
          <w:rFonts w:ascii="Times New Roman" w:hAnsi="Times New Roman" w:cs="Times New Roman"/>
          <w:sz w:val="24"/>
          <w:szCs w:val="24"/>
        </w:rPr>
        <w:t>5</w:t>
      </w:r>
      <w:r w:rsidR="000B2362" w:rsidRPr="0094438B">
        <w:rPr>
          <w:rFonts w:ascii="Times New Roman" w:hAnsi="Times New Roman" w:cs="Times New Roman"/>
          <w:sz w:val="24"/>
          <w:szCs w:val="24"/>
        </w:rPr>
        <w:t>)</w:t>
      </w:r>
      <w:r w:rsidR="005040C9" w:rsidRPr="0094438B">
        <w:rPr>
          <w:rFonts w:ascii="Times New Roman" w:hAnsi="Times New Roman" w:cs="Times New Roman"/>
          <w:sz w:val="24"/>
          <w:szCs w:val="24"/>
        </w:rPr>
        <w:t xml:space="preserve">. </w:t>
      </w:r>
      <w:r w:rsidR="00C36D31" w:rsidRPr="0094438B">
        <w:rPr>
          <w:rFonts w:ascii="Times New Roman" w:hAnsi="Times New Roman" w:cs="Times New Roman"/>
          <w:sz w:val="24"/>
          <w:szCs w:val="24"/>
        </w:rPr>
        <w:t xml:space="preserve">Despite their well-recognized roles in </w:t>
      </w:r>
      <w:r w:rsidR="00C8222E" w:rsidRPr="0094438B">
        <w:rPr>
          <w:rFonts w:ascii="Times New Roman" w:hAnsi="Times New Roman" w:cs="Times New Roman"/>
          <w:sz w:val="24"/>
          <w:szCs w:val="24"/>
        </w:rPr>
        <w:t>local</w:t>
      </w:r>
      <w:r w:rsidR="00C36D31" w:rsidRPr="0094438B">
        <w:rPr>
          <w:rFonts w:ascii="Times New Roman" w:hAnsi="Times New Roman" w:cs="Times New Roman"/>
          <w:sz w:val="24"/>
          <w:szCs w:val="24"/>
        </w:rPr>
        <w:t>- and broad-scale ecosystem processes</w:t>
      </w:r>
      <w:r w:rsidR="00865017">
        <w:rPr>
          <w:rFonts w:ascii="Times New Roman" w:hAnsi="Times New Roman" w:cs="Times New Roman"/>
          <w:sz w:val="24"/>
          <w:szCs w:val="24"/>
        </w:rPr>
        <w:t xml:space="preserve"> (</w:t>
      </w:r>
      <w:r w:rsidR="00617AC0">
        <w:rPr>
          <w:rFonts w:ascii="Times New Roman" w:hAnsi="Times New Roman" w:cs="Times New Roman"/>
          <w:sz w:val="24"/>
          <w:szCs w:val="24"/>
        </w:rPr>
        <w:t>6</w:t>
      </w:r>
      <w:r w:rsidR="00865017">
        <w:rPr>
          <w:rFonts w:ascii="Times New Roman" w:hAnsi="Times New Roman" w:cs="Times New Roman"/>
          <w:sz w:val="24"/>
          <w:szCs w:val="24"/>
        </w:rPr>
        <w:t>)</w:t>
      </w:r>
      <w:r w:rsidR="0003147F" w:rsidRPr="0094438B">
        <w:rPr>
          <w:rFonts w:ascii="Times New Roman" w:hAnsi="Times New Roman" w:cs="Times New Roman"/>
          <w:sz w:val="24"/>
          <w:szCs w:val="24"/>
        </w:rPr>
        <w:t xml:space="preserve"> </w:t>
      </w:r>
      <w:r w:rsidR="00C36D31" w:rsidRPr="0094438B">
        <w:rPr>
          <w:rFonts w:ascii="Times New Roman" w:hAnsi="Times New Roman" w:cs="Times New Roman"/>
          <w:sz w:val="24"/>
          <w:szCs w:val="24"/>
        </w:rPr>
        <w:t>microbes are often overlooked in the context of ecological restoration</w:t>
      </w:r>
      <w:r w:rsidR="0003147F" w:rsidRPr="0094438B">
        <w:rPr>
          <w:rFonts w:ascii="Times New Roman" w:hAnsi="Times New Roman" w:cs="Times New Roman"/>
          <w:sz w:val="24"/>
          <w:szCs w:val="24"/>
        </w:rPr>
        <w:t xml:space="preserve"> </w:t>
      </w:r>
      <w:r w:rsidR="000C23F5" w:rsidRPr="0094438B">
        <w:rPr>
          <w:rFonts w:ascii="Times New Roman" w:hAnsi="Times New Roman" w:cs="Times New Roman"/>
          <w:sz w:val="24"/>
          <w:szCs w:val="24"/>
        </w:rPr>
        <w:t>(</w:t>
      </w:r>
      <w:r w:rsidR="00617AC0">
        <w:rPr>
          <w:rFonts w:ascii="Times New Roman" w:hAnsi="Times New Roman" w:cs="Times New Roman"/>
          <w:sz w:val="24"/>
          <w:szCs w:val="24"/>
        </w:rPr>
        <w:t>5</w:t>
      </w:r>
      <w:r w:rsidR="000C23F5" w:rsidRPr="0094438B">
        <w:rPr>
          <w:rFonts w:ascii="Times New Roman" w:hAnsi="Times New Roman" w:cs="Times New Roman"/>
          <w:sz w:val="24"/>
          <w:szCs w:val="24"/>
        </w:rPr>
        <w:t>)</w:t>
      </w:r>
      <w:r w:rsidRPr="0094438B">
        <w:rPr>
          <w:rFonts w:ascii="Times New Roman" w:hAnsi="Times New Roman" w:cs="Times New Roman"/>
          <w:sz w:val="24"/>
          <w:szCs w:val="24"/>
        </w:rPr>
        <w:t xml:space="preserve">. </w:t>
      </w:r>
      <w:r w:rsidR="00C36D31" w:rsidRPr="0094438B">
        <w:rPr>
          <w:rFonts w:ascii="Times New Roman" w:hAnsi="Times New Roman" w:cs="Times New Roman"/>
          <w:sz w:val="24"/>
          <w:szCs w:val="24"/>
        </w:rPr>
        <w:t xml:space="preserve">Root symbiotic mycorrhizal fungi are a particularly salient guild of microorganisms to consider </w:t>
      </w:r>
      <w:r w:rsidR="00832DAC" w:rsidRPr="0094438B">
        <w:rPr>
          <w:rFonts w:ascii="Times New Roman" w:hAnsi="Times New Roman" w:cs="Times New Roman"/>
          <w:sz w:val="24"/>
          <w:szCs w:val="24"/>
        </w:rPr>
        <w:t>during</w:t>
      </w:r>
      <w:r w:rsidR="00C36D31" w:rsidRPr="0094438B">
        <w:rPr>
          <w:rFonts w:ascii="Times New Roman" w:hAnsi="Times New Roman" w:cs="Times New Roman"/>
          <w:sz w:val="24"/>
          <w:szCs w:val="24"/>
        </w:rPr>
        <w:t xml:space="preserve"> restoration due to their </w:t>
      </w:r>
      <w:r w:rsidR="00A675FD" w:rsidRPr="0094438B">
        <w:rPr>
          <w:rFonts w:ascii="Times New Roman" w:hAnsi="Times New Roman" w:cs="Times New Roman"/>
          <w:sz w:val="24"/>
          <w:szCs w:val="24"/>
        </w:rPr>
        <w:t xml:space="preserve">ubiquity and </w:t>
      </w:r>
      <w:r w:rsidR="00C36D31" w:rsidRPr="0094438B">
        <w:rPr>
          <w:rFonts w:ascii="Times New Roman" w:hAnsi="Times New Roman" w:cs="Times New Roman"/>
          <w:sz w:val="24"/>
          <w:szCs w:val="24"/>
        </w:rPr>
        <w:t xml:space="preserve">significant impacts on </w:t>
      </w:r>
      <w:r w:rsidR="00357133" w:rsidRPr="0094438B">
        <w:rPr>
          <w:rFonts w:ascii="Times New Roman" w:hAnsi="Times New Roman" w:cs="Times New Roman"/>
          <w:sz w:val="24"/>
          <w:szCs w:val="24"/>
        </w:rPr>
        <w:t>plant success, bio</w:t>
      </w:r>
      <w:r w:rsidRPr="0094438B">
        <w:rPr>
          <w:rFonts w:ascii="Times New Roman" w:hAnsi="Times New Roman" w:cs="Times New Roman"/>
          <w:sz w:val="24"/>
          <w:szCs w:val="24"/>
        </w:rPr>
        <w:t>diversity</w:t>
      </w:r>
      <w:r w:rsidR="000B2362" w:rsidRPr="0094438B">
        <w:rPr>
          <w:rFonts w:ascii="Times New Roman" w:hAnsi="Times New Roman" w:cs="Times New Roman"/>
          <w:sz w:val="24"/>
          <w:szCs w:val="24"/>
        </w:rPr>
        <w:t xml:space="preserve"> and </w:t>
      </w:r>
      <w:r w:rsidR="00357133" w:rsidRPr="0094438B">
        <w:rPr>
          <w:rFonts w:ascii="Times New Roman" w:hAnsi="Times New Roman" w:cs="Times New Roman"/>
          <w:sz w:val="24"/>
          <w:szCs w:val="24"/>
        </w:rPr>
        <w:t xml:space="preserve">ecosystem </w:t>
      </w:r>
      <w:r w:rsidR="000B2362" w:rsidRPr="0094438B">
        <w:rPr>
          <w:rFonts w:ascii="Times New Roman" w:hAnsi="Times New Roman" w:cs="Times New Roman"/>
          <w:sz w:val="24"/>
          <w:szCs w:val="24"/>
        </w:rPr>
        <w:t>functioning (</w:t>
      </w:r>
      <w:r w:rsidR="00617AC0">
        <w:rPr>
          <w:rFonts w:ascii="Times New Roman" w:hAnsi="Times New Roman" w:cs="Times New Roman"/>
          <w:sz w:val="24"/>
          <w:szCs w:val="24"/>
        </w:rPr>
        <w:t>7,</w:t>
      </w:r>
      <w:r w:rsidR="003A4C55" w:rsidRPr="0094438B">
        <w:rPr>
          <w:rFonts w:ascii="Times New Roman" w:hAnsi="Times New Roman" w:cs="Times New Roman"/>
          <w:sz w:val="24"/>
          <w:szCs w:val="24"/>
        </w:rPr>
        <w:t xml:space="preserve"> </w:t>
      </w:r>
      <w:r w:rsidR="00617AC0">
        <w:rPr>
          <w:rFonts w:ascii="Times New Roman" w:hAnsi="Times New Roman" w:cs="Times New Roman"/>
          <w:sz w:val="24"/>
          <w:szCs w:val="24"/>
        </w:rPr>
        <w:t>8</w:t>
      </w:r>
      <w:r w:rsidR="000B2362" w:rsidRPr="0094438B">
        <w:rPr>
          <w:rFonts w:ascii="Times New Roman" w:hAnsi="Times New Roman" w:cs="Times New Roman"/>
          <w:sz w:val="24"/>
          <w:szCs w:val="24"/>
        </w:rPr>
        <w:t>)</w:t>
      </w:r>
      <w:r w:rsidR="00C71201" w:rsidRPr="0094438B">
        <w:rPr>
          <w:rFonts w:ascii="Times New Roman" w:hAnsi="Times New Roman" w:cs="Times New Roman"/>
          <w:sz w:val="24"/>
          <w:szCs w:val="24"/>
        </w:rPr>
        <w:t>,</w:t>
      </w:r>
      <w:r w:rsidR="008C05FE" w:rsidRPr="0094438B">
        <w:rPr>
          <w:rFonts w:ascii="Times New Roman" w:hAnsi="Times New Roman" w:cs="Times New Roman"/>
          <w:sz w:val="24"/>
          <w:szCs w:val="24"/>
        </w:rPr>
        <w:t xml:space="preserve"> </w:t>
      </w:r>
      <w:r w:rsidR="00EE0657" w:rsidRPr="0094438B">
        <w:rPr>
          <w:rFonts w:ascii="Times New Roman" w:hAnsi="Times New Roman" w:cs="Times New Roman"/>
          <w:sz w:val="24"/>
          <w:szCs w:val="24"/>
        </w:rPr>
        <w:t xml:space="preserve">as well as </w:t>
      </w:r>
      <w:r w:rsidR="00D37B67">
        <w:rPr>
          <w:rFonts w:ascii="Times New Roman" w:hAnsi="Times New Roman" w:cs="Times New Roman"/>
          <w:sz w:val="24"/>
          <w:szCs w:val="24"/>
        </w:rPr>
        <w:t xml:space="preserve">the </w:t>
      </w:r>
      <w:r w:rsidR="00E61AFF">
        <w:rPr>
          <w:rFonts w:ascii="Times New Roman" w:hAnsi="Times New Roman" w:cs="Times New Roman"/>
          <w:sz w:val="24"/>
          <w:szCs w:val="24"/>
        </w:rPr>
        <w:t>t</w:t>
      </w:r>
      <w:r w:rsidR="00A73710" w:rsidRPr="0094438B">
        <w:rPr>
          <w:rFonts w:ascii="Times New Roman" w:hAnsi="Times New Roman" w:cs="Times New Roman"/>
          <w:sz w:val="24"/>
          <w:szCs w:val="24"/>
        </w:rPr>
        <w:t>rajector</w:t>
      </w:r>
      <w:r w:rsidR="00D37B67">
        <w:rPr>
          <w:rFonts w:ascii="Times New Roman" w:hAnsi="Times New Roman" w:cs="Times New Roman"/>
          <w:sz w:val="24"/>
          <w:szCs w:val="24"/>
        </w:rPr>
        <w:t>y</w:t>
      </w:r>
      <w:r w:rsidR="00E61AFF" w:rsidRPr="0094438B">
        <w:rPr>
          <w:rFonts w:ascii="Times New Roman" w:hAnsi="Times New Roman" w:cs="Times New Roman"/>
          <w:sz w:val="24"/>
          <w:szCs w:val="24"/>
        </w:rPr>
        <w:t xml:space="preserve"> </w:t>
      </w:r>
      <w:r w:rsidR="00E61AFF">
        <w:rPr>
          <w:rFonts w:ascii="Times New Roman" w:hAnsi="Times New Roman" w:cs="Times New Roman"/>
          <w:sz w:val="24"/>
          <w:szCs w:val="24"/>
        </w:rPr>
        <w:t>o</w:t>
      </w:r>
      <w:r w:rsidR="00A2686F" w:rsidRPr="0094438B">
        <w:rPr>
          <w:rFonts w:ascii="Times New Roman" w:hAnsi="Times New Roman" w:cs="Times New Roman"/>
          <w:sz w:val="24"/>
          <w:szCs w:val="24"/>
        </w:rPr>
        <w:t xml:space="preserve">f </w:t>
      </w:r>
      <w:r w:rsidR="00CC595D">
        <w:rPr>
          <w:rFonts w:ascii="Times New Roman" w:hAnsi="Times New Roman" w:cs="Times New Roman"/>
          <w:sz w:val="24"/>
          <w:szCs w:val="24"/>
        </w:rPr>
        <w:t>ecosystem</w:t>
      </w:r>
      <w:r w:rsidR="00CC595D" w:rsidRPr="0094438B">
        <w:rPr>
          <w:rFonts w:ascii="Times New Roman" w:hAnsi="Times New Roman" w:cs="Times New Roman"/>
          <w:sz w:val="24"/>
          <w:szCs w:val="24"/>
        </w:rPr>
        <w:t xml:space="preserve"> </w:t>
      </w:r>
      <w:r w:rsidR="008C05FE" w:rsidRPr="0094438B">
        <w:rPr>
          <w:rFonts w:ascii="Times New Roman" w:hAnsi="Times New Roman" w:cs="Times New Roman"/>
          <w:sz w:val="24"/>
          <w:szCs w:val="24"/>
        </w:rPr>
        <w:t>succession (</w:t>
      </w:r>
      <w:r w:rsidR="00FD6E29">
        <w:rPr>
          <w:rFonts w:ascii="Times New Roman" w:hAnsi="Times New Roman" w:cs="Times New Roman"/>
          <w:sz w:val="24"/>
          <w:szCs w:val="24"/>
        </w:rPr>
        <w:t>9</w:t>
      </w:r>
      <w:r w:rsidR="008C05FE" w:rsidRPr="0094438B">
        <w:rPr>
          <w:rFonts w:ascii="Times New Roman" w:hAnsi="Times New Roman" w:cs="Times New Roman"/>
          <w:sz w:val="24"/>
          <w:szCs w:val="24"/>
        </w:rPr>
        <w:t>)</w:t>
      </w:r>
      <w:r w:rsidR="000B2362" w:rsidRPr="0094438B">
        <w:rPr>
          <w:rFonts w:ascii="Times New Roman" w:hAnsi="Times New Roman" w:cs="Times New Roman"/>
          <w:sz w:val="24"/>
          <w:szCs w:val="24"/>
        </w:rPr>
        <w:t>.</w:t>
      </w:r>
      <w:r w:rsidR="00E61AFF">
        <w:rPr>
          <w:rFonts w:ascii="Times New Roman" w:hAnsi="Times New Roman" w:cs="Times New Roman"/>
          <w:sz w:val="24"/>
          <w:szCs w:val="24"/>
        </w:rPr>
        <w:t xml:space="preserve"> </w:t>
      </w:r>
      <w:r w:rsidR="00C8222E" w:rsidRPr="0094438B">
        <w:rPr>
          <w:rFonts w:ascii="Times New Roman" w:hAnsi="Times New Roman" w:cs="Times New Roman"/>
          <w:sz w:val="24"/>
          <w:szCs w:val="24"/>
        </w:rPr>
        <w:t>T</w:t>
      </w:r>
      <w:r w:rsidR="000003DB" w:rsidRPr="0094438B">
        <w:rPr>
          <w:rFonts w:ascii="Times New Roman" w:hAnsi="Times New Roman" w:cs="Times New Roman"/>
          <w:sz w:val="24"/>
          <w:szCs w:val="24"/>
        </w:rPr>
        <w:t>hese fungi</w:t>
      </w:r>
      <w:r w:rsidR="00F06B5B" w:rsidRPr="0094438B">
        <w:rPr>
          <w:rFonts w:ascii="Times New Roman" w:hAnsi="Times New Roman" w:cs="Times New Roman"/>
          <w:sz w:val="24"/>
          <w:szCs w:val="24"/>
        </w:rPr>
        <w:t xml:space="preserve"> </w:t>
      </w:r>
      <w:r w:rsidR="000B2362" w:rsidRPr="0094438B">
        <w:rPr>
          <w:rFonts w:ascii="Times New Roman" w:hAnsi="Times New Roman" w:cs="Times New Roman"/>
          <w:sz w:val="24"/>
          <w:szCs w:val="24"/>
        </w:rPr>
        <w:t>can</w:t>
      </w:r>
      <w:r w:rsidR="00245535" w:rsidRPr="0094438B">
        <w:rPr>
          <w:rFonts w:ascii="Times New Roman" w:hAnsi="Times New Roman" w:cs="Times New Roman"/>
          <w:sz w:val="24"/>
          <w:szCs w:val="24"/>
        </w:rPr>
        <w:t xml:space="preserve"> </w:t>
      </w:r>
      <w:r w:rsidR="00C8222E" w:rsidRPr="0094438B">
        <w:rPr>
          <w:rFonts w:ascii="Times New Roman" w:hAnsi="Times New Roman" w:cs="Times New Roman"/>
          <w:sz w:val="24"/>
          <w:szCs w:val="24"/>
        </w:rPr>
        <w:t xml:space="preserve">potentially </w:t>
      </w:r>
      <w:r w:rsidR="000B2362" w:rsidRPr="0094438B">
        <w:rPr>
          <w:rFonts w:ascii="Times New Roman" w:hAnsi="Times New Roman" w:cs="Times New Roman"/>
          <w:sz w:val="24"/>
          <w:szCs w:val="24"/>
        </w:rPr>
        <w:t xml:space="preserve">serve a valuable role during </w:t>
      </w:r>
      <w:r w:rsidR="00C8222E" w:rsidRPr="0094438B">
        <w:rPr>
          <w:rFonts w:ascii="Times New Roman" w:hAnsi="Times New Roman" w:cs="Times New Roman"/>
          <w:sz w:val="24"/>
          <w:szCs w:val="24"/>
        </w:rPr>
        <w:t xml:space="preserve">terrestrial </w:t>
      </w:r>
      <w:r w:rsidR="000B2362" w:rsidRPr="0094438B">
        <w:rPr>
          <w:rFonts w:ascii="Times New Roman" w:hAnsi="Times New Roman" w:cs="Times New Roman"/>
          <w:sz w:val="24"/>
          <w:szCs w:val="24"/>
        </w:rPr>
        <w:t xml:space="preserve">ecological restoration, </w:t>
      </w:r>
      <w:r w:rsidR="00E92957" w:rsidRPr="0094438B">
        <w:rPr>
          <w:rFonts w:ascii="Times New Roman" w:hAnsi="Times New Roman" w:cs="Times New Roman"/>
          <w:sz w:val="24"/>
          <w:szCs w:val="24"/>
        </w:rPr>
        <w:t xml:space="preserve">acting </w:t>
      </w:r>
      <w:r w:rsidR="00F06B5B" w:rsidRPr="0094438B">
        <w:rPr>
          <w:rFonts w:ascii="Times New Roman" w:hAnsi="Times New Roman" w:cs="Times New Roman"/>
          <w:sz w:val="24"/>
          <w:szCs w:val="24"/>
        </w:rPr>
        <w:t>either</w:t>
      </w:r>
      <w:r w:rsidR="000B2362" w:rsidRPr="0094438B">
        <w:rPr>
          <w:rFonts w:ascii="Times New Roman" w:hAnsi="Times New Roman" w:cs="Times New Roman"/>
          <w:sz w:val="24"/>
          <w:szCs w:val="24"/>
        </w:rPr>
        <w:t xml:space="preserve"> </w:t>
      </w:r>
      <w:r w:rsidR="00245535" w:rsidRPr="0094438B">
        <w:rPr>
          <w:rFonts w:ascii="Times New Roman" w:hAnsi="Times New Roman" w:cs="Times New Roman"/>
          <w:sz w:val="24"/>
          <w:szCs w:val="24"/>
        </w:rPr>
        <w:t xml:space="preserve">as </w:t>
      </w:r>
      <w:r w:rsidR="000B2362" w:rsidRPr="0094438B">
        <w:rPr>
          <w:rFonts w:ascii="Times New Roman" w:hAnsi="Times New Roman" w:cs="Times New Roman"/>
          <w:sz w:val="24"/>
          <w:szCs w:val="24"/>
        </w:rPr>
        <w:t>an ecosystem component to be manipulated (</w:t>
      </w:r>
      <w:r w:rsidR="00FD6E29">
        <w:rPr>
          <w:rFonts w:ascii="Times New Roman" w:hAnsi="Times New Roman" w:cs="Times New Roman"/>
          <w:sz w:val="24"/>
          <w:szCs w:val="24"/>
        </w:rPr>
        <w:t>10,</w:t>
      </w:r>
      <w:r w:rsidR="003C427E" w:rsidRPr="0094438B">
        <w:rPr>
          <w:rFonts w:ascii="Times New Roman" w:hAnsi="Times New Roman" w:cs="Times New Roman"/>
          <w:sz w:val="24"/>
          <w:szCs w:val="24"/>
        </w:rPr>
        <w:t xml:space="preserve"> </w:t>
      </w:r>
      <w:r w:rsidR="00FD6E29">
        <w:rPr>
          <w:rFonts w:ascii="Times New Roman" w:hAnsi="Times New Roman" w:cs="Times New Roman"/>
          <w:sz w:val="24"/>
          <w:szCs w:val="24"/>
        </w:rPr>
        <w:t>11,</w:t>
      </w:r>
      <w:r w:rsidR="003B65DC" w:rsidRPr="0094438B">
        <w:rPr>
          <w:rFonts w:ascii="Times New Roman" w:hAnsi="Times New Roman" w:cs="Times New Roman"/>
          <w:sz w:val="24"/>
          <w:szCs w:val="24"/>
        </w:rPr>
        <w:t xml:space="preserve"> </w:t>
      </w:r>
      <w:r w:rsidR="00FD6E29">
        <w:rPr>
          <w:rFonts w:ascii="Times New Roman" w:hAnsi="Times New Roman" w:cs="Times New Roman"/>
          <w:sz w:val="24"/>
          <w:szCs w:val="24"/>
        </w:rPr>
        <w:t>12</w:t>
      </w:r>
      <w:r w:rsidR="000B2362" w:rsidRPr="0094438B">
        <w:rPr>
          <w:rFonts w:ascii="Times New Roman" w:hAnsi="Times New Roman" w:cs="Times New Roman"/>
          <w:sz w:val="24"/>
          <w:szCs w:val="24"/>
        </w:rPr>
        <w:t xml:space="preserve">), or </w:t>
      </w:r>
      <w:r w:rsidR="00C8222E" w:rsidRPr="0094438B">
        <w:rPr>
          <w:rFonts w:ascii="Times New Roman" w:hAnsi="Times New Roman" w:cs="Times New Roman"/>
          <w:sz w:val="24"/>
          <w:szCs w:val="24"/>
        </w:rPr>
        <w:t xml:space="preserve">as </w:t>
      </w:r>
      <w:r w:rsidR="000B2362" w:rsidRPr="0094438B">
        <w:rPr>
          <w:rFonts w:ascii="Times New Roman" w:hAnsi="Times New Roman" w:cs="Times New Roman"/>
          <w:sz w:val="24"/>
          <w:szCs w:val="24"/>
        </w:rPr>
        <w:t>indicator</w:t>
      </w:r>
      <w:r w:rsidR="00C8222E" w:rsidRPr="0094438B">
        <w:rPr>
          <w:rFonts w:ascii="Times New Roman" w:hAnsi="Times New Roman" w:cs="Times New Roman"/>
          <w:sz w:val="24"/>
          <w:szCs w:val="24"/>
        </w:rPr>
        <w:t>s</w:t>
      </w:r>
      <w:r w:rsidR="000B2362" w:rsidRPr="0094438B">
        <w:rPr>
          <w:rFonts w:ascii="Times New Roman" w:hAnsi="Times New Roman" w:cs="Times New Roman"/>
          <w:sz w:val="24"/>
          <w:szCs w:val="24"/>
        </w:rPr>
        <w:t xml:space="preserve"> of the state of recovery to a target ecosystem (</w:t>
      </w:r>
      <w:r w:rsidR="00FD6E29">
        <w:rPr>
          <w:rFonts w:ascii="Times New Roman" w:hAnsi="Times New Roman" w:cs="Times New Roman"/>
          <w:sz w:val="24"/>
          <w:szCs w:val="24"/>
        </w:rPr>
        <w:t>13</w:t>
      </w:r>
      <w:r w:rsidR="000B2362" w:rsidRPr="0094438B">
        <w:rPr>
          <w:rFonts w:ascii="Times New Roman" w:hAnsi="Times New Roman" w:cs="Times New Roman"/>
          <w:sz w:val="24"/>
          <w:szCs w:val="24"/>
        </w:rPr>
        <w:t xml:space="preserve">). </w:t>
      </w:r>
      <w:r w:rsidR="000003DB" w:rsidRPr="0094438B">
        <w:rPr>
          <w:rFonts w:ascii="Times New Roman" w:hAnsi="Times New Roman" w:cs="Times New Roman"/>
          <w:sz w:val="24"/>
          <w:szCs w:val="24"/>
        </w:rPr>
        <w:t>In the present study, we set out to test the latter.</w:t>
      </w:r>
    </w:p>
    <w:p w14:paraId="031B6E10" w14:textId="2541FD7E" w:rsidR="00554406" w:rsidRPr="0094438B" w:rsidRDefault="00EA19CE" w:rsidP="000D369A">
      <w:pPr>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 xml:space="preserve">Ecosystem </w:t>
      </w:r>
      <w:r w:rsidR="009C04A1" w:rsidRPr="0094438B">
        <w:rPr>
          <w:rFonts w:ascii="Times New Roman" w:hAnsi="Times New Roman" w:cs="Times New Roman"/>
          <w:sz w:val="24"/>
          <w:szCs w:val="24"/>
        </w:rPr>
        <w:t xml:space="preserve">disturbance </w:t>
      </w:r>
      <w:r w:rsidR="00914919" w:rsidRPr="0094438B">
        <w:rPr>
          <w:rFonts w:ascii="Times New Roman" w:hAnsi="Times New Roman" w:cs="Times New Roman"/>
          <w:sz w:val="24"/>
          <w:szCs w:val="24"/>
        </w:rPr>
        <w:t xml:space="preserve">and </w:t>
      </w:r>
      <w:r w:rsidR="00B97385" w:rsidRPr="0094438B">
        <w:rPr>
          <w:rFonts w:ascii="Times New Roman" w:hAnsi="Times New Roman" w:cs="Times New Roman"/>
          <w:sz w:val="24"/>
          <w:szCs w:val="24"/>
        </w:rPr>
        <w:t xml:space="preserve">secondary </w:t>
      </w:r>
      <w:r w:rsidR="00914919" w:rsidRPr="0094438B">
        <w:rPr>
          <w:rFonts w:ascii="Times New Roman" w:hAnsi="Times New Roman" w:cs="Times New Roman"/>
          <w:sz w:val="24"/>
          <w:szCs w:val="24"/>
        </w:rPr>
        <w:t xml:space="preserve">succession </w:t>
      </w:r>
      <w:r w:rsidR="00A06398" w:rsidRPr="0094438B">
        <w:rPr>
          <w:rFonts w:ascii="Times New Roman" w:hAnsi="Times New Roman" w:cs="Times New Roman"/>
          <w:sz w:val="24"/>
          <w:szCs w:val="24"/>
        </w:rPr>
        <w:t>has</w:t>
      </w:r>
      <w:r w:rsidRPr="0094438B">
        <w:rPr>
          <w:rFonts w:ascii="Times New Roman" w:hAnsi="Times New Roman" w:cs="Times New Roman"/>
          <w:sz w:val="24"/>
          <w:szCs w:val="24"/>
        </w:rPr>
        <w:t xml:space="preserve"> been shown to</w:t>
      </w:r>
      <w:r w:rsidR="001442C0" w:rsidRPr="0094438B">
        <w:rPr>
          <w:rFonts w:ascii="Times New Roman" w:hAnsi="Times New Roman" w:cs="Times New Roman"/>
          <w:sz w:val="24"/>
          <w:szCs w:val="24"/>
        </w:rPr>
        <w:t xml:space="preserve"> </w:t>
      </w:r>
      <w:r w:rsidR="009C04A1" w:rsidRPr="0094438B">
        <w:rPr>
          <w:rFonts w:ascii="Times New Roman" w:hAnsi="Times New Roman" w:cs="Times New Roman"/>
          <w:sz w:val="24"/>
          <w:szCs w:val="24"/>
        </w:rPr>
        <w:t xml:space="preserve">affect </w:t>
      </w:r>
      <w:r w:rsidR="00A2686F" w:rsidRPr="0094438B">
        <w:rPr>
          <w:rFonts w:ascii="Times New Roman" w:hAnsi="Times New Roman" w:cs="Times New Roman"/>
          <w:sz w:val="24"/>
          <w:szCs w:val="24"/>
        </w:rPr>
        <w:t>plant symbiotic microbes</w:t>
      </w:r>
      <w:r w:rsidR="00B97385" w:rsidRPr="0094438B">
        <w:rPr>
          <w:rFonts w:ascii="Times New Roman" w:hAnsi="Times New Roman" w:cs="Times New Roman"/>
          <w:sz w:val="24"/>
          <w:szCs w:val="24"/>
        </w:rPr>
        <w:t xml:space="preserve"> such as mycorrhizal fungi</w:t>
      </w:r>
      <w:r w:rsidR="00A06398" w:rsidRPr="0094438B">
        <w:rPr>
          <w:rFonts w:ascii="Times New Roman" w:hAnsi="Times New Roman" w:cs="Times New Roman"/>
          <w:sz w:val="24"/>
          <w:szCs w:val="24"/>
        </w:rPr>
        <w:t xml:space="preserve"> </w:t>
      </w:r>
      <w:r w:rsidR="00257051" w:rsidRPr="0094438B">
        <w:rPr>
          <w:rFonts w:ascii="Times New Roman" w:hAnsi="Times New Roman" w:cs="Times New Roman"/>
          <w:sz w:val="24"/>
          <w:szCs w:val="24"/>
        </w:rPr>
        <w:t xml:space="preserve">by </w:t>
      </w:r>
      <w:r w:rsidR="00914919" w:rsidRPr="0094438B">
        <w:rPr>
          <w:rFonts w:ascii="Times New Roman" w:hAnsi="Times New Roman" w:cs="Times New Roman"/>
          <w:sz w:val="24"/>
          <w:szCs w:val="24"/>
        </w:rPr>
        <w:t xml:space="preserve">changing </w:t>
      </w:r>
      <w:r w:rsidRPr="0094438B">
        <w:rPr>
          <w:rFonts w:ascii="Times New Roman" w:hAnsi="Times New Roman" w:cs="Times New Roman"/>
          <w:sz w:val="24"/>
          <w:szCs w:val="24"/>
        </w:rPr>
        <w:t>their abundance (</w:t>
      </w:r>
      <w:r w:rsidR="00B11A0E">
        <w:rPr>
          <w:rFonts w:ascii="Times New Roman" w:hAnsi="Times New Roman" w:cs="Times New Roman"/>
          <w:sz w:val="24"/>
          <w:szCs w:val="24"/>
        </w:rPr>
        <w:t xml:space="preserve">14, </w:t>
      </w:r>
      <w:r w:rsidR="00E32A6A">
        <w:rPr>
          <w:rFonts w:ascii="Times New Roman" w:hAnsi="Times New Roman" w:cs="Times New Roman"/>
          <w:sz w:val="24"/>
          <w:szCs w:val="24"/>
        </w:rPr>
        <w:t>15</w:t>
      </w:r>
      <w:r w:rsidRPr="0094438B">
        <w:rPr>
          <w:rFonts w:ascii="Times New Roman" w:hAnsi="Times New Roman" w:cs="Times New Roman"/>
          <w:sz w:val="24"/>
          <w:szCs w:val="24"/>
        </w:rPr>
        <w:t>)</w:t>
      </w:r>
      <w:r w:rsidR="00914919" w:rsidRPr="0094438B">
        <w:rPr>
          <w:rFonts w:ascii="Times New Roman" w:hAnsi="Times New Roman" w:cs="Times New Roman"/>
          <w:sz w:val="24"/>
          <w:szCs w:val="24"/>
        </w:rPr>
        <w:t>,</w:t>
      </w:r>
      <w:r w:rsidRPr="0094438B">
        <w:rPr>
          <w:rFonts w:ascii="Times New Roman" w:hAnsi="Times New Roman" w:cs="Times New Roman"/>
          <w:sz w:val="24"/>
          <w:szCs w:val="24"/>
        </w:rPr>
        <w:t xml:space="preserve"> </w:t>
      </w:r>
      <w:r w:rsidR="00BF2244" w:rsidRPr="0094438B">
        <w:rPr>
          <w:rFonts w:ascii="Times New Roman" w:hAnsi="Times New Roman" w:cs="Times New Roman"/>
          <w:sz w:val="24"/>
          <w:szCs w:val="24"/>
        </w:rPr>
        <w:t>altering</w:t>
      </w:r>
      <w:r w:rsidR="0018352A" w:rsidRPr="0094438B">
        <w:rPr>
          <w:rFonts w:ascii="Times New Roman" w:hAnsi="Times New Roman" w:cs="Times New Roman"/>
          <w:sz w:val="24"/>
          <w:szCs w:val="24"/>
        </w:rPr>
        <w:t xml:space="preserve"> </w:t>
      </w:r>
      <w:r w:rsidR="00A2686F" w:rsidRPr="0094438B">
        <w:rPr>
          <w:rFonts w:ascii="Times New Roman" w:hAnsi="Times New Roman" w:cs="Times New Roman"/>
          <w:sz w:val="24"/>
          <w:szCs w:val="24"/>
        </w:rPr>
        <w:t xml:space="preserve">their </w:t>
      </w:r>
      <w:r w:rsidR="00A06398" w:rsidRPr="0094438B">
        <w:rPr>
          <w:rFonts w:ascii="Times New Roman" w:hAnsi="Times New Roman" w:cs="Times New Roman"/>
          <w:sz w:val="24"/>
          <w:szCs w:val="24"/>
        </w:rPr>
        <w:t xml:space="preserve">community </w:t>
      </w:r>
      <w:r w:rsidR="00933885" w:rsidRPr="0094438B">
        <w:rPr>
          <w:rFonts w:ascii="Times New Roman" w:hAnsi="Times New Roman" w:cs="Times New Roman"/>
          <w:sz w:val="24"/>
          <w:szCs w:val="24"/>
        </w:rPr>
        <w:t>composition</w:t>
      </w:r>
      <w:r w:rsidR="0018352A" w:rsidRPr="0094438B">
        <w:rPr>
          <w:rFonts w:ascii="Times New Roman" w:hAnsi="Times New Roman" w:cs="Times New Roman"/>
          <w:sz w:val="24"/>
          <w:szCs w:val="24"/>
        </w:rPr>
        <w:t xml:space="preserve"> (</w:t>
      </w:r>
      <w:r w:rsidR="00E32A6A">
        <w:rPr>
          <w:rFonts w:ascii="Times New Roman" w:hAnsi="Times New Roman" w:cs="Times New Roman"/>
          <w:sz w:val="24"/>
          <w:szCs w:val="24"/>
        </w:rPr>
        <w:t>16</w:t>
      </w:r>
      <w:r w:rsidR="0018352A" w:rsidRPr="0094438B">
        <w:rPr>
          <w:rFonts w:ascii="Times New Roman" w:hAnsi="Times New Roman" w:cs="Times New Roman"/>
          <w:sz w:val="24"/>
          <w:szCs w:val="24"/>
        </w:rPr>
        <w:t>)</w:t>
      </w:r>
      <w:r w:rsidR="00914919" w:rsidRPr="0094438B">
        <w:rPr>
          <w:rFonts w:ascii="Times New Roman" w:hAnsi="Times New Roman" w:cs="Times New Roman"/>
          <w:sz w:val="24"/>
          <w:szCs w:val="24"/>
        </w:rPr>
        <w:t xml:space="preserve"> and </w:t>
      </w:r>
      <w:r w:rsidR="00B11A0E">
        <w:rPr>
          <w:rFonts w:ascii="Times New Roman" w:hAnsi="Times New Roman" w:cs="Times New Roman"/>
          <w:sz w:val="24"/>
          <w:szCs w:val="24"/>
        </w:rPr>
        <w:t xml:space="preserve">their </w:t>
      </w:r>
      <w:r w:rsidR="00914919" w:rsidRPr="0094438B">
        <w:rPr>
          <w:rFonts w:ascii="Times New Roman" w:hAnsi="Times New Roman" w:cs="Times New Roman"/>
          <w:sz w:val="24"/>
          <w:szCs w:val="24"/>
        </w:rPr>
        <w:t>functional traits</w:t>
      </w:r>
      <w:r w:rsidR="00E34CE9">
        <w:rPr>
          <w:rFonts w:ascii="Times New Roman" w:hAnsi="Times New Roman" w:cs="Times New Roman"/>
          <w:sz w:val="24"/>
          <w:szCs w:val="24"/>
        </w:rPr>
        <w:t xml:space="preserve"> (</w:t>
      </w:r>
      <w:r w:rsidR="00E32A6A">
        <w:rPr>
          <w:rFonts w:ascii="Times New Roman" w:hAnsi="Times New Roman" w:cs="Times New Roman"/>
          <w:sz w:val="24"/>
          <w:szCs w:val="24"/>
        </w:rPr>
        <w:t>17</w:t>
      </w:r>
      <w:r w:rsidR="00E34CE9">
        <w:rPr>
          <w:rFonts w:ascii="Times New Roman" w:hAnsi="Times New Roman" w:cs="Times New Roman"/>
          <w:sz w:val="24"/>
          <w:szCs w:val="24"/>
        </w:rPr>
        <w:t>)</w:t>
      </w:r>
      <w:r w:rsidRPr="0094438B">
        <w:rPr>
          <w:rFonts w:ascii="Times New Roman" w:hAnsi="Times New Roman" w:cs="Times New Roman"/>
          <w:sz w:val="24"/>
          <w:szCs w:val="24"/>
        </w:rPr>
        <w:t xml:space="preserve">. </w:t>
      </w:r>
      <w:r w:rsidR="00795DED" w:rsidRPr="0094438B">
        <w:rPr>
          <w:rFonts w:ascii="Times New Roman" w:hAnsi="Times New Roman" w:cs="Times New Roman"/>
          <w:sz w:val="24"/>
          <w:szCs w:val="24"/>
        </w:rPr>
        <w:t>Due to the reliance of the majority of plants on mycorrhizal fungi to survive in the wild</w:t>
      </w:r>
      <w:r w:rsidR="00E34CE9">
        <w:rPr>
          <w:rFonts w:ascii="Times New Roman" w:hAnsi="Times New Roman" w:cs="Times New Roman"/>
          <w:sz w:val="24"/>
          <w:szCs w:val="24"/>
        </w:rPr>
        <w:t xml:space="preserve"> (</w:t>
      </w:r>
      <w:r w:rsidR="00E32A6A">
        <w:rPr>
          <w:rFonts w:ascii="Times New Roman" w:hAnsi="Times New Roman" w:cs="Times New Roman"/>
          <w:sz w:val="24"/>
          <w:szCs w:val="24"/>
        </w:rPr>
        <w:t>18</w:t>
      </w:r>
      <w:r w:rsidR="00E34CE9">
        <w:rPr>
          <w:rFonts w:ascii="Times New Roman" w:hAnsi="Times New Roman" w:cs="Times New Roman"/>
          <w:sz w:val="24"/>
          <w:szCs w:val="24"/>
        </w:rPr>
        <w:t>)</w:t>
      </w:r>
      <w:r w:rsidR="00C00C7F" w:rsidRPr="0094438B">
        <w:rPr>
          <w:rFonts w:ascii="Times New Roman" w:hAnsi="Times New Roman" w:cs="Times New Roman"/>
          <w:sz w:val="24"/>
          <w:szCs w:val="24"/>
        </w:rPr>
        <w:t>,</w:t>
      </w:r>
      <w:r w:rsidR="00914919" w:rsidRPr="0094438B">
        <w:rPr>
          <w:rFonts w:ascii="Times New Roman" w:hAnsi="Times New Roman" w:cs="Times New Roman"/>
          <w:sz w:val="24"/>
          <w:szCs w:val="24"/>
        </w:rPr>
        <w:t xml:space="preserve"> the success of </w:t>
      </w:r>
      <w:r w:rsidR="00C00C7F" w:rsidRPr="0094438B">
        <w:rPr>
          <w:rFonts w:ascii="Times New Roman" w:hAnsi="Times New Roman" w:cs="Times New Roman"/>
          <w:sz w:val="24"/>
          <w:szCs w:val="24"/>
        </w:rPr>
        <w:t>plant</w:t>
      </w:r>
      <w:r w:rsidR="00914919" w:rsidRPr="0094438B">
        <w:rPr>
          <w:rFonts w:ascii="Times New Roman" w:hAnsi="Times New Roman" w:cs="Times New Roman"/>
          <w:sz w:val="24"/>
          <w:szCs w:val="24"/>
        </w:rPr>
        <w:t xml:space="preserve"> restoration</w:t>
      </w:r>
      <w:r w:rsidR="00832DAC" w:rsidRPr="0094438B">
        <w:rPr>
          <w:rFonts w:ascii="Times New Roman" w:hAnsi="Times New Roman" w:cs="Times New Roman"/>
          <w:sz w:val="24"/>
          <w:szCs w:val="24"/>
        </w:rPr>
        <w:t xml:space="preserve"> projects</w:t>
      </w:r>
      <w:r w:rsidR="00916B8A" w:rsidRPr="0094438B">
        <w:rPr>
          <w:rFonts w:ascii="Times New Roman" w:hAnsi="Times New Roman" w:cs="Times New Roman"/>
          <w:sz w:val="24"/>
          <w:szCs w:val="24"/>
        </w:rPr>
        <w:t xml:space="preserve"> and the</w:t>
      </w:r>
      <w:r w:rsidR="00795DED" w:rsidRPr="0094438B">
        <w:rPr>
          <w:rFonts w:ascii="Times New Roman" w:hAnsi="Times New Roman" w:cs="Times New Roman"/>
          <w:sz w:val="24"/>
          <w:szCs w:val="24"/>
        </w:rPr>
        <w:t xml:space="preserve"> sequential</w:t>
      </w:r>
      <w:r w:rsidR="00916B8A" w:rsidRPr="0094438B">
        <w:rPr>
          <w:rFonts w:ascii="Times New Roman" w:hAnsi="Times New Roman" w:cs="Times New Roman"/>
          <w:sz w:val="24"/>
          <w:szCs w:val="24"/>
        </w:rPr>
        <w:t xml:space="preserve"> re</w:t>
      </w:r>
      <w:r w:rsidR="00795DED" w:rsidRPr="0094438B">
        <w:rPr>
          <w:rFonts w:ascii="Times New Roman" w:hAnsi="Times New Roman" w:cs="Times New Roman"/>
          <w:sz w:val="24"/>
          <w:szCs w:val="24"/>
        </w:rPr>
        <w:t>establishment</w:t>
      </w:r>
      <w:r w:rsidR="00916B8A" w:rsidRPr="0094438B">
        <w:rPr>
          <w:rFonts w:ascii="Times New Roman" w:hAnsi="Times New Roman" w:cs="Times New Roman"/>
          <w:sz w:val="24"/>
          <w:szCs w:val="24"/>
        </w:rPr>
        <w:t xml:space="preserve"> of the food-webs for which </w:t>
      </w:r>
      <w:r w:rsidR="00832DAC" w:rsidRPr="0094438B">
        <w:rPr>
          <w:rFonts w:ascii="Times New Roman" w:hAnsi="Times New Roman" w:cs="Times New Roman"/>
          <w:sz w:val="24"/>
          <w:szCs w:val="24"/>
        </w:rPr>
        <w:t>plants</w:t>
      </w:r>
      <w:r w:rsidR="00916B8A" w:rsidRPr="0094438B">
        <w:rPr>
          <w:rFonts w:ascii="Times New Roman" w:hAnsi="Times New Roman" w:cs="Times New Roman"/>
          <w:sz w:val="24"/>
          <w:szCs w:val="24"/>
        </w:rPr>
        <w:t xml:space="preserve"> form the foundation,</w:t>
      </w:r>
      <w:r w:rsidR="00914919" w:rsidRPr="0094438B">
        <w:rPr>
          <w:rFonts w:ascii="Times New Roman" w:hAnsi="Times New Roman" w:cs="Times New Roman"/>
          <w:sz w:val="24"/>
          <w:szCs w:val="24"/>
        </w:rPr>
        <w:t xml:space="preserve"> may hinge upon whether the diversity and function of </w:t>
      </w:r>
      <w:r w:rsidR="00B97385" w:rsidRPr="0094438B">
        <w:rPr>
          <w:rFonts w:ascii="Times New Roman" w:hAnsi="Times New Roman" w:cs="Times New Roman"/>
          <w:sz w:val="24"/>
          <w:szCs w:val="24"/>
        </w:rPr>
        <w:t>mycorrhizal interactions</w:t>
      </w:r>
      <w:r w:rsidR="00914919" w:rsidRPr="0094438B">
        <w:rPr>
          <w:rFonts w:ascii="Times New Roman" w:hAnsi="Times New Roman" w:cs="Times New Roman"/>
          <w:sz w:val="24"/>
          <w:szCs w:val="24"/>
        </w:rPr>
        <w:t xml:space="preserve"> </w:t>
      </w:r>
      <w:r w:rsidR="00916B8A" w:rsidRPr="0094438B">
        <w:rPr>
          <w:rFonts w:ascii="Times New Roman" w:hAnsi="Times New Roman" w:cs="Times New Roman"/>
          <w:sz w:val="24"/>
          <w:szCs w:val="24"/>
        </w:rPr>
        <w:t>can also be restored</w:t>
      </w:r>
      <w:r w:rsidR="004A3E80" w:rsidRPr="0094438B">
        <w:rPr>
          <w:rFonts w:ascii="Times New Roman" w:hAnsi="Times New Roman" w:cs="Times New Roman"/>
          <w:sz w:val="24"/>
          <w:szCs w:val="24"/>
        </w:rPr>
        <w:t xml:space="preserve">. </w:t>
      </w:r>
      <w:r w:rsidR="00107FAA" w:rsidRPr="0094438B">
        <w:rPr>
          <w:rFonts w:ascii="Times New Roman" w:hAnsi="Times New Roman" w:cs="Times New Roman"/>
          <w:sz w:val="24"/>
          <w:szCs w:val="24"/>
        </w:rPr>
        <w:t xml:space="preserve">While previous studies have examined the potential role that mycorrhizal </w:t>
      </w:r>
      <w:r w:rsidR="00107FAA" w:rsidRPr="0094438B">
        <w:rPr>
          <w:rFonts w:ascii="Times New Roman" w:hAnsi="Times New Roman" w:cs="Times New Roman"/>
          <w:sz w:val="24"/>
          <w:szCs w:val="24"/>
        </w:rPr>
        <w:lastRenderedPageBreak/>
        <w:t xml:space="preserve">fungal </w:t>
      </w:r>
      <w:r w:rsidR="00B11A0E">
        <w:rPr>
          <w:rFonts w:ascii="Times New Roman" w:hAnsi="Times New Roman" w:cs="Times New Roman"/>
          <w:sz w:val="24"/>
          <w:szCs w:val="24"/>
        </w:rPr>
        <w:t>pre-</w:t>
      </w:r>
      <w:r w:rsidR="00107FAA" w:rsidRPr="0094438B">
        <w:rPr>
          <w:rFonts w:ascii="Times New Roman" w:hAnsi="Times New Roman" w:cs="Times New Roman"/>
          <w:sz w:val="24"/>
          <w:szCs w:val="24"/>
        </w:rPr>
        <w:t xml:space="preserve">inoculation can have in steering successful ecological restoration </w:t>
      </w:r>
      <w:r w:rsidR="00E32A6A">
        <w:rPr>
          <w:rFonts w:ascii="Times New Roman" w:hAnsi="Times New Roman" w:cs="Times New Roman"/>
          <w:sz w:val="24"/>
          <w:szCs w:val="24"/>
        </w:rPr>
        <w:t>(9, 19,</w:t>
      </w:r>
      <w:r w:rsidR="00107FAA" w:rsidRPr="0094438B">
        <w:rPr>
          <w:rFonts w:ascii="Times New Roman" w:hAnsi="Times New Roman" w:cs="Times New Roman"/>
          <w:sz w:val="24"/>
          <w:szCs w:val="24"/>
        </w:rPr>
        <w:t xml:space="preserve"> </w:t>
      </w:r>
      <w:r w:rsidR="00E32A6A">
        <w:rPr>
          <w:rFonts w:ascii="Times New Roman" w:hAnsi="Times New Roman" w:cs="Times New Roman"/>
          <w:sz w:val="24"/>
          <w:szCs w:val="24"/>
        </w:rPr>
        <w:t>20,</w:t>
      </w:r>
      <w:r w:rsidR="00107FAA" w:rsidRPr="0094438B">
        <w:rPr>
          <w:rFonts w:ascii="Times New Roman" w:hAnsi="Times New Roman" w:cs="Times New Roman"/>
          <w:sz w:val="24"/>
          <w:szCs w:val="24"/>
        </w:rPr>
        <w:t xml:space="preserve"> </w:t>
      </w:r>
      <w:r w:rsidR="00E32A6A">
        <w:rPr>
          <w:rFonts w:ascii="Times New Roman" w:hAnsi="Times New Roman" w:cs="Times New Roman"/>
          <w:sz w:val="24"/>
          <w:szCs w:val="24"/>
        </w:rPr>
        <w:t>21</w:t>
      </w:r>
      <w:r w:rsidR="00107FAA" w:rsidRPr="0094438B">
        <w:rPr>
          <w:rFonts w:ascii="Times New Roman" w:hAnsi="Times New Roman" w:cs="Times New Roman"/>
          <w:sz w:val="24"/>
          <w:szCs w:val="24"/>
        </w:rPr>
        <w:t xml:space="preserve">), information is lacking on the reestablishment of mycorrhizal interactions </w:t>
      </w:r>
      <w:r w:rsidR="00107FAA" w:rsidRPr="0094438B">
        <w:rPr>
          <w:rFonts w:ascii="Times New Roman" w:hAnsi="Times New Roman" w:cs="Times New Roman"/>
          <w:i/>
          <w:sz w:val="24"/>
          <w:szCs w:val="24"/>
        </w:rPr>
        <w:t>in situ</w:t>
      </w:r>
      <w:r w:rsidR="00107FAA" w:rsidRPr="0094438B">
        <w:rPr>
          <w:rFonts w:ascii="Times New Roman" w:hAnsi="Times New Roman" w:cs="Times New Roman"/>
          <w:sz w:val="24"/>
          <w:szCs w:val="24"/>
        </w:rPr>
        <w:t xml:space="preserve">, limiting our understanding of belowground ecosystem development and plant-soil feedbacks post-restoration. </w:t>
      </w:r>
      <w:r w:rsidR="00C00C7F" w:rsidRPr="0094438B">
        <w:rPr>
          <w:rFonts w:ascii="Times New Roman" w:hAnsi="Times New Roman" w:cs="Times New Roman"/>
          <w:sz w:val="24"/>
          <w:szCs w:val="24"/>
        </w:rPr>
        <w:t xml:space="preserve">To assess </w:t>
      </w:r>
      <w:r w:rsidR="00832DAC" w:rsidRPr="0094438B">
        <w:rPr>
          <w:rFonts w:ascii="Times New Roman" w:hAnsi="Times New Roman" w:cs="Times New Roman"/>
          <w:sz w:val="24"/>
          <w:szCs w:val="24"/>
        </w:rPr>
        <w:t>this,</w:t>
      </w:r>
      <w:r w:rsidR="00C00C7F" w:rsidRPr="0094438B">
        <w:rPr>
          <w:rFonts w:ascii="Times New Roman" w:hAnsi="Times New Roman" w:cs="Times New Roman"/>
          <w:sz w:val="24"/>
          <w:szCs w:val="24"/>
        </w:rPr>
        <w:t xml:space="preserve"> we employed </w:t>
      </w:r>
      <w:r w:rsidR="00896687" w:rsidRPr="0094438B">
        <w:rPr>
          <w:rFonts w:ascii="Times New Roman" w:hAnsi="Times New Roman" w:cs="Times New Roman"/>
          <w:sz w:val="24"/>
          <w:szCs w:val="24"/>
        </w:rPr>
        <w:t xml:space="preserve">community ecology metrics </w:t>
      </w:r>
      <w:r w:rsidR="00C00C7F" w:rsidRPr="0094438B">
        <w:rPr>
          <w:rFonts w:ascii="Times New Roman" w:hAnsi="Times New Roman" w:cs="Times New Roman"/>
          <w:sz w:val="24"/>
          <w:szCs w:val="24"/>
        </w:rPr>
        <w:t>an</w:t>
      </w:r>
      <w:r w:rsidR="00896687" w:rsidRPr="0094438B">
        <w:rPr>
          <w:rFonts w:ascii="Times New Roman" w:hAnsi="Times New Roman" w:cs="Times New Roman"/>
          <w:sz w:val="24"/>
          <w:szCs w:val="24"/>
        </w:rPr>
        <w:t>d a</w:t>
      </w:r>
      <w:r w:rsidR="00591CA0">
        <w:rPr>
          <w:rFonts w:ascii="Times New Roman" w:hAnsi="Times New Roman" w:cs="Times New Roman"/>
          <w:sz w:val="24"/>
          <w:szCs w:val="24"/>
        </w:rPr>
        <w:t>n</w:t>
      </w:r>
      <w:r w:rsidR="00896687" w:rsidRPr="0094438B">
        <w:rPr>
          <w:rFonts w:ascii="Times New Roman" w:hAnsi="Times New Roman" w:cs="Times New Roman"/>
          <w:sz w:val="24"/>
          <w:szCs w:val="24"/>
        </w:rPr>
        <w:t xml:space="preserve"> </w:t>
      </w:r>
      <w:r w:rsidR="00C00C7F" w:rsidRPr="0094438B">
        <w:rPr>
          <w:rFonts w:ascii="Times New Roman" w:hAnsi="Times New Roman" w:cs="Times New Roman"/>
          <w:sz w:val="24"/>
          <w:szCs w:val="24"/>
        </w:rPr>
        <w:t>ecological network approach</w:t>
      </w:r>
      <w:r w:rsidR="00832DAC" w:rsidRPr="0094438B">
        <w:rPr>
          <w:rFonts w:ascii="Times New Roman" w:hAnsi="Times New Roman" w:cs="Times New Roman"/>
          <w:sz w:val="24"/>
          <w:szCs w:val="24"/>
        </w:rPr>
        <w:t xml:space="preserve"> within a landscape-scale reforestation project on Hawaii Island</w:t>
      </w:r>
      <w:r w:rsidR="00C00C7F" w:rsidRPr="0094438B">
        <w:rPr>
          <w:rFonts w:ascii="Times New Roman" w:hAnsi="Times New Roman" w:cs="Times New Roman"/>
          <w:sz w:val="24"/>
          <w:szCs w:val="24"/>
        </w:rPr>
        <w:t xml:space="preserve">. </w:t>
      </w:r>
    </w:p>
    <w:p w14:paraId="7A834B6F" w14:textId="63A4C7CE" w:rsidR="009F177D" w:rsidRDefault="00FD77AD" w:rsidP="000D369A">
      <w:pPr>
        <w:widowControl w:val="0"/>
        <w:spacing w:before="240"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For symbiot</w:t>
      </w:r>
      <w:r w:rsidR="00F129A8" w:rsidRPr="0094438B">
        <w:rPr>
          <w:rFonts w:ascii="Times New Roman" w:hAnsi="Times New Roman" w:cs="Times New Roman"/>
          <w:sz w:val="24"/>
          <w:szCs w:val="24"/>
        </w:rPr>
        <w:t>ic organisms</w:t>
      </w:r>
      <w:r w:rsidR="00832DAC" w:rsidRPr="0094438B">
        <w:rPr>
          <w:rFonts w:ascii="Times New Roman" w:hAnsi="Times New Roman" w:cs="Times New Roman"/>
          <w:sz w:val="24"/>
          <w:szCs w:val="24"/>
        </w:rPr>
        <w:t>,</w:t>
      </w:r>
      <w:r w:rsidR="00A73710" w:rsidRPr="0094438B">
        <w:rPr>
          <w:rFonts w:ascii="Times New Roman" w:hAnsi="Times New Roman" w:cs="Times New Roman"/>
          <w:sz w:val="24"/>
          <w:szCs w:val="24"/>
        </w:rPr>
        <w:t xml:space="preserve"> </w:t>
      </w:r>
      <w:r w:rsidRPr="0094438B">
        <w:rPr>
          <w:rFonts w:ascii="Times New Roman" w:hAnsi="Times New Roman" w:cs="Times New Roman"/>
          <w:sz w:val="24"/>
          <w:szCs w:val="24"/>
        </w:rPr>
        <w:t>ecological network</w:t>
      </w:r>
      <w:r w:rsidR="005232B1" w:rsidRPr="0094438B">
        <w:rPr>
          <w:rFonts w:ascii="Times New Roman" w:hAnsi="Times New Roman" w:cs="Times New Roman"/>
          <w:sz w:val="24"/>
          <w:szCs w:val="24"/>
        </w:rPr>
        <w:t xml:space="preserve"> theory </w:t>
      </w:r>
      <w:r w:rsidR="00C00C7F" w:rsidRPr="0094438B">
        <w:rPr>
          <w:rFonts w:ascii="Times New Roman" w:hAnsi="Times New Roman" w:cs="Times New Roman"/>
          <w:sz w:val="24"/>
          <w:szCs w:val="24"/>
        </w:rPr>
        <w:t xml:space="preserve">is </w:t>
      </w:r>
      <w:r w:rsidR="00C8222E" w:rsidRPr="0094438B">
        <w:rPr>
          <w:rFonts w:ascii="Times New Roman" w:hAnsi="Times New Roman" w:cs="Times New Roman"/>
          <w:sz w:val="24"/>
          <w:szCs w:val="24"/>
        </w:rPr>
        <w:t xml:space="preserve">an </w:t>
      </w:r>
      <w:r w:rsidR="00C00C7F" w:rsidRPr="0094438B">
        <w:rPr>
          <w:rFonts w:ascii="Times New Roman" w:hAnsi="Times New Roman" w:cs="Times New Roman"/>
          <w:sz w:val="24"/>
          <w:szCs w:val="24"/>
        </w:rPr>
        <w:t xml:space="preserve">especially </w:t>
      </w:r>
      <w:r w:rsidR="00CD3FAE" w:rsidRPr="0094438B">
        <w:rPr>
          <w:rFonts w:ascii="Times New Roman" w:hAnsi="Times New Roman" w:cs="Times New Roman"/>
          <w:sz w:val="24"/>
          <w:szCs w:val="24"/>
        </w:rPr>
        <w:t xml:space="preserve">powerful tool to understand </w:t>
      </w:r>
      <w:r w:rsidR="00832DAC" w:rsidRPr="0094438B">
        <w:rPr>
          <w:rFonts w:ascii="Times New Roman" w:hAnsi="Times New Roman" w:cs="Times New Roman"/>
          <w:sz w:val="24"/>
          <w:szCs w:val="24"/>
        </w:rPr>
        <w:t xml:space="preserve">the </w:t>
      </w:r>
      <w:r w:rsidR="00CD3FAE" w:rsidRPr="0094438B">
        <w:rPr>
          <w:rFonts w:ascii="Times New Roman" w:hAnsi="Times New Roman" w:cs="Times New Roman"/>
          <w:sz w:val="24"/>
          <w:szCs w:val="24"/>
        </w:rPr>
        <w:t>complex interactions</w:t>
      </w:r>
      <w:r w:rsidR="00C00C7F" w:rsidRPr="0094438B">
        <w:rPr>
          <w:rFonts w:ascii="Times New Roman" w:hAnsi="Times New Roman" w:cs="Times New Roman"/>
          <w:sz w:val="24"/>
          <w:szCs w:val="24"/>
        </w:rPr>
        <w:t xml:space="preserve"> among hosts and </w:t>
      </w:r>
      <w:r w:rsidR="00F129A8" w:rsidRPr="0094438B">
        <w:rPr>
          <w:rFonts w:ascii="Times New Roman" w:hAnsi="Times New Roman" w:cs="Times New Roman"/>
          <w:sz w:val="24"/>
          <w:szCs w:val="24"/>
        </w:rPr>
        <w:t xml:space="preserve">their </w:t>
      </w:r>
      <w:r w:rsidR="00C00C7F" w:rsidRPr="0094438B">
        <w:rPr>
          <w:rFonts w:ascii="Times New Roman" w:hAnsi="Times New Roman" w:cs="Times New Roman"/>
          <w:sz w:val="24"/>
          <w:szCs w:val="24"/>
        </w:rPr>
        <w:t xml:space="preserve">symbionts </w:t>
      </w:r>
      <w:r w:rsidR="00832DAC" w:rsidRPr="0094438B">
        <w:rPr>
          <w:rFonts w:ascii="Times New Roman" w:hAnsi="Times New Roman" w:cs="Times New Roman"/>
          <w:sz w:val="24"/>
          <w:szCs w:val="24"/>
        </w:rPr>
        <w:t xml:space="preserve">in nature </w:t>
      </w:r>
      <w:r w:rsidR="00DC3CA4" w:rsidRPr="0094438B">
        <w:rPr>
          <w:rFonts w:ascii="Times New Roman" w:hAnsi="Times New Roman" w:cs="Times New Roman"/>
          <w:sz w:val="24"/>
          <w:szCs w:val="24"/>
        </w:rPr>
        <w:t>(</w:t>
      </w:r>
      <w:r w:rsidR="008B0CD4">
        <w:rPr>
          <w:rFonts w:ascii="Times New Roman" w:hAnsi="Times New Roman" w:cs="Times New Roman"/>
          <w:sz w:val="24"/>
          <w:szCs w:val="24"/>
        </w:rPr>
        <w:t>22</w:t>
      </w:r>
      <w:r w:rsidR="00DC3CA4" w:rsidRPr="0094438B">
        <w:rPr>
          <w:rFonts w:ascii="Times New Roman" w:hAnsi="Times New Roman" w:cs="Times New Roman"/>
          <w:sz w:val="24"/>
          <w:szCs w:val="24"/>
        </w:rPr>
        <w:t>).</w:t>
      </w:r>
      <w:r w:rsidR="00566F21" w:rsidRPr="0094438B">
        <w:rPr>
          <w:rFonts w:ascii="Times New Roman" w:hAnsi="Times New Roman" w:cs="Times New Roman"/>
          <w:sz w:val="24"/>
          <w:szCs w:val="24"/>
        </w:rPr>
        <w:t xml:space="preserve"> </w:t>
      </w:r>
      <w:r w:rsidR="00C8222E" w:rsidRPr="0094438B">
        <w:rPr>
          <w:rFonts w:ascii="Times New Roman" w:hAnsi="Times New Roman" w:cs="Times New Roman"/>
          <w:sz w:val="24"/>
          <w:szCs w:val="24"/>
        </w:rPr>
        <w:t xml:space="preserve">Rather than metrics of diversity, ecological networks measure the degree, extent and intensity of interactions among species within an ecosystem. </w:t>
      </w:r>
      <w:r w:rsidR="00AE7C5B" w:rsidRPr="0094438B">
        <w:rPr>
          <w:rFonts w:ascii="Times New Roman" w:hAnsi="Times New Roman" w:cs="Times New Roman"/>
          <w:sz w:val="24"/>
          <w:szCs w:val="24"/>
        </w:rPr>
        <w:t xml:space="preserve">Network patterns also provide valuable information on the stability of </w:t>
      </w:r>
      <w:r w:rsidR="00E15AE3" w:rsidRPr="0094438B">
        <w:rPr>
          <w:rFonts w:ascii="Times New Roman" w:hAnsi="Times New Roman" w:cs="Times New Roman"/>
          <w:sz w:val="24"/>
          <w:szCs w:val="24"/>
        </w:rPr>
        <w:t>biotic interactions</w:t>
      </w:r>
      <w:r w:rsidR="00AE7C5B" w:rsidRPr="0094438B">
        <w:rPr>
          <w:rFonts w:ascii="Times New Roman" w:hAnsi="Times New Roman" w:cs="Times New Roman"/>
          <w:sz w:val="24"/>
          <w:szCs w:val="24"/>
        </w:rPr>
        <w:t xml:space="preserve"> in the face of perturbations</w:t>
      </w:r>
      <w:r w:rsidR="00832DAC" w:rsidRPr="0094438B">
        <w:rPr>
          <w:rFonts w:ascii="Times New Roman" w:hAnsi="Times New Roman" w:cs="Times New Roman"/>
          <w:sz w:val="24"/>
          <w:szCs w:val="24"/>
        </w:rPr>
        <w:t>,</w:t>
      </w:r>
      <w:r w:rsidR="00AE7C5B" w:rsidRPr="0094438B">
        <w:rPr>
          <w:rFonts w:ascii="Times New Roman" w:hAnsi="Times New Roman" w:cs="Times New Roman"/>
          <w:sz w:val="24"/>
          <w:szCs w:val="24"/>
        </w:rPr>
        <w:t xml:space="preserve"> and the degree of specificity among hosts and symbionts. </w:t>
      </w:r>
      <w:r w:rsidR="00F129A8" w:rsidRPr="0094438B">
        <w:rPr>
          <w:rFonts w:ascii="Times New Roman" w:hAnsi="Times New Roman" w:cs="Times New Roman"/>
          <w:sz w:val="24"/>
          <w:szCs w:val="24"/>
        </w:rPr>
        <w:t>Because they measure</w:t>
      </w:r>
      <w:r w:rsidR="00CE1AAA" w:rsidRPr="0094438B">
        <w:rPr>
          <w:rFonts w:ascii="Times New Roman" w:hAnsi="Times New Roman" w:cs="Times New Roman"/>
          <w:sz w:val="24"/>
          <w:szCs w:val="24"/>
        </w:rPr>
        <w:t xml:space="preserve"> complex</w:t>
      </w:r>
      <w:r w:rsidR="00F129A8" w:rsidRPr="0094438B">
        <w:rPr>
          <w:rFonts w:ascii="Times New Roman" w:hAnsi="Times New Roman" w:cs="Times New Roman"/>
          <w:sz w:val="24"/>
          <w:szCs w:val="24"/>
        </w:rPr>
        <w:t xml:space="preserve"> interactions</w:t>
      </w:r>
      <w:r w:rsidR="00C17E1E" w:rsidRPr="0094438B">
        <w:rPr>
          <w:rFonts w:ascii="Times New Roman" w:hAnsi="Times New Roman" w:cs="Times New Roman"/>
          <w:sz w:val="24"/>
          <w:szCs w:val="24"/>
        </w:rPr>
        <w:t>,</w:t>
      </w:r>
      <w:r w:rsidR="00F129A8" w:rsidRPr="0094438B">
        <w:rPr>
          <w:rFonts w:ascii="Times New Roman" w:hAnsi="Times New Roman" w:cs="Times New Roman"/>
          <w:sz w:val="24"/>
          <w:szCs w:val="24"/>
        </w:rPr>
        <w:t xml:space="preserve"> network</w:t>
      </w:r>
      <w:r w:rsidR="00C8222E" w:rsidRPr="0094438B">
        <w:rPr>
          <w:rFonts w:ascii="Times New Roman" w:hAnsi="Times New Roman" w:cs="Times New Roman"/>
          <w:sz w:val="24"/>
          <w:szCs w:val="24"/>
        </w:rPr>
        <w:t xml:space="preserve"> approaches </w:t>
      </w:r>
      <w:r w:rsidR="00CE1AAA" w:rsidRPr="0094438B">
        <w:rPr>
          <w:rFonts w:ascii="Times New Roman" w:hAnsi="Times New Roman" w:cs="Times New Roman"/>
          <w:sz w:val="24"/>
          <w:szCs w:val="24"/>
        </w:rPr>
        <w:t xml:space="preserve">provide a framework for </w:t>
      </w:r>
      <w:r w:rsidR="00C8222E" w:rsidRPr="0094438B">
        <w:rPr>
          <w:rFonts w:ascii="Times New Roman" w:hAnsi="Times New Roman" w:cs="Times New Roman"/>
          <w:sz w:val="24"/>
          <w:szCs w:val="24"/>
        </w:rPr>
        <w:t>assess</w:t>
      </w:r>
      <w:r w:rsidR="00C17E1E" w:rsidRPr="0094438B">
        <w:rPr>
          <w:rFonts w:ascii="Times New Roman" w:hAnsi="Times New Roman" w:cs="Times New Roman"/>
          <w:sz w:val="24"/>
          <w:szCs w:val="24"/>
        </w:rPr>
        <w:t>ing</w:t>
      </w:r>
      <w:r w:rsidR="00F129A8" w:rsidRPr="0094438B">
        <w:rPr>
          <w:rFonts w:ascii="Times New Roman" w:hAnsi="Times New Roman" w:cs="Times New Roman"/>
          <w:sz w:val="24"/>
          <w:szCs w:val="24"/>
        </w:rPr>
        <w:t xml:space="preserve"> </w:t>
      </w:r>
      <w:r w:rsidR="00C8222E" w:rsidRPr="0094438B">
        <w:rPr>
          <w:rFonts w:ascii="Times New Roman" w:hAnsi="Times New Roman" w:cs="Times New Roman"/>
          <w:sz w:val="24"/>
          <w:szCs w:val="24"/>
        </w:rPr>
        <w:t>the</w:t>
      </w:r>
      <w:r w:rsidR="00832DAC" w:rsidRPr="0094438B">
        <w:rPr>
          <w:rFonts w:ascii="Times New Roman" w:hAnsi="Times New Roman" w:cs="Times New Roman"/>
          <w:sz w:val="24"/>
          <w:szCs w:val="24"/>
        </w:rPr>
        <w:t xml:space="preserve"> system-wide</w:t>
      </w:r>
      <w:r w:rsidR="00C8222E" w:rsidRPr="0094438B">
        <w:rPr>
          <w:rFonts w:ascii="Times New Roman" w:hAnsi="Times New Roman" w:cs="Times New Roman"/>
          <w:sz w:val="24"/>
          <w:szCs w:val="24"/>
        </w:rPr>
        <w:t xml:space="preserve"> status of </w:t>
      </w:r>
      <w:r w:rsidR="00AE7C5B" w:rsidRPr="0094438B">
        <w:rPr>
          <w:rFonts w:ascii="Times New Roman" w:hAnsi="Times New Roman" w:cs="Times New Roman"/>
          <w:sz w:val="24"/>
          <w:szCs w:val="24"/>
        </w:rPr>
        <w:t>restored</w:t>
      </w:r>
      <w:r w:rsidR="00CE1AAA" w:rsidRPr="0094438B">
        <w:rPr>
          <w:rFonts w:ascii="Times New Roman" w:hAnsi="Times New Roman" w:cs="Times New Roman"/>
          <w:sz w:val="24"/>
          <w:szCs w:val="24"/>
        </w:rPr>
        <w:t xml:space="preserve"> areas</w:t>
      </w:r>
      <w:r w:rsidR="00591CA0">
        <w:rPr>
          <w:rFonts w:ascii="Times New Roman" w:hAnsi="Times New Roman" w:cs="Times New Roman"/>
          <w:sz w:val="24"/>
          <w:szCs w:val="24"/>
        </w:rPr>
        <w:t xml:space="preserve"> </w:t>
      </w:r>
      <w:r w:rsidR="00AE7C5B" w:rsidRPr="0094438B">
        <w:rPr>
          <w:rFonts w:ascii="Times New Roman" w:hAnsi="Times New Roman" w:cs="Times New Roman"/>
          <w:sz w:val="24"/>
          <w:szCs w:val="24"/>
        </w:rPr>
        <w:t>relative</w:t>
      </w:r>
      <w:r w:rsidR="00C25D5C" w:rsidRPr="0094438B">
        <w:rPr>
          <w:rFonts w:ascii="Times New Roman" w:hAnsi="Times New Roman" w:cs="Times New Roman"/>
          <w:sz w:val="24"/>
          <w:szCs w:val="24"/>
        </w:rPr>
        <w:t xml:space="preserve"> </w:t>
      </w:r>
      <w:r w:rsidR="00C17E1E" w:rsidRPr="0094438B">
        <w:rPr>
          <w:rFonts w:ascii="Times New Roman" w:hAnsi="Times New Roman" w:cs="Times New Roman"/>
          <w:sz w:val="24"/>
          <w:szCs w:val="24"/>
        </w:rPr>
        <w:t xml:space="preserve">to </w:t>
      </w:r>
      <w:r w:rsidR="00F73C79">
        <w:rPr>
          <w:rFonts w:ascii="Times New Roman" w:hAnsi="Times New Roman" w:cs="Times New Roman"/>
          <w:sz w:val="24"/>
          <w:szCs w:val="24"/>
        </w:rPr>
        <w:t xml:space="preserve">a </w:t>
      </w:r>
      <w:r w:rsidR="00C25D5C" w:rsidRPr="0094438B">
        <w:rPr>
          <w:rFonts w:ascii="Times New Roman" w:hAnsi="Times New Roman" w:cs="Times New Roman"/>
          <w:sz w:val="24"/>
          <w:szCs w:val="24"/>
        </w:rPr>
        <w:t>reference</w:t>
      </w:r>
      <w:r w:rsidR="00591CA0">
        <w:rPr>
          <w:rFonts w:ascii="Times New Roman" w:hAnsi="Times New Roman" w:cs="Times New Roman"/>
          <w:sz w:val="24"/>
          <w:szCs w:val="24"/>
        </w:rPr>
        <w:t>,</w:t>
      </w:r>
      <w:r w:rsidR="00F73C79">
        <w:rPr>
          <w:rFonts w:ascii="Times New Roman" w:hAnsi="Times New Roman" w:cs="Times New Roman"/>
          <w:sz w:val="24"/>
          <w:szCs w:val="24"/>
        </w:rPr>
        <w:t xml:space="preserve"> such as primary forests</w:t>
      </w:r>
      <w:r w:rsidR="00482875" w:rsidRPr="0094438B">
        <w:rPr>
          <w:rFonts w:ascii="Times New Roman" w:hAnsi="Times New Roman" w:cs="Times New Roman"/>
          <w:sz w:val="24"/>
          <w:szCs w:val="24"/>
        </w:rPr>
        <w:t>.</w:t>
      </w:r>
      <w:r w:rsidR="00914247" w:rsidRPr="0094438B">
        <w:rPr>
          <w:rFonts w:ascii="Times New Roman" w:hAnsi="Times New Roman" w:cs="Times New Roman"/>
          <w:sz w:val="24"/>
          <w:szCs w:val="24"/>
        </w:rPr>
        <w:t xml:space="preserve"> </w:t>
      </w:r>
      <w:r w:rsidR="00F73C79">
        <w:rPr>
          <w:rFonts w:ascii="Times New Roman" w:hAnsi="Times New Roman" w:cs="Times New Roman"/>
          <w:sz w:val="24"/>
          <w:szCs w:val="24"/>
        </w:rPr>
        <w:t>By assessing and comparing network properties we can target specific</w:t>
      </w:r>
      <w:r w:rsidR="00914247" w:rsidRPr="0094438B">
        <w:rPr>
          <w:rFonts w:ascii="Times New Roman" w:hAnsi="Times New Roman" w:cs="Times New Roman"/>
          <w:sz w:val="24"/>
          <w:szCs w:val="24"/>
        </w:rPr>
        <w:t xml:space="preserve"> </w:t>
      </w:r>
      <w:r w:rsidR="00CB49E8">
        <w:rPr>
          <w:rFonts w:ascii="Times New Roman" w:hAnsi="Times New Roman" w:cs="Times New Roman"/>
          <w:sz w:val="24"/>
          <w:szCs w:val="24"/>
        </w:rPr>
        <w:t>ecosystem components</w:t>
      </w:r>
      <w:r w:rsidR="00F73C79">
        <w:rPr>
          <w:rFonts w:ascii="Times New Roman" w:hAnsi="Times New Roman" w:cs="Times New Roman"/>
          <w:sz w:val="24"/>
          <w:szCs w:val="24"/>
        </w:rPr>
        <w:t xml:space="preserve"> to </w:t>
      </w:r>
      <w:r w:rsidR="00CB49E8">
        <w:rPr>
          <w:rFonts w:ascii="Times New Roman" w:hAnsi="Times New Roman" w:cs="Times New Roman"/>
          <w:sz w:val="24"/>
          <w:szCs w:val="24"/>
        </w:rPr>
        <w:t>manipulate</w:t>
      </w:r>
      <w:r w:rsidR="00F73C79">
        <w:rPr>
          <w:rFonts w:ascii="Times New Roman" w:hAnsi="Times New Roman" w:cs="Times New Roman"/>
          <w:sz w:val="24"/>
          <w:szCs w:val="24"/>
        </w:rPr>
        <w:t xml:space="preserve"> </w:t>
      </w:r>
      <w:r w:rsidR="00CB49E8">
        <w:rPr>
          <w:rFonts w:ascii="Times New Roman" w:hAnsi="Times New Roman" w:cs="Times New Roman"/>
          <w:sz w:val="24"/>
          <w:szCs w:val="24"/>
        </w:rPr>
        <w:t>that may</w:t>
      </w:r>
      <w:r w:rsidR="00F73C79">
        <w:rPr>
          <w:rFonts w:ascii="Times New Roman" w:hAnsi="Times New Roman" w:cs="Times New Roman"/>
          <w:sz w:val="24"/>
          <w:szCs w:val="24"/>
        </w:rPr>
        <w:t xml:space="preserve"> accelerate or at least increase the success of</w:t>
      </w:r>
      <w:r w:rsidR="00C17E1E" w:rsidRPr="0094438B">
        <w:rPr>
          <w:rFonts w:ascii="Times New Roman" w:hAnsi="Times New Roman" w:cs="Times New Roman"/>
          <w:sz w:val="24"/>
          <w:szCs w:val="24"/>
        </w:rPr>
        <w:t xml:space="preserve"> future restoration efforts.</w:t>
      </w:r>
      <w:r w:rsidR="00482875" w:rsidRPr="0094438B">
        <w:rPr>
          <w:rFonts w:ascii="Times New Roman" w:hAnsi="Times New Roman" w:cs="Times New Roman"/>
          <w:sz w:val="24"/>
          <w:szCs w:val="24"/>
        </w:rPr>
        <w:t xml:space="preserve"> </w:t>
      </w:r>
    </w:p>
    <w:p w14:paraId="56E12F2E" w14:textId="5775298C" w:rsidR="00DC3CA4" w:rsidRPr="0094438B" w:rsidRDefault="00AF1575" w:rsidP="000D369A">
      <w:pPr>
        <w:widowControl w:val="0"/>
        <w:spacing w:before="240"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Previous</w:t>
      </w:r>
      <w:r w:rsidR="00F9642B" w:rsidRPr="0094438B">
        <w:rPr>
          <w:rFonts w:ascii="Times New Roman" w:hAnsi="Times New Roman" w:cs="Times New Roman"/>
          <w:sz w:val="24"/>
          <w:szCs w:val="24"/>
        </w:rPr>
        <w:t xml:space="preserve"> work </w:t>
      </w:r>
      <w:r w:rsidRPr="0094438B">
        <w:rPr>
          <w:rFonts w:ascii="Times New Roman" w:hAnsi="Times New Roman" w:cs="Times New Roman"/>
          <w:sz w:val="24"/>
          <w:szCs w:val="24"/>
        </w:rPr>
        <w:t>provides multiple</w:t>
      </w:r>
      <w:r w:rsidR="00F9642B" w:rsidRPr="0094438B">
        <w:rPr>
          <w:rFonts w:ascii="Times New Roman" w:hAnsi="Times New Roman" w:cs="Times New Roman"/>
          <w:sz w:val="24"/>
          <w:szCs w:val="24"/>
        </w:rPr>
        <w:t xml:space="preserve"> insights about how </w:t>
      </w:r>
      <w:r w:rsidR="006A4B2F" w:rsidRPr="0094438B">
        <w:rPr>
          <w:rFonts w:ascii="Times New Roman" w:hAnsi="Times New Roman" w:cs="Times New Roman"/>
          <w:sz w:val="24"/>
          <w:szCs w:val="24"/>
        </w:rPr>
        <w:t xml:space="preserve">ecological </w:t>
      </w:r>
      <w:r w:rsidR="00F9642B" w:rsidRPr="0094438B">
        <w:rPr>
          <w:rFonts w:ascii="Times New Roman" w:hAnsi="Times New Roman" w:cs="Times New Roman"/>
          <w:sz w:val="24"/>
          <w:szCs w:val="24"/>
        </w:rPr>
        <w:t xml:space="preserve">network properties are influenced by disturbance, and how networks vary during ecosystem </w:t>
      </w:r>
      <w:r w:rsidR="00381502" w:rsidRPr="0094438B">
        <w:rPr>
          <w:rFonts w:ascii="Times New Roman" w:hAnsi="Times New Roman" w:cs="Times New Roman"/>
          <w:sz w:val="24"/>
          <w:szCs w:val="24"/>
        </w:rPr>
        <w:t>recovery</w:t>
      </w:r>
      <w:r w:rsidR="00F9642B" w:rsidRPr="0094438B">
        <w:rPr>
          <w:rFonts w:ascii="Times New Roman" w:hAnsi="Times New Roman" w:cs="Times New Roman"/>
          <w:sz w:val="24"/>
          <w:szCs w:val="24"/>
        </w:rPr>
        <w:t xml:space="preserve">. </w:t>
      </w:r>
      <w:r w:rsidR="00DC3CA4" w:rsidRPr="0094438B">
        <w:rPr>
          <w:rFonts w:ascii="Times New Roman" w:hAnsi="Times New Roman" w:cs="Times New Roman"/>
          <w:sz w:val="24"/>
          <w:szCs w:val="24"/>
        </w:rPr>
        <w:t>For instance,</w:t>
      </w:r>
      <w:r w:rsidR="00A32678" w:rsidRPr="0094438B">
        <w:rPr>
          <w:rFonts w:ascii="Times New Roman" w:hAnsi="Times New Roman" w:cs="Times New Roman"/>
          <w:sz w:val="24"/>
          <w:szCs w:val="24"/>
        </w:rPr>
        <w:t xml:space="preserve"> </w:t>
      </w:r>
      <w:r w:rsidR="0002394B" w:rsidRPr="0094438B">
        <w:rPr>
          <w:rFonts w:ascii="Times New Roman" w:hAnsi="Times New Roman" w:cs="Times New Roman"/>
          <w:sz w:val="24"/>
          <w:szCs w:val="24"/>
        </w:rPr>
        <w:t xml:space="preserve">examination of </w:t>
      </w:r>
      <w:r w:rsidR="00A32678" w:rsidRPr="0094438B">
        <w:rPr>
          <w:rFonts w:ascii="Times New Roman" w:hAnsi="Times New Roman" w:cs="Times New Roman"/>
          <w:sz w:val="24"/>
          <w:szCs w:val="24"/>
        </w:rPr>
        <w:t xml:space="preserve">plant-pollinator networks </w:t>
      </w:r>
      <w:r w:rsidR="0002394B" w:rsidRPr="0094438B">
        <w:rPr>
          <w:rFonts w:ascii="Times New Roman" w:hAnsi="Times New Roman" w:cs="Times New Roman"/>
          <w:sz w:val="24"/>
          <w:szCs w:val="24"/>
        </w:rPr>
        <w:t>has revealed that networks within intact ecosystems are more complex</w:t>
      </w:r>
      <w:r w:rsidRPr="0094438B">
        <w:rPr>
          <w:rFonts w:ascii="Times New Roman" w:hAnsi="Times New Roman" w:cs="Times New Roman"/>
          <w:sz w:val="24"/>
          <w:szCs w:val="24"/>
        </w:rPr>
        <w:t xml:space="preserve">, </w:t>
      </w:r>
      <w:r w:rsidR="00A32678" w:rsidRPr="0094438B">
        <w:rPr>
          <w:rFonts w:ascii="Times New Roman" w:hAnsi="Times New Roman" w:cs="Times New Roman"/>
          <w:sz w:val="24"/>
          <w:szCs w:val="24"/>
        </w:rPr>
        <w:t xml:space="preserve">relative to </w:t>
      </w:r>
      <w:r w:rsidR="0002394B" w:rsidRPr="0094438B">
        <w:rPr>
          <w:rFonts w:ascii="Times New Roman" w:hAnsi="Times New Roman" w:cs="Times New Roman"/>
          <w:sz w:val="24"/>
          <w:szCs w:val="24"/>
        </w:rPr>
        <w:t xml:space="preserve">sites that have been disturbed </w:t>
      </w:r>
      <w:r w:rsidR="00A32678" w:rsidRPr="0094438B">
        <w:rPr>
          <w:rFonts w:ascii="Times New Roman" w:hAnsi="Times New Roman" w:cs="Times New Roman"/>
          <w:sz w:val="24"/>
          <w:szCs w:val="24"/>
        </w:rPr>
        <w:t>(</w:t>
      </w:r>
      <w:r w:rsidR="008B0CD4">
        <w:rPr>
          <w:rFonts w:ascii="Times New Roman" w:hAnsi="Times New Roman" w:cs="Times New Roman"/>
          <w:sz w:val="24"/>
          <w:szCs w:val="24"/>
        </w:rPr>
        <w:t>23</w:t>
      </w:r>
      <w:r w:rsidR="00A32678" w:rsidRPr="0094438B">
        <w:rPr>
          <w:rFonts w:ascii="Times New Roman" w:hAnsi="Times New Roman" w:cs="Times New Roman"/>
          <w:sz w:val="24"/>
          <w:szCs w:val="24"/>
        </w:rPr>
        <w:t>).</w:t>
      </w:r>
      <w:r w:rsidRPr="0094438B">
        <w:rPr>
          <w:rFonts w:ascii="Times New Roman" w:hAnsi="Times New Roman" w:cs="Times New Roman"/>
          <w:sz w:val="24"/>
          <w:szCs w:val="24"/>
        </w:rPr>
        <w:t xml:space="preserve"> </w:t>
      </w:r>
      <w:r w:rsidR="00F129A8" w:rsidRPr="0094438B">
        <w:rPr>
          <w:rFonts w:ascii="Times New Roman" w:hAnsi="Times New Roman" w:cs="Times New Roman"/>
          <w:sz w:val="24"/>
          <w:szCs w:val="24"/>
        </w:rPr>
        <w:t>Investigations</w:t>
      </w:r>
      <w:r w:rsidR="00947C30" w:rsidRPr="0094438B">
        <w:rPr>
          <w:rFonts w:ascii="Times New Roman" w:hAnsi="Times New Roman" w:cs="Times New Roman"/>
          <w:sz w:val="24"/>
          <w:szCs w:val="24"/>
        </w:rPr>
        <w:t xml:space="preserve"> of networks</w:t>
      </w:r>
      <w:r w:rsidR="008D01E5" w:rsidRPr="0094438B">
        <w:rPr>
          <w:rFonts w:ascii="Times New Roman" w:hAnsi="Times New Roman" w:cs="Times New Roman"/>
          <w:sz w:val="24"/>
          <w:szCs w:val="24"/>
        </w:rPr>
        <w:t xml:space="preserve"> between plants and soil biota</w:t>
      </w:r>
      <w:r w:rsidR="00947C30" w:rsidRPr="0094438B">
        <w:rPr>
          <w:rFonts w:ascii="Times New Roman" w:hAnsi="Times New Roman" w:cs="Times New Roman"/>
          <w:sz w:val="24"/>
          <w:szCs w:val="24"/>
        </w:rPr>
        <w:t xml:space="preserve"> </w:t>
      </w:r>
      <w:r w:rsidR="0002394B" w:rsidRPr="0094438B">
        <w:rPr>
          <w:rFonts w:ascii="Times New Roman" w:hAnsi="Times New Roman" w:cs="Times New Roman"/>
          <w:sz w:val="24"/>
          <w:szCs w:val="24"/>
        </w:rPr>
        <w:t>ha</w:t>
      </w:r>
      <w:r w:rsidR="00F129A8" w:rsidRPr="0094438B">
        <w:rPr>
          <w:rFonts w:ascii="Times New Roman" w:hAnsi="Times New Roman" w:cs="Times New Roman"/>
          <w:sz w:val="24"/>
          <w:szCs w:val="24"/>
        </w:rPr>
        <w:t>ve</w:t>
      </w:r>
      <w:r w:rsidR="0002394B" w:rsidRPr="0094438B">
        <w:rPr>
          <w:rFonts w:ascii="Times New Roman" w:hAnsi="Times New Roman" w:cs="Times New Roman"/>
          <w:sz w:val="24"/>
          <w:szCs w:val="24"/>
        </w:rPr>
        <w:t xml:space="preserve"> revealed </w:t>
      </w:r>
      <w:r w:rsidR="00947C30" w:rsidRPr="0094438B">
        <w:rPr>
          <w:rFonts w:ascii="Times New Roman" w:hAnsi="Times New Roman" w:cs="Times New Roman"/>
          <w:sz w:val="24"/>
          <w:szCs w:val="24"/>
        </w:rPr>
        <w:t>similar patterns</w:t>
      </w:r>
      <w:r w:rsidR="0002394B" w:rsidRPr="0094438B">
        <w:rPr>
          <w:rFonts w:ascii="Times New Roman" w:hAnsi="Times New Roman" w:cs="Times New Roman"/>
          <w:sz w:val="24"/>
          <w:szCs w:val="24"/>
        </w:rPr>
        <w:t xml:space="preserve">. </w:t>
      </w:r>
      <w:r w:rsidR="008D01E5" w:rsidRPr="0094438B">
        <w:rPr>
          <w:rFonts w:ascii="Times New Roman" w:hAnsi="Times New Roman" w:cs="Times New Roman"/>
          <w:sz w:val="24"/>
          <w:szCs w:val="24"/>
        </w:rPr>
        <w:t>In their examination of abandoned arable lands</w:t>
      </w:r>
      <w:r w:rsidR="00947C30" w:rsidRPr="0094438B">
        <w:rPr>
          <w:rFonts w:ascii="Times New Roman" w:hAnsi="Times New Roman" w:cs="Times New Roman"/>
          <w:sz w:val="24"/>
          <w:szCs w:val="24"/>
        </w:rPr>
        <w:t xml:space="preserve"> </w:t>
      </w:r>
      <w:r w:rsidR="00DC3CA4" w:rsidRPr="0094438B">
        <w:rPr>
          <w:rFonts w:ascii="Times New Roman" w:hAnsi="Times New Roman" w:cs="Times New Roman"/>
          <w:sz w:val="24"/>
          <w:szCs w:val="24"/>
        </w:rPr>
        <w:t>Morriën et al. (</w:t>
      </w:r>
      <w:r w:rsidR="008B0CD4">
        <w:rPr>
          <w:rFonts w:ascii="Times New Roman" w:hAnsi="Times New Roman" w:cs="Times New Roman"/>
          <w:sz w:val="24"/>
          <w:szCs w:val="24"/>
        </w:rPr>
        <w:t>24</w:t>
      </w:r>
      <w:r w:rsidR="00DC3CA4" w:rsidRPr="0094438B">
        <w:rPr>
          <w:rFonts w:ascii="Times New Roman" w:hAnsi="Times New Roman" w:cs="Times New Roman"/>
          <w:sz w:val="24"/>
          <w:szCs w:val="24"/>
        </w:rPr>
        <w:t>) observed that connectance increased with successional age</w:t>
      </w:r>
      <w:r w:rsidR="009F177D">
        <w:rPr>
          <w:rFonts w:ascii="Times New Roman" w:hAnsi="Times New Roman" w:cs="Times New Roman"/>
          <w:sz w:val="24"/>
          <w:szCs w:val="24"/>
        </w:rPr>
        <w:t>.</w:t>
      </w:r>
      <w:r w:rsidR="00DC3CA4" w:rsidRPr="0094438B">
        <w:rPr>
          <w:rFonts w:ascii="Times New Roman" w:hAnsi="Times New Roman" w:cs="Times New Roman"/>
          <w:sz w:val="24"/>
          <w:szCs w:val="24"/>
        </w:rPr>
        <w:t xml:space="preserve"> </w:t>
      </w:r>
      <w:r w:rsidR="008D01E5" w:rsidRPr="0094438B">
        <w:rPr>
          <w:rFonts w:ascii="Times New Roman" w:hAnsi="Times New Roman" w:cs="Times New Roman"/>
          <w:sz w:val="24"/>
          <w:szCs w:val="24"/>
        </w:rPr>
        <w:t>Comparisons of</w:t>
      </w:r>
      <w:r w:rsidR="0002394B" w:rsidRPr="0094438B">
        <w:rPr>
          <w:rFonts w:ascii="Times New Roman" w:hAnsi="Times New Roman" w:cs="Times New Roman"/>
          <w:sz w:val="24"/>
          <w:szCs w:val="24"/>
        </w:rPr>
        <w:t xml:space="preserve"> </w:t>
      </w:r>
      <w:r w:rsidR="00F129A8" w:rsidRPr="0094438B">
        <w:rPr>
          <w:rFonts w:ascii="Times New Roman" w:hAnsi="Times New Roman" w:cs="Times New Roman"/>
          <w:sz w:val="24"/>
          <w:szCs w:val="24"/>
        </w:rPr>
        <w:t>mycorrhizal</w:t>
      </w:r>
      <w:r w:rsidR="0002394B" w:rsidRPr="0094438B">
        <w:rPr>
          <w:rFonts w:ascii="Times New Roman" w:hAnsi="Times New Roman" w:cs="Times New Roman"/>
          <w:sz w:val="24"/>
          <w:szCs w:val="24"/>
        </w:rPr>
        <w:t xml:space="preserve"> networks </w:t>
      </w:r>
      <w:r w:rsidR="008D01E5" w:rsidRPr="0094438B">
        <w:rPr>
          <w:rFonts w:ascii="Times New Roman" w:hAnsi="Times New Roman" w:cs="Times New Roman"/>
          <w:sz w:val="24"/>
          <w:szCs w:val="24"/>
        </w:rPr>
        <w:t xml:space="preserve">between young and old forests in Estonia have also shown that networks are more connected in old-growth forests, </w:t>
      </w:r>
      <w:r w:rsidR="00934369" w:rsidRPr="0094438B">
        <w:rPr>
          <w:rFonts w:ascii="Times New Roman" w:hAnsi="Times New Roman" w:cs="Times New Roman"/>
          <w:sz w:val="24"/>
          <w:szCs w:val="24"/>
        </w:rPr>
        <w:t>and</w:t>
      </w:r>
      <w:r w:rsidR="008D01E5" w:rsidRPr="0094438B">
        <w:rPr>
          <w:rFonts w:ascii="Times New Roman" w:hAnsi="Times New Roman" w:cs="Times New Roman"/>
          <w:sz w:val="24"/>
          <w:szCs w:val="24"/>
        </w:rPr>
        <w:t xml:space="preserve"> increase in </w:t>
      </w:r>
      <w:r w:rsidR="00934369" w:rsidRPr="0094438B">
        <w:rPr>
          <w:rFonts w:ascii="Times New Roman" w:hAnsi="Times New Roman" w:cs="Times New Roman"/>
          <w:sz w:val="24"/>
          <w:szCs w:val="24"/>
        </w:rPr>
        <w:t xml:space="preserve">their number of </w:t>
      </w:r>
      <w:r w:rsidR="008D01E5" w:rsidRPr="0094438B">
        <w:rPr>
          <w:rFonts w:ascii="Times New Roman" w:hAnsi="Times New Roman" w:cs="Times New Roman"/>
          <w:sz w:val="24"/>
          <w:szCs w:val="24"/>
        </w:rPr>
        <w:lastRenderedPageBreak/>
        <w:t>specialists (</w:t>
      </w:r>
      <w:r w:rsidR="008B0CD4">
        <w:rPr>
          <w:rFonts w:ascii="Times New Roman" w:hAnsi="Times New Roman" w:cs="Times New Roman"/>
          <w:sz w:val="24"/>
          <w:szCs w:val="24"/>
        </w:rPr>
        <w:t>25</w:t>
      </w:r>
      <w:r w:rsidR="008D01E5" w:rsidRPr="0094438B">
        <w:rPr>
          <w:rFonts w:ascii="Times New Roman" w:hAnsi="Times New Roman" w:cs="Times New Roman"/>
          <w:sz w:val="24"/>
          <w:szCs w:val="24"/>
        </w:rPr>
        <w:t>), indicating that niche partitioning is greater at later successional stages (</w:t>
      </w:r>
      <w:r w:rsidR="008B0CD4">
        <w:rPr>
          <w:rFonts w:ascii="Times New Roman" w:hAnsi="Times New Roman" w:cs="Times New Roman"/>
          <w:sz w:val="24"/>
          <w:szCs w:val="24"/>
        </w:rPr>
        <w:t>26</w:t>
      </w:r>
      <w:r w:rsidR="008D01E5" w:rsidRPr="0094438B">
        <w:rPr>
          <w:rFonts w:ascii="Times New Roman" w:hAnsi="Times New Roman" w:cs="Times New Roman"/>
          <w:sz w:val="24"/>
          <w:szCs w:val="24"/>
        </w:rPr>
        <w:t xml:space="preserve">). </w:t>
      </w:r>
      <w:r w:rsidR="00CA7407" w:rsidRPr="0094438B">
        <w:rPr>
          <w:rFonts w:ascii="Times New Roman" w:hAnsi="Times New Roman" w:cs="Times New Roman"/>
          <w:sz w:val="24"/>
          <w:szCs w:val="24"/>
        </w:rPr>
        <w:t>Together</w:t>
      </w:r>
      <w:r w:rsidR="00B0278D" w:rsidRPr="0094438B">
        <w:rPr>
          <w:rFonts w:ascii="Times New Roman" w:hAnsi="Times New Roman" w:cs="Times New Roman"/>
          <w:sz w:val="24"/>
          <w:szCs w:val="24"/>
        </w:rPr>
        <w:t xml:space="preserve"> these studies </w:t>
      </w:r>
      <w:r w:rsidR="00591CA0">
        <w:rPr>
          <w:rFonts w:ascii="Times New Roman" w:hAnsi="Times New Roman" w:cs="Times New Roman"/>
          <w:sz w:val="24"/>
          <w:szCs w:val="24"/>
        </w:rPr>
        <w:t>suggest</w:t>
      </w:r>
      <w:r w:rsidR="00591CA0" w:rsidRPr="0094438B">
        <w:rPr>
          <w:rFonts w:ascii="Times New Roman" w:hAnsi="Times New Roman" w:cs="Times New Roman"/>
          <w:sz w:val="24"/>
          <w:szCs w:val="24"/>
        </w:rPr>
        <w:t xml:space="preserve"> </w:t>
      </w:r>
      <w:r w:rsidR="00B0278D" w:rsidRPr="0094438B">
        <w:rPr>
          <w:rFonts w:ascii="Times New Roman" w:hAnsi="Times New Roman" w:cs="Times New Roman"/>
          <w:sz w:val="24"/>
          <w:szCs w:val="24"/>
        </w:rPr>
        <w:t xml:space="preserve">that </w:t>
      </w:r>
      <w:r w:rsidR="00934369" w:rsidRPr="0094438B">
        <w:rPr>
          <w:rFonts w:ascii="Times New Roman" w:hAnsi="Times New Roman" w:cs="Times New Roman"/>
          <w:sz w:val="24"/>
          <w:szCs w:val="24"/>
        </w:rPr>
        <w:t xml:space="preserve">increasing </w:t>
      </w:r>
      <w:r w:rsidR="00B0278D" w:rsidRPr="0094438B">
        <w:rPr>
          <w:rFonts w:ascii="Times New Roman" w:hAnsi="Times New Roman" w:cs="Times New Roman"/>
          <w:sz w:val="24"/>
          <w:szCs w:val="24"/>
        </w:rPr>
        <w:t xml:space="preserve">network complexity and specialization </w:t>
      </w:r>
      <w:r w:rsidR="0041148C" w:rsidRPr="0094438B">
        <w:rPr>
          <w:rFonts w:ascii="Times New Roman" w:hAnsi="Times New Roman" w:cs="Times New Roman"/>
          <w:sz w:val="24"/>
          <w:szCs w:val="24"/>
        </w:rPr>
        <w:t>are properties that should be targeted when restoring interaction networks</w:t>
      </w:r>
      <w:r w:rsidR="00934369" w:rsidRPr="0094438B">
        <w:rPr>
          <w:rFonts w:ascii="Times New Roman" w:hAnsi="Times New Roman" w:cs="Times New Roman"/>
          <w:sz w:val="24"/>
          <w:szCs w:val="24"/>
        </w:rPr>
        <w:t>, but these ideas remain to be explicitly tested</w:t>
      </w:r>
      <w:r w:rsidR="00DC3CA4" w:rsidRPr="0094438B">
        <w:rPr>
          <w:rFonts w:ascii="Times New Roman" w:hAnsi="Times New Roman" w:cs="Times New Roman"/>
          <w:sz w:val="24"/>
          <w:szCs w:val="24"/>
        </w:rPr>
        <w:t>.</w:t>
      </w:r>
    </w:p>
    <w:p w14:paraId="25451270" w14:textId="50502A17" w:rsidR="00A619C8" w:rsidRPr="0094438B" w:rsidRDefault="003C784E" w:rsidP="000D369A">
      <w:pPr>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 xml:space="preserve">Habitat </w:t>
      </w:r>
      <w:r w:rsidR="005A3199" w:rsidRPr="0094438B">
        <w:rPr>
          <w:rFonts w:ascii="Times New Roman" w:hAnsi="Times New Roman" w:cs="Times New Roman"/>
          <w:sz w:val="24"/>
          <w:szCs w:val="24"/>
        </w:rPr>
        <w:t>reforestation</w:t>
      </w:r>
      <w:r w:rsidRPr="0094438B">
        <w:rPr>
          <w:rFonts w:ascii="Times New Roman" w:hAnsi="Times New Roman" w:cs="Times New Roman"/>
          <w:sz w:val="24"/>
          <w:szCs w:val="24"/>
        </w:rPr>
        <w:t>, the practi</w:t>
      </w:r>
      <w:r w:rsidR="00D42CF3" w:rsidRPr="0094438B">
        <w:rPr>
          <w:rFonts w:ascii="Times New Roman" w:hAnsi="Times New Roman" w:cs="Times New Roman"/>
          <w:sz w:val="24"/>
          <w:szCs w:val="24"/>
        </w:rPr>
        <w:t>c</w:t>
      </w:r>
      <w:r w:rsidRPr="0094438B">
        <w:rPr>
          <w:rFonts w:ascii="Times New Roman" w:hAnsi="Times New Roman" w:cs="Times New Roman"/>
          <w:sz w:val="24"/>
          <w:szCs w:val="24"/>
        </w:rPr>
        <w:t xml:space="preserve">e of out-planting native </w:t>
      </w:r>
      <w:r w:rsidR="00CA19CA">
        <w:rPr>
          <w:rFonts w:ascii="Times New Roman" w:hAnsi="Times New Roman" w:cs="Times New Roman"/>
          <w:sz w:val="24"/>
          <w:szCs w:val="24"/>
        </w:rPr>
        <w:t xml:space="preserve">woody </w:t>
      </w:r>
      <w:r w:rsidRPr="0094438B">
        <w:rPr>
          <w:rFonts w:ascii="Times New Roman" w:hAnsi="Times New Roman" w:cs="Times New Roman"/>
          <w:sz w:val="24"/>
          <w:szCs w:val="24"/>
        </w:rPr>
        <w:t>plants into disturbed areas</w:t>
      </w:r>
      <w:r w:rsidR="00281976" w:rsidRPr="0094438B">
        <w:rPr>
          <w:rFonts w:ascii="Times New Roman" w:hAnsi="Times New Roman" w:cs="Times New Roman"/>
          <w:sz w:val="24"/>
          <w:szCs w:val="24"/>
        </w:rPr>
        <w:t xml:space="preserve"> with the goal of spurring secondary succession,</w:t>
      </w:r>
      <w:r w:rsidRPr="0094438B">
        <w:rPr>
          <w:rFonts w:ascii="Times New Roman" w:hAnsi="Times New Roman" w:cs="Times New Roman"/>
          <w:sz w:val="24"/>
          <w:szCs w:val="24"/>
        </w:rPr>
        <w:t xml:space="preserve"> is </w:t>
      </w:r>
      <w:r w:rsidR="00CA19CA">
        <w:rPr>
          <w:rFonts w:ascii="Times New Roman" w:hAnsi="Times New Roman" w:cs="Times New Roman"/>
          <w:sz w:val="24"/>
          <w:szCs w:val="24"/>
        </w:rPr>
        <w:t xml:space="preserve">a </w:t>
      </w:r>
      <w:r w:rsidRPr="0094438B">
        <w:rPr>
          <w:rFonts w:ascii="Times New Roman" w:hAnsi="Times New Roman" w:cs="Times New Roman"/>
          <w:sz w:val="24"/>
          <w:szCs w:val="24"/>
        </w:rPr>
        <w:t>common practice in restoration ecology</w:t>
      </w:r>
      <w:r w:rsidR="006B77A7">
        <w:rPr>
          <w:rFonts w:ascii="Times New Roman" w:hAnsi="Times New Roman" w:cs="Times New Roman"/>
          <w:sz w:val="24"/>
          <w:szCs w:val="24"/>
        </w:rPr>
        <w:t xml:space="preserve"> (2)</w:t>
      </w:r>
      <w:r w:rsidRPr="0094438B">
        <w:rPr>
          <w:rFonts w:ascii="Times New Roman" w:hAnsi="Times New Roman" w:cs="Times New Roman"/>
          <w:sz w:val="24"/>
          <w:szCs w:val="24"/>
        </w:rPr>
        <w:t xml:space="preserve">. </w:t>
      </w:r>
      <w:r w:rsidR="00113BE2" w:rsidRPr="0094438B">
        <w:rPr>
          <w:rFonts w:ascii="Times New Roman" w:hAnsi="Times New Roman" w:cs="Times New Roman"/>
          <w:sz w:val="24"/>
          <w:szCs w:val="24"/>
        </w:rPr>
        <w:t>We contend that focusing on individual species or taxonomic groups</w:t>
      </w:r>
      <w:r w:rsidR="00FB3D78">
        <w:rPr>
          <w:rFonts w:ascii="Times New Roman" w:hAnsi="Times New Roman" w:cs="Times New Roman"/>
          <w:sz w:val="24"/>
          <w:szCs w:val="24"/>
        </w:rPr>
        <w:t xml:space="preserve"> during restoration</w:t>
      </w:r>
      <w:r w:rsidR="00113BE2" w:rsidRPr="0094438B">
        <w:rPr>
          <w:rFonts w:ascii="Times New Roman" w:hAnsi="Times New Roman" w:cs="Times New Roman"/>
          <w:sz w:val="24"/>
          <w:szCs w:val="24"/>
        </w:rPr>
        <w:t xml:space="preserve">, while disregarding their ecological interactions, </w:t>
      </w:r>
      <w:r w:rsidR="004D227B">
        <w:rPr>
          <w:rFonts w:ascii="Times New Roman" w:hAnsi="Times New Roman" w:cs="Times New Roman"/>
          <w:sz w:val="24"/>
          <w:szCs w:val="24"/>
        </w:rPr>
        <w:t xml:space="preserve">does not </w:t>
      </w:r>
      <w:r w:rsidR="00C24E1E">
        <w:rPr>
          <w:rFonts w:ascii="Times New Roman" w:hAnsi="Times New Roman" w:cs="Times New Roman"/>
          <w:sz w:val="24"/>
          <w:szCs w:val="24"/>
        </w:rPr>
        <w:t xml:space="preserve">necessarily </w:t>
      </w:r>
      <w:r w:rsidR="004D227B">
        <w:rPr>
          <w:rFonts w:ascii="Times New Roman" w:hAnsi="Times New Roman" w:cs="Times New Roman"/>
          <w:sz w:val="24"/>
          <w:szCs w:val="24"/>
        </w:rPr>
        <w:t>reassemble the target community</w:t>
      </w:r>
      <w:r w:rsidR="00113BE2" w:rsidRPr="0094438B">
        <w:rPr>
          <w:rFonts w:ascii="Times New Roman" w:hAnsi="Times New Roman" w:cs="Times New Roman"/>
          <w:sz w:val="24"/>
          <w:szCs w:val="24"/>
        </w:rPr>
        <w:t xml:space="preserve">. To assess this concept, we examined </w:t>
      </w:r>
      <w:r w:rsidR="00987778">
        <w:rPr>
          <w:rFonts w:ascii="Times New Roman" w:hAnsi="Times New Roman" w:cs="Times New Roman"/>
          <w:sz w:val="24"/>
          <w:szCs w:val="24"/>
        </w:rPr>
        <w:t xml:space="preserve">plant </w:t>
      </w:r>
      <w:r w:rsidR="00113BE2" w:rsidRPr="0094438B">
        <w:rPr>
          <w:rFonts w:ascii="Times New Roman" w:hAnsi="Times New Roman" w:cs="Times New Roman"/>
          <w:sz w:val="24"/>
          <w:szCs w:val="24"/>
        </w:rPr>
        <w:t xml:space="preserve">symbiotic mycorrhizal </w:t>
      </w:r>
      <w:r w:rsidR="004D7A2A" w:rsidRPr="0094438B">
        <w:rPr>
          <w:rFonts w:ascii="Times New Roman" w:hAnsi="Times New Roman" w:cs="Times New Roman"/>
          <w:sz w:val="24"/>
          <w:szCs w:val="24"/>
        </w:rPr>
        <w:t xml:space="preserve">fungal </w:t>
      </w:r>
      <w:r w:rsidR="00113BE2" w:rsidRPr="0094438B">
        <w:rPr>
          <w:rFonts w:ascii="Times New Roman" w:hAnsi="Times New Roman" w:cs="Times New Roman"/>
          <w:sz w:val="24"/>
          <w:szCs w:val="24"/>
        </w:rPr>
        <w:t xml:space="preserve">communities and their interactions with </w:t>
      </w:r>
      <w:r w:rsidR="00987778">
        <w:rPr>
          <w:rFonts w:ascii="Times New Roman" w:hAnsi="Times New Roman" w:cs="Times New Roman"/>
          <w:sz w:val="24"/>
          <w:szCs w:val="24"/>
        </w:rPr>
        <w:t xml:space="preserve">their </w:t>
      </w:r>
      <w:r w:rsidR="00113BE2" w:rsidRPr="0094438B">
        <w:rPr>
          <w:rFonts w:ascii="Times New Roman" w:hAnsi="Times New Roman" w:cs="Times New Roman"/>
          <w:sz w:val="24"/>
          <w:szCs w:val="24"/>
        </w:rPr>
        <w:t>host</w:t>
      </w:r>
      <w:r w:rsidR="00987778">
        <w:rPr>
          <w:rFonts w:ascii="Times New Roman" w:hAnsi="Times New Roman" w:cs="Times New Roman"/>
          <w:sz w:val="24"/>
          <w:szCs w:val="24"/>
        </w:rPr>
        <w:t xml:space="preserve"> plants</w:t>
      </w:r>
      <w:r w:rsidR="00113BE2" w:rsidRPr="0094438B">
        <w:rPr>
          <w:rFonts w:ascii="Times New Roman" w:hAnsi="Times New Roman" w:cs="Times New Roman"/>
          <w:sz w:val="24"/>
          <w:szCs w:val="24"/>
        </w:rPr>
        <w:t xml:space="preserve"> within a large-scale </w:t>
      </w:r>
      <w:r w:rsidR="00281976" w:rsidRPr="0094438B">
        <w:rPr>
          <w:rFonts w:ascii="Times New Roman" w:hAnsi="Times New Roman" w:cs="Times New Roman"/>
          <w:sz w:val="24"/>
          <w:szCs w:val="24"/>
        </w:rPr>
        <w:t>reforestation</w:t>
      </w:r>
      <w:r w:rsidR="00113BE2" w:rsidRPr="0094438B">
        <w:rPr>
          <w:rFonts w:ascii="Times New Roman" w:hAnsi="Times New Roman" w:cs="Times New Roman"/>
          <w:sz w:val="24"/>
          <w:szCs w:val="24"/>
        </w:rPr>
        <w:t xml:space="preserve"> project </w:t>
      </w:r>
      <w:r w:rsidR="00CF2E18" w:rsidRPr="0094438B">
        <w:rPr>
          <w:rFonts w:ascii="Times New Roman" w:hAnsi="Times New Roman" w:cs="Times New Roman"/>
          <w:sz w:val="24"/>
          <w:szCs w:val="24"/>
        </w:rPr>
        <w:t>on Hawaii Island</w:t>
      </w:r>
      <w:r w:rsidR="00113BE2" w:rsidRPr="0094438B">
        <w:rPr>
          <w:rFonts w:ascii="Times New Roman" w:hAnsi="Times New Roman" w:cs="Times New Roman"/>
          <w:sz w:val="24"/>
          <w:szCs w:val="24"/>
        </w:rPr>
        <w:t xml:space="preserve">. </w:t>
      </w:r>
      <w:r w:rsidR="00987778">
        <w:rPr>
          <w:rFonts w:ascii="Times New Roman" w:hAnsi="Times New Roman" w:cs="Times New Roman"/>
          <w:sz w:val="24"/>
          <w:szCs w:val="24"/>
        </w:rPr>
        <w:t>W</w:t>
      </w:r>
      <w:r w:rsidR="00934B13" w:rsidRPr="0094438B">
        <w:rPr>
          <w:rFonts w:ascii="Times New Roman" w:hAnsi="Times New Roman" w:cs="Times New Roman"/>
          <w:sz w:val="24"/>
          <w:szCs w:val="24"/>
        </w:rPr>
        <w:t>e determined the</w:t>
      </w:r>
      <w:r w:rsidR="00AF4DC1" w:rsidRPr="0094438B">
        <w:rPr>
          <w:rFonts w:ascii="Times New Roman" w:hAnsi="Times New Roman" w:cs="Times New Roman"/>
          <w:sz w:val="24"/>
          <w:szCs w:val="24"/>
        </w:rPr>
        <w:t xml:space="preserve"> network architecture of mycorrhizal </w:t>
      </w:r>
      <w:r w:rsidR="00122B25" w:rsidRPr="0094438B">
        <w:rPr>
          <w:rFonts w:ascii="Times New Roman" w:hAnsi="Times New Roman" w:cs="Times New Roman"/>
          <w:sz w:val="24"/>
          <w:szCs w:val="24"/>
        </w:rPr>
        <w:t>communities</w:t>
      </w:r>
      <w:r w:rsidR="00CD1DE8" w:rsidRPr="0094438B">
        <w:rPr>
          <w:rFonts w:ascii="Times New Roman" w:hAnsi="Times New Roman" w:cs="Times New Roman"/>
          <w:sz w:val="24"/>
          <w:szCs w:val="24"/>
        </w:rPr>
        <w:t xml:space="preserve"> between</w:t>
      </w:r>
      <w:r w:rsidR="0017268B" w:rsidRPr="0094438B">
        <w:rPr>
          <w:rFonts w:ascii="Times New Roman" w:hAnsi="Times New Roman" w:cs="Times New Roman"/>
          <w:sz w:val="24"/>
          <w:szCs w:val="24"/>
        </w:rPr>
        <w:t xml:space="preserve"> remnant </w:t>
      </w:r>
      <w:r w:rsidR="000F3D18" w:rsidRPr="0094438B">
        <w:rPr>
          <w:rFonts w:ascii="Times New Roman" w:hAnsi="Times New Roman" w:cs="Times New Roman"/>
          <w:sz w:val="24"/>
          <w:szCs w:val="24"/>
        </w:rPr>
        <w:t>forest patches</w:t>
      </w:r>
      <w:r w:rsidR="00B93F74" w:rsidRPr="0094438B">
        <w:rPr>
          <w:rFonts w:ascii="Times New Roman" w:hAnsi="Times New Roman" w:cs="Times New Roman"/>
          <w:sz w:val="24"/>
          <w:szCs w:val="24"/>
        </w:rPr>
        <w:t xml:space="preserve"> that </w:t>
      </w:r>
      <w:r w:rsidR="000F3D18" w:rsidRPr="0094438B">
        <w:rPr>
          <w:rFonts w:ascii="Times New Roman" w:hAnsi="Times New Roman" w:cs="Times New Roman"/>
          <w:sz w:val="24"/>
          <w:szCs w:val="24"/>
        </w:rPr>
        <w:t>represent</w:t>
      </w:r>
      <w:r w:rsidR="00B93F74" w:rsidRPr="0094438B">
        <w:rPr>
          <w:rFonts w:ascii="Times New Roman" w:hAnsi="Times New Roman" w:cs="Times New Roman"/>
          <w:sz w:val="24"/>
          <w:szCs w:val="24"/>
        </w:rPr>
        <w:t xml:space="preserve"> the </w:t>
      </w:r>
      <w:r w:rsidR="00934315" w:rsidRPr="0094438B">
        <w:rPr>
          <w:rFonts w:ascii="Times New Roman" w:hAnsi="Times New Roman" w:cs="Times New Roman"/>
          <w:sz w:val="24"/>
          <w:szCs w:val="24"/>
        </w:rPr>
        <w:t>benchmark for</w:t>
      </w:r>
      <w:r w:rsidR="00B93F74" w:rsidRPr="0094438B">
        <w:rPr>
          <w:rFonts w:ascii="Times New Roman" w:hAnsi="Times New Roman" w:cs="Times New Roman"/>
          <w:sz w:val="24"/>
          <w:szCs w:val="24"/>
        </w:rPr>
        <w:t xml:space="preserve"> restoration,</w:t>
      </w:r>
      <w:r w:rsidR="0017268B" w:rsidRPr="0094438B">
        <w:rPr>
          <w:rFonts w:ascii="Times New Roman" w:hAnsi="Times New Roman" w:cs="Times New Roman"/>
          <w:sz w:val="24"/>
          <w:szCs w:val="24"/>
        </w:rPr>
        <w:t xml:space="preserve"> to </w:t>
      </w:r>
      <w:r w:rsidR="00934B13" w:rsidRPr="0094438B">
        <w:rPr>
          <w:rFonts w:ascii="Times New Roman" w:hAnsi="Times New Roman" w:cs="Times New Roman"/>
          <w:sz w:val="24"/>
          <w:szCs w:val="24"/>
        </w:rPr>
        <w:t>th</w:t>
      </w:r>
      <w:r w:rsidR="00987778">
        <w:rPr>
          <w:rFonts w:ascii="Times New Roman" w:hAnsi="Times New Roman" w:cs="Times New Roman"/>
          <w:sz w:val="24"/>
          <w:szCs w:val="24"/>
        </w:rPr>
        <w:t>o</w:t>
      </w:r>
      <w:r w:rsidR="00934B13" w:rsidRPr="0094438B">
        <w:rPr>
          <w:rFonts w:ascii="Times New Roman" w:hAnsi="Times New Roman" w:cs="Times New Roman"/>
          <w:sz w:val="24"/>
          <w:szCs w:val="24"/>
        </w:rPr>
        <w:t xml:space="preserve">se </w:t>
      </w:r>
      <w:r w:rsidR="00987778">
        <w:rPr>
          <w:rFonts w:ascii="Times New Roman" w:hAnsi="Times New Roman" w:cs="Times New Roman"/>
          <w:sz w:val="24"/>
          <w:szCs w:val="24"/>
        </w:rPr>
        <w:t xml:space="preserve">in </w:t>
      </w:r>
      <w:r w:rsidR="0017268B" w:rsidRPr="0094438B">
        <w:rPr>
          <w:rFonts w:ascii="Times New Roman" w:hAnsi="Times New Roman" w:cs="Times New Roman"/>
          <w:sz w:val="24"/>
          <w:szCs w:val="24"/>
        </w:rPr>
        <w:t>adjacent areas that have been</w:t>
      </w:r>
      <w:r w:rsidR="000B2362" w:rsidRPr="0094438B">
        <w:rPr>
          <w:rFonts w:ascii="Times New Roman" w:hAnsi="Times New Roman" w:cs="Times New Roman"/>
          <w:sz w:val="24"/>
          <w:szCs w:val="24"/>
        </w:rPr>
        <w:t xml:space="preserve"> </w:t>
      </w:r>
      <w:r w:rsidR="0017268B" w:rsidRPr="0094438B">
        <w:rPr>
          <w:rFonts w:ascii="Times New Roman" w:hAnsi="Times New Roman" w:cs="Times New Roman"/>
          <w:sz w:val="24"/>
          <w:szCs w:val="24"/>
        </w:rPr>
        <w:t>previously disturbed and have since</w:t>
      </w:r>
      <w:r w:rsidR="00FB09BC" w:rsidRPr="0094438B">
        <w:rPr>
          <w:rFonts w:ascii="Times New Roman" w:hAnsi="Times New Roman" w:cs="Times New Roman"/>
          <w:sz w:val="24"/>
          <w:szCs w:val="24"/>
        </w:rPr>
        <w:t xml:space="preserve"> undergone</w:t>
      </w:r>
      <w:r w:rsidR="006B2BD7" w:rsidRPr="0094438B">
        <w:rPr>
          <w:rFonts w:ascii="Times New Roman" w:hAnsi="Times New Roman" w:cs="Times New Roman"/>
          <w:sz w:val="24"/>
          <w:szCs w:val="24"/>
        </w:rPr>
        <w:t xml:space="preserve"> </w:t>
      </w:r>
      <w:r w:rsidR="00AF4DC1" w:rsidRPr="0094438B">
        <w:rPr>
          <w:rFonts w:ascii="Times New Roman" w:hAnsi="Times New Roman" w:cs="Times New Roman"/>
          <w:sz w:val="24"/>
          <w:szCs w:val="24"/>
        </w:rPr>
        <w:t>re</w:t>
      </w:r>
      <w:r w:rsidR="005A3199" w:rsidRPr="0094438B">
        <w:rPr>
          <w:rFonts w:ascii="Times New Roman" w:hAnsi="Times New Roman" w:cs="Times New Roman"/>
          <w:sz w:val="24"/>
          <w:szCs w:val="24"/>
        </w:rPr>
        <w:t>forestation</w:t>
      </w:r>
      <w:r w:rsidR="000B2362" w:rsidRPr="0094438B">
        <w:rPr>
          <w:rFonts w:ascii="Times New Roman" w:hAnsi="Times New Roman" w:cs="Times New Roman"/>
          <w:sz w:val="24"/>
          <w:szCs w:val="24"/>
        </w:rPr>
        <w:t>.</w:t>
      </w:r>
      <w:r w:rsidR="00491CB7" w:rsidRPr="0094438B">
        <w:rPr>
          <w:rFonts w:ascii="Times New Roman" w:hAnsi="Times New Roman" w:cs="Times New Roman"/>
          <w:sz w:val="24"/>
          <w:szCs w:val="24"/>
        </w:rPr>
        <w:t xml:space="preserve"> </w:t>
      </w:r>
      <w:r w:rsidR="00B60E11" w:rsidRPr="0094438B">
        <w:rPr>
          <w:rFonts w:ascii="Times New Roman" w:hAnsi="Times New Roman" w:cs="Times New Roman"/>
          <w:sz w:val="24"/>
          <w:szCs w:val="24"/>
        </w:rPr>
        <w:t>We predicted that</w:t>
      </w:r>
      <w:r w:rsidR="0029176A" w:rsidRPr="0094438B">
        <w:rPr>
          <w:rFonts w:ascii="Times New Roman" w:hAnsi="Times New Roman" w:cs="Times New Roman"/>
          <w:sz w:val="24"/>
          <w:szCs w:val="24"/>
        </w:rPr>
        <w:t xml:space="preserve"> </w:t>
      </w:r>
      <w:r w:rsidR="00B60E11" w:rsidRPr="0094438B">
        <w:rPr>
          <w:rFonts w:ascii="Times New Roman" w:hAnsi="Times New Roman" w:cs="Times New Roman"/>
          <w:sz w:val="24"/>
          <w:szCs w:val="24"/>
        </w:rPr>
        <w:t xml:space="preserve">the mycorrhizal networks of </w:t>
      </w:r>
      <w:r w:rsidR="0029176A" w:rsidRPr="0094438B">
        <w:rPr>
          <w:rFonts w:ascii="Times New Roman" w:hAnsi="Times New Roman" w:cs="Times New Roman"/>
          <w:sz w:val="24"/>
          <w:szCs w:val="24"/>
        </w:rPr>
        <w:t>remnant forest</w:t>
      </w:r>
      <w:r w:rsidR="00B60E11" w:rsidRPr="0094438B">
        <w:rPr>
          <w:rFonts w:ascii="Times New Roman" w:hAnsi="Times New Roman" w:cs="Times New Roman"/>
          <w:sz w:val="24"/>
          <w:szCs w:val="24"/>
        </w:rPr>
        <w:t>s</w:t>
      </w:r>
      <w:r w:rsidR="0029176A" w:rsidRPr="0094438B">
        <w:rPr>
          <w:rFonts w:ascii="Times New Roman" w:hAnsi="Times New Roman" w:cs="Times New Roman"/>
          <w:sz w:val="24"/>
          <w:szCs w:val="24"/>
        </w:rPr>
        <w:t xml:space="preserve"> </w:t>
      </w:r>
      <w:r w:rsidR="00A03BA4" w:rsidRPr="0094438B">
        <w:rPr>
          <w:rFonts w:ascii="Times New Roman" w:hAnsi="Times New Roman" w:cs="Times New Roman"/>
          <w:sz w:val="24"/>
          <w:szCs w:val="24"/>
        </w:rPr>
        <w:t xml:space="preserve">would be </w:t>
      </w:r>
      <w:r w:rsidR="00670F0D" w:rsidRPr="0094438B">
        <w:rPr>
          <w:rFonts w:ascii="Times New Roman" w:hAnsi="Times New Roman" w:cs="Times New Roman"/>
          <w:sz w:val="24"/>
          <w:szCs w:val="24"/>
        </w:rPr>
        <w:t>denser</w:t>
      </w:r>
      <w:r w:rsidR="0029176A" w:rsidRPr="0094438B">
        <w:rPr>
          <w:rFonts w:ascii="Times New Roman" w:hAnsi="Times New Roman" w:cs="Times New Roman"/>
          <w:sz w:val="24"/>
          <w:szCs w:val="24"/>
        </w:rPr>
        <w:t xml:space="preserve">, </w:t>
      </w:r>
      <w:r w:rsidR="00A03BA4" w:rsidRPr="0094438B">
        <w:rPr>
          <w:rFonts w:ascii="Times New Roman" w:hAnsi="Times New Roman" w:cs="Times New Roman"/>
          <w:sz w:val="24"/>
          <w:szCs w:val="24"/>
        </w:rPr>
        <w:t>more connected</w:t>
      </w:r>
      <w:r w:rsidR="0029176A" w:rsidRPr="0094438B">
        <w:rPr>
          <w:rFonts w:ascii="Times New Roman" w:hAnsi="Times New Roman" w:cs="Times New Roman"/>
          <w:sz w:val="24"/>
          <w:szCs w:val="24"/>
        </w:rPr>
        <w:t xml:space="preserve">, </w:t>
      </w:r>
      <w:r w:rsidR="00AF70EC" w:rsidRPr="0094438B">
        <w:rPr>
          <w:rFonts w:ascii="Times New Roman" w:hAnsi="Times New Roman" w:cs="Times New Roman"/>
          <w:sz w:val="24"/>
          <w:szCs w:val="24"/>
        </w:rPr>
        <w:t>and more specialized</w:t>
      </w:r>
      <w:r w:rsidR="00A03BA4" w:rsidRPr="0094438B">
        <w:rPr>
          <w:rFonts w:ascii="Times New Roman" w:hAnsi="Times New Roman" w:cs="Times New Roman"/>
          <w:sz w:val="24"/>
          <w:szCs w:val="24"/>
        </w:rPr>
        <w:t xml:space="preserve"> </w:t>
      </w:r>
      <w:r w:rsidR="0029176A" w:rsidRPr="0094438B">
        <w:rPr>
          <w:rFonts w:ascii="Times New Roman" w:hAnsi="Times New Roman" w:cs="Times New Roman"/>
          <w:sz w:val="24"/>
          <w:szCs w:val="24"/>
        </w:rPr>
        <w:t xml:space="preserve">relative to </w:t>
      </w:r>
      <w:r w:rsidR="00A03BA4" w:rsidRPr="0094438B">
        <w:rPr>
          <w:rFonts w:ascii="Times New Roman" w:hAnsi="Times New Roman" w:cs="Times New Roman"/>
          <w:sz w:val="24"/>
          <w:szCs w:val="24"/>
        </w:rPr>
        <w:t>restore</w:t>
      </w:r>
      <w:r w:rsidR="0029176A" w:rsidRPr="0094438B">
        <w:rPr>
          <w:rFonts w:ascii="Times New Roman" w:hAnsi="Times New Roman" w:cs="Times New Roman"/>
          <w:sz w:val="24"/>
          <w:szCs w:val="24"/>
        </w:rPr>
        <w:t>d</w:t>
      </w:r>
      <w:r w:rsidR="00A03BA4" w:rsidRPr="0094438B">
        <w:rPr>
          <w:rFonts w:ascii="Times New Roman" w:hAnsi="Times New Roman" w:cs="Times New Roman"/>
          <w:sz w:val="24"/>
          <w:szCs w:val="24"/>
        </w:rPr>
        <w:t xml:space="preserve"> forest networks</w:t>
      </w:r>
      <w:r w:rsidR="00A457F6" w:rsidRPr="0094438B">
        <w:rPr>
          <w:rFonts w:ascii="Times New Roman" w:hAnsi="Times New Roman" w:cs="Times New Roman"/>
          <w:sz w:val="24"/>
          <w:szCs w:val="24"/>
        </w:rPr>
        <w:t xml:space="preserve">. </w:t>
      </w:r>
      <w:r w:rsidR="004008A5" w:rsidRPr="0094438B">
        <w:rPr>
          <w:rFonts w:ascii="Times New Roman" w:hAnsi="Times New Roman" w:cs="Times New Roman"/>
          <w:sz w:val="24"/>
          <w:szCs w:val="24"/>
        </w:rPr>
        <w:t xml:space="preserve">We </w:t>
      </w:r>
      <w:r w:rsidR="00A93E1A" w:rsidRPr="0094438B">
        <w:rPr>
          <w:rFonts w:ascii="Times New Roman" w:hAnsi="Times New Roman" w:cs="Times New Roman"/>
          <w:sz w:val="24"/>
          <w:szCs w:val="24"/>
        </w:rPr>
        <w:t>expected</w:t>
      </w:r>
      <w:r w:rsidR="004008A5" w:rsidRPr="0094438B">
        <w:rPr>
          <w:rFonts w:ascii="Times New Roman" w:hAnsi="Times New Roman" w:cs="Times New Roman"/>
          <w:sz w:val="24"/>
          <w:szCs w:val="24"/>
        </w:rPr>
        <w:t xml:space="preserve"> </w:t>
      </w:r>
      <w:r w:rsidR="00A93E1A" w:rsidRPr="0094438B">
        <w:rPr>
          <w:rFonts w:ascii="Times New Roman" w:hAnsi="Times New Roman" w:cs="Times New Roman"/>
          <w:sz w:val="24"/>
          <w:szCs w:val="24"/>
        </w:rPr>
        <w:t xml:space="preserve">that </w:t>
      </w:r>
      <w:r w:rsidR="00433C7E">
        <w:rPr>
          <w:rFonts w:ascii="Times New Roman" w:hAnsi="Times New Roman" w:cs="Times New Roman"/>
          <w:sz w:val="24"/>
          <w:szCs w:val="24"/>
        </w:rPr>
        <w:t>differing</w:t>
      </w:r>
      <w:r w:rsidR="00A93E1A" w:rsidRPr="0094438B">
        <w:rPr>
          <w:rFonts w:ascii="Times New Roman" w:hAnsi="Times New Roman" w:cs="Times New Roman"/>
          <w:sz w:val="24"/>
          <w:szCs w:val="24"/>
        </w:rPr>
        <w:t xml:space="preserve"> land-use histories</w:t>
      </w:r>
      <w:r w:rsidR="00433C7E">
        <w:rPr>
          <w:rFonts w:ascii="Times New Roman" w:hAnsi="Times New Roman" w:cs="Times New Roman"/>
          <w:sz w:val="24"/>
          <w:szCs w:val="24"/>
        </w:rPr>
        <w:t xml:space="preserve"> between these habitats</w:t>
      </w:r>
      <w:r w:rsidR="00A93E1A" w:rsidRPr="0094438B">
        <w:rPr>
          <w:rFonts w:ascii="Times New Roman" w:hAnsi="Times New Roman" w:cs="Times New Roman"/>
          <w:sz w:val="24"/>
          <w:szCs w:val="24"/>
        </w:rPr>
        <w:t xml:space="preserve"> </w:t>
      </w:r>
      <w:r w:rsidR="00433C7E">
        <w:rPr>
          <w:rFonts w:ascii="Times New Roman" w:hAnsi="Times New Roman" w:cs="Times New Roman"/>
          <w:sz w:val="24"/>
          <w:szCs w:val="24"/>
        </w:rPr>
        <w:t>would result in disparate</w:t>
      </w:r>
      <w:r w:rsidR="00A93E1A" w:rsidRPr="0094438B">
        <w:rPr>
          <w:rFonts w:ascii="Times New Roman" w:hAnsi="Times New Roman" w:cs="Times New Roman"/>
          <w:sz w:val="24"/>
          <w:szCs w:val="24"/>
        </w:rPr>
        <w:t xml:space="preserve"> mycorrhizal fungal communities, </w:t>
      </w:r>
      <w:r w:rsidR="00BE4880">
        <w:rPr>
          <w:rFonts w:ascii="Times New Roman" w:hAnsi="Times New Roman" w:cs="Times New Roman"/>
          <w:sz w:val="24"/>
          <w:szCs w:val="24"/>
        </w:rPr>
        <w:t xml:space="preserve">coinciding </w:t>
      </w:r>
      <w:r w:rsidR="00433C7E">
        <w:rPr>
          <w:rFonts w:ascii="Times New Roman" w:hAnsi="Times New Roman" w:cs="Times New Roman"/>
          <w:sz w:val="24"/>
          <w:szCs w:val="24"/>
        </w:rPr>
        <w:t xml:space="preserve">with </w:t>
      </w:r>
      <w:r w:rsidR="004008A5" w:rsidRPr="0094438B">
        <w:rPr>
          <w:rFonts w:ascii="Times New Roman" w:hAnsi="Times New Roman" w:cs="Times New Roman"/>
          <w:sz w:val="24"/>
          <w:szCs w:val="24"/>
        </w:rPr>
        <w:t xml:space="preserve">loss of </w:t>
      </w:r>
      <w:r w:rsidR="00A457F6" w:rsidRPr="0094438B">
        <w:rPr>
          <w:rFonts w:ascii="Times New Roman" w:hAnsi="Times New Roman" w:cs="Times New Roman"/>
          <w:sz w:val="24"/>
          <w:szCs w:val="24"/>
        </w:rPr>
        <w:t xml:space="preserve">keystone fungal taxa </w:t>
      </w:r>
      <w:r w:rsidR="00BE4880">
        <w:rPr>
          <w:rFonts w:ascii="Times New Roman" w:hAnsi="Times New Roman" w:cs="Times New Roman"/>
          <w:sz w:val="24"/>
          <w:szCs w:val="24"/>
        </w:rPr>
        <w:t>from</w:t>
      </w:r>
      <w:r w:rsidR="00A457F6" w:rsidRPr="0094438B">
        <w:rPr>
          <w:rFonts w:ascii="Times New Roman" w:hAnsi="Times New Roman" w:cs="Times New Roman"/>
          <w:sz w:val="24"/>
          <w:szCs w:val="24"/>
        </w:rPr>
        <w:t xml:space="preserve"> restored forest</w:t>
      </w:r>
      <w:r w:rsidR="00B60E11" w:rsidRPr="0094438B">
        <w:rPr>
          <w:rFonts w:ascii="Times New Roman" w:hAnsi="Times New Roman" w:cs="Times New Roman"/>
          <w:sz w:val="24"/>
          <w:szCs w:val="24"/>
        </w:rPr>
        <w:t>s</w:t>
      </w:r>
      <w:r w:rsidR="00A457F6" w:rsidRPr="0094438B">
        <w:rPr>
          <w:rFonts w:ascii="Times New Roman" w:hAnsi="Times New Roman" w:cs="Times New Roman"/>
          <w:sz w:val="24"/>
          <w:szCs w:val="24"/>
        </w:rPr>
        <w:t>.</w:t>
      </w:r>
      <w:r w:rsidR="00491CB7" w:rsidRPr="0094438B">
        <w:rPr>
          <w:rFonts w:ascii="Times New Roman" w:hAnsi="Times New Roman" w:cs="Times New Roman"/>
          <w:sz w:val="24"/>
          <w:szCs w:val="24"/>
        </w:rPr>
        <w:t xml:space="preserve"> </w:t>
      </w:r>
      <w:r w:rsidR="00154AE8" w:rsidRPr="0094438B">
        <w:rPr>
          <w:rFonts w:ascii="Times New Roman" w:hAnsi="Times New Roman" w:cs="Times New Roman"/>
          <w:sz w:val="24"/>
          <w:szCs w:val="24"/>
        </w:rPr>
        <w:t>Additionally</w:t>
      </w:r>
      <w:r w:rsidR="00491CB7" w:rsidRPr="0094438B">
        <w:rPr>
          <w:rFonts w:ascii="Times New Roman" w:hAnsi="Times New Roman" w:cs="Times New Roman"/>
          <w:sz w:val="24"/>
          <w:szCs w:val="24"/>
        </w:rPr>
        <w:t xml:space="preserve">, we predicted </w:t>
      </w:r>
      <w:r w:rsidR="00A93E1A" w:rsidRPr="0094438B">
        <w:rPr>
          <w:rFonts w:ascii="Times New Roman" w:hAnsi="Times New Roman" w:cs="Times New Roman"/>
          <w:sz w:val="24"/>
          <w:szCs w:val="24"/>
        </w:rPr>
        <w:t xml:space="preserve">that </w:t>
      </w:r>
      <w:r w:rsidR="00491CB7" w:rsidRPr="0094438B">
        <w:rPr>
          <w:rFonts w:ascii="Times New Roman" w:hAnsi="Times New Roman" w:cs="Times New Roman"/>
          <w:sz w:val="24"/>
          <w:szCs w:val="24"/>
        </w:rPr>
        <w:t>remnant forests would harbour a higher relative abundance fungal taxa with late successional life history strategies</w:t>
      </w:r>
      <w:r w:rsidR="002B5607" w:rsidRPr="0094438B">
        <w:rPr>
          <w:rFonts w:ascii="Times New Roman" w:hAnsi="Times New Roman" w:cs="Times New Roman"/>
          <w:sz w:val="24"/>
          <w:szCs w:val="24"/>
        </w:rPr>
        <w:t xml:space="preserve"> </w:t>
      </w:r>
      <w:r w:rsidR="00B60E11" w:rsidRPr="0094438B">
        <w:rPr>
          <w:rFonts w:ascii="Times New Roman" w:hAnsi="Times New Roman" w:cs="Times New Roman"/>
          <w:sz w:val="24"/>
          <w:szCs w:val="24"/>
        </w:rPr>
        <w:t>(</w:t>
      </w:r>
      <w:r w:rsidR="00B60E11" w:rsidRPr="0094438B">
        <w:rPr>
          <w:rFonts w:ascii="Times New Roman" w:hAnsi="Times New Roman" w:cs="Times New Roman"/>
          <w:i/>
          <w:sz w:val="24"/>
          <w:szCs w:val="24"/>
        </w:rPr>
        <w:t xml:space="preserve">sensu </w:t>
      </w:r>
      <w:r w:rsidR="00EC250D">
        <w:rPr>
          <w:rFonts w:ascii="Times New Roman" w:hAnsi="Times New Roman" w:cs="Times New Roman"/>
          <w:sz w:val="24"/>
          <w:szCs w:val="24"/>
        </w:rPr>
        <w:t>27</w:t>
      </w:r>
      <w:r w:rsidR="002B5607" w:rsidRPr="0094438B">
        <w:rPr>
          <w:rFonts w:ascii="Times New Roman" w:hAnsi="Times New Roman" w:cs="Times New Roman"/>
          <w:sz w:val="24"/>
          <w:szCs w:val="24"/>
        </w:rPr>
        <w:t>)</w:t>
      </w:r>
      <w:r w:rsidR="00491CB7" w:rsidRPr="0094438B">
        <w:rPr>
          <w:rFonts w:ascii="Times New Roman" w:hAnsi="Times New Roman" w:cs="Times New Roman"/>
          <w:sz w:val="24"/>
          <w:szCs w:val="24"/>
        </w:rPr>
        <w:t>.</w:t>
      </w:r>
    </w:p>
    <w:p w14:paraId="20CB09F7" w14:textId="06332CB6" w:rsidR="009E2162" w:rsidRPr="000D369A" w:rsidRDefault="009E2162" w:rsidP="000D369A">
      <w:pPr>
        <w:widowControl w:val="0"/>
        <w:spacing w:line="480" w:lineRule="auto"/>
        <w:rPr>
          <w:rFonts w:ascii="Times New Roman" w:hAnsi="Times New Roman" w:cs="Times New Roman"/>
          <w:b/>
          <w:sz w:val="24"/>
          <w:szCs w:val="24"/>
        </w:rPr>
      </w:pPr>
      <w:r w:rsidRPr="000D369A">
        <w:rPr>
          <w:rFonts w:ascii="Times New Roman" w:hAnsi="Times New Roman" w:cs="Times New Roman"/>
          <w:b/>
          <w:sz w:val="24"/>
          <w:szCs w:val="24"/>
        </w:rPr>
        <w:t>Methods</w:t>
      </w:r>
      <w:bookmarkStart w:id="1" w:name="_Toc489609448"/>
    </w:p>
    <w:p w14:paraId="284A18FB" w14:textId="65629211" w:rsidR="009E2162" w:rsidRPr="0094438B" w:rsidRDefault="009E2162" w:rsidP="000D369A">
      <w:pPr>
        <w:widowControl w:val="0"/>
        <w:spacing w:line="480" w:lineRule="auto"/>
        <w:rPr>
          <w:rFonts w:ascii="Times New Roman" w:hAnsi="Times New Roman" w:cs="Times New Roman"/>
          <w:b/>
          <w:i/>
          <w:sz w:val="24"/>
          <w:szCs w:val="24"/>
        </w:rPr>
      </w:pPr>
      <w:r w:rsidRPr="0094438B">
        <w:rPr>
          <w:rFonts w:ascii="Times New Roman" w:hAnsi="Times New Roman" w:cs="Times New Roman"/>
          <w:i/>
          <w:sz w:val="24"/>
          <w:szCs w:val="24"/>
        </w:rPr>
        <w:t xml:space="preserve">Study </w:t>
      </w:r>
      <w:bookmarkEnd w:id="1"/>
      <w:r w:rsidR="002C1694" w:rsidRPr="0094438B">
        <w:rPr>
          <w:rFonts w:ascii="Times New Roman" w:hAnsi="Times New Roman" w:cs="Times New Roman"/>
          <w:i/>
          <w:sz w:val="24"/>
          <w:szCs w:val="24"/>
        </w:rPr>
        <w:t>Area</w:t>
      </w:r>
    </w:p>
    <w:p w14:paraId="4C075F22" w14:textId="6949C034" w:rsidR="000C4F63" w:rsidRPr="0094438B" w:rsidRDefault="00DD7F50" w:rsidP="000D369A">
      <w:pPr>
        <w:widowControl w:val="0"/>
        <w:spacing w:before="240"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 xml:space="preserve">Sampling for this study was conducted within the 13,240 ha Hakalau Forest National Wildlife Refuge (herein Hakalau) located on the eastern slope of Mauna Kea on the Island of </w:t>
      </w:r>
      <w:r w:rsidRPr="0094438B">
        <w:rPr>
          <w:rFonts w:ascii="Times New Roman" w:hAnsi="Times New Roman" w:cs="Times New Roman"/>
          <w:sz w:val="24"/>
          <w:szCs w:val="24"/>
        </w:rPr>
        <w:lastRenderedPageBreak/>
        <w:t xml:space="preserve">Hawaiʽi (19°51’N; 155°18’W). </w:t>
      </w:r>
      <w:r w:rsidR="000C4F63" w:rsidRPr="0094438B">
        <w:rPr>
          <w:rFonts w:ascii="Times New Roman" w:hAnsi="Times New Roman" w:cs="Times New Roman"/>
          <w:sz w:val="24"/>
          <w:szCs w:val="24"/>
        </w:rPr>
        <w:t>During the 1800’s large swaths of</w:t>
      </w:r>
      <w:r w:rsidR="004C6E75">
        <w:rPr>
          <w:rFonts w:ascii="Times New Roman" w:hAnsi="Times New Roman" w:cs="Times New Roman"/>
          <w:sz w:val="24"/>
          <w:szCs w:val="24"/>
        </w:rPr>
        <w:t xml:space="preserve"> land below</w:t>
      </w:r>
      <w:r w:rsidR="000C4F63" w:rsidRPr="0094438B">
        <w:rPr>
          <w:rFonts w:ascii="Times New Roman" w:hAnsi="Times New Roman" w:cs="Times New Roman"/>
          <w:sz w:val="24"/>
          <w:szCs w:val="24"/>
        </w:rPr>
        <w:t xml:space="preserve"> Mauna Kea were converted to pastureland for livestock grazing, which included activities such as large-scale removal of native vegetation by means of logging, bulldozing and fires, and planting of exotic grasses for pasture (</w:t>
      </w:r>
      <w:r w:rsidR="003F143F">
        <w:rPr>
          <w:rFonts w:ascii="Times New Roman" w:hAnsi="Times New Roman" w:cs="Times New Roman"/>
          <w:sz w:val="24"/>
          <w:szCs w:val="24"/>
        </w:rPr>
        <w:t>28</w:t>
      </w:r>
      <w:r w:rsidR="000C4F63" w:rsidRPr="0094438B">
        <w:rPr>
          <w:rFonts w:ascii="Times New Roman" w:hAnsi="Times New Roman" w:cs="Times New Roman"/>
          <w:sz w:val="24"/>
          <w:szCs w:val="24"/>
        </w:rPr>
        <w:t xml:space="preserve">). In 1987, </w:t>
      </w:r>
      <w:r w:rsidR="00A82045">
        <w:rPr>
          <w:rFonts w:ascii="Times New Roman" w:hAnsi="Times New Roman" w:cs="Times New Roman"/>
          <w:sz w:val="24"/>
          <w:szCs w:val="24"/>
        </w:rPr>
        <w:t xml:space="preserve">one of the largest restorations efforts in Hawaii </w:t>
      </w:r>
      <w:r w:rsidR="000C4F63" w:rsidRPr="0094438B">
        <w:rPr>
          <w:rFonts w:ascii="Times New Roman" w:hAnsi="Times New Roman" w:cs="Times New Roman"/>
          <w:sz w:val="24"/>
          <w:szCs w:val="24"/>
        </w:rPr>
        <w:t>was initiated in Hakalau to re-establish habitat for rare and endangered native Hawaiian forest birds (</w:t>
      </w:r>
      <w:r w:rsidR="003F143F">
        <w:rPr>
          <w:rFonts w:ascii="Times New Roman" w:hAnsi="Times New Roman" w:cs="Times New Roman"/>
          <w:sz w:val="24"/>
          <w:szCs w:val="24"/>
        </w:rPr>
        <w:t>28</w:t>
      </w:r>
      <w:r w:rsidR="000C4F63" w:rsidRPr="0094438B">
        <w:rPr>
          <w:rFonts w:ascii="Times New Roman" w:hAnsi="Times New Roman" w:cs="Times New Roman"/>
          <w:sz w:val="24"/>
          <w:szCs w:val="24"/>
        </w:rPr>
        <w:t xml:space="preserve">). </w:t>
      </w:r>
      <w:r w:rsidR="005E4F43" w:rsidRPr="0094438B">
        <w:rPr>
          <w:rFonts w:ascii="Times New Roman" w:hAnsi="Times New Roman" w:cs="Times New Roman"/>
          <w:sz w:val="24"/>
          <w:szCs w:val="24"/>
        </w:rPr>
        <w:t>Initially,</w:t>
      </w:r>
      <w:r w:rsidR="000C4F63" w:rsidRPr="0094438B">
        <w:rPr>
          <w:rFonts w:ascii="Times New Roman" w:hAnsi="Times New Roman" w:cs="Times New Roman"/>
          <w:sz w:val="24"/>
          <w:szCs w:val="24"/>
        </w:rPr>
        <w:t xml:space="preserve"> over 390,000 seedlings of the native canopy tree </w:t>
      </w:r>
      <w:r w:rsidR="000C4F63" w:rsidRPr="0094438B">
        <w:rPr>
          <w:rFonts w:ascii="Times New Roman" w:hAnsi="Times New Roman" w:cs="Times New Roman"/>
          <w:i/>
          <w:sz w:val="24"/>
          <w:szCs w:val="24"/>
        </w:rPr>
        <w:t xml:space="preserve">Acacia koa </w:t>
      </w:r>
      <w:r w:rsidR="000C4F63" w:rsidRPr="0094438B">
        <w:rPr>
          <w:rFonts w:ascii="Times New Roman" w:hAnsi="Times New Roman" w:cs="Times New Roman"/>
          <w:sz w:val="24"/>
          <w:szCs w:val="24"/>
        </w:rPr>
        <w:t xml:space="preserve">(koa) </w:t>
      </w:r>
      <w:r w:rsidR="005E4F43" w:rsidRPr="0094438B">
        <w:rPr>
          <w:rFonts w:ascii="Times New Roman" w:hAnsi="Times New Roman" w:cs="Times New Roman"/>
          <w:sz w:val="24"/>
          <w:szCs w:val="24"/>
        </w:rPr>
        <w:t xml:space="preserve">were planted </w:t>
      </w:r>
      <w:r w:rsidR="000C4F63" w:rsidRPr="0094438B">
        <w:rPr>
          <w:rFonts w:ascii="Times New Roman" w:hAnsi="Times New Roman" w:cs="Times New Roman"/>
          <w:sz w:val="24"/>
          <w:szCs w:val="24"/>
        </w:rPr>
        <w:t>into open pastureland areas over a 2-3</w:t>
      </w:r>
      <w:r w:rsidR="006B4E1F">
        <w:rPr>
          <w:rFonts w:ascii="Times New Roman" w:hAnsi="Times New Roman" w:cs="Times New Roman"/>
          <w:sz w:val="24"/>
          <w:szCs w:val="24"/>
        </w:rPr>
        <w:t xml:space="preserve"> </w:t>
      </w:r>
      <w:r w:rsidR="000C4F63" w:rsidRPr="0094438B">
        <w:rPr>
          <w:rFonts w:ascii="Times New Roman" w:hAnsi="Times New Roman" w:cs="Times New Roman"/>
          <w:sz w:val="24"/>
          <w:szCs w:val="24"/>
        </w:rPr>
        <w:t>year period (</w:t>
      </w:r>
      <w:r w:rsidR="003F143F">
        <w:rPr>
          <w:rFonts w:ascii="Times New Roman" w:hAnsi="Times New Roman" w:cs="Times New Roman"/>
          <w:sz w:val="24"/>
          <w:szCs w:val="24"/>
        </w:rPr>
        <w:t>29</w:t>
      </w:r>
      <w:r w:rsidR="000C4F63" w:rsidRPr="0094438B">
        <w:rPr>
          <w:rFonts w:ascii="Times New Roman" w:hAnsi="Times New Roman" w:cs="Times New Roman"/>
          <w:sz w:val="24"/>
          <w:szCs w:val="24"/>
        </w:rPr>
        <w:t xml:space="preserve">). Additional out-plantings of </w:t>
      </w:r>
      <w:r w:rsidR="005A3199" w:rsidRPr="0094438B">
        <w:rPr>
          <w:rFonts w:ascii="Times New Roman" w:hAnsi="Times New Roman" w:cs="Times New Roman"/>
          <w:sz w:val="24"/>
          <w:szCs w:val="24"/>
        </w:rPr>
        <w:t>other native woody species</w:t>
      </w:r>
      <w:r w:rsidR="000C4F63" w:rsidRPr="0094438B">
        <w:rPr>
          <w:rFonts w:ascii="Times New Roman" w:hAnsi="Times New Roman" w:cs="Times New Roman"/>
          <w:sz w:val="24"/>
          <w:szCs w:val="24"/>
        </w:rPr>
        <w:t xml:space="preserve"> began approximately 10 years later. </w:t>
      </w:r>
    </w:p>
    <w:p w14:paraId="09569FD7" w14:textId="28CDE1F3" w:rsidR="002C1694" w:rsidRPr="0094438B" w:rsidRDefault="002C1694" w:rsidP="000D369A">
      <w:pPr>
        <w:widowControl w:val="0"/>
        <w:spacing w:before="240" w:line="480" w:lineRule="auto"/>
        <w:rPr>
          <w:rFonts w:ascii="Times New Roman" w:hAnsi="Times New Roman" w:cs="Times New Roman"/>
          <w:i/>
          <w:sz w:val="24"/>
          <w:szCs w:val="24"/>
        </w:rPr>
      </w:pPr>
      <w:r w:rsidRPr="0094438B">
        <w:rPr>
          <w:rFonts w:ascii="Times New Roman" w:hAnsi="Times New Roman" w:cs="Times New Roman"/>
          <w:i/>
          <w:sz w:val="24"/>
          <w:szCs w:val="24"/>
        </w:rPr>
        <w:t>Sampling</w:t>
      </w:r>
    </w:p>
    <w:p w14:paraId="56807DBC" w14:textId="4D5F6F25" w:rsidR="00DA5336" w:rsidRDefault="00DA5336" w:rsidP="000D369A">
      <w:pPr>
        <w:widowControl w:val="0"/>
        <w:spacing w:before="240"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Sampling was undertaken in July and August 2017. At the time of sampling, a gradient of habitat types existed within Hakalau (</w:t>
      </w:r>
      <w:r w:rsidR="00991F6F">
        <w:rPr>
          <w:rFonts w:ascii="Times New Roman" w:hAnsi="Times New Roman" w:cs="Times New Roman"/>
          <w:sz w:val="24"/>
          <w:szCs w:val="24"/>
        </w:rPr>
        <w:t xml:space="preserve">SI Appendix, </w:t>
      </w:r>
      <w:r w:rsidRPr="0094438B">
        <w:rPr>
          <w:rFonts w:ascii="Times New Roman" w:hAnsi="Times New Roman" w:cs="Times New Roman"/>
          <w:sz w:val="24"/>
          <w:szCs w:val="24"/>
        </w:rPr>
        <w:t>Fig</w:t>
      </w:r>
      <w:r w:rsidR="000D1CBE">
        <w:rPr>
          <w:rFonts w:ascii="Times New Roman" w:hAnsi="Times New Roman" w:cs="Times New Roman"/>
          <w:sz w:val="24"/>
          <w:szCs w:val="24"/>
        </w:rPr>
        <w:t>.</w:t>
      </w:r>
      <w:r w:rsidRPr="0094438B">
        <w:rPr>
          <w:rFonts w:ascii="Times New Roman" w:hAnsi="Times New Roman" w:cs="Times New Roman"/>
          <w:sz w:val="24"/>
          <w:szCs w:val="24"/>
        </w:rPr>
        <w:t xml:space="preserve"> S1A) which included; 1) un-restored open-pasture consisting of exotic pasture grasses, 2) restoration corridors of out-planted </w:t>
      </w:r>
      <w:r w:rsidR="005E7A85">
        <w:rPr>
          <w:rFonts w:ascii="Times New Roman" w:hAnsi="Times New Roman" w:cs="Times New Roman"/>
          <w:i/>
          <w:iCs/>
          <w:sz w:val="24"/>
          <w:szCs w:val="24"/>
        </w:rPr>
        <w:t>A. koa</w:t>
      </w:r>
      <w:r w:rsidRPr="0094438B">
        <w:rPr>
          <w:rFonts w:ascii="Times New Roman" w:hAnsi="Times New Roman" w:cs="Times New Roman"/>
          <w:sz w:val="24"/>
          <w:szCs w:val="24"/>
        </w:rPr>
        <w:t xml:space="preserve"> and an understory of </w:t>
      </w:r>
      <w:r w:rsidR="00E34FFA">
        <w:rPr>
          <w:rFonts w:ascii="Times New Roman" w:hAnsi="Times New Roman" w:cs="Times New Roman"/>
          <w:sz w:val="24"/>
          <w:szCs w:val="24"/>
        </w:rPr>
        <w:t xml:space="preserve">exotic </w:t>
      </w:r>
      <w:r w:rsidRPr="0094438B">
        <w:rPr>
          <w:rFonts w:ascii="Times New Roman" w:hAnsi="Times New Roman" w:cs="Times New Roman"/>
          <w:sz w:val="24"/>
          <w:szCs w:val="24"/>
        </w:rPr>
        <w:t>grasses, 3) restoration areas of</w:t>
      </w:r>
      <w:r w:rsidR="005E7A85">
        <w:rPr>
          <w:rFonts w:ascii="Times New Roman" w:hAnsi="Times New Roman" w:cs="Times New Roman"/>
          <w:sz w:val="24"/>
          <w:szCs w:val="24"/>
        </w:rPr>
        <w:t xml:space="preserve"> </w:t>
      </w:r>
      <w:r w:rsidR="005E7A85">
        <w:rPr>
          <w:rFonts w:ascii="Times New Roman" w:hAnsi="Times New Roman" w:cs="Times New Roman"/>
          <w:i/>
          <w:iCs/>
          <w:sz w:val="24"/>
          <w:szCs w:val="24"/>
        </w:rPr>
        <w:t>A.</w:t>
      </w:r>
      <w:r w:rsidRPr="0094438B">
        <w:rPr>
          <w:rFonts w:ascii="Times New Roman" w:hAnsi="Times New Roman" w:cs="Times New Roman"/>
          <w:sz w:val="24"/>
          <w:szCs w:val="24"/>
        </w:rPr>
        <w:t xml:space="preserve"> </w:t>
      </w:r>
      <w:r w:rsidRPr="005E7A85">
        <w:rPr>
          <w:rFonts w:ascii="Times New Roman" w:hAnsi="Times New Roman" w:cs="Times New Roman"/>
          <w:i/>
          <w:iCs/>
          <w:sz w:val="24"/>
          <w:szCs w:val="24"/>
        </w:rPr>
        <w:t>koa</w:t>
      </w:r>
      <w:r w:rsidRPr="0094438B">
        <w:rPr>
          <w:rFonts w:ascii="Times New Roman" w:hAnsi="Times New Roman" w:cs="Times New Roman"/>
          <w:sz w:val="24"/>
          <w:szCs w:val="24"/>
        </w:rPr>
        <w:t xml:space="preserve"> with additional out-planted native woody species and smaller remnant patches of grass, and 4) remnant forest patches that are co-dominated by</w:t>
      </w:r>
      <w:r w:rsidR="00EE7BEF">
        <w:rPr>
          <w:rFonts w:ascii="Times New Roman" w:hAnsi="Times New Roman" w:cs="Times New Roman"/>
          <w:sz w:val="24"/>
          <w:szCs w:val="24"/>
        </w:rPr>
        <w:t xml:space="preserve"> the native canopy trees</w:t>
      </w:r>
      <w:r w:rsidRPr="0094438B">
        <w:rPr>
          <w:rFonts w:ascii="Times New Roman" w:hAnsi="Times New Roman" w:cs="Times New Roman"/>
          <w:sz w:val="24"/>
          <w:szCs w:val="24"/>
        </w:rPr>
        <w:t xml:space="preserve"> </w:t>
      </w:r>
      <w:r w:rsidRPr="0094438B">
        <w:rPr>
          <w:rFonts w:ascii="Times New Roman" w:hAnsi="Times New Roman" w:cs="Times New Roman"/>
          <w:i/>
          <w:sz w:val="24"/>
          <w:szCs w:val="24"/>
        </w:rPr>
        <w:t>A. koa</w:t>
      </w:r>
      <w:r w:rsidRPr="0094438B">
        <w:rPr>
          <w:rFonts w:ascii="Times New Roman" w:hAnsi="Times New Roman" w:cs="Times New Roman"/>
          <w:sz w:val="24"/>
          <w:szCs w:val="24"/>
        </w:rPr>
        <w:t xml:space="preserve">, and </w:t>
      </w:r>
      <w:r w:rsidRPr="0094438B">
        <w:rPr>
          <w:rFonts w:ascii="Times New Roman" w:hAnsi="Times New Roman" w:cs="Times New Roman"/>
          <w:i/>
          <w:sz w:val="24"/>
          <w:szCs w:val="24"/>
        </w:rPr>
        <w:t>Metrosiderios polymorpha</w:t>
      </w:r>
      <w:r w:rsidRPr="0094438B">
        <w:rPr>
          <w:rFonts w:ascii="Times New Roman" w:hAnsi="Times New Roman" w:cs="Times New Roman"/>
          <w:sz w:val="24"/>
          <w:szCs w:val="24"/>
        </w:rPr>
        <w:t xml:space="preserve">, and include subcanopy native trees such as </w:t>
      </w:r>
      <w:r w:rsidRPr="0094438B">
        <w:rPr>
          <w:rFonts w:ascii="Times New Roman" w:hAnsi="Times New Roman" w:cs="Times New Roman"/>
          <w:i/>
          <w:sz w:val="24"/>
          <w:szCs w:val="24"/>
        </w:rPr>
        <w:t>Cheirodendron trigynum</w:t>
      </w:r>
      <w:r w:rsidRPr="0094438B">
        <w:rPr>
          <w:rFonts w:ascii="Times New Roman" w:hAnsi="Times New Roman" w:cs="Times New Roman"/>
          <w:sz w:val="24"/>
          <w:szCs w:val="24"/>
        </w:rPr>
        <w:t xml:space="preserve"> (ʻōlapa), </w:t>
      </w:r>
      <w:r w:rsidRPr="0094438B">
        <w:rPr>
          <w:rFonts w:ascii="Times New Roman" w:hAnsi="Times New Roman" w:cs="Times New Roman"/>
          <w:i/>
          <w:sz w:val="24"/>
          <w:szCs w:val="24"/>
        </w:rPr>
        <w:t>Myrsine lessertiana</w:t>
      </w:r>
      <w:r w:rsidRPr="0094438B">
        <w:rPr>
          <w:rFonts w:ascii="Times New Roman" w:hAnsi="Times New Roman" w:cs="Times New Roman"/>
          <w:sz w:val="24"/>
          <w:szCs w:val="24"/>
        </w:rPr>
        <w:t xml:space="preserve"> (kōlea), and </w:t>
      </w:r>
      <w:r w:rsidRPr="0094438B">
        <w:rPr>
          <w:rFonts w:ascii="Times New Roman" w:hAnsi="Times New Roman" w:cs="Times New Roman"/>
          <w:i/>
          <w:sz w:val="24"/>
          <w:szCs w:val="24"/>
        </w:rPr>
        <w:t>Coprosma rhynchocarpa</w:t>
      </w:r>
      <w:r w:rsidRPr="0094438B">
        <w:rPr>
          <w:rFonts w:ascii="Times New Roman" w:hAnsi="Times New Roman" w:cs="Times New Roman"/>
          <w:sz w:val="24"/>
          <w:szCs w:val="24"/>
        </w:rPr>
        <w:t xml:space="preserve"> (pilo); and shrubs such as </w:t>
      </w:r>
      <w:r w:rsidRPr="0094438B">
        <w:rPr>
          <w:rFonts w:ascii="Times New Roman" w:hAnsi="Times New Roman" w:cs="Times New Roman"/>
          <w:i/>
          <w:sz w:val="24"/>
          <w:szCs w:val="24"/>
        </w:rPr>
        <w:t>Rubus hawaiensis</w:t>
      </w:r>
      <w:r w:rsidRPr="0094438B">
        <w:rPr>
          <w:rFonts w:ascii="Times New Roman" w:hAnsi="Times New Roman" w:cs="Times New Roman"/>
          <w:sz w:val="24"/>
          <w:szCs w:val="24"/>
        </w:rPr>
        <w:t xml:space="preserve"> (ʻākala), </w:t>
      </w:r>
      <w:r w:rsidRPr="0094438B">
        <w:rPr>
          <w:rFonts w:ascii="Times New Roman" w:hAnsi="Times New Roman" w:cs="Times New Roman"/>
          <w:i/>
          <w:sz w:val="24"/>
          <w:szCs w:val="24"/>
        </w:rPr>
        <w:t>Leptecophylla tameiameia</w:t>
      </w:r>
      <w:r w:rsidRPr="0094438B">
        <w:rPr>
          <w:rFonts w:ascii="Times New Roman" w:hAnsi="Times New Roman" w:cs="Times New Roman"/>
          <w:sz w:val="24"/>
          <w:szCs w:val="24"/>
        </w:rPr>
        <w:t xml:space="preserve"> (pukiawe), and </w:t>
      </w:r>
      <w:r w:rsidRPr="0094438B">
        <w:rPr>
          <w:rFonts w:ascii="Times New Roman" w:hAnsi="Times New Roman" w:cs="Times New Roman"/>
          <w:i/>
          <w:sz w:val="24"/>
          <w:szCs w:val="24"/>
        </w:rPr>
        <w:t>Vaccinium calycinum</w:t>
      </w:r>
      <w:r w:rsidRPr="0094438B">
        <w:rPr>
          <w:rFonts w:ascii="Times New Roman" w:hAnsi="Times New Roman" w:cs="Times New Roman"/>
          <w:sz w:val="24"/>
          <w:szCs w:val="24"/>
        </w:rPr>
        <w:t xml:space="preserve"> (ʻōhelo). </w:t>
      </w:r>
      <w:r w:rsidR="008110F2">
        <w:rPr>
          <w:rFonts w:ascii="Times New Roman" w:hAnsi="Times New Roman" w:cs="Times New Roman"/>
          <w:sz w:val="24"/>
          <w:szCs w:val="24"/>
        </w:rPr>
        <w:t xml:space="preserve">These species were chosen for two reasons: 1) they </w:t>
      </w:r>
      <w:r w:rsidR="00111FCC">
        <w:rPr>
          <w:rFonts w:ascii="Times New Roman" w:hAnsi="Times New Roman" w:cs="Times New Roman"/>
          <w:sz w:val="24"/>
          <w:szCs w:val="24"/>
        </w:rPr>
        <w:t xml:space="preserve">are representative of the plant community </w:t>
      </w:r>
      <w:r w:rsidR="00516198">
        <w:rPr>
          <w:rFonts w:ascii="Times New Roman" w:hAnsi="Times New Roman" w:cs="Times New Roman"/>
          <w:sz w:val="24"/>
          <w:szCs w:val="24"/>
        </w:rPr>
        <w:t xml:space="preserve">composition </w:t>
      </w:r>
      <w:r w:rsidR="008110F2">
        <w:rPr>
          <w:rFonts w:ascii="Times New Roman" w:hAnsi="Times New Roman" w:cs="Times New Roman"/>
          <w:sz w:val="24"/>
          <w:szCs w:val="24"/>
        </w:rPr>
        <w:t xml:space="preserve">within remnant </w:t>
      </w:r>
      <w:r w:rsidR="00111FCC">
        <w:rPr>
          <w:rFonts w:ascii="Times New Roman" w:hAnsi="Times New Roman" w:cs="Times New Roman"/>
          <w:sz w:val="24"/>
          <w:szCs w:val="24"/>
        </w:rPr>
        <w:t>forest</w:t>
      </w:r>
      <w:r w:rsidR="008110F2">
        <w:rPr>
          <w:rFonts w:ascii="Times New Roman" w:hAnsi="Times New Roman" w:cs="Times New Roman"/>
          <w:sz w:val="24"/>
          <w:szCs w:val="24"/>
        </w:rPr>
        <w:t xml:space="preserve"> </w:t>
      </w:r>
      <w:r w:rsidR="00111FCC">
        <w:rPr>
          <w:rFonts w:ascii="Times New Roman" w:hAnsi="Times New Roman" w:cs="Times New Roman"/>
          <w:sz w:val="24"/>
          <w:szCs w:val="24"/>
        </w:rPr>
        <w:t>patches</w:t>
      </w:r>
      <w:r w:rsidR="008110F2">
        <w:rPr>
          <w:rFonts w:ascii="Times New Roman" w:hAnsi="Times New Roman" w:cs="Times New Roman"/>
          <w:sz w:val="24"/>
          <w:szCs w:val="24"/>
        </w:rPr>
        <w:t xml:space="preserve">, and 2) </w:t>
      </w:r>
      <w:r w:rsidRPr="0094438B">
        <w:rPr>
          <w:rFonts w:ascii="Times New Roman" w:hAnsi="Times New Roman" w:cs="Times New Roman"/>
          <w:sz w:val="24"/>
          <w:szCs w:val="24"/>
        </w:rPr>
        <w:t>they provide important resources for native birds</w:t>
      </w:r>
      <w:r w:rsidR="00F15E61">
        <w:rPr>
          <w:rFonts w:ascii="Times New Roman" w:hAnsi="Times New Roman" w:cs="Times New Roman"/>
          <w:sz w:val="24"/>
          <w:szCs w:val="24"/>
        </w:rPr>
        <w:t xml:space="preserve"> at risk for extinction (</w:t>
      </w:r>
      <w:r w:rsidR="00516198">
        <w:rPr>
          <w:rFonts w:ascii="Times New Roman" w:hAnsi="Times New Roman" w:cs="Times New Roman"/>
          <w:sz w:val="24"/>
          <w:szCs w:val="24"/>
        </w:rPr>
        <w:t>3</w:t>
      </w:r>
      <w:r w:rsidR="00226797">
        <w:rPr>
          <w:rFonts w:ascii="Times New Roman" w:hAnsi="Times New Roman" w:cs="Times New Roman"/>
          <w:sz w:val="24"/>
          <w:szCs w:val="24"/>
        </w:rPr>
        <w:t>0</w:t>
      </w:r>
      <w:r w:rsidR="00F15E61">
        <w:rPr>
          <w:rFonts w:ascii="Times New Roman" w:hAnsi="Times New Roman" w:cs="Times New Roman"/>
          <w:sz w:val="24"/>
          <w:szCs w:val="24"/>
        </w:rPr>
        <w:t>)</w:t>
      </w:r>
      <w:r w:rsidRPr="0094438B">
        <w:rPr>
          <w:rFonts w:ascii="Times New Roman" w:hAnsi="Times New Roman" w:cs="Times New Roman"/>
          <w:sz w:val="24"/>
          <w:szCs w:val="24"/>
        </w:rPr>
        <w:t>. For the purposes of our study we focused on just two of the</w:t>
      </w:r>
      <w:r w:rsidR="00247F4B">
        <w:rPr>
          <w:rFonts w:ascii="Times New Roman" w:hAnsi="Times New Roman" w:cs="Times New Roman"/>
          <w:sz w:val="24"/>
          <w:szCs w:val="24"/>
        </w:rPr>
        <w:t xml:space="preserve"> habitat types within Hakalau</w:t>
      </w:r>
      <w:r w:rsidRPr="0094438B">
        <w:rPr>
          <w:rFonts w:ascii="Times New Roman" w:hAnsi="Times New Roman" w:cs="Times New Roman"/>
          <w:sz w:val="24"/>
          <w:szCs w:val="24"/>
        </w:rPr>
        <w:t xml:space="preserve">: restoration areas (herein restored forest) and remnant forest patches (herein remnant forest) as our reference sites. </w:t>
      </w:r>
      <w:r w:rsidR="007834BC" w:rsidRPr="0094438B">
        <w:rPr>
          <w:rFonts w:ascii="Times New Roman" w:hAnsi="Times New Roman" w:cs="Times New Roman"/>
          <w:sz w:val="24"/>
          <w:szCs w:val="24"/>
        </w:rPr>
        <w:t xml:space="preserve"> </w:t>
      </w:r>
    </w:p>
    <w:p w14:paraId="6AA22F9F" w14:textId="4E45DE45" w:rsidR="00D35268" w:rsidRPr="0094438B" w:rsidRDefault="00823BC9" w:rsidP="000D369A">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sampled the r</w:t>
      </w:r>
      <w:r w:rsidR="00890CA5" w:rsidRPr="0094438B">
        <w:rPr>
          <w:rFonts w:ascii="Times New Roman" w:hAnsi="Times New Roman" w:cs="Times New Roman"/>
          <w:sz w:val="24"/>
          <w:szCs w:val="24"/>
        </w:rPr>
        <w:t xml:space="preserve">oots </w:t>
      </w:r>
      <w:r w:rsidR="00447542" w:rsidRPr="0094438B">
        <w:rPr>
          <w:rFonts w:ascii="Times New Roman" w:hAnsi="Times New Roman" w:cs="Times New Roman"/>
          <w:sz w:val="24"/>
          <w:szCs w:val="24"/>
        </w:rPr>
        <w:t xml:space="preserve">of the same host plant species </w:t>
      </w:r>
      <w:r w:rsidR="007834BC" w:rsidRPr="0094438B">
        <w:rPr>
          <w:rFonts w:ascii="Times New Roman" w:hAnsi="Times New Roman" w:cs="Times New Roman"/>
          <w:sz w:val="24"/>
          <w:szCs w:val="24"/>
        </w:rPr>
        <w:t>in</w:t>
      </w:r>
      <w:r>
        <w:rPr>
          <w:rFonts w:ascii="Times New Roman" w:hAnsi="Times New Roman" w:cs="Times New Roman"/>
          <w:sz w:val="24"/>
          <w:szCs w:val="24"/>
        </w:rPr>
        <w:t xml:space="preserve"> both</w:t>
      </w:r>
      <w:r w:rsidR="007834BC" w:rsidRPr="0094438B">
        <w:rPr>
          <w:rFonts w:ascii="Times New Roman" w:hAnsi="Times New Roman" w:cs="Times New Roman"/>
          <w:sz w:val="24"/>
          <w:szCs w:val="24"/>
        </w:rPr>
        <w:t xml:space="preserve"> </w:t>
      </w:r>
      <w:r w:rsidR="00D02557" w:rsidRPr="0094438B">
        <w:rPr>
          <w:rFonts w:ascii="Times New Roman" w:hAnsi="Times New Roman" w:cs="Times New Roman"/>
          <w:sz w:val="24"/>
          <w:szCs w:val="24"/>
        </w:rPr>
        <w:t>r</w:t>
      </w:r>
      <w:r w:rsidR="00517BC8" w:rsidRPr="0094438B">
        <w:rPr>
          <w:rFonts w:ascii="Times New Roman" w:hAnsi="Times New Roman" w:cs="Times New Roman"/>
          <w:sz w:val="24"/>
          <w:szCs w:val="24"/>
        </w:rPr>
        <w:t xml:space="preserve">emnant and </w:t>
      </w:r>
      <w:r w:rsidR="00D02557" w:rsidRPr="0094438B">
        <w:rPr>
          <w:rFonts w:ascii="Times New Roman" w:hAnsi="Times New Roman" w:cs="Times New Roman"/>
          <w:sz w:val="24"/>
          <w:szCs w:val="24"/>
        </w:rPr>
        <w:t>r</w:t>
      </w:r>
      <w:r w:rsidR="00812BD5" w:rsidRPr="0094438B">
        <w:rPr>
          <w:rFonts w:ascii="Times New Roman" w:hAnsi="Times New Roman" w:cs="Times New Roman"/>
          <w:sz w:val="24"/>
          <w:szCs w:val="24"/>
        </w:rPr>
        <w:t xml:space="preserve">estored </w:t>
      </w:r>
      <w:r w:rsidR="00D02557" w:rsidRPr="0094438B">
        <w:rPr>
          <w:rFonts w:ascii="Times New Roman" w:hAnsi="Times New Roman" w:cs="Times New Roman"/>
          <w:sz w:val="24"/>
          <w:szCs w:val="24"/>
        </w:rPr>
        <w:t>f</w:t>
      </w:r>
      <w:r w:rsidR="00812BD5" w:rsidRPr="0094438B">
        <w:rPr>
          <w:rFonts w:ascii="Times New Roman" w:hAnsi="Times New Roman" w:cs="Times New Roman"/>
          <w:sz w:val="24"/>
          <w:szCs w:val="24"/>
        </w:rPr>
        <w:t>orest</w:t>
      </w:r>
      <w:r w:rsidR="007834BC" w:rsidRPr="0094438B">
        <w:rPr>
          <w:rFonts w:ascii="Times New Roman" w:hAnsi="Times New Roman" w:cs="Times New Roman"/>
          <w:sz w:val="24"/>
          <w:szCs w:val="24"/>
        </w:rPr>
        <w:t xml:space="preserve"> plots</w:t>
      </w:r>
      <w:r w:rsidR="00517BC8" w:rsidRPr="0094438B">
        <w:rPr>
          <w:rFonts w:ascii="Times New Roman" w:hAnsi="Times New Roman" w:cs="Times New Roman"/>
          <w:sz w:val="24"/>
          <w:szCs w:val="24"/>
        </w:rPr>
        <w:t xml:space="preserve">. </w:t>
      </w:r>
      <w:r w:rsidR="00E34FFA">
        <w:rPr>
          <w:rFonts w:ascii="Times New Roman" w:hAnsi="Times New Roman" w:cs="Times New Roman"/>
          <w:sz w:val="24"/>
          <w:szCs w:val="24"/>
        </w:rPr>
        <w:t>We chose restored plots that were in close proximity to remnant forest and had a plant community composition most similar to these neighboring forested areas. P</w:t>
      </w:r>
      <w:r w:rsidR="004224C1" w:rsidRPr="0094438B">
        <w:rPr>
          <w:rFonts w:ascii="Times New Roman" w:hAnsi="Times New Roman" w:cs="Times New Roman"/>
          <w:sz w:val="24"/>
          <w:szCs w:val="24"/>
        </w:rPr>
        <w:t xml:space="preserve">lots were </w:t>
      </w:r>
      <w:r w:rsidR="00E34FFA">
        <w:rPr>
          <w:rFonts w:ascii="Times New Roman" w:hAnsi="Times New Roman" w:cs="Times New Roman"/>
          <w:sz w:val="24"/>
          <w:szCs w:val="24"/>
        </w:rPr>
        <w:t>established</w:t>
      </w:r>
      <w:r w:rsidR="00E34FFA" w:rsidRPr="0094438B">
        <w:rPr>
          <w:rFonts w:ascii="Times New Roman" w:hAnsi="Times New Roman" w:cs="Times New Roman"/>
          <w:sz w:val="24"/>
          <w:szCs w:val="24"/>
        </w:rPr>
        <w:t xml:space="preserve"> </w:t>
      </w:r>
      <w:r w:rsidR="00812BD5" w:rsidRPr="0094438B">
        <w:rPr>
          <w:rFonts w:ascii="Times New Roman" w:hAnsi="Times New Roman" w:cs="Times New Roman"/>
          <w:sz w:val="24"/>
          <w:szCs w:val="24"/>
        </w:rPr>
        <w:t xml:space="preserve">along two </w:t>
      </w:r>
      <w:r w:rsidR="00576166" w:rsidRPr="0094438B">
        <w:rPr>
          <w:rFonts w:ascii="Times New Roman" w:hAnsi="Times New Roman" w:cs="Times New Roman"/>
          <w:sz w:val="24"/>
          <w:szCs w:val="24"/>
        </w:rPr>
        <w:t xml:space="preserve">parallel transects, </w:t>
      </w:r>
      <w:r w:rsidR="004224C1" w:rsidRPr="0094438B">
        <w:rPr>
          <w:rFonts w:ascii="Times New Roman" w:hAnsi="Times New Roman" w:cs="Times New Roman"/>
          <w:sz w:val="24"/>
          <w:szCs w:val="24"/>
        </w:rPr>
        <w:t xml:space="preserve">both of which </w:t>
      </w:r>
      <w:r w:rsidR="00576166" w:rsidRPr="0094438B">
        <w:rPr>
          <w:rFonts w:ascii="Times New Roman" w:hAnsi="Times New Roman" w:cs="Times New Roman"/>
          <w:sz w:val="24"/>
          <w:szCs w:val="24"/>
        </w:rPr>
        <w:t>transitioned from</w:t>
      </w:r>
      <w:r w:rsidR="00812BD5" w:rsidRPr="0094438B">
        <w:rPr>
          <w:rFonts w:ascii="Times New Roman" w:hAnsi="Times New Roman" w:cs="Times New Roman"/>
          <w:sz w:val="24"/>
          <w:szCs w:val="24"/>
        </w:rPr>
        <w:t xml:space="preserve"> </w:t>
      </w:r>
      <w:r w:rsidR="00D02557" w:rsidRPr="0094438B">
        <w:rPr>
          <w:rFonts w:ascii="Times New Roman" w:hAnsi="Times New Roman" w:cs="Times New Roman"/>
          <w:sz w:val="24"/>
          <w:szCs w:val="24"/>
        </w:rPr>
        <w:t>pasture into each of the habitat types listed above</w:t>
      </w:r>
      <w:r w:rsidR="00812BD5" w:rsidRPr="0094438B">
        <w:rPr>
          <w:rFonts w:ascii="Times New Roman" w:hAnsi="Times New Roman" w:cs="Times New Roman"/>
          <w:sz w:val="24"/>
          <w:szCs w:val="24"/>
        </w:rPr>
        <w:t xml:space="preserve"> (</w:t>
      </w:r>
      <w:r w:rsidR="00991F6F">
        <w:rPr>
          <w:rFonts w:ascii="Times New Roman" w:hAnsi="Times New Roman" w:cs="Times New Roman"/>
          <w:sz w:val="24"/>
          <w:szCs w:val="24"/>
        </w:rPr>
        <w:t xml:space="preserve">SI Appendix, </w:t>
      </w:r>
      <w:r w:rsidR="00AE1E84" w:rsidRPr="0094438B">
        <w:rPr>
          <w:rFonts w:ascii="Times New Roman" w:hAnsi="Times New Roman" w:cs="Times New Roman"/>
          <w:sz w:val="24"/>
          <w:szCs w:val="24"/>
        </w:rPr>
        <w:t>Fig</w:t>
      </w:r>
      <w:r w:rsidR="000D1CBE">
        <w:rPr>
          <w:rFonts w:ascii="Times New Roman" w:hAnsi="Times New Roman" w:cs="Times New Roman"/>
          <w:sz w:val="24"/>
          <w:szCs w:val="24"/>
        </w:rPr>
        <w:t>.</w:t>
      </w:r>
      <w:r w:rsidR="00AE1E84" w:rsidRPr="0094438B">
        <w:rPr>
          <w:rFonts w:ascii="Times New Roman" w:hAnsi="Times New Roman" w:cs="Times New Roman"/>
          <w:sz w:val="24"/>
          <w:szCs w:val="24"/>
        </w:rPr>
        <w:t xml:space="preserve"> S1</w:t>
      </w:r>
      <w:r w:rsidR="000C0883" w:rsidRPr="0094438B">
        <w:rPr>
          <w:rFonts w:ascii="Times New Roman" w:hAnsi="Times New Roman" w:cs="Times New Roman"/>
          <w:sz w:val="24"/>
          <w:szCs w:val="24"/>
        </w:rPr>
        <w:t>A</w:t>
      </w:r>
      <w:r w:rsidR="00812BD5" w:rsidRPr="0094438B">
        <w:rPr>
          <w:rFonts w:ascii="Times New Roman" w:hAnsi="Times New Roman" w:cs="Times New Roman"/>
          <w:sz w:val="24"/>
          <w:szCs w:val="24"/>
        </w:rPr>
        <w:t>)</w:t>
      </w:r>
      <w:r w:rsidR="00576166" w:rsidRPr="0094438B">
        <w:rPr>
          <w:rFonts w:ascii="Times New Roman" w:hAnsi="Times New Roman" w:cs="Times New Roman"/>
          <w:sz w:val="24"/>
          <w:szCs w:val="24"/>
        </w:rPr>
        <w:t xml:space="preserve">. </w:t>
      </w:r>
      <w:r w:rsidR="000A0A6A" w:rsidRPr="0094438B">
        <w:rPr>
          <w:rFonts w:ascii="Times New Roman" w:hAnsi="Times New Roman" w:cs="Times New Roman"/>
          <w:sz w:val="24"/>
          <w:szCs w:val="24"/>
        </w:rPr>
        <w:t>Along each</w:t>
      </w:r>
      <w:r w:rsidR="001F1FF1" w:rsidRPr="0094438B">
        <w:rPr>
          <w:rFonts w:ascii="Times New Roman" w:hAnsi="Times New Roman" w:cs="Times New Roman"/>
          <w:sz w:val="24"/>
          <w:szCs w:val="24"/>
        </w:rPr>
        <w:t xml:space="preserve"> of the two</w:t>
      </w:r>
      <w:r w:rsidR="000A0A6A" w:rsidRPr="0094438B">
        <w:rPr>
          <w:rFonts w:ascii="Times New Roman" w:hAnsi="Times New Roman" w:cs="Times New Roman"/>
          <w:sz w:val="24"/>
          <w:szCs w:val="24"/>
        </w:rPr>
        <w:t xml:space="preserve"> transect</w:t>
      </w:r>
      <w:r w:rsidR="001F1FF1" w:rsidRPr="0094438B">
        <w:rPr>
          <w:rFonts w:ascii="Times New Roman" w:hAnsi="Times New Roman" w:cs="Times New Roman"/>
          <w:sz w:val="24"/>
          <w:szCs w:val="24"/>
        </w:rPr>
        <w:t>s</w:t>
      </w:r>
      <w:r w:rsidR="000A0A6A" w:rsidRPr="0094438B">
        <w:rPr>
          <w:rFonts w:ascii="Times New Roman" w:hAnsi="Times New Roman" w:cs="Times New Roman"/>
          <w:sz w:val="24"/>
          <w:szCs w:val="24"/>
        </w:rPr>
        <w:t xml:space="preserve">, </w:t>
      </w:r>
      <w:r w:rsidR="001F1FF1" w:rsidRPr="0094438B">
        <w:rPr>
          <w:rFonts w:ascii="Times New Roman" w:hAnsi="Times New Roman" w:cs="Times New Roman"/>
          <w:sz w:val="24"/>
          <w:szCs w:val="24"/>
        </w:rPr>
        <w:t xml:space="preserve">six </w:t>
      </w:r>
      <w:r w:rsidR="000A0A6A" w:rsidRPr="0094438B">
        <w:rPr>
          <w:rFonts w:ascii="Times New Roman" w:hAnsi="Times New Roman" w:cs="Times New Roman"/>
          <w:sz w:val="24"/>
          <w:szCs w:val="24"/>
        </w:rPr>
        <w:t xml:space="preserve">plots </w:t>
      </w:r>
      <w:r w:rsidR="004224C1" w:rsidRPr="0094438B">
        <w:rPr>
          <w:rFonts w:ascii="Times New Roman" w:hAnsi="Times New Roman" w:cs="Times New Roman"/>
          <w:sz w:val="24"/>
          <w:szCs w:val="24"/>
        </w:rPr>
        <w:t xml:space="preserve">were </w:t>
      </w:r>
      <w:r w:rsidR="007834BC" w:rsidRPr="0094438B">
        <w:rPr>
          <w:rFonts w:ascii="Times New Roman" w:hAnsi="Times New Roman" w:cs="Times New Roman"/>
          <w:sz w:val="24"/>
          <w:szCs w:val="24"/>
        </w:rPr>
        <w:t>established</w:t>
      </w:r>
      <w:r w:rsidR="00447542" w:rsidRPr="0094438B">
        <w:rPr>
          <w:rFonts w:ascii="Times New Roman" w:hAnsi="Times New Roman" w:cs="Times New Roman"/>
          <w:sz w:val="24"/>
          <w:szCs w:val="24"/>
        </w:rPr>
        <w:t xml:space="preserve">, </w:t>
      </w:r>
      <w:r w:rsidR="001F1FF1" w:rsidRPr="0094438B">
        <w:rPr>
          <w:rFonts w:ascii="Times New Roman" w:hAnsi="Times New Roman" w:cs="Times New Roman"/>
          <w:sz w:val="24"/>
          <w:szCs w:val="24"/>
        </w:rPr>
        <w:t>divided equally between</w:t>
      </w:r>
      <w:r w:rsidR="007834BC" w:rsidRPr="0094438B">
        <w:rPr>
          <w:rFonts w:ascii="Times New Roman" w:hAnsi="Times New Roman" w:cs="Times New Roman"/>
          <w:sz w:val="24"/>
          <w:szCs w:val="24"/>
        </w:rPr>
        <w:t xml:space="preserve"> </w:t>
      </w:r>
      <w:r w:rsidR="00812BD5" w:rsidRPr="0094438B">
        <w:rPr>
          <w:rFonts w:ascii="Times New Roman" w:hAnsi="Times New Roman" w:cs="Times New Roman"/>
          <w:sz w:val="24"/>
          <w:szCs w:val="24"/>
        </w:rPr>
        <w:t xml:space="preserve">remnant </w:t>
      </w:r>
      <w:r w:rsidR="007834BC" w:rsidRPr="0094438B">
        <w:rPr>
          <w:rFonts w:ascii="Times New Roman" w:hAnsi="Times New Roman" w:cs="Times New Roman"/>
          <w:sz w:val="24"/>
          <w:szCs w:val="24"/>
        </w:rPr>
        <w:t xml:space="preserve">and </w:t>
      </w:r>
      <w:r w:rsidR="00812BD5" w:rsidRPr="0094438B">
        <w:rPr>
          <w:rFonts w:ascii="Times New Roman" w:hAnsi="Times New Roman" w:cs="Times New Roman"/>
          <w:sz w:val="24"/>
          <w:szCs w:val="24"/>
        </w:rPr>
        <w:t>restored forest</w:t>
      </w:r>
      <w:r w:rsidR="007834BC" w:rsidRPr="0094438B">
        <w:rPr>
          <w:rFonts w:ascii="Times New Roman" w:hAnsi="Times New Roman" w:cs="Times New Roman"/>
          <w:sz w:val="24"/>
          <w:szCs w:val="24"/>
        </w:rPr>
        <w:t xml:space="preserve"> habitat types</w:t>
      </w:r>
      <w:r w:rsidR="000A0A6A" w:rsidRPr="0094438B">
        <w:rPr>
          <w:rFonts w:ascii="Times New Roman" w:hAnsi="Times New Roman" w:cs="Times New Roman"/>
          <w:sz w:val="24"/>
          <w:szCs w:val="24"/>
        </w:rPr>
        <w:t xml:space="preserve">, </w:t>
      </w:r>
      <w:r w:rsidR="007834BC" w:rsidRPr="0094438B">
        <w:rPr>
          <w:rFonts w:ascii="Times New Roman" w:hAnsi="Times New Roman" w:cs="Times New Roman"/>
          <w:sz w:val="24"/>
          <w:szCs w:val="24"/>
        </w:rPr>
        <w:t xml:space="preserve">resulting in </w:t>
      </w:r>
      <w:r w:rsidR="004224C1" w:rsidRPr="0094438B">
        <w:rPr>
          <w:rFonts w:ascii="Times New Roman" w:hAnsi="Times New Roman" w:cs="Times New Roman"/>
          <w:sz w:val="24"/>
          <w:szCs w:val="24"/>
        </w:rPr>
        <w:t xml:space="preserve">a grand </w:t>
      </w:r>
      <w:r w:rsidR="000A0A6A" w:rsidRPr="0094438B">
        <w:rPr>
          <w:rFonts w:ascii="Times New Roman" w:hAnsi="Times New Roman" w:cs="Times New Roman"/>
          <w:sz w:val="24"/>
          <w:szCs w:val="24"/>
        </w:rPr>
        <w:t xml:space="preserve">total of </w:t>
      </w:r>
      <w:r w:rsidR="001F1FF1" w:rsidRPr="0094438B">
        <w:rPr>
          <w:rFonts w:ascii="Times New Roman" w:hAnsi="Times New Roman" w:cs="Times New Roman"/>
          <w:sz w:val="24"/>
          <w:szCs w:val="24"/>
        </w:rPr>
        <w:t xml:space="preserve">12 </w:t>
      </w:r>
      <w:r w:rsidR="000A0A6A" w:rsidRPr="0094438B">
        <w:rPr>
          <w:rFonts w:ascii="Times New Roman" w:hAnsi="Times New Roman" w:cs="Times New Roman"/>
          <w:sz w:val="24"/>
          <w:szCs w:val="24"/>
        </w:rPr>
        <w:t>plots</w:t>
      </w:r>
      <w:r w:rsidR="00E34FFA">
        <w:rPr>
          <w:rFonts w:ascii="Times New Roman" w:hAnsi="Times New Roman" w:cs="Times New Roman"/>
          <w:sz w:val="24"/>
          <w:szCs w:val="24"/>
        </w:rPr>
        <w:t xml:space="preserve"> </w:t>
      </w:r>
      <w:r w:rsidR="00E34FFA" w:rsidRPr="0094438B">
        <w:rPr>
          <w:rFonts w:ascii="Times New Roman" w:hAnsi="Times New Roman" w:cs="Times New Roman"/>
          <w:sz w:val="24"/>
          <w:szCs w:val="24"/>
        </w:rPr>
        <w:t>(</w:t>
      </w:r>
      <w:r w:rsidR="00E34FFA">
        <w:rPr>
          <w:rFonts w:ascii="Times New Roman" w:hAnsi="Times New Roman" w:cs="Times New Roman"/>
          <w:sz w:val="24"/>
          <w:szCs w:val="24"/>
        </w:rPr>
        <w:t xml:space="preserve">SI Appendix, </w:t>
      </w:r>
      <w:r w:rsidR="00E34FFA" w:rsidRPr="0094438B">
        <w:rPr>
          <w:rFonts w:ascii="Times New Roman" w:hAnsi="Times New Roman" w:cs="Times New Roman"/>
          <w:sz w:val="24"/>
          <w:szCs w:val="24"/>
        </w:rPr>
        <w:t>Fig</w:t>
      </w:r>
      <w:r w:rsidR="00E34FFA">
        <w:rPr>
          <w:rFonts w:ascii="Times New Roman" w:hAnsi="Times New Roman" w:cs="Times New Roman"/>
          <w:sz w:val="24"/>
          <w:szCs w:val="24"/>
        </w:rPr>
        <w:t>.</w:t>
      </w:r>
      <w:r w:rsidR="00E34FFA" w:rsidRPr="0094438B">
        <w:rPr>
          <w:rFonts w:ascii="Times New Roman" w:hAnsi="Times New Roman" w:cs="Times New Roman"/>
          <w:sz w:val="24"/>
          <w:szCs w:val="24"/>
        </w:rPr>
        <w:t xml:space="preserve"> S1</w:t>
      </w:r>
      <w:r w:rsidR="00E34FFA">
        <w:rPr>
          <w:rFonts w:ascii="Times New Roman" w:hAnsi="Times New Roman" w:cs="Times New Roman"/>
          <w:sz w:val="24"/>
          <w:szCs w:val="24"/>
        </w:rPr>
        <w:t>B</w:t>
      </w:r>
      <w:r w:rsidR="00E34FFA" w:rsidRPr="0094438B">
        <w:rPr>
          <w:rFonts w:ascii="Times New Roman" w:hAnsi="Times New Roman" w:cs="Times New Roman"/>
          <w:sz w:val="24"/>
          <w:szCs w:val="24"/>
        </w:rPr>
        <w:t>)</w:t>
      </w:r>
      <w:r w:rsidR="000A0A6A" w:rsidRPr="0094438B">
        <w:rPr>
          <w:rFonts w:ascii="Times New Roman" w:hAnsi="Times New Roman" w:cs="Times New Roman"/>
          <w:sz w:val="24"/>
          <w:szCs w:val="24"/>
        </w:rPr>
        <w:t xml:space="preserve">. </w:t>
      </w:r>
      <w:r w:rsidR="0060732C" w:rsidRPr="0094438B">
        <w:rPr>
          <w:rFonts w:ascii="Times New Roman" w:hAnsi="Times New Roman" w:cs="Times New Roman"/>
          <w:sz w:val="24"/>
          <w:szCs w:val="24"/>
        </w:rPr>
        <w:t xml:space="preserve">Within each plot we sampled </w:t>
      </w:r>
      <w:r w:rsidR="00812BD5" w:rsidRPr="0094438B">
        <w:rPr>
          <w:rFonts w:ascii="Times New Roman" w:hAnsi="Times New Roman" w:cs="Times New Roman"/>
          <w:sz w:val="24"/>
          <w:szCs w:val="24"/>
        </w:rPr>
        <w:t xml:space="preserve">roots </w:t>
      </w:r>
      <w:r w:rsidR="0060732C" w:rsidRPr="0094438B">
        <w:rPr>
          <w:rFonts w:ascii="Times New Roman" w:hAnsi="Times New Roman" w:cs="Times New Roman"/>
          <w:sz w:val="24"/>
          <w:szCs w:val="24"/>
        </w:rPr>
        <w:t xml:space="preserve">from </w:t>
      </w:r>
      <w:r w:rsidR="002A3050" w:rsidRPr="0094438B">
        <w:rPr>
          <w:rFonts w:ascii="Times New Roman" w:hAnsi="Times New Roman" w:cs="Times New Roman"/>
          <w:sz w:val="24"/>
          <w:szCs w:val="24"/>
        </w:rPr>
        <w:t>seven hosts</w:t>
      </w:r>
      <w:r w:rsidR="00447542" w:rsidRPr="0094438B">
        <w:rPr>
          <w:rFonts w:ascii="Times New Roman" w:hAnsi="Times New Roman" w:cs="Times New Roman"/>
          <w:sz w:val="24"/>
          <w:szCs w:val="24"/>
        </w:rPr>
        <w:t xml:space="preserve"> to arbuscular mycorrhizal (AM) fungi</w:t>
      </w:r>
      <w:r w:rsidR="002A3050" w:rsidRPr="0094438B">
        <w:rPr>
          <w:rFonts w:ascii="Times New Roman" w:hAnsi="Times New Roman" w:cs="Times New Roman"/>
          <w:sz w:val="24"/>
          <w:szCs w:val="24"/>
        </w:rPr>
        <w:t xml:space="preserve">, including six </w:t>
      </w:r>
      <w:r w:rsidR="0060732C" w:rsidRPr="0094438B">
        <w:rPr>
          <w:rFonts w:ascii="Times New Roman" w:hAnsi="Times New Roman" w:cs="Times New Roman"/>
          <w:sz w:val="24"/>
          <w:szCs w:val="24"/>
        </w:rPr>
        <w:t xml:space="preserve">native </w:t>
      </w:r>
      <w:r w:rsidR="00812BD5" w:rsidRPr="0094438B">
        <w:rPr>
          <w:rFonts w:ascii="Times New Roman" w:hAnsi="Times New Roman" w:cs="Times New Roman"/>
          <w:sz w:val="24"/>
          <w:szCs w:val="24"/>
        </w:rPr>
        <w:t xml:space="preserve">host </w:t>
      </w:r>
      <w:r w:rsidR="0060732C" w:rsidRPr="0094438B">
        <w:rPr>
          <w:rFonts w:ascii="Times New Roman" w:hAnsi="Times New Roman" w:cs="Times New Roman"/>
          <w:sz w:val="24"/>
          <w:szCs w:val="24"/>
        </w:rPr>
        <w:t xml:space="preserve">species; </w:t>
      </w:r>
      <w:r w:rsidR="0060732C" w:rsidRPr="0094438B">
        <w:rPr>
          <w:rFonts w:ascii="Times New Roman" w:hAnsi="Times New Roman" w:cs="Times New Roman"/>
          <w:i/>
          <w:sz w:val="24"/>
          <w:szCs w:val="24"/>
        </w:rPr>
        <w:t>M. polymorpha</w:t>
      </w:r>
      <w:r w:rsidR="0060732C" w:rsidRPr="0094438B">
        <w:rPr>
          <w:rFonts w:ascii="Times New Roman" w:hAnsi="Times New Roman" w:cs="Times New Roman"/>
          <w:sz w:val="24"/>
          <w:szCs w:val="24"/>
        </w:rPr>
        <w:t xml:space="preserve">, </w:t>
      </w:r>
      <w:r w:rsidR="0060732C" w:rsidRPr="0094438B">
        <w:rPr>
          <w:rFonts w:ascii="Times New Roman" w:hAnsi="Times New Roman" w:cs="Times New Roman"/>
          <w:i/>
          <w:sz w:val="24"/>
          <w:szCs w:val="24"/>
        </w:rPr>
        <w:t>A. koa</w:t>
      </w:r>
      <w:r w:rsidR="0060732C" w:rsidRPr="0094438B">
        <w:rPr>
          <w:rFonts w:ascii="Times New Roman" w:hAnsi="Times New Roman" w:cs="Times New Roman"/>
          <w:sz w:val="24"/>
          <w:szCs w:val="24"/>
        </w:rPr>
        <w:t xml:space="preserve">, </w:t>
      </w:r>
      <w:r w:rsidR="0060732C" w:rsidRPr="0094438B">
        <w:rPr>
          <w:rFonts w:ascii="Times New Roman" w:hAnsi="Times New Roman" w:cs="Times New Roman"/>
          <w:i/>
          <w:sz w:val="24"/>
          <w:szCs w:val="24"/>
        </w:rPr>
        <w:t>C. trigynum</w:t>
      </w:r>
      <w:r w:rsidR="0060732C" w:rsidRPr="0094438B">
        <w:rPr>
          <w:rFonts w:ascii="Times New Roman" w:hAnsi="Times New Roman" w:cs="Times New Roman"/>
          <w:sz w:val="24"/>
          <w:szCs w:val="24"/>
        </w:rPr>
        <w:t xml:space="preserve">, </w:t>
      </w:r>
      <w:r w:rsidR="0060732C" w:rsidRPr="0094438B">
        <w:rPr>
          <w:rFonts w:ascii="Times New Roman" w:hAnsi="Times New Roman" w:cs="Times New Roman"/>
          <w:i/>
          <w:sz w:val="24"/>
          <w:szCs w:val="24"/>
        </w:rPr>
        <w:t>M. lessertiana</w:t>
      </w:r>
      <w:r w:rsidR="0060732C" w:rsidRPr="0094438B">
        <w:rPr>
          <w:rFonts w:ascii="Times New Roman" w:hAnsi="Times New Roman" w:cs="Times New Roman"/>
          <w:sz w:val="24"/>
          <w:szCs w:val="24"/>
        </w:rPr>
        <w:t xml:space="preserve">, </w:t>
      </w:r>
      <w:r w:rsidR="0060732C" w:rsidRPr="0094438B">
        <w:rPr>
          <w:rFonts w:ascii="Times New Roman" w:hAnsi="Times New Roman" w:cs="Times New Roman"/>
          <w:i/>
          <w:sz w:val="24"/>
          <w:szCs w:val="24"/>
        </w:rPr>
        <w:t>C. rhynchocarpa</w:t>
      </w:r>
      <w:r w:rsidR="0060732C" w:rsidRPr="0094438B">
        <w:rPr>
          <w:rFonts w:ascii="Times New Roman" w:hAnsi="Times New Roman" w:cs="Times New Roman"/>
          <w:sz w:val="24"/>
          <w:szCs w:val="24"/>
        </w:rPr>
        <w:t xml:space="preserve">, and </w:t>
      </w:r>
      <w:r w:rsidR="0060732C" w:rsidRPr="0094438B">
        <w:rPr>
          <w:rFonts w:ascii="Times New Roman" w:hAnsi="Times New Roman" w:cs="Times New Roman"/>
          <w:i/>
          <w:sz w:val="24"/>
          <w:szCs w:val="24"/>
        </w:rPr>
        <w:t>R. hawaiensis</w:t>
      </w:r>
      <w:r w:rsidR="0060732C" w:rsidRPr="0094438B">
        <w:rPr>
          <w:rFonts w:ascii="Times New Roman" w:hAnsi="Times New Roman" w:cs="Times New Roman"/>
          <w:sz w:val="24"/>
          <w:szCs w:val="24"/>
        </w:rPr>
        <w:t xml:space="preserve">, </w:t>
      </w:r>
      <w:r w:rsidR="002A3050" w:rsidRPr="0094438B">
        <w:rPr>
          <w:rFonts w:ascii="Times New Roman" w:hAnsi="Times New Roman" w:cs="Times New Roman"/>
          <w:sz w:val="24"/>
          <w:szCs w:val="24"/>
        </w:rPr>
        <w:t xml:space="preserve">and </w:t>
      </w:r>
      <w:r w:rsidR="00812BD5" w:rsidRPr="0094438B">
        <w:rPr>
          <w:rFonts w:ascii="Times New Roman" w:hAnsi="Times New Roman" w:cs="Times New Roman"/>
          <w:sz w:val="24"/>
          <w:szCs w:val="24"/>
        </w:rPr>
        <w:t xml:space="preserve">non-native </w:t>
      </w:r>
      <w:r w:rsidR="00721FD0" w:rsidRPr="0094438B">
        <w:rPr>
          <w:rFonts w:ascii="Times New Roman" w:hAnsi="Times New Roman" w:cs="Times New Roman"/>
          <w:sz w:val="24"/>
          <w:szCs w:val="24"/>
        </w:rPr>
        <w:t>grass</w:t>
      </w:r>
      <w:r w:rsidR="006C400A" w:rsidRPr="0094438B">
        <w:rPr>
          <w:rFonts w:ascii="Times New Roman" w:hAnsi="Times New Roman" w:cs="Times New Roman"/>
          <w:sz w:val="24"/>
          <w:szCs w:val="24"/>
        </w:rPr>
        <w:t>es</w:t>
      </w:r>
      <w:r w:rsidR="0060732C" w:rsidRPr="0094438B">
        <w:rPr>
          <w:rFonts w:ascii="Times New Roman" w:hAnsi="Times New Roman" w:cs="Times New Roman"/>
          <w:sz w:val="24"/>
          <w:szCs w:val="24"/>
        </w:rPr>
        <w:t xml:space="preserve"> (most of which were </w:t>
      </w:r>
      <w:r w:rsidR="0060732C" w:rsidRPr="0094438B">
        <w:rPr>
          <w:rFonts w:ascii="Times New Roman" w:hAnsi="Times New Roman" w:cs="Times New Roman"/>
          <w:i/>
          <w:sz w:val="24"/>
          <w:szCs w:val="24"/>
        </w:rPr>
        <w:t>P. clandestinum</w:t>
      </w:r>
      <w:r w:rsidR="0060732C" w:rsidRPr="0094438B">
        <w:rPr>
          <w:rFonts w:ascii="Times New Roman" w:hAnsi="Times New Roman" w:cs="Times New Roman"/>
          <w:sz w:val="24"/>
          <w:szCs w:val="24"/>
        </w:rPr>
        <w:t xml:space="preserve"> but were not identified to species). </w:t>
      </w:r>
      <w:r w:rsidR="001F1FF1" w:rsidRPr="0094438B">
        <w:rPr>
          <w:rFonts w:ascii="Times New Roman" w:hAnsi="Times New Roman" w:cs="Times New Roman"/>
          <w:sz w:val="24"/>
          <w:szCs w:val="24"/>
        </w:rPr>
        <w:t>P</w:t>
      </w:r>
      <w:r w:rsidR="000A0A6A" w:rsidRPr="0094438B">
        <w:rPr>
          <w:rFonts w:ascii="Times New Roman" w:hAnsi="Times New Roman" w:cs="Times New Roman"/>
          <w:sz w:val="24"/>
          <w:szCs w:val="24"/>
        </w:rPr>
        <w:t xml:space="preserve">lots were </w:t>
      </w:r>
      <w:r w:rsidR="00803F7B" w:rsidRPr="0094438B">
        <w:rPr>
          <w:rFonts w:ascii="Times New Roman" w:hAnsi="Times New Roman" w:cs="Times New Roman"/>
          <w:sz w:val="24"/>
          <w:szCs w:val="24"/>
        </w:rPr>
        <w:t>~</w:t>
      </w:r>
      <w:r w:rsidR="000A0A6A" w:rsidRPr="0094438B">
        <w:rPr>
          <w:rFonts w:ascii="Times New Roman" w:hAnsi="Times New Roman" w:cs="Times New Roman"/>
          <w:sz w:val="24"/>
          <w:szCs w:val="24"/>
        </w:rPr>
        <w:t>12 m</w:t>
      </w:r>
      <w:r w:rsidR="00803F7B" w:rsidRPr="0094438B">
        <w:rPr>
          <w:rFonts w:ascii="Times New Roman" w:hAnsi="Times New Roman" w:cs="Times New Roman"/>
          <w:sz w:val="24"/>
          <w:szCs w:val="24"/>
        </w:rPr>
        <w:t xml:space="preserve"> in diameter and their </w:t>
      </w:r>
      <w:r w:rsidR="00D02557" w:rsidRPr="0094438B">
        <w:rPr>
          <w:rFonts w:ascii="Times New Roman" w:hAnsi="Times New Roman" w:cs="Times New Roman"/>
          <w:sz w:val="24"/>
          <w:szCs w:val="24"/>
        </w:rPr>
        <w:t xml:space="preserve">perimeters </w:t>
      </w:r>
      <w:r w:rsidR="008852A5" w:rsidRPr="0094438B">
        <w:rPr>
          <w:rFonts w:ascii="Times New Roman" w:hAnsi="Times New Roman" w:cs="Times New Roman"/>
          <w:sz w:val="24"/>
          <w:szCs w:val="24"/>
        </w:rPr>
        <w:t xml:space="preserve">were </w:t>
      </w:r>
      <w:r w:rsidR="0060732C" w:rsidRPr="0094438B">
        <w:rPr>
          <w:rFonts w:ascii="Times New Roman" w:hAnsi="Times New Roman" w:cs="Times New Roman"/>
          <w:sz w:val="24"/>
          <w:szCs w:val="24"/>
        </w:rPr>
        <w:t>separated by ≥ 20 m</w:t>
      </w:r>
      <w:r w:rsidR="00D02557" w:rsidRPr="0094438B">
        <w:rPr>
          <w:rFonts w:ascii="Times New Roman" w:hAnsi="Times New Roman" w:cs="Times New Roman"/>
          <w:sz w:val="24"/>
          <w:szCs w:val="24"/>
        </w:rPr>
        <w:t xml:space="preserve"> (</w:t>
      </w:r>
      <w:r w:rsidR="00991F6F">
        <w:rPr>
          <w:rFonts w:ascii="Times New Roman" w:hAnsi="Times New Roman" w:cs="Times New Roman"/>
          <w:sz w:val="24"/>
          <w:szCs w:val="24"/>
        </w:rPr>
        <w:t xml:space="preserve">SI Appendix, </w:t>
      </w:r>
      <w:r w:rsidR="00984F06" w:rsidRPr="0094438B">
        <w:rPr>
          <w:rFonts w:ascii="Times New Roman" w:hAnsi="Times New Roman" w:cs="Times New Roman"/>
          <w:sz w:val="24"/>
          <w:szCs w:val="24"/>
        </w:rPr>
        <w:t>Fig</w:t>
      </w:r>
      <w:r w:rsidR="00991F6F">
        <w:rPr>
          <w:rFonts w:ascii="Times New Roman" w:hAnsi="Times New Roman" w:cs="Times New Roman"/>
          <w:sz w:val="24"/>
          <w:szCs w:val="24"/>
        </w:rPr>
        <w:t>.</w:t>
      </w:r>
      <w:r w:rsidR="00984F06" w:rsidRPr="0094438B">
        <w:rPr>
          <w:rFonts w:ascii="Times New Roman" w:hAnsi="Times New Roman" w:cs="Times New Roman"/>
          <w:sz w:val="24"/>
          <w:szCs w:val="24"/>
        </w:rPr>
        <w:t xml:space="preserve"> S1</w:t>
      </w:r>
      <w:r w:rsidR="00E51924" w:rsidRPr="0094438B">
        <w:rPr>
          <w:rFonts w:ascii="Times New Roman" w:hAnsi="Times New Roman" w:cs="Times New Roman"/>
          <w:sz w:val="24"/>
          <w:szCs w:val="24"/>
        </w:rPr>
        <w:t>B</w:t>
      </w:r>
      <w:r w:rsidR="00D02557" w:rsidRPr="0094438B">
        <w:rPr>
          <w:rFonts w:ascii="Times New Roman" w:hAnsi="Times New Roman" w:cs="Times New Roman"/>
          <w:sz w:val="24"/>
          <w:szCs w:val="24"/>
        </w:rPr>
        <w:t>)</w:t>
      </w:r>
      <w:r w:rsidR="0060732C" w:rsidRPr="0094438B">
        <w:rPr>
          <w:rFonts w:ascii="Times New Roman" w:hAnsi="Times New Roman" w:cs="Times New Roman"/>
          <w:sz w:val="24"/>
          <w:szCs w:val="24"/>
        </w:rPr>
        <w:t xml:space="preserve">. </w:t>
      </w:r>
      <w:r w:rsidR="000A0A6A" w:rsidRPr="0094438B">
        <w:rPr>
          <w:rFonts w:ascii="Times New Roman" w:hAnsi="Times New Roman" w:cs="Times New Roman"/>
          <w:sz w:val="24"/>
          <w:szCs w:val="24"/>
        </w:rPr>
        <w:t>Within each plot</w:t>
      </w:r>
      <w:r w:rsidR="008852A5" w:rsidRPr="0094438B">
        <w:rPr>
          <w:rFonts w:ascii="Times New Roman" w:hAnsi="Times New Roman" w:cs="Times New Roman"/>
          <w:sz w:val="24"/>
          <w:szCs w:val="24"/>
        </w:rPr>
        <w:t>,</w:t>
      </w:r>
      <w:r w:rsidR="000A0A6A" w:rsidRPr="0094438B">
        <w:rPr>
          <w:rFonts w:ascii="Times New Roman" w:hAnsi="Times New Roman" w:cs="Times New Roman"/>
          <w:sz w:val="24"/>
          <w:szCs w:val="24"/>
        </w:rPr>
        <w:t xml:space="preserve"> we </w:t>
      </w:r>
      <w:r w:rsidR="0060732C" w:rsidRPr="0094438B">
        <w:rPr>
          <w:rFonts w:ascii="Times New Roman" w:hAnsi="Times New Roman" w:cs="Times New Roman"/>
          <w:sz w:val="24"/>
          <w:szCs w:val="24"/>
        </w:rPr>
        <w:t>sampled</w:t>
      </w:r>
      <w:r w:rsidR="000A0A6A" w:rsidRPr="0094438B">
        <w:rPr>
          <w:rFonts w:ascii="Times New Roman" w:hAnsi="Times New Roman" w:cs="Times New Roman"/>
          <w:sz w:val="24"/>
          <w:szCs w:val="24"/>
        </w:rPr>
        <w:t xml:space="preserve"> roots from </w:t>
      </w:r>
      <w:r w:rsidR="0060732C" w:rsidRPr="0094438B">
        <w:rPr>
          <w:rFonts w:ascii="Times New Roman" w:hAnsi="Times New Roman" w:cs="Times New Roman"/>
          <w:sz w:val="24"/>
          <w:szCs w:val="24"/>
        </w:rPr>
        <w:t xml:space="preserve">underneath </w:t>
      </w:r>
      <w:r w:rsidR="007834BC" w:rsidRPr="0094438B">
        <w:rPr>
          <w:rFonts w:ascii="Times New Roman" w:hAnsi="Times New Roman" w:cs="Times New Roman"/>
          <w:sz w:val="24"/>
          <w:szCs w:val="24"/>
        </w:rPr>
        <w:t xml:space="preserve">up to </w:t>
      </w:r>
      <w:r w:rsidR="00072711" w:rsidRPr="0094438B">
        <w:rPr>
          <w:rFonts w:ascii="Times New Roman" w:hAnsi="Times New Roman" w:cs="Times New Roman"/>
          <w:sz w:val="24"/>
          <w:szCs w:val="24"/>
        </w:rPr>
        <w:t xml:space="preserve">eight </w:t>
      </w:r>
      <w:r w:rsidR="000A0A6A" w:rsidRPr="0094438B">
        <w:rPr>
          <w:rFonts w:ascii="Times New Roman" w:hAnsi="Times New Roman" w:cs="Times New Roman"/>
          <w:sz w:val="24"/>
          <w:szCs w:val="24"/>
        </w:rPr>
        <w:t>individuals</w:t>
      </w:r>
      <w:r w:rsidR="00721FD0" w:rsidRPr="0094438B">
        <w:rPr>
          <w:rFonts w:ascii="Times New Roman" w:hAnsi="Times New Roman" w:cs="Times New Roman"/>
          <w:sz w:val="24"/>
          <w:szCs w:val="24"/>
        </w:rPr>
        <w:t xml:space="preserve"> of </w:t>
      </w:r>
      <w:r w:rsidR="00495287" w:rsidRPr="0094438B">
        <w:rPr>
          <w:rFonts w:ascii="Times New Roman" w:hAnsi="Times New Roman" w:cs="Times New Roman"/>
          <w:sz w:val="24"/>
          <w:szCs w:val="24"/>
        </w:rPr>
        <w:t>each</w:t>
      </w:r>
      <w:r w:rsidR="00721FD0" w:rsidRPr="0094438B">
        <w:rPr>
          <w:rFonts w:ascii="Times New Roman" w:hAnsi="Times New Roman" w:cs="Times New Roman"/>
          <w:sz w:val="24"/>
          <w:szCs w:val="24"/>
        </w:rPr>
        <w:t xml:space="preserve"> target species</w:t>
      </w:r>
      <w:r w:rsidR="00447542" w:rsidRPr="0094438B">
        <w:rPr>
          <w:rFonts w:ascii="Times New Roman" w:hAnsi="Times New Roman" w:cs="Times New Roman"/>
          <w:sz w:val="24"/>
          <w:szCs w:val="24"/>
        </w:rPr>
        <w:t xml:space="preserve"> (</w:t>
      </w:r>
      <w:r w:rsidR="00794242">
        <w:rPr>
          <w:rFonts w:ascii="Times New Roman" w:hAnsi="Times New Roman" w:cs="Times New Roman"/>
          <w:sz w:val="24"/>
          <w:szCs w:val="24"/>
        </w:rPr>
        <w:t>SI Appendix, Appendix I</w:t>
      </w:r>
      <w:r w:rsidR="001F1FF1" w:rsidRPr="0094438B">
        <w:rPr>
          <w:rFonts w:ascii="Times New Roman" w:hAnsi="Times New Roman" w:cs="Times New Roman"/>
          <w:sz w:val="24"/>
          <w:szCs w:val="24"/>
        </w:rPr>
        <w:t>)</w:t>
      </w:r>
      <w:r w:rsidR="00F73AE4" w:rsidRPr="0094438B">
        <w:rPr>
          <w:rFonts w:ascii="Times New Roman" w:hAnsi="Times New Roman" w:cs="Times New Roman"/>
          <w:sz w:val="24"/>
          <w:szCs w:val="24"/>
        </w:rPr>
        <w:t>.</w:t>
      </w:r>
      <w:r w:rsidR="001F2886">
        <w:rPr>
          <w:rFonts w:ascii="Times New Roman" w:hAnsi="Times New Roman" w:cs="Times New Roman"/>
          <w:sz w:val="24"/>
          <w:szCs w:val="24"/>
        </w:rPr>
        <w:t xml:space="preserve"> Generating a grand total of </w:t>
      </w:r>
      <w:r w:rsidR="003260F0">
        <w:rPr>
          <w:rFonts w:ascii="Times New Roman" w:hAnsi="Times New Roman" w:cs="Times New Roman"/>
          <w:sz w:val="24"/>
          <w:szCs w:val="24"/>
        </w:rPr>
        <w:t>over 625 root samples</w:t>
      </w:r>
      <w:r w:rsidR="001F2886">
        <w:rPr>
          <w:rFonts w:ascii="Times New Roman" w:hAnsi="Times New Roman" w:cs="Times New Roman"/>
          <w:sz w:val="24"/>
          <w:szCs w:val="24"/>
        </w:rPr>
        <w:t xml:space="preserve"> (SI Appendix, Table S1).</w:t>
      </w:r>
      <w:r w:rsidR="00F73AE4" w:rsidRPr="0094438B">
        <w:rPr>
          <w:rFonts w:ascii="Times New Roman" w:hAnsi="Times New Roman" w:cs="Times New Roman"/>
          <w:sz w:val="24"/>
          <w:szCs w:val="24"/>
        </w:rPr>
        <w:t xml:space="preserve"> </w:t>
      </w:r>
      <w:r w:rsidR="00BE44CC" w:rsidRPr="0094438B">
        <w:rPr>
          <w:rFonts w:ascii="Times New Roman" w:hAnsi="Times New Roman" w:cs="Times New Roman"/>
          <w:sz w:val="24"/>
          <w:szCs w:val="24"/>
        </w:rPr>
        <w:t>For each individual</w:t>
      </w:r>
      <w:r w:rsidR="000D0F3F" w:rsidRPr="0094438B">
        <w:rPr>
          <w:rFonts w:ascii="Times New Roman" w:hAnsi="Times New Roman" w:cs="Times New Roman"/>
          <w:sz w:val="24"/>
          <w:szCs w:val="24"/>
        </w:rPr>
        <w:t xml:space="preserve"> host</w:t>
      </w:r>
      <w:r w:rsidR="00096376" w:rsidRPr="0094438B">
        <w:rPr>
          <w:rFonts w:ascii="Times New Roman" w:hAnsi="Times New Roman" w:cs="Times New Roman"/>
          <w:sz w:val="24"/>
          <w:szCs w:val="24"/>
        </w:rPr>
        <w:t>,</w:t>
      </w:r>
      <w:r w:rsidR="00BE44CC" w:rsidRPr="0094438B">
        <w:rPr>
          <w:rFonts w:ascii="Times New Roman" w:hAnsi="Times New Roman" w:cs="Times New Roman"/>
          <w:sz w:val="24"/>
          <w:szCs w:val="24"/>
        </w:rPr>
        <w:t xml:space="preserve"> </w:t>
      </w:r>
      <w:r w:rsidR="000D0F3F" w:rsidRPr="0094438B">
        <w:rPr>
          <w:rFonts w:ascii="Times New Roman" w:hAnsi="Times New Roman" w:cs="Times New Roman"/>
          <w:sz w:val="24"/>
          <w:szCs w:val="24"/>
        </w:rPr>
        <w:t xml:space="preserve">we sampled </w:t>
      </w:r>
      <w:r w:rsidR="00BE44CC" w:rsidRPr="0094438B">
        <w:rPr>
          <w:rFonts w:ascii="Times New Roman" w:hAnsi="Times New Roman" w:cs="Times New Roman"/>
          <w:sz w:val="24"/>
          <w:szCs w:val="24"/>
        </w:rPr>
        <w:t xml:space="preserve">roots </w:t>
      </w:r>
      <w:r w:rsidR="00096376" w:rsidRPr="0094438B">
        <w:rPr>
          <w:rFonts w:ascii="Times New Roman" w:hAnsi="Times New Roman" w:cs="Times New Roman"/>
          <w:sz w:val="24"/>
          <w:szCs w:val="24"/>
        </w:rPr>
        <w:t xml:space="preserve">by tracing fine roots </w:t>
      </w:r>
      <w:r w:rsidR="00BE44CC" w:rsidRPr="0094438B">
        <w:rPr>
          <w:rFonts w:ascii="Times New Roman" w:hAnsi="Times New Roman" w:cs="Times New Roman"/>
          <w:sz w:val="24"/>
          <w:szCs w:val="24"/>
        </w:rPr>
        <w:t xml:space="preserve">back to larger </w:t>
      </w:r>
      <w:r w:rsidR="00ED249F" w:rsidRPr="0094438B">
        <w:rPr>
          <w:rFonts w:ascii="Times New Roman" w:hAnsi="Times New Roman" w:cs="Times New Roman"/>
          <w:sz w:val="24"/>
          <w:szCs w:val="24"/>
        </w:rPr>
        <w:t xml:space="preserve">branching </w:t>
      </w:r>
      <w:r w:rsidR="00BE44CC" w:rsidRPr="0094438B">
        <w:rPr>
          <w:rFonts w:ascii="Times New Roman" w:hAnsi="Times New Roman" w:cs="Times New Roman"/>
          <w:sz w:val="24"/>
          <w:szCs w:val="24"/>
        </w:rPr>
        <w:t xml:space="preserve">roots of the </w:t>
      </w:r>
      <w:r w:rsidR="00ED249F" w:rsidRPr="0094438B">
        <w:rPr>
          <w:rFonts w:ascii="Times New Roman" w:hAnsi="Times New Roman" w:cs="Times New Roman"/>
          <w:sz w:val="24"/>
          <w:szCs w:val="24"/>
        </w:rPr>
        <w:t xml:space="preserve">host. </w:t>
      </w:r>
      <w:r w:rsidR="009B218B" w:rsidRPr="0094438B">
        <w:rPr>
          <w:rFonts w:ascii="Times New Roman" w:hAnsi="Times New Roman" w:cs="Times New Roman"/>
          <w:sz w:val="24"/>
          <w:szCs w:val="24"/>
        </w:rPr>
        <w:t xml:space="preserve">In the field, </w:t>
      </w:r>
      <w:r w:rsidR="009E2162" w:rsidRPr="0094438B">
        <w:rPr>
          <w:rFonts w:ascii="Times New Roman" w:hAnsi="Times New Roman" w:cs="Times New Roman"/>
          <w:sz w:val="24"/>
          <w:szCs w:val="24"/>
        </w:rPr>
        <w:t>root</w:t>
      </w:r>
      <w:r w:rsidR="009B218B" w:rsidRPr="0094438B">
        <w:rPr>
          <w:rFonts w:ascii="Times New Roman" w:hAnsi="Times New Roman" w:cs="Times New Roman"/>
          <w:sz w:val="24"/>
          <w:szCs w:val="24"/>
        </w:rPr>
        <w:t>s</w:t>
      </w:r>
      <w:r w:rsidR="009E2162" w:rsidRPr="0094438B">
        <w:rPr>
          <w:rFonts w:ascii="Times New Roman" w:hAnsi="Times New Roman" w:cs="Times New Roman"/>
          <w:sz w:val="24"/>
          <w:szCs w:val="24"/>
        </w:rPr>
        <w:t xml:space="preserve"> </w:t>
      </w:r>
      <w:r w:rsidR="00BE44CC" w:rsidRPr="0094438B">
        <w:rPr>
          <w:rFonts w:ascii="Times New Roman" w:hAnsi="Times New Roman" w:cs="Times New Roman"/>
          <w:sz w:val="24"/>
          <w:szCs w:val="24"/>
        </w:rPr>
        <w:t>samples</w:t>
      </w:r>
      <w:r w:rsidR="009E2162" w:rsidRPr="0094438B">
        <w:rPr>
          <w:rFonts w:ascii="Times New Roman" w:hAnsi="Times New Roman" w:cs="Times New Roman"/>
          <w:sz w:val="24"/>
          <w:szCs w:val="24"/>
        </w:rPr>
        <w:t xml:space="preserve"> were </w:t>
      </w:r>
      <w:r w:rsidR="00ED249F" w:rsidRPr="0094438B">
        <w:rPr>
          <w:rFonts w:ascii="Times New Roman" w:hAnsi="Times New Roman" w:cs="Times New Roman"/>
          <w:sz w:val="24"/>
          <w:szCs w:val="24"/>
        </w:rPr>
        <w:t xml:space="preserve">bagged and </w:t>
      </w:r>
      <w:r w:rsidR="009E2162" w:rsidRPr="0094438B">
        <w:rPr>
          <w:rFonts w:ascii="Times New Roman" w:hAnsi="Times New Roman" w:cs="Times New Roman"/>
          <w:sz w:val="24"/>
          <w:szCs w:val="24"/>
        </w:rPr>
        <w:t>stored on ice until they could be transferred to a</w:t>
      </w:r>
      <w:r w:rsidR="002F5F6E" w:rsidRPr="0094438B">
        <w:rPr>
          <w:rFonts w:ascii="Times New Roman" w:hAnsi="Times New Roman" w:cs="Times New Roman"/>
          <w:sz w:val="24"/>
          <w:szCs w:val="24"/>
        </w:rPr>
        <w:t xml:space="preserve"> </w:t>
      </w:r>
      <w:r w:rsidR="004719C8" w:rsidRPr="0094438B">
        <w:rPr>
          <w:rFonts w:ascii="Times New Roman" w:hAnsi="Times New Roman" w:cs="Times New Roman"/>
          <w:sz w:val="24"/>
          <w:szCs w:val="24"/>
        </w:rPr>
        <w:t>1</w:t>
      </w:r>
      <w:r w:rsidR="003260F0">
        <w:rPr>
          <w:rFonts w:ascii="Times New Roman" w:hAnsi="Times New Roman" w:cs="Times New Roman"/>
          <w:sz w:val="24"/>
          <w:szCs w:val="24"/>
        </w:rPr>
        <w:t>ºC</w:t>
      </w:r>
      <w:r w:rsidR="004719C8" w:rsidRPr="0094438B">
        <w:rPr>
          <w:rFonts w:ascii="Times New Roman" w:hAnsi="Times New Roman" w:cs="Times New Roman"/>
          <w:sz w:val="24"/>
          <w:szCs w:val="24"/>
        </w:rPr>
        <w:t xml:space="preserve"> </w:t>
      </w:r>
      <w:r w:rsidR="00D35268" w:rsidRPr="0094438B">
        <w:rPr>
          <w:rFonts w:ascii="Times New Roman" w:hAnsi="Times New Roman" w:cs="Times New Roman"/>
          <w:sz w:val="24"/>
          <w:szCs w:val="24"/>
        </w:rPr>
        <w:t xml:space="preserve">cold room </w:t>
      </w:r>
      <w:r w:rsidR="00401509" w:rsidRPr="0094438B">
        <w:rPr>
          <w:rFonts w:ascii="Times New Roman" w:hAnsi="Times New Roman" w:cs="Times New Roman"/>
          <w:sz w:val="24"/>
          <w:szCs w:val="24"/>
        </w:rPr>
        <w:t>where they were kept</w:t>
      </w:r>
      <w:r w:rsidR="002F5F6E" w:rsidRPr="0094438B">
        <w:rPr>
          <w:rFonts w:ascii="Times New Roman" w:hAnsi="Times New Roman" w:cs="Times New Roman"/>
          <w:sz w:val="24"/>
          <w:szCs w:val="24"/>
        </w:rPr>
        <w:t xml:space="preserve"> </w:t>
      </w:r>
      <w:r w:rsidR="00E22A00" w:rsidRPr="0094438B">
        <w:rPr>
          <w:rFonts w:ascii="Times New Roman" w:hAnsi="Times New Roman" w:cs="Times New Roman"/>
          <w:sz w:val="24"/>
          <w:szCs w:val="24"/>
        </w:rPr>
        <w:t>until they could be processed for DNA extraction</w:t>
      </w:r>
      <w:r w:rsidR="009E2162" w:rsidRPr="0094438B">
        <w:rPr>
          <w:rFonts w:ascii="Times New Roman" w:hAnsi="Times New Roman" w:cs="Times New Roman"/>
          <w:sz w:val="24"/>
          <w:szCs w:val="24"/>
        </w:rPr>
        <w:t xml:space="preserve">. </w:t>
      </w:r>
      <w:bookmarkStart w:id="2" w:name="_Toc489609449"/>
    </w:p>
    <w:p w14:paraId="35488981" w14:textId="6B09E1B8" w:rsidR="009E2162" w:rsidRPr="0094438B" w:rsidRDefault="009E2162" w:rsidP="000D369A">
      <w:pPr>
        <w:widowControl w:val="0"/>
        <w:spacing w:line="480" w:lineRule="auto"/>
        <w:rPr>
          <w:rFonts w:ascii="Times New Roman" w:hAnsi="Times New Roman" w:cs="Times New Roman"/>
          <w:i/>
          <w:sz w:val="24"/>
          <w:szCs w:val="24"/>
        </w:rPr>
      </w:pPr>
      <w:r w:rsidRPr="0094438B">
        <w:rPr>
          <w:rFonts w:ascii="Times New Roman" w:hAnsi="Times New Roman" w:cs="Times New Roman"/>
          <w:i/>
          <w:sz w:val="24"/>
          <w:szCs w:val="24"/>
        </w:rPr>
        <w:t>Molecular analysis</w:t>
      </w:r>
      <w:bookmarkEnd w:id="2"/>
    </w:p>
    <w:p w14:paraId="539796A9" w14:textId="696CE3B7" w:rsidR="009E2162" w:rsidRPr="0094438B" w:rsidRDefault="00A66DA4" w:rsidP="000D369A">
      <w:pPr>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Cleaned and dried r</w:t>
      </w:r>
      <w:r w:rsidR="00017C03" w:rsidRPr="0094438B">
        <w:rPr>
          <w:rFonts w:ascii="Times New Roman" w:hAnsi="Times New Roman" w:cs="Times New Roman"/>
          <w:sz w:val="24"/>
          <w:szCs w:val="24"/>
        </w:rPr>
        <w:t>oot</w:t>
      </w:r>
      <w:r w:rsidR="00487EE5" w:rsidRPr="0094438B">
        <w:rPr>
          <w:rFonts w:ascii="Times New Roman" w:hAnsi="Times New Roman" w:cs="Times New Roman"/>
          <w:sz w:val="24"/>
          <w:szCs w:val="24"/>
        </w:rPr>
        <w:t xml:space="preserve"> samples </w:t>
      </w:r>
      <w:r w:rsidR="00017C03" w:rsidRPr="0094438B">
        <w:rPr>
          <w:rFonts w:ascii="Times New Roman" w:hAnsi="Times New Roman" w:cs="Times New Roman"/>
          <w:sz w:val="24"/>
          <w:szCs w:val="24"/>
        </w:rPr>
        <w:t xml:space="preserve">≥ 0.5 g </w:t>
      </w:r>
      <w:r w:rsidR="00746533" w:rsidRPr="0094438B">
        <w:rPr>
          <w:rFonts w:ascii="Times New Roman" w:hAnsi="Times New Roman" w:cs="Times New Roman"/>
          <w:sz w:val="24"/>
          <w:szCs w:val="24"/>
        </w:rPr>
        <w:t>were</w:t>
      </w:r>
      <w:r w:rsidR="00017C03" w:rsidRPr="0094438B">
        <w:rPr>
          <w:rFonts w:ascii="Times New Roman" w:hAnsi="Times New Roman" w:cs="Times New Roman"/>
          <w:sz w:val="24"/>
          <w:szCs w:val="24"/>
        </w:rPr>
        <w:t xml:space="preserve"> cut into 1 cm fragments using sterilized scissors</w:t>
      </w:r>
      <w:r w:rsidR="00746533" w:rsidRPr="0094438B">
        <w:rPr>
          <w:rFonts w:ascii="Times New Roman" w:hAnsi="Times New Roman" w:cs="Times New Roman"/>
          <w:sz w:val="24"/>
          <w:szCs w:val="24"/>
        </w:rPr>
        <w:t xml:space="preserve">, and </w:t>
      </w:r>
      <w:r w:rsidRPr="0094438B">
        <w:rPr>
          <w:rFonts w:ascii="Times New Roman" w:hAnsi="Times New Roman" w:cs="Times New Roman"/>
          <w:sz w:val="24"/>
          <w:szCs w:val="24"/>
        </w:rPr>
        <w:t>DNA was extracted from a 0.25 g subsample using the MP Bio FastDNA® spin kit for plant and animal tissue (MP Biomedicals, LLC, Santa Ana, California, USA), following the manufacturer’s instructions.</w:t>
      </w:r>
      <w:r w:rsidR="00746533" w:rsidRPr="0094438B">
        <w:rPr>
          <w:rFonts w:ascii="Times New Roman" w:hAnsi="Times New Roman" w:cs="Times New Roman"/>
          <w:sz w:val="24"/>
          <w:szCs w:val="24"/>
        </w:rPr>
        <w:t xml:space="preserve"> </w:t>
      </w:r>
      <w:r w:rsidRPr="0094438B">
        <w:rPr>
          <w:rFonts w:ascii="Times New Roman" w:hAnsi="Times New Roman" w:cs="Times New Roman"/>
          <w:sz w:val="24"/>
          <w:szCs w:val="24"/>
        </w:rPr>
        <w:t>Then</w:t>
      </w:r>
      <w:r w:rsidR="009E2162" w:rsidRPr="0094438B">
        <w:rPr>
          <w:rFonts w:ascii="Times New Roman" w:hAnsi="Times New Roman" w:cs="Times New Roman"/>
          <w:sz w:val="24"/>
          <w:szCs w:val="24"/>
        </w:rPr>
        <w:t xml:space="preserve">, </w:t>
      </w:r>
      <w:r w:rsidR="00934BB6" w:rsidRPr="0094438B">
        <w:rPr>
          <w:rFonts w:ascii="Times New Roman" w:hAnsi="Times New Roman" w:cs="Times New Roman"/>
          <w:sz w:val="24"/>
          <w:szCs w:val="24"/>
        </w:rPr>
        <w:t xml:space="preserve">we carried out a </w:t>
      </w:r>
      <w:r w:rsidR="009E2162" w:rsidRPr="0094438B">
        <w:rPr>
          <w:rFonts w:ascii="Times New Roman" w:hAnsi="Times New Roman" w:cs="Times New Roman"/>
          <w:sz w:val="24"/>
          <w:szCs w:val="24"/>
        </w:rPr>
        <w:t xml:space="preserve">two-step PCR reaction to </w:t>
      </w:r>
      <w:r w:rsidR="00934BB6" w:rsidRPr="0094438B">
        <w:rPr>
          <w:rFonts w:ascii="Times New Roman" w:hAnsi="Times New Roman" w:cs="Times New Roman"/>
          <w:sz w:val="24"/>
          <w:szCs w:val="24"/>
        </w:rPr>
        <w:t xml:space="preserve">first </w:t>
      </w:r>
      <w:r w:rsidRPr="0094438B">
        <w:rPr>
          <w:rFonts w:ascii="Times New Roman" w:hAnsi="Times New Roman" w:cs="Times New Roman"/>
          <w:sz w:val="24"/>
          <w:szCs w:val="24"/>
        </w:rPr>
        <w:t xml:space="preserve">specifically </w:t>
      </w:r>
      <w:r w:rsidR="009E2162" w:rsidRPr="0094438B">
        <w:rPr>
          <w:rFonts w:ascii="Times New Roman" w:hAnsi="Times New Roman" w:cs="Times New Roman"/>
          <w:sz w:val="24"/>
          <w:szCs w:val="24"/>
        </w:rPr>
        <w:t>amplify</w:t>
      </w:r>
      <w:r w:rsidR="00B42C25" w:rsidRPr="0094438B">
        <w:rPr>
          <w:rFonts w:ascii="Times New Roman" w:hAnsi="Times New Roman" w:cs="Times New Roman"/>
          <w:sz w:val="24"/>
          <w:szCs w:val="24"/>
        </w:rPr>
        <w:t xml:space="preserve"> </w:t>
      </w:r>
      <w:r w:rsidR="00803F7B" w:rsidRPr="0094438B">
        <w:rPr>
          <w:rFonts w:ascii="Times New Roman" w:hAnsi="Times New Roman" w:cs="Times New Roman"/>
          <w:sz w:val="24"/>
          <w:szCs w:val="24"/>
        </w:rPr>
        <w:t xml:space="preserve">the </w:t>
      </w:r>
      <w:r w:rsidR="00B42C25" w:rsidRPr="0094438B">
        <w:rPr>
          <w:rFonts w:ascii="Times New Roman" w:hAnsi="Times New Roman" w:cs="Times New Roman"/>
          <w:sz w:val="24"/>
          <w:szCs w:val="24"/>
        </w:rPr>
        <w:t>small subunit (SSU)</w:t>
      </w:r>
      <w:r w:rsidR="009E2162" w:rsidRPr="0094438B">
        <w:rPr>
          <w:rFonts w:ascii="Times New Roman" w:hAnsi="Times New Roman" w:cs="Times New Roman"/>
          <w:sz w:val="24"/>
          <w:szCs w:val="24"/>
        </w:rPr>
        <w:t xml:space="preserve"> </w:t>
      </w:r>
      <w:r w:rsidRPr="0094438B">
        <w:rPr>
          <w:rFonts w:ascii="Times New Roman" w:hAnsi="Times New Roman" w:cs="Times New Roman"/>
          <w:sz w:val="24"/>
          <w:szCs w:val="24"/>
        </w:rPr>
        <w:t xml:space="preserve">of arbuscular mycorrhizal </w:t>
      </w:r>
      <w:r w:rsidR="00803F7B" w:rsidRPr="0094438B">
        <w:rPr>
          <w:rFonts w:ascii="Times New Roman" w:hAnsi="Times New Roman" w:cs="Times New Roman"/>
          <w:sz w:val="24"/>
          <w:szCs w:val="24"/>
        </w:rPr>
        <w:t>fungi’s</w:t>
      </w:r>
      <w:r w:rsidR="009E2162" w:rsidRPr="0094438B">
        <w:rPr>
          <w:rFonts w:ascii="Times New Roman" w:hAnsi="Times New Roman" w:cs="Times New Roman"/>
          <w:sz w:val="24"/>
          <w:szCs w:val="24"/>
        </w:rPr>
        <w:t xml:space="preserve"> </w:t>
      </w:r>
      <w:r w:rsidR="00934BB6" w:rsidRPr="0094438B">
        <w:rPr>
          <w:rFonts w:ascii="Times New Roman" w:hAnsi="Times New Roman" w:cs="Times New Roman"/>
          <w:sz w:val="24"/>
          <w:szCs w:val="24"/>
        </w:rPr>
        <w:t xml:space="preserve">ribosomal RNA (rRNA) and </w:t>
      </w:r>
      <w:r w:rsidR="00934BB6" w:rsidRPr="0094438B">
        <w:rPr>
          <w:rFonts w:ascii="Times New Roman" w:hAnsi="Times New Roman" w:cs="Times New Roman"/>
          <w:sz w:val="24"/>
          <w:szCs w:val="24"/>
        </w:rPr>
        <w:lastRenderedPageBreak/>
        <w:t xml:space="preserve">then </w:t>
      </w:r>
      <w:r w:rsidR="00803F7B" w:rsidRPr="0094438B">
        <w:rPr>
          <w:rFonts w:ascii="Times New Roman" w:hAnsi="Times New Roman" w:cs="Times New Roman"/>
          <w:sz w:val="24"/>
          <w:szCs w:val="24"/>
        </w:rPr>
        <w:t xml:space="preserve">and second reaction </w:t>
      </w:r>
      <w:r w:rsidR="00934BB6" w:rsidRPr="0094438B">
        <w:rPr>
          <w:rFonts w:ascii="Times New Roman" w:hAnsi="Times New Roman" w:cs="Times New Roman"/>
          <w:sz w:val="24"/>
          <w:szCs w:val="24"/>
        </w:rPr>
        <w:t>adhere</w:t>
      </w:r>
      <w:r w:rsidR="00803F7B" w:rsidRPr="0094438B">
        <w:rPr>
          <w:rFonts w:ascii="Times New Roman" w:hAnsi="Times New Roman" w:cs="Times New Roman"/>
          <w:sz w:val="24"/>
          <w:szCs w:val="24"/>
        </w:rPr>
        <w:t>d</w:t>
      </w:r>
      <w:r w:rsidR="00934BB6" w:rsidRPr="0094438B">
        <w:rPr>
          <w:rFonts w:ascii="Times New Roman" w:hAnsi="Times New Roman" w:cs="Times New Roman"/>
          <w:sz w:val="24"/>
          <w:szCs w:val="24"/>
        </w:rPr>
        <w:t xml:space="preserve"> Illumina barcodes and adaptors to </w:t>
      </w:r>
      <w:r w:rsidR="00803F7B" w:rsidRPr="0094438B">
        <w:rPr>
          <w:rFonts w:ascii="Times New Roman" w:hAnsi="Times New Roman" w:cs="Times New Roman"/>
          <w:sz w:val="24"/>
          <w:szCs w:val="24"/>
        </w:rPr>
        <w:t>our amplicons</w:t>
      </w:r>
      <w:r w:rsidR="00E64BEE" w:rsidRPr="0094438B">
        <w:rPr>
          <w:rFonts w:ascii="Times New Roman" w:hAnsi="Times New Roman" w:cs="Times New Roman"/>
          <w:sz w:val="24"/>
          <w:szCs w:val="24"/>
        </w:rPr>
        <w:t xml:space="preserve"> (</w:t>
      </w:r>
      <w:r w:rsidR="00C04236">
        <w:rPr>
          <w:rFonts w:ascii="Times New Roman" w:hAnsi="Times New Roman" w:cs="Times New Roman"/>
          <w:sz w:val="24"/>
          <w:szCs w:val="24"/>
        </w:rPr>
        <w:t>SI Appendix, Appendix II</w:t>
      </w:r>
      <w:r w:rsidR="00E82F97" w:rsidRPr="0094438B">
        <w:rPr>
          <w:rFonts w:ascii="Times New Roman" w:hAnsi="Times New Roman" w:cs="Times New Roman"/>
          <w:sz w:val="24"/>
          <w:szCs w:val="24"/>
        </w:rPr>
        <w:t xml:space="preserve">; </w:t>
      </w:r>
      <w:r w:rsidR="00B02571">
        <w:rPr>
          <w:rFonts w:ascii="Times New Roman" w:hAnsi="Times New Roman" w:cs="Times New Roman"/>
          <w:sz w:val="24"/>
          <w:szCs w:val="24"/>
        </w:rPr>
        <w:t>3</w:t>
      </w:r>
      <w:r w:rsidR="00226797">
        <w:rPr>
          <w:rFonts w:ascii="Times New Roman" w:hAnsi="Times New Roman" w:cs="Times New Roman"/>
          <w:sz w:val="24"/>
          <w:szCs w:val="24"/>
        </w:rPr>
        <w:t>1</w:t>
      </w:r>
      <w:r w:rsidR="00E64BEE" w:rsidRPr="0094438B">
        <w:rPr>
          <w:rFonts w:ascii="Times New Roman" w:hAnsi="Times New Roman" w:cs="Times New Roman"/>
          <w:sz w:val="24"/>
          <w:szCs w:val="24"/>
        </w:rPr>
        <w:t>)</w:t>
      </w:r>
      <w:r w:rsidR="009E2162" w:rsidRPr="0094438B">
        <w:rPr>
          <w:rFonts w:ascii="Times New Roman" w:hAnsi="Times New Roman" w:cs="Times New Roman"/>
          <w:sz w:val="24"/>
          <w:szCs w:val="24"/>
        </w:rPr>
        <w:t>.</w:t>
      </w:r>
      <w:bookmarkStart w:id="3" w:name="_Toc489609450"/>
    </w:p>
    <w:p w14:paraId="47D4656D" w14:textId="77777777" w:rsidR="002F5F6E" w:rsidRPr="0094438B" w:rsidRDefault="002F5F6E" w:rsidP="000D369A">
      <w:pPr>
        <w:widowControl w:val="0"/>
        <w:spacing w:line="480" w:lineRule="auto"/>
        <w:rPr>
          <w:rFonts w:ascii="Times New Roman" w:hAnsi="Times New Roman" w:cs="Times New Roman"/>
          <w:i/>
          <w:sz w:val="24"/>
          <w:szCs w:val="24"/>
        </w:rPr>
      </w:pPr>
      <w:r w:rsidRPr="0094438B">
        <w:rPr>
          <w:rFonts w:ascii="Times New Roman" w:hAnsi="Times New Roman" w:cs="Times New Roman"/>
          <w:i/>
          <w:sz w:val="24"/>
          <w:szCs w:val="24"/>
        </w:rPr>
        <w:t>Soil chemical analysis</w:t>
      </w:r>
    </w:p>
    <w:p w14:paraId="2431F93C" w14:textId="0E3DE880" w:rsidR="002F5F6E" w:rsidRPr="0094438B" w:rsidRDefault="002F5F6E" w:rsidP="000D369A">
      <w:pPr>
        <w:widowControl w:val="0"/>
        <w:spacing w:line="480" w:lineRule="auto"/>
        <w:rPr>
          <w:rFonts w:ascii="Times New Roman" w:hAnsi="Times New Roman" w:cs="Times New Roman"/>
          <w:i/>
          <w:sz w:val="24"/>
          <w:szCs w:val="24"/>
        </w:rPr>
      </w:pPr>
      <w:r w:rsidRPr="0094438B">
        <w:rPr>
          <w:rFonts w:ascii="Times New Roman" w:hAnsi="Times New Roman" w:cs="Times New Roman"/>
          <w:sz w:val="24"/>
          <w:szCs w:val="24"/>
        </w:rPr>
        <w:tab/>
        <w:t xml:space="preserve">For </w:t>
      </w:r>
      <w:r w:rsidR="001E504A" w:rsidRPr="0094438B">
        <w:rPr>
          <w:rFonts w:ascii="Times New Roman" w:hAnsi="Times New Roman" w:cs="Times New Roman"/>
          <w:sz w:val="24"/>
          <w:szCs w:val="24"/>
        </w:rPr>
        <w:t xml:space="preserve">a subset of </w:t>
      </w:r>
      <w:r w:rsidRPr="0094438B">
        <w:rPr>
          <w:rFonts w:ascii="Times New Roman" w:hAnsi="Times New Roman" w:cs="Times New Roman"/>
          <w:sz w:val="24"/>
          <w:szCs w:val="24"/>
        </w:rPr>
        <w:t>soil samples from within each plot</w:t>
      </w:r>
      <w:r w:rsidR="001E504A" w:rsidRPr="0094438B">
        <w:rPr>
          <w:rFonts w:ascii="Times New Roman" w:hAnsi="Times New Roman" w:cs="Times New Roman"/>
          <w:sz w:val="24"/>
          <w:szCs w:val="24"/>
        </w:rPr>
        <w:t xml:space="preserve"> (ranging 20-28)</w:t>
      </w:r>
      <w:r w:rsidRPr="0094438B">
        <w:rPr>
          <w:rFonts w:ascii="Times New Roman" w:hAnsi="Times New Roman" w:cs="Times New Roman"/>
          <w:sz w:val="24"/>
          <w:szCs w:val="24"/>
        </w:rPr>
        <w:t xml:space="preserve">, soil chemical analyses for organic matter (OM), estimated total nitrogen (N), readily available phosphorus (P), extractable cations </w:t>
      </w:r>
      <w:r w:rsidR="004B7AB7" w:rsidRPr="0094438B">
        <w:rPr>
          <w:rFonts w:ascii="Times New Roman" w:hAnsi="Times New Roman" w:cs="Times New Roman"/>
          <w:sz w:val="24"/>
          <w:szCs w:val="24"/>
        </w:rPr>
        <w:t>(</w:t>
      </w:r>
      <w:r w:rsidRPr="0094438B">
        <w:rPr>
          <w:rFonts w:ascii="Times New Roman" w:hAnsi="Times New Roman" w:cs="Times New Roman"/>
          <w:sz w:val="24"/>
          <w:szCs w:val="24"/>
        </w:rPr>
        <w:t xml:space="preserve">potassium (K), magnesium (Mg), calcium (Ca), sodium (Na)), hydrogen (H), Sulfate-S (S), pH, and cation exchange capacity (CEC). Analyses were performed by A &amp; L Western </w:t>
      </w:r>
      <w:r w:rsidR="00D35268" w:rsidRPr="0094438B">
        <w:rPr>
          <w:rFonts w:ascii="Times New Roman" w:hAnsi="Times New Roman" w:cs="Times New Roman"/>
          <w:sz w:val="24"/>
          <w:szCs w:val="24"/>
        </w:rPr>
        <w:t>Agricultural</w:t>
      </w:r>
      <w:r w:rsidRPr="0094438B">
        <w:rPr>
          <w:rFonts w:ascii="Times New Roman" w:hAnsi="Times New Roman" w:cs="Times New Roman"/>
          <w:sz w:val="24"/>
          <w:szCs w:val="24"/>
        </w:rPr>
        <w:t xml:space="preserve"> Laboratories, Inc. (Modesto, CA, USA). </w:t>
      </w:r>
    </w:p>
    <w:p w14:paraId="797BBA24" w14:textId="77777777" w:rsidR="009E2162" w:rsidRPr="0094438B" w:rsidRDefault="009E2162" w:rsidP="000D369A">
      <w:pPr>
        <w:spacing w:line="480" w:lineRule="auto"/>
        <w:rPr>
          <w:rFonts w:ascii="Times New Roman" w:hAnsi="Times New Roman" w:cs="Times New Roman"/>
          <w:i/>
          <w:sz w:val="24"/>
          <w:szCs w:val="24"/>
        </w:rPr>
      </w:pPr>
      <w:r w:rsidRPr="0094438B">
        <w:rPr>
          <w:rFonts w:ascii="Times New Roman" w:hAnsi="Times New Roman" w:cs="Times New Roman"/>
          <w:i/>
          <w:sz w:val="24"/>
          <w:szCs w:val="24"/>
        </w:rPr>
        <w:t>Bioinformatics</w:t>
      </w:r>
      <w:bookmarkEnd w:id="3"/>
    </w:p>
    <w:p w14:paraId="1AA0F4BC" w14:textId="1A747F5C" w:rsidR="009E2162" w:rsidRPr="0094438B" w:rsidRDefault="009E2162" w:rsidP="000D369A">
      <w:pPr>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 xml:space="preserve">Bioinformatic processing was conducted using </w:t>
      </w:r>
      <w:r w:rsidR="003067F8" w:rsidRPr="0094438B">
        <w:rPr>
          <w:rFonts w:ascii="Times New Roman" w:hAnsi="Times New Roman" w:cs="Times New Roman"/>
          <w:sz w:val="24"/>
          <w:szCs w:val="24"/>
        </w:rPr>
        <w:t xml:space="preserve">the open-source platform </w:t>
      </w:r>
      <w:r w:rsidRPr="0094438B">
        <w:rPr>
          <w:rFonts w:ascii="Times New Roman" w:hAnsi="Times New Roman" w:cs="Times New Roman"/>
          <w:sz w:val="24"/>
          <w:szCs w:val="24"/>
        </w:rPr>
        <w:t xml:space="preserve">quantitative insights into microbial ecology (QIIME version </w:t>
      </w:r>
      <w:r w:rsidR="00EF0530" w:rsidRPr="0094438B">
        <w:rPr>
          <w:rFonts w:ascii="Times New Roman" w:hAnsi="Times New Roman" w:cs="Times New Roman"/>
          <w:sz w:val="24"/>
          <w:szCs w:val="24"/>
        </w:rPr>
        <w:t>2</w:t>
      </w:r>
      <w:r w:rsidRPr="0094438B">
        <w:rPr>
          <w:rFonts w:ascii="Times New Roman" w:hAnsi="Times New Roman" w:cs="Times New Roman"/>
          <w:sz w:val="24"/>
          <w:szCs w:val="24"/>
        </w:rPr>
        <w:fldChar w:fldCharType="begin" w:fldLock="1"/>
      </w:r>
      <w:r w:rsidRPr="0094438B">
        <w:rPr>
          <w:rFonts w:ascii="Times New Roman" w:hAnsi="Times New Roman" w:cs="Times New Roman"/>
          <w:sz w:val="24"/>
          <w:szCs w:val="24"/>
        </w:rPr>
        <w:instrText>ADDIN CSL_CITATION { "citationItems" : [ { "id" : "ITEM-1", "itemData" : { "DOI" : "10.1038/nmeth.f.303.QIIME", "author" : [ { "dropping-particle" : "", "family" : "Caporaso", "given" : "J Gregory", "non-dropping-particle" : "", "parse-names" : false, "suffix" : "" }, { "dropping-particle" : "", "family" : "Kuczynski", "given" : "Justin", "non-dropping-particle" : "", "parse-names" : false, "suffix" : "" }, { "dropping-particle" : "", "family" : "Stombaugh", "given" : "Jesse", "non-dropping-particle" : "", "parse-names" : false, "suffix" : "" }, { "dropping-particle" : "", "family" : "Bittinger", "given" : "Kyle", "non-dropping-particle" : "", "parse-names" : false, "suffix" : "" }, { "dropping-particle" : "", "family" : "Bushman", "given" : "Frederic D", "non-dropping-particle" : "", "parse-names" : false, "suffix" : "" }, { "dropping-particle" : "", "family" : "Costello", "given" : "Elizabeth K", "non-dropping-particle" : "", "parse-names" : false, "suffix" : "" }, { "dropping-particle" : "", "family" : "Fierer", "given" : "Noah", "non-dropping-particle" : "", "parse-names" : false, "suffix" : "" }, { "dropping-particle" : "", "family" : "Pe\u00f1a", "given" : "Antonio Gonzalez", "non-dropping-particle" : "", "parse-names" : false, "suffix" : "" }, { "dropping-particle" : "", "family" : "Goodrich", "given" : "K", "non-dropping-particle" : "", "parse-names" : false, "suffix" : "" }, { "dropping-particle" : "", "family" : "Gordon", "given" : "Jeffrey I", "non-dropping-particle" : "", "parse-names" : false, "suffix" : "" }, { "dropping-particle" : "", "family" : "Huttley", "given" : "Gavin a", "non-dropping-particle" : "", "parse-names" : false, "suffix" : "" }, { "dropping-particle" : "", "family" : "Kelley", "given" : "Scott T", "non-dropping-particle" : "", "parse-names" : false, "suffix" : "" }, { "dropping-particle" : "", "family" : "Knights", "given" : "Dan", "non-dropping-particle" : "", "parse-names" : false, "suffix" : "" }, { "dropping-particle" : "", "family" : "Jeremy", "given" : "E", "non-dropping-particle" : "", "parse-names" : false, "suffix" : "" }, { "dropping-particle" : "", "family" : "Ley", "given" : "Ruth E", "non-dropping-particle" : "", "parse-names" : false, "suffix" : "" }, { "dropping-particle" : "", "family" : "Lozupone", "given" : "Catherine a", "non-dropping-particle" : "", "parse-names" : false, "suffix" : "" }, { "dropping-particle" : "", "family" : "Mcdonald", "given" : "Daniel", "non-dropping-particle" : "", "parse-names" : false, "suffix" : "" }, { "dropping-particle" : "", "family" : "Muegge", "given" : "Brian D", "non-dropping-particle" : "", "parse-names" : false, "suffix" : "" }, { "dropping-particle" : "", "family" : "Reeder", "given" : "Jens", "non-dropping-particle" : "", "parse-names" : false, "suffix" : "" }, { "dropping-particle" : "", "family" : "Sevinsky", "given" : "Joel R", "non-dropping-particle" : "", "parse-names" : false, "suffix" : "" }, { "dropping-particle" : "", "family" : "Turnbaugh", "given" : "Peter J", "non-dropping-particle" : "", "parse-names" : false, "suffix" : "" }, { "dropping-particle" : "", "family" : "Walters", "given" : "William a", "non-dropping-particle" : "", "parse-names" : false, "suffix" : "" } ], "container-title" : "Nature Methods", "id" : "ITEM-1", "issue" : "5", "issued" : { "date-parts" : [ [ "2010" ] ] }, "page" : "335-336", "title" : "QIIME allows analysis of high-throughput community sequencing data", "type" : "article-journal", "volume" : "7" }, "uris" : [ "http://www.mendeley.com/documents/?uuid=326e2520-7108-439e-a76c-ae94d7879a6c" ] } ], "mendeley" : { "formattedCitation" : "(Caporaso et al. 2010)", "plainTextFormattedCitation" : "(Caporaso et al. 2010)", "previouslyFormattedCitation" : "(Caporaso et al. 2010)" }, "properties" : { "noteIndex" : 0 }, "schema" : "https://github.com/citation-style-language/schema/raw/master/csl-citation.json" }</w:instrText>
      </w:r>
      <w:r w:rsidRPr="0094438B">
        <w:rPr>
          <w:rFonts w:ascii="Times New Roman" w:hAnsi="Times New Roman" w:cs="Times New Roman"/>
          <w:sz w:val="24"/>
          <w:szCs w:val="24"/>
        </w:rPr>
        <w:fldChar w:fldCharType="separate"/>
      </w:r>
      <w:r w:rsidRPr="0094438B">
        <w:rPr>
          <w:rFonts w:ascii="Times New Roman" w:hAnsi="Times New Roman" w:cs="Times New Roman"/>
          <w:noProof/>
          <w:sz w:val="24"/>
          <w:szCs w:val="24"/>
        </w:rPr>
        <w:t xml:space="preserve">; </w:t>
      </w:r>
      <w:r w:rsidR="00AE73B6" w:rsidRPr="0094438B">
        <w:rPr>
          <w:rFonts w:ascii="Times New Roman" w:hAnsi="Times New Roman" w:cs="Times New Roman"/>
          <w:noProof/>
          <w:sz w:val="24"/>
          <w:szCs w:val="24"/>
        </w:rPr>
        <w:t>https://qiime2.org)</w:t>
      </w:r>
      <w:r w:rsidRPr="0094438B">
        <w:rPr>
          <w:rFonts w:ascii="Times New Roman" w:hAnsi="Times New Roman" w:cs="Times New Roman"/>
          <w:sz w:val="24"/>
          <w:szCs w:val="24"/>
        </w:rPr>
        <w:fldChar w:fldCharType="end"/>
      </w:r>
      <w:r w:rsidRPr="0094438B">
        <w:rPr>
          <w:rFonts w:ascii="Times New Roman" w:hAnsi="Times New Roman" w:cs="Times New Roman"/>
          <w:sz w:val="24"/>
          <w:szCs w:val="24"/>
        </w:rPr>
        <w:t xml:space="preserve">. </w:t>
      </w:r>
      <w:r w:rsidR="00C8764C" w:rsidRPr="0094438B">
        <w:rPr>
          <w:rFonts w:ascii="Times New Roman" w:hAnsi="Times New Roman" w:cs="Times New Roman"/>
          <w:sz w:val="24"/>
          <w:szCs w:val="24"/>
        </w:rPr>
        <w:t>For details on demultiplexing</w:t>
      </w:r>
      <w:r w:rsidR="00BF7075" w:rsidRPr="0094438B">
        <w:rPr>
          <w:rFonts w:ascii="Times New Roman" w:hAnsi="Times New Roman" w:cs="Times New Roman"/>
          <w:sz w:val="24"/>
          <w:szCs w:val="24"/>
        </w:rPr>
        <w:t xml:space="preserve">, </w:t>
      </w:r>
      <w:r w:rsidR="00C8764C" w:rsidRPr="0094438B">
        <w:rPr>
          <w:rFonts w:ascii="Times New Roman" w:hAnsi="Times New Roman" w:cs="Times New Roman"/>
          <w:sz w:val="24"/>
          <w:szCs w:val="24"/>
        </w:rPr>
        <w:t>quality control methods</w:t>
      </w:r>
      <w:r w:rsidR="00BF7075" w:rsidRPr="0094438B">
        <w:rPr>
          <w:rFonts w:ascii="Times New Roman" w:hAnsi="Times New Roman" w:cs="Times New Roman"/>
          <w:sz w:val="24"/>
          <w:szCs w:val="24"/>
        </w:rPr>
        <w:t>, and taxonomic identification of sequences</w:t>
      </w:r>
      <w:r w:rsidR="00C8764C" w:rsidRPr="0094438B">
        <w:rPr>
          <w:rFonts w:ascii="Times New Roman" w:hAnsi="Times New Roman" w:cs="Times New Roman"/>
          <w:sz w:val="24"/>
          <w:szCs w:val="24"/>
        </w:rPr>
        <w:t xml:space="preserve"> see </w:t>
      </w:r>
      <w:r w:rsidR="008D6D01">
        <w:rPr>
          <w:rFonts w:ascii="Times New Roman" w:hAnsi="Times New Roman" w:cs="Times New Roman"/>
          <w:sz w:val="24"/>
          <w:szCs w:val="24"/>
        </w:rPr>
        <w:t>SI Appendix, Appendix III</w:t>
      </w:r>
      <w:r w:rsidR="00C8764C" w:rsidRPr="0094438B">
        <w:rPr>
          <w:rFonts w:ascii="Times New Roman" w:hAnsi="Times New Roman" w:cs="Times New Roman"/>
          <w:sz w:val="24"/>
          <w:szCs w:val="24"/>
        </w:rPr>
        <w:t xml:space="preserve">. </w:t>
      </w:r>
      <w:bookmarkStart w:id="4" w:name="_Hlk5875662"/>
    </w:p>
    <w:p w14:paraId="3A461C91" w14:textId="366096E2" w:rsidR="00261977" w:rsidRPr="0094438B" w:rsidRDefault="00BE4A6B" w:rsidP="000D369A">
      <w:pPr>
        <w:spacing w:line="480" w:lineRule="auto"/>
        <w:rPr>
          <w:rFonts w:ascii="Times New Roman" w:hAnsi="Times New Roman" w:cs="Times New Roman"/>
          <w:i/>
          <w:sz w:val="24"/>
          <w:szCs w:val="24"/>
        </w:rPr>
      </w:pPr>
      <w:bookmarkStart w:id="5" w:name="_Toc489609452"/>
      <w:bookmarkEnd w:id="4"/>
      <w:r w:rsidRPr="0094438B">
        <w:rPr>
          <w:rFonts w:ascii="Times New Roman" w:hAnsi="Times New Roman" w:cs="Times New Roman"/>
          <w:i/>
          <w:sz w:val="24"/>
          <w:szCs w:val="24"/>
        </w:rPr>
        <w:t>Data Analysis</w:t>
      </w:r>
    </w:p>
    <w:p w14:paraId="224C140A" w14:textId="7F134C54" w:rsidR="00261977" w:rsidRPr="00F51A2D" w:rsidRDefault="00261977" w:rsidP="000D369A">
      <w:pPr>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All analyses were conducted in R (version 3.5.2</w:t>
      </w:r>
      <w:r w:rsidR="00F51A2D">
        <w:rPr>
          <w:rFonts w:ascii="Times New Roman" w:hAnsi="Times New Roman" w:cs="Times New Roman"/>
          <w:sz w:val="24"/>
          <w:szCs w:val="24"/>
        </w:rPr>
        <w:t xml:space="preserve">; </w:t>
      </w:r>
      <w:r w:rsidR="00226797">
        <w:rPr>
          <w:rFonts w:ascii="Times New Roman" w:hAnsi="Times New Roman" w:cs="Times New Roman"/>
          <w:sz w:val="24"/>
          <w:szCs w:val="24"/>
        </w:rPr>
        <w:t>32</w:t>
      </w:r>
      <w:r w:rsidRPr="0094438B">
        <w:rPr>
          <w:rFonts w:ascii="Times New Roman" w:hAnsi="Times New Roman" w:cs="Times New Roman"/>
          <w:sz w:val="24"/>
          <w:szCs w:val="24"/>
        </w:rPr>
        <w:t>), using R studio (</w:t>
      </w:r>
      <w:r w:rsidR="00F51A2D">
        <w:rPr>
          <w:rFonts w:ascii="Times New Roman" w:hAnsi="Times New Roman" w:cs="Times New Roman"/>
          <w:sz w:val="24"/>
          <w:szCs w:val="24"/>
        </w:rPr>
        <w:t>3</w:t>
      </w:r>
      <w:r w:rsidR="00226797">
        <w:rPr>
          <w:rFonts w:ascii="Times New Roman" w:hAnsi="Times New Roman" w:cs="Times New Roman"/>
          <w:sz w:val="24"/>
          <w:szCs w:val="24"/>
        </w:rPr>
        <w:t>3</w:t>
      </w:r>
      <w:r w:rsidRPr="0094438B">
        <w:rPr>
          <w:rFonts w:ascii="Times New Roman" w:hAnsi="Times New Roman" w:cs="Times New Roman"/>
          <w:sz w:val="24"/>
          <w:szCs w:val="24"/>
        </w:rPr>
        <w:t>).</w:t>
      </w:r>
      <w:r w:rsidRPr="0094438B">
        <w:rPr>
          <w:rFonts w:ascii="Times New Roman" w:hAnsi="Times New Roman" w:cs="Times New Roman"/>
          <w:sz w:val="24"/>
        </w:rPr>
        <w:t xml:space="preserve"> </w:t>
      </w:r>
    </w:p>
    <w:p w14:paraId="15B02156" w14:textId="77777777" w:rsidR="001437A1" w:rsidRPr="0094438B" w:rsidRDefault="001437A1" w:rsidP="000D369A">
      <w:pPr>
        <w:widowControl w:val="0"/>
        <w:spacing w:line="480" w:lineRule="auto"/>
        <w:rPr>
          <w:rFonts w:ascii="Times New Roman" w:hAnsi="Times New Roman" w:cs="Times New Roman"/>
          <w:i/>
          <w:sz w:val="24"/>
          <w:szCs w:val="24"/>
        </w:rPr>
      </w:pPr>
      <w:r w:rsidRPr="0094438B">
        <w:rPr>
          <w:rFonts w:ascii="Times New Roman" w:hAnsi="Times New Roman" w:cs="Times New Roman"/>
          <w:i/>
          <w:sz w:val="24"/>
          <w:szCs w:val="24"/>
        </w:rPr>
        <w:t>Plant-AM fungal networks</w:t>
      </w:r>
    </w:p>
    <w:p w14:paraId="20FB97EB" w14:textId="226440CE" w:rsidR="001437A1" w:rsidRPr="0094438B" w:rsidRDefault="001437A1" w:rsidP="000D369A">
      <w:pPr>
        <w:widowControl w:val="0"/>
        <w:spacing w:line="480" w:lineRule="auto"/>
        <w:rPr>
          <w:rFonts w:ascii="Times New Roman" w:hAnsi="Times New Roman" w:cs="Times New Roman"/>
          <w:sz w:val="24"/>
          <w:szCs w:val="24"/>
        </w:rPr>
      </w:pPr>
      <w:r w:rsidRPr="0094438B">
        <w:rPr>
          <w:rFonts w:ascii="Times New Roman" w:hAnsi="Times New Roman" w:cs="Times New Roman"/>
          <w:sz w:val="24"/>
          <w:szCs w:val="24"/>
        </w:rPr>
        <w:tab/>
        <w:t xml:space="preserve">Bipartite plant-AM fungal networks were </w:t>
      </w:r>
      <w:r w:rsidR="00A66DA4" w:rsidRPr="0094438B">
        <w:rPr>
          <w:rFonts w:ascii="Times New Roman" w:hAnsi="Times New Roman" w:cs="Times New Roman"/>
          <w:sz w:val="24"/>
          <w:szCs w:val="24"/>
        </w:rPr>
        <w:t>built</w:t>
      </w:r>
      <w:r w:rsidRPr="0094438B">
        <w:rPr>
          <w:rFonts w:ascii="Times New Roman" w:hAnsi="Times New Roman" w:cs="Times New Roman"/>
          <w:sz w:val="24"/>
          <w:szCs w:val="24"/>
        </w:rPr>
        <w:t xml:space="preserve"> using the bipartite package (</w:t>
      </w:r>
      <w:r w:rsidR="00B1115B">
        <w:rPr>
          <w:rFonts w:ascii="Times New Roman" w:hAnsi="Times New Roman" w:cs="Times New Roman"/>
          <w:sz w:val="24"/>
          <w:szCs w:val="24"/>
        </w:rPr>
        <w:t>3</w:t>
      </w:r>
      <w:r w:rsidR="00226797">
        <w:rPr>
          <w:rFonts w:ascii="Times New Roman" w:hAnsi="Times New Roman" w:cs="Times New Roman"/>
          <w:sz w:val="24"/>
          <w:szCs w:val="24"/>
        </w:rPr>
        <w:t>4</w:t>
      </w:r>
      <w:r w:rsidRPr="0094438B">
        <w:rPr>
          <w:rFonts w:ascii="Times New Roman" w:hAnsi="Times New Roman" w:cs="Times New Roman"/>
          <w:sz w:val="24"/>
          <w:szCs w:val="24"/>
        </w:rPr>
        <w:t xml:space="preserve">). </w:t>
      </w:r>
      <w:r w:rsidR="005A126B" w:rsidRPr="0094438B">
        <w:rPr>
          <w:rFonts w:ascii="Times New Roman" w:hAnsi="Times New Roman" w:cs="Times New Roman"/>
          <w:sz w:val="24"/>
          <w:szCs w:val="24"/>
        </w:rPr>
        <w:t xml:space="preserve">For </w:t>
      </w:r>
      <w:r w:rsidRPr="0094438B">
        <w:rPr>
          <w:rFonts w:ascii="Times New Roman" w:hAnsi="Times New Roman" w:cs="Times New Roman"/>
          <w:sz w:val="24"/>
          <w:szCs w:val="24"/>
        </w:rPr>
        <w:t xml:space="preserve">each plot, bipartite networks were assembled using an aggregated species-level matrix, where mean relative abundances of each AM fungal species were calculated for each plant species. Networks were assembled for each plot </w:t>
      </w:r>
      <w:r w:rsidR="00C8764C" w:rsidRPr="0094438B">
        <w:rPr>
          <w:rFonts w:ascii="Times New Roman" w:hAnsi="Times New Roman" w:cs="Times New Roman"/>
          <w:sz w:val="24"/>
          <w:szCs w:val="24"/>
        </w:rPr>
        <w:t>individually</w:t>
      </w:r>
      <w:r w:rsidRPr="0094438B">
        <w:rPr>
          <w:rFonts w:ascii="Times New Roman" w:hAnsi="Times New Roman" w:cs="Times New Roman"/>
          <w:sz w:val="24"/>
          <w:szCs w:val="24"/>
        </w:rPr>
        <w:t xml:space="preserve">, and each network was considered </w:t>
      </w:r>
      <w:r w:rsidR="005A126B" w:rsidRPr="0094438B">
        <w:rPr>
          <w:rFonts w:ascii="Times New Roman" w:hAnsi="Times New Roman" w:cs="Times New Roman"/>
          <w:sz w:val="24"/>
          <w:szCs w:val="24"/>
        </w:rPr>
        <w:t xml:space="preserve">an </w:t>
      </w:r>
      <w:r w:rsidRPr="0094438B">
        <w:rPr>
          <w:rFonts w:ascii="Times New Roman" w:hAnsi="Times New Roman" w:cs="Times New Roman"/>
          <w:sz w:val="24"/>
          <w:szCs w:val="24"/>
        </w:rPr>
        <w:t>independent</w:t>
      </w:r>
      <w:r w:rsidR="00A66DA4" w:rsidRPr="0094438B">
        <w:rPr>
          <w:rFonts w:ascii="Times New Roman" w:hAnsi="Times New Roman" w:cs="Times New Roman"/>
          <w:sz w:val="24"/>
          <w:szCs w:val="24"/>
        </w:rPr>
        <w:t xml:space="preserve"> </w:t>
      </w:r>
      <w:r w:rsidR="005A126B" w:rsidRPr="0094438B">
        <w:rPr>
          <w:rFonts w:ascii="Times New Roman" w:hAnsi="Times New Roman" w:cs="Times New Roman"/>
          <w:sz w:val="24"/>
          <w:szCs w:val="24"/>
        </w:rPr>
        <w:t>unit</w:t>
      </w:r>
      <w:r w:rsidRPr="0094438B">
        <w:rPr>
          <w:rFonts w:ascii="Times New Roman" w:hAnsi="Times New Roman" w:cs="Times New Roman"/>
          <w:sz w:val="24"/>
          <w:szCs w:val="24"/>
        </w:rPr>
        <w:t xml:space="preserve">. </w:t>
      </w:r>
      <w:r w:rsidR="00BF658C" w:rsidRPr="0094438B">
        <w:rPr>
          <w:rFonts w:ascii="Times New Roman" w:hAnsi="Times New Roman" w:cs="Times New Roman"/>
          <w:sz w:val="24"/>
          <w:szCs w:val="24"/>
        </w:rPr>
        <w:t>Meaning</w:t>
      </w:r>
      <w:r w:rsidR="002A4C2C" w:rsidRPr="0094438B">
        <w:rPr>
          <w:rFonts w:ascii="Times New Roman" w:hAnsi="Times New Roman" w:cs="Times New Roman"/>
          <w:sz w:val="24"/>
          <w:szCs w:val="24"/>
        </w:rPr>
        <w:t>,</w:t>
      </w:r>
      <w:r w:rsidRPr="0094438B">
        <w:rPr>
          <w:rFonts w:ascii="Times New Roman" w:hAnsi="Times New Roman" w:cs="Times New Roman"/>
          <w:sz w:val="24"/>
          <w:szCs w:val="24"/>
        </w:rPr>
        <w:t xml:space="preserve"> for </w:t>
      </w:r>
      <w:r w:rsidR="00C8764C" w:rsidRPr="0094438B">
        <w:rPr>
          <w:rFonts w:ascii="Times New Roman" w:hAnsi="Times New Roman" w:cs="Times New Roman"/>
          <w:sz w:val="24"/>
          <w:szCs w:val="24"/>
        </w:rPr>
        <w:t xml:space="preserve">each </w:t>
      </w:r>
      <w:r w:rsidRPr="0094438B">
        <w:rPr>
          <w:rFonts w:ascii="Times New Roman" w:hAnsi="Times New Roman" w:cs="Times New Roman"/>
          <w:sz w:val="24"/>
          <w:szCs w:val="24"/>
        </w:rPr>
        <w:t>habitat type we had six independent</w:t>
      </w:r>
      <w:r w:rsidR="002A4C2C" w:rsidRPr="0094438B">
        <w:rPr>
          <w:rFonts w:ascii="Times New Roman" w:hAnsi="Times New Roman" w:cs="Times New Roman"/>
          <w:sz w:val="24"/>
          <w:szCs w:val="24"/>
        </w:rPr>
        <w:t>ly assembled</w:t>
      </w:r>
      <w:r w:rsidRPr="0094438B">
        <w:rPr>
          <w:rFonts w:ascii="Times New Roman" w:hAnsi="Times New Roman" w:cs="Times New Roman"/>
          <w:sz w:val="24"/>
          <w:szCs w:val="24"/>
        </w:rPr>
        <w:t xml:space="preserve"> plant-AM fungal </w:t>
      </w:r>
      <w:r w:rsidRPr="0094438B">
        <w:rPr>
          <w:rFonts w:ascii="Times New Roman" w:hAnsi="Times New Roman" w:cs="Times New Roman"/>
          <w:sz w:val="24"/>
          <w:szCs w:val="24"/>
        </w:rPr>
        <w:lastRenderedPageBreak/>
        <w:t xml:space="preserve">networks.  </w:t>
      </w:r>
    </w:p>
    <w:p w14:paraId="6EFFC445" w14:textId="7B16F646" w:rsidR="001437A1" w:rsidRPr="0094438B" w:rsidRDefault="00FD280C" w:rsidP="000D369A">
      <w:pPr>
        <w:widowControl w:val="0"/>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W</w:t>
      </w:r>
      <w:r w:rsidR="001437A1" w:rsidRPr="0094438B">
        <w:rPr>
          <w:rFonts w:ascii="Times New Roman" w:hAnsi="Times New Roman" w:cs="Times New Roman"/>
          <w:sz w:val="24"/>
          <w:szCs w:val="24"/>
        </w:rPr>
        <w:t>e examined multiple network-level characteristics including</w:t>
      </w:r>
      <w:r w:rsidR="00C8764C" w:rsidRPr="0094438B">
        <w:rPr>
          <w:rFonts w:ascii="Times New Roman" w:hAnsi="Times New Roman" w:cs="Times New Roman"/>
          <w:sz w:val="24"/>
          <w:szCs w:val="24"/>
        </w:rPr>
        <w:t>:</w:t>
      </w:r>
      <w:r w:rsidR="001437A1" w:rsidRPr="0094438B">
        <w:rPr>
          <w:rFonts w:ascii="Times New Roman" w:hAnsi="Times New Roman" w:cs="Times New Roman"/>
          <w:sz w:val="24"/>
          <w:szCs w:val="24"/>
        </w:rPr>
        <w:t xml:space="preserve"> connectance, nestedness, modularity, linkage density</w:t>
      </w:r>
      <w:r w:rsidR="00C9093A" w:rsidRPr="0094438B">
        <w:rPr>
          <w:rFonts w:ascii="Times New Roman" w:hAnsi="Times New Roman" w:cs="Times New Roman"/>
          <w:sz w:val="24"/>
          <w:szCs w:val="24"/>
        </w:rPr>
        <w:t>,</w:t>
      </w:r>
      <w:r w:rsidR="001437A1" w:rsidRPr="0094438B">
        <w:rPr>
          <w:rFonts w:ascii="Times New Roman" w:hAnsi="Times New Roman" w:cs="Times New Roman"/>
          <w:sz w:val="24"/>
          <w:szCs w:val="24"/>
        </w:rPr>
        <w:t xml:space="preserve"> and specialization</w:t>
      </w:r>
      <w:r w:rsidR="00C8764C" w:rsidRPr="0094438B">
        <w:rPr>
          <w:rFonts w:ascii="Times New Roman" w:hAnsi="Times New Roman" w:cs="Times New Roman"/>
          <w:sz w:val="24"/>
          <w:szCs w:val="24"/>
        </w:rPr>
        <w:t xml:space="preserve"> </w:t>
      </w:r>
      <w:r w:rsidR="001437A1" w:rsidRPr="0094438B">
        <w:rPr>
          <w:rFonts w:ascii="Times New Roman" w:hAnsi="Times New Roman" w:cs="Times New Roman"/>
          <w:sz w:val="24"/>
          <w:szCs w:val="24"/>
        </w:rPr>
        <w:t xml:space="preserve">of the entire network (H2’) </w:t>
      </w:r>
      <w:r w:rsidR="001437A1" w:rsidRPr="008D6D01">
        <w:rPr>
          <w:rFonts w:ascii="Times New Roman" w:hAnsi="Times New Roman" w:cs="Times New Roman"/>
          <w:sz w:val="24"/>
          <w:szCs w:val="24"/>
        </w:rPr>
        <w:t>(</w:t>
      </w:r>
      <w:r w:rsidR="00C8764C" w:rsidRPr="008D6D01">
        <w:rPr>
          <w:rFonts w:ascii="Times New Roman" w:hAnsi="Times New Roman" w:cs="Times New Roman"/>
          <w:sz w:val="24"/>
          <w:szCs w:val="24"/>
        </w:rPr>
        <w:t>see</w:t>
      </w:r>
      <w:r w:rsidR="008D6D01" w:rsidRPr="008D6D01">
        <w:rPr>
          <w:rFonts w:ascii="Times New Roman" w:hAnsi="Times New Roman" w:cs="Times New Roman"/>
          <w:sz w:val="24"/>
          <w:szCs w:val="24"/>
        </w:rPr>
        <w:t xml:space="preserve"> SI Appendix,</w:t>
      </w:r>
      <w:r w:rsidR="00C8764C" w:rsidRPr="008D6D01">
        <w:rPr>
          <w:rFonts w:ascii="Times New Roman" w:hAnsi="Times New Roman" w:cs="Times New Roman"/>
          <w:sz w:val="24"/>
          <w:szCs w:val="24"/>
        </w:rPr>
        <w:t xml:space="preserve"> </w:t>
      </w:r>
      <w:r w:rsidR="001437A1" w:rsidRPr="008D6D01">
        <w:rPr>
          <w:rFonts w:ascii="Times New Roman" w:hAnsi="Times New Roman" w:cs="Times New Roman"/>
          <w:sz w:val="24"/>
          <w:szCs w:val="24"/>
        </w:rPr>
        <w:t xml:space="preserve">Table </w:t>
      </w:r>
      <w:r w:rsidR="00C6457A" w:rsidRPr="008D6D01">
        <w:rPr>
          <w:rFonts w:ascii="Times New Roman" w:hAnsi="Times New Roman" w:cs="Times New Roman"/>
          <w:sz w:val="24"/>
          <w:szCs w:val="24"/>
        </w:rPr>
        <w:t>S2</w:t>
      </w:r>
      <w:r w:rsidR="00C8764C" w:rsidRPr="008D6D01">
        <w:rPr>
          <w:rFonts w:ascii="Times New Roman" w:hAnsi="Times New Roman" w:cs="Times New Roman"/>
          <w:b/>
          <w:sz w:val="24"/>
          <w:szCs w:val="24"/>
        </w:rPr>
        <w:t xml:space="preserve"> </w:t>
      </w:r>
      <w:r w:rsidR="00C8764C" w:rsidRPr="008D6D01">
        <w:rPr>
          <w:rFonts w:ascii="Times New Roman" w:hAnsi="Times New Roman" w:cs="Times New Roman"/>
          <w:sz w:val="24"/>
          <w:szCs w:val="24"/>
        </w:rPr>
        <w:t>for descriptions of each characteristic</w:t>
      </w:r>
      <w:r w:rsidR="001437A1" w:rsidRPr="0094438B">
        <w:rPr>
          <w:rFonts w:ascii="Times New Roman" w:hAnsi="Times New Roman" w:cs="Times New Roman"/>
          <w:b/>
          <w:sz w:val="24"/>
          <w:szCs w:val="24"/>
        </w:rPr>
        <w:t>)</w:t>
      </w:r>
      <w:r w:rsidR="001437A1" w:rsidRPr="0094438B">
        <w:rPr>
          <w:rFonts w:ascii="Times New Roman" w:hAnsi="Times New Roman" w:cs="Times New Roman"/>
          <w:sz w:val="24"/>
          <w:szCs w:val="24"/>
        </w:rPr>
        <w:t>. For all network-level characteristics, we calculated mean values for both remnant and restored forest habitats by averaging the observed metrics across plots for each habitat type. We then used Welch unequal variance t-tests (</w:t>
      </w:r>
      <w:r w:rsidR="00D863D5">
        <w:rPr>
          <w:rFonts w:ascii="Times New Roman" w:hAnsi="Times New Roman" w:cs="Times New Roman"/>
          <w:sz w:val="24"/>
        </w:rPr>
        <w:t>3</w:t>
      </w:r>
      <w:r w:rsidR="00226797">
        <w:rPr>
          <w:rFonts w:ascii="Times New Roman" w:hAnsi="Times New Roman" w:cs="Times New Roman"/>
          <w:sz w:val="24"/>
        </w:rPr>
        <w:t>5</w:t>
      </w:r>
      <w:r w:rsidR="001437A1" w:rsidRPr="0094438B">
        <w:rPr>
          <w:rFonts w:ascii="Times New Roman" w:hAnsi="Times New Roman" w:cs="Times New Roman"/>
          <w:sz w:val="24"/>
        </w:rPr>
        <w:t>)</w:t>
      </w:r>
      <w:r w:rsidR="001437A1" w:rsidRPr="0094438B">
        <w:rPr>
          <w:rFonts w:ascii="Times New Roman" w:hAnsi="Times New Roman" w:cs="Times New Roman"/>
          <w:sz w:val="24"/>
          <w:szCs w:val="24"/>
        </w:rPr>
        <w:t xml:space="preserve"> to compare the metrics between the two habitat types.</w:t>
      </w:r>
    </w:p>
    <w:p w14:paraId="65198A38" w14:textId="3AF2DAA9" w:rsidR="001437A1" w:rsidRPr="0094438B" w:rsidRDefault="00803F7B" w:rsidP="000D369A">
      <w:pPr>
        <w:spacing w:line="480" w:lineRule="auto"/>
        <w:ind w:firstLine="720"/>
        <w:rPr>
          <w:rFonts w:ascii="Times New Roman" w:hAnsi="Times New Roman" w:cs="Times New Roman"/>
          <w:sz w:val="24"/>
        </w:rPr>
      </w:pPr>
      <w:r w:rsidRPr="0094438B">
        <w:rPr>
          <w:rFonts w:ascii="Times New Roman" w:hAnsi="Times New Roman" w:cs="Times New Roman"/>
          <w:sz w:val="24"/>
          <w:szCs w:val="24"/>
        </w:rPr>
        <w:t>N</w:t>
      </w:r>
      <w:r w:rsidR="001437A1" w:rsidRPr="0094438B">
        <w:rPr>
          <w:rFonts w:ascii="Times New Roman" w:hAnsi="Times New Roman" w:cs="Times New Roman"/>
          <w:sz w:val="24"/>
          <w:szCs w:val="24"/>
        </w:rPr>
        <w:t xml:space="preserve">etwork characteristics of </w:t>
      </w:r>
      <w:r w:rsidR="00233C5E" w:rsidRPr="0094438B">
        <w:rPr>
          <w:rFonts w:ascii="Times New Roman" w:hAnsi="Times New Roman" w:cs="Times New Roman"/>
          <w:sz w:val="24"/>
          <w:szCs w:val="24"/>
        </w:rPr>
        <w:t xml:space="preserve">each </w:t>
      </w:r>
      <w:r w:rsidR="001437A1" w:rsidRPr="0094438B">
        <w:rPr>
          <w:rFonts w:ascii="Times New Roman" w:hAnsi="Times New Roman" w:cs="Times New Roman"/>
          <w:sz w:val="24"/>
          <w:szCs w:val="24"/>
        </w:rPr>
        <w:t>host</w:t>
      </w:r>
      <w:r w:rsidR="003B4356">
        <w:rPr>
          <w:rFonts w:ascii="Times New Roman" w:hAnsi="Times New Roman" w:cs="Times New Roman"/>
          <w:sz w:val="24"/>
          <w:szCs w:val="24"/>
        </w:rPr>
        <w:t xml:space="preserve"> plant</w:t>
      </w:r>
      <w:r w:rsidR="00FD280C" w:rsidRPr="0094438B">
        <w:rPr>
          <w:rFonts w:ascii="Times New Roman" w:hAnsi="Times New Roman" w:cs="Times New Roman"/>
          <w:sz w:val="24"/>
          <w:szCs w:val="24"/>
        </w:rPr>
        <w:t xml:space="preserve"> were examined by quantifying h</w:t>
      </w:r>
      <w:r w:rsidR="001437A1" w:rsidRPr="0094438B">
        <w:rPr>
          <w:rFonts w:ascii="Times New Roman" w:hAnsi="Times New Roman" w:cs="Times New Roman"/>
          <w:sz w:val="24"/>
          <w:szCs w:val="24"/>
        </w:rPr>
        <w:t>ost symbiont range (</w:t>
      </w:r>
      <w:r w:rsidR="0006674A" w:rsidRPr="0094438B">
        <w:rPr>
          <w:rFonts w:ascii="Times New Roman" w:hAnsi="Times New Roman" w:cs="Times New Roman"/>
          <w:sz w:val="24"/>
          <w:szCs w:val="24"/>
        </w:rPr>
        <w:t xml:space="preserve">an indicator of the capacity </w:t>
      </w:r>
      <w:r w:rsidR="008A1071" w:rsidRPr="0094438B">
        <w:rPr>
          <w:rFonts w:ascii="Times New Roman" w:hAnsi="Times New Roman" w:cs="Times New Roman"/>
          <w:sz w:val="24"/>
          <w:szCs w:val="24"/>
        </w:rPr>
        <w:t>of</w:t>
      </w:r>
      <w:r w:rsidR="0006674A" w:rsidRPr="0094438B">
        <w:rPr>
          <w:rFonts w:ascii="Times New Roman" w:hAnsi="Times New Roman" w:cs="Times New Roman"/>
          <w:sz w:val="24"/>
          <w:szCs w:val="24"/>
        </w:rPr>
        <w:t xml:space="preserve"> a host </w:t>
      </w:r>
      <w:r w:rsidR="008A1071" w:rsidRPr="0094438B">
        <w:rPr>
          <w:rFonts w:ascii="Times New Roman" w:hAnsi="Times New Roman" w:cs="Times New Roman"/>
          <w:sz w:val="24"/>
          <w:szCs w:val="24"/>
        </w:rPr>
        <w:t xml:space="preserve">to </w:t>
      </w:r>
      <w:r w:rsidR="0006674A" w:rsidRPr="0094438B">
        <w:rPr>
          <w:rFonts w:ascii="Times New Roman" w:hAnsi="Times New Roman" w:cs="Times New Roman"/>
          <w:sz w:val="24"/>
          <w:szCs w:val="24"/>
        </w:rPr>
        <w:t>interact with different AM fung</w:t>
      </w:r>
      <w:r w:rsidR="008A1071" w:rsidRPr="0094438B">
        <w:rPr>
          <w:rFonts w:ascii="Times New Roman" w:hAnsi="Times New Roman" w:cs="Times New Roman"/>
          <w:sz w:val="24"/>
          <w:szCs w:val="24"/>
        </w:rPr>
        <w:t>i</w:t>
      </w:r>
      <w:r w:rsidR="001437A1" w:rsidRPr="0094438B">
        <w:rPr>
          <w:rFonts w:ascii="Times New Roman" w:hAnsi="Times New Roman" w:cs="Times New Roman"/>
          <w:sz w:val="24"/>
          <w:szCs w:val="24"/>
        </w:rPr>
        <w:t xml:space="preserve">) and host specialization on </w:t>
      </w:r>
      <w:r w:rsidRPr="0094438B">
        <w:rPr>
          <w:rFonts w:ascii="Times New Roman" w:hAnsi="Times New Roman" w:cs="Times New Roman"/>
          <w:sz w:val="24"/>
          <w:szCs w:val="24"/>
        </w:rPr>
        <w:t xml:space="preserve">particular </w:t>
      </w:r>
      <w:r w:rsidR="001437A1" w:rsidRPr="0094438B">
        <w:rPr>
          <w:rFonts w:ascii="Times New Roman" w:hAnsi="Times New Roman" w:cs="Times New Roman"/>
          <w:sz w:val="24"/>
          <w:szCs w:val="24"/>
        </w:rPr>
        <w:t>AM fungi (d’)</w:t>
      </w:r>
      <w:r w:rsidR="00233C5E" w:rsidRPr="0094438B">
        <w:rPr>
          <w:rFonts w:ascii="Times New Roman" w:hAnsi="Times New Roman" w:cs="Times New Roman"/>
          <w:sz w:val="24"/>
          <w:szCs w:val="24"/>
        </w:rPr>
        <w:t xml:space="preserve"> (</w:t>
      </w:r>
      <w:r w:rsidR="00DD24D0">
        <w:rPr>
          <w:rFonts w:ascii="Times New Roman" w:hAnsi="Times New Roman" w:cs="Times New Roman"/>
          <w:sz w:val="24"/>
          <w:szCs w:val="24"/>
        </w:rPr>
        <w:t xml:space="preserve">SI Appendix, </w:t>
      </w:r>
      <w:r w:rsidR="00233C5E" w:rsidRPr="00DD24D0">
        <w:rPr>
          <w:rFonts w:ascii="Times New Roman" w:hAnsi="Times New Roman" w:cs="Times New Roman"/>
          <w:sz w:val="24"/>
          <w:szCs w:val="24"/>
        </w:rPr>
        <w:t xml:space="preserve">Table </w:t>
      </w:r>
      <w:r w:rsidR="009C367B" w:rsidRPr="00DD24D0">
        <w:rPr>
          <w:rFonts w:ascii="Times New Roman" w:hAnsi="Times New Roman" w:cs="Times New Roman"/>
          <w:sz w:val="24"/>
          <w:szCs w:val="24"/>
        </w:rPr>
        <w:t>S2</w:t>
      </w:r>
      <w:r w:rsidR="00233C5E" w:rsidRPr="00DD24D0">
        <w:rPr>
          <w:rFonts w:ascii="Times New Roman" w:hAnsi="Times New Roman" w:cs="Times New Roman"/>
          <w:sz w:val="24"/>
          <w:szCs w:val="24"/>
        </w:rPr>
        <w:t>)</w:t>
      </w:r>
      <w:r w:rsidR="001437A1" w:rsidRPr="0094438B">
        <w:rPr>
          <w:rFonts w:ascii="Times New Roman" w:hAnsi="Times New Roman" w:cs="Times New Roman"/>
          <w:sz w:val="24"/>
          <w:szCs w:val="24"/>
        </w:rPr>
        <w:t>. For both metrics, differences between habitat types and among plant host</w:t>
      </w:r>
      <w:r w:rsidR="008A1071" w:rsidRPr="0094438B">
        <w:rPr>
          <w:rFonts w:ascii="Times New Roman" w:hAnsi="Times New Roman" w:cs="Times New Roman"/>
          <w:sz w:val="24"/>
          <w:szCs w:val="24"/>
        </w:rPr>
        <w:t xml:space="preserve">s </w:t>
      </w:r>
      <w:r w:rsidR="001437A1" w:rsidRPr="0094438B">
        <w:rPr>
          <w:rFonts w:ascii="Times New Roman" w:hAnsi="Times New Roman" w:cs="Times New Roman"/>
          <w:sz w:val="24"/>
          <w:szCs w:val="24"/>
        </w:rPr>
        <w:t xml:space="preserve">were evaluated using a </w:t>
      </w:r>
      <w:r w:rsidR="004053C5" w:rsidRPr="0094438B">
        <w:rPr>
          <w:rFonts w:ascii="Times New Roman" w:hAnsi="Times New Roman" w:cs="Times New Roman"/>
          <w:sz w:val="24"/>
          <w:szCs w:val="24"/>
        </w:rPr>
        <w:t>generalized linear model (</w:t>
      </w:r>
      <w:r w:rsidR="001437A1" w:rsidRPr="0094438B">
        <w:rPr>
          <w:rFonts w:ascii="Times New Roman" w:hAnsi="Times New Roman" w:cs="Times New Roman"/>
          <w:sz w:val="24"/>
          <w:szCs w:val="24"/>
        </w:rPr>
        <w:t>GLM</w:t>
      </w:r>
      <w:r w:rsidR="004053C5" w:rsidRPr="0094438B">
        <w:rPr>
          <w:rFonts w:ascii="Times New Roman" w:hAnsi="Times New Roman" w:cs="Times New Roman"/>
          <w:sz w:val="24"/>
          <w:szCs w:val="24"/>
        </w:rPr>
        <w:t>)</w:t>
      </w:r>
      <w:r w:rsidR="001437A1" w:rsidRPr="0094438B">
        <w:rPr>
          <w:rFonts w:ascii="Times New Roman" w:hAnsi="Times New Roman" w:cs="Times New Roman"/>
          <w:sz w:val="24"/>
          <w:szCs w:val="24"/>
        </w:rPr>
        <w:t xml:space="preserve"> with a quasi-Poisson distribution and a log link function, using the </w:t>
      </w:r>
      <w:r w:rsidR="001437A1" w:rsidRPr="0094438B">
        <w:rPr>
          <w:rFonts w:ascii="Times New Roman" w:hAnsi="Times New Roman" w:cs="Times New Roman"/>
          <w:i/>
          <w:sz w:val="24"/>
          <w:szCs w:val="24"/>
        </w:rPr>
        <w:t xml:space="preserve">glm </w:t>
      </w:r>
      <w:r w:rsidR="001437A1" w:rsidRPr="0094438B">
        <w:rPr>
          <w:rFonts w:ascii="Times New Roman" w:hAnsi="Times New Roman" w:cs="Times New Roman"/>
          <w:sz w:val="24"/>
          <w:szCs w:val="24"/>
        </w:rPr>
        <w:t>function available in the R stats package (</w:t>
      </w:r>
      <w:r w:rsidR="00DD24D0">
        <w:rPr>
          <w:rFonts w:ascii="Times New Roman" w:hAnsi="Times New Roman" w:cs="Times New Roman"/>
          <w:sz w:val="24"/>
          <w:szCs w:val="24"/>
        </w:rPr>
        <w:t>SI Appendix, Appendix IVa</w:t>
      </w:r>
      <w:r w:rsidR="001437A1" w:rsidRPr="0094438B">
        <w:rPr>
          <w:rFonts w:ascii="Times New Roman" w:hAnsi="Times New Roman" w:cs="Times New Roman"/>
          <w:sz w:val="24"/>
          <w:szCs w:val="24"/>
        </w:rPr>
        <w:t xml:space="preserve">). </w:t>
      </w:r>
      <w:r w:rsidR="00F022A1" w:rsidRPr="0094438B">
        <w:rPr>
          <w:rFonts w:ascii="Times New Roman" w:hAnsi="Times New Roman" w:cs="Times New Roman"/>
          <w:sz w:val="24"/>
        </w:rPr>
        <w:t xml:space="preserve">Pairwise comparisons for every combination of host and habitat type were examined using the </w:t>
      </w:r>
      <w:r w:rsidR="00F022A1" w:rsidRPr="0094438B">
        <w:rPr>
          <w:rFonts w:ascii="Times New Roman" w:hAnsi="Times New Roman" w:cs="Times New Roman"/>
          <w:i/>
          <w:sz w:val="24"/>
        </w:rPr>
        <w:t>emmeans</w:t>
      </w:r>
      <w:r w:rsidR="00F022A1" w:rsidRPr="0094438B">
        <w:rPr>
          <w:rFonts w:ascii="Times New Roman" w:hAnsi="Times New Roman" w:cs="Times New Roman"/>
          <w:sz w:val="24"/>
        </w:rPr>
        <w:t xml:space="preserve"> function in the emmeans package (</w:t>
      </w:r>
      <w:r w:rsidR="00D863D5">
        <w:rPr>
          <w:rFonts w:ascii="Times New Roman" w:hAnsi="Times New Roman" w:cs="Times New Roman"/>
          <w:sz w:val="24"/>
        </w:rPr>
        <w:t>3</w:t>
      </w:r>
      <w:r w:rsidR="00226797">
        <w:rPr>
          <w:rFonts w:ascii="Times New Roman" w:hAnsi="Times New Roman" w:cs="Times New Roman"/>
          <w:sz w:val="24"/>
        </w:rPr>
        <w:t>6</w:t>
      </w:r>
      <w:r w:rsidR="00F022A1" w:rsidRPr="0094438B">
        <w:rPr>
          <w:rFonts w:ascii="Times New Roman" w:hAnsi="Times New Roman" w:cs="Times New Roman"/>
          <w:sz w:val="24"/>
        </w:rPr>
        <w:t xml:space="preserve">), followed by the </w:t>
      </w:r>
      <w:r w:rsidR="00F022A1" w:rsidRPr="0094438B">
        <w:rPr>
          <w:rFonts w:ascii="Times New Roman" w:hAnsi="Times New Roman" w:cs="Times New Roman"/>
          <w:i/>
          <w:sz w:val="24"/>
        </w:rPr>
        <w:t>pairs</w:t>
      </w:r>
      <w:r w:rsidR="00F022A1" w:rsidRPr="0094438B">
        <w:rPr>
          <w:rFonts w:ascii="Times New Roman" w:hAnsi="Times New Roman" w:cs="Times New Roman"/>
          <w:sz w:val="24"/>
        </w:rPr>
        <w:t xml:space="preserve"> function in the R graphics package (v3.5.2). </w:t>
      </w:r>
    </w:p>
    <w:p w14:paraId="1FD869A0" w14:textId="11BB495C" w:rsidR="001437A1" w:rsidRPr="0094438B" w:rsidRDefault="001437A1" w:rsidP="000D369A">
      <w:pPr>
        <w:widowControl w:val="0"/>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 xml:space="preserve">To test whether observed network characteristics differed from random, we used a null model approach. We </w:t>
      </w:r>
      <w:r w:rsidR="008022EE" w:rsidRPr="0094438B">
        <w:rPr>
          <w:rFonts w:ascii="Times New Roman" w:hAnsi="Times New Roman" w:cs="Times New Roman"/>
          <w:sz w:val="24"/>
          <w:szCs w:val="24"/>
        </w:rPr>
        <w:t xml:space="preserve">used </w:t>
      </w:r>
      <w:r w:rsidRPr="0094438B">
        <w:rPr>
          <w:rFonts w:ascii="Times New Roman" w:hAnsi="Times New Roman" w:cs="Times New Roman"/>
          <w:sz w:val="24"/>
          <w:szCs w:val="24"/>
        </w:rPr>
        <w:t xml:space="preserve">two separate null model algorithms available in the bipartite package; </w:t>
      </w:r>
      <w:r w:rsidRPr="0094438B">
        <w:rPr>
          <w:rFonts w:ascii="Times New Roman" w:hAnsi="Times New Roman" w:cs="Times New Roman"/>
          <w:i/>
          <w:sz w:val="24"/>
          <w:szCs w:val="24"/>
        </w:rPr>
        <w:t>swap.web</w:t>
      </w:r>
      <w:r w:rsidRPr="0094438B">
        <w:rPr>
          <w:rFonts w:ascii="Times New Roman" w:hAnsi="Times New Roman" w:cs="Times New Roman"/>
          <w:sz w:val="24"/>
          <w:szCs w:val="24"/>
        </w:rPr>
        <w:t xml:space="preserve"> and </w:t>
      </w:r>
      <w:r w:rsidRPr="0094438B">
        <w:rPr>
          <w:rFonts w:ascii="Times New Roman" w:hAnsi="Times New Roman" w:cs="Times New Roman"/>
          <w:i/>
          <w:sz w:val="24"/>
          <w:szCs w:val="24"/>
        </w:rPr>
        <w:t>r2dtable</w:t>
      </w:r>
      <w:r w:rsidRPr="0094438B">
        <w:rPr>
          <w:rFonts w:ascii="Times New Roman" w:hAnsi="Times New Roman" w:cs="Times New Roman"/>
          <w:sz w:val="24"/>
          <w:szCs w:val="24"/>
        </w:rPr>
        <w:t xml:space="preserve">. </w:t>
      </w:r>
      <w:r w:rsidRPr="0094438B">
        <w:rPr>
          <w:rFonts w:ascii="Times New Roman" w:hAnsi="Times New Roman" w:cs="Times New Roman"/>
          <w:i/>
          <w:sz w:val="24"/>
          <w:szCs w:val="24"/>
        </w:rPr>
        <w:t xml:space="preserve">Swap.web </w:t>
      </w:r>
      <w:r w:rsidRPr="0094438B">
        <w:rPr>
          <w:rFonts w:ascii="Times New Roman" w:hAnsi="Times New Roman" w:cs="Times New Roman"/>
          <w:sz w:val="24"/>
          <w:szCs w:val="24"/>
        </w:rPr>
        <w:t xml:space="preserve">was chosen </w:t>
      </w:r>
      <w:r w:rsidR="008022EE" w:rsidRPr="0094438B">
        <w:rPr>
          <w:rFonts w:ascii="Times New Roman" w:hAnsi="Times New Roman" w:cs="Times New Roman"/>
          <w:sz w:val="24"/>
          <w:szCs w:val="24"/>
        </w:rPr>
        <w:t xml:space="preserve">because it provides </w:t>
      </w:r>
      <w:r w:rsidRPr="0094438B">
        <w:rPr>
          <w:rFonts w:ascii="Times New Roman" w:hAnsi="Times New Roman" w:cs="Times New Roman"/>
          <w:sz w:val="24"/>
          <w:szCs w:val="24"/>
        </w:rPr>
        <w:t>a more constrained null analysis and</w:t>
      </w:r>
      <w:r w:rsidR="008022EE" w:rsidRPr="0094438B">
        <w:rPr>
          <w:rFonts w:ascii="Times New Roman" w:hAnsi="Times New Roman" w:cs="Times New Roman"/>
          <w:sz w:val="24"/>
          <w:szCs w:val="24"/>
        </w:rPr>
        <w:t xml:space="preserve"> is</w:t>
      </w:r>
      <w:r w:rsidRPr="0094438B">
        <w:rPr>
          <w:rFonts w:ascii="Times New Roman" w:hAnsi="Times New Roman" w:cs="Times New Roman"/>
          <w:sz w:val="24"/>
          <w:szCs w:val="24"/>
        </w:rPr>
        <w:t xml:space="preserve"> therefore more </w:t>
      </w:r>
      <w:r w:rsidR="00476E19" w:rsidRPr="0094438B">
        <w:rPr>
          <w:rFonts w:ascii="Times New Roman" w:hAnsi="Times New Roman" w:cs="Times New Roman"/>
          <w:sz w:val="24"/>
          <w:szCs w:val="24"/>
        </w:rPr>
        <w:t>realistic</w:t>
      </w:r>
      <w:r w:rsidRPr="0094438B">
        <w:rPr>
          <w:rFonts w:ascii="Times New Roman" w:hAnsi="Times New Roman" w:cs="Times New Roman"/>
          <w:sz w:val="24"/>
          <w:szCs w:val="24"/>
        </w:rPr>
        <w:t xml:space="preserve">. We concurrently used the </w:t>
      </w:r>
      <w:r w:rsidRPr="0094438B">
        <w:rPr>
          <w:rFonts w:ascii="Times New Roman" w:hAnsi="Times New Roman" w:cs="Times New Roman"/>
          <w:i/>
          <w:sz w:val="24"/>
          <w:szCs w:val="24"/>
        </w:rPr>
        <w:t xml:space="preserve">r2dtable </w:t>
      </w:r>
      <w:r w:rsidRPr="0094438B">
        <w:rPr>
          <w:rFonts w:ascii="Times New Roman" w:hAnsi="Times New Roman" w:cs="Times New Roman"/>
          <w:sz w:val="24"/>
          <w:szCs w:val="24"/>
        </w:rPr>
        <w:t xml:space="preserve">null model </w:t>
      </w:r>
      <w:r w:rsidR="005E570C" w:rsidRPr="0094438B">
        <w:rPr>
          <w:rFonts w:ascii="Times New Roman" w:hAnsi="Times New Roman" w:cs="Times New Roman"/>
          <w:sz w:val="24"/>
          <w:szCs w:val="24"/>
        </w:rPr>
        <w:t>because</w:t>
      </w:r>
      <w:r w:rsidRPr="0094438B">
        <w:rPr>
          <w:rFonts w:ascii="Times New Roman" w:hAnsi="Times New Roman" w:cs="Times New Roman"/>
          <w:sz w:val="24"/>
          <w:szCs w:val="24"/>
        </w:rPr>
        <w:t xml:space="preserve"> </w:t>
      </w:r>
      <w:r w:rsidR="005E570C" w:rsidRPr="0094438B">
        <w:rPr>
          <w:rFonts w:ascii="Times New Roman" w:hAnsi="Times New Roman" w:cs="Times New Roman"/>
          <w:sz w:val="24"/>
          <w:szCs w:val="24"/>
        </w:rPr>
        <w:t>s</w:t>
      </w:r>
      <w:r w:rsidRPr="0094438B">
        <w:rPr>
          <w:rFonts w:ascii="Times New Roman" w:hAnsi="Times New Roman" w:cs="Times New Roman"/>
          <w:sz w:val="24"/>
          <w:szCs w:val="24"/>
        </w:rPr>
        <w:t xml:space="preserve">imilar to </w:t>
      </w:r>
      <w:r w:rsidRPr="0094438B">
        <w:rPr>
          <w:rFonts w:ascii="Times New Roman" w:hAnsi="Times New Roman" w:cs="Times New Roman"/>
          <w:i/>
          <w:sz w:val="24"/>
          <w:szCs w:val="24"/>
        </w:rPr>
        <w:t>swap.web,</w:t>
      </w:r>
      <w:r w:rsidRPr="0094438B">
        <w:rPr>
          <w:rFonts w:ascii="Times New Roman" w:hAnsi="Times New Roman" w:cs="Times New Roman"/>
          <w:sz w:val="24"/>
          <w:szCs w:val="24"/>
        </w:rPr>
        <w:t xml:space="preserve"> </w:t>
      </w:r>
      <w:r w:rsidRPr="0094438B">
        <w:rPr>
          <w:rFonts w:ascii="Times New Roman" w:hAnsi="Times New Roman" w:cs="Times New Roman"/>
          <w:i/>
          <w:sz w:val="24"/>
          <w:szCs w:val="24"/>
        </w:rPr>
        <w:t xml:space="preserve">r2dtable </w:t>
      </w:r>
      <w:r w:rsidRPr="0094438B">
        <w:rPr>
          <w:rFonts w:ascii="Times New Roman" w:hAnsi="Times New Roman" w:cs="Times New Roman"/>
          <w:sz w:val="24"/>
          <w:szCs w:val="24"/>
        </w:rPr>
        <w:t>maintains marginal totals, but randomizes network connectance. Null bipartite</w:t>
      </w:r>
      <w:r w:rsidR="005E570C" w:rsidRPr="0094438B">
        <w:rPr>
          <w:rFonts w:ascii="Times New Roman" w:hAnsi="Times New Roman" w:cs="Times New Roman"/>
          <w:sz w:val="24"/>
          <w:szCs w:val="24"/>
        </w:rPr>
        <w:t xml:space="preserve"> </w:t>
      </w:r>
      <w:r w:rsidRPr="0094438B">
        <w:rPr>
          <w:rFonts w:ascii="Times New Roman" w:hAnsi="Times New Roman" w:cs="Times New Roman"/>
          <w:sz w:val="24"/>
          <w:szCs w:val="24"/>
        </w:rPr>
        <w:t xml:space="preserve">networks generated using </w:t>
      </w:r>
      <w:r w:rsidRPr="0094438B">
        <w:rPr>
          <w:rFonts w:ascii="Times New Roman" w:hAnsi="Times New Roman" w:cs="Times New Roman"/>
          <w:i/>
          <w:sz w:val="24"/>
          <w:szCs w:val="24"/>
        </w:rPr>
        <w:t xml:space="preserve">r2dtable </w:t>
      </w:r>
      <w:r w:rsidRPr="0094438B">
        <w:rPr>
          <w:rFonts w:ascii="Times New Roman" w:hAnsi="Times New Roman" w:cs="Times New Roman"/>
          <w:sz w:val="24"/>
          <w:szCs w:val="24"/>
        </w:rPr>
        <w:t xml:space="preserve">were used to determine whether observed connectance differed from random, while bipartite generated using </w:t>
      </w:r>
      <w:r w:rsidRPr="0094438B">
        <w:rPr>
          <w:rFonts w:ascii="Times New Roman" w:hAnsi="Times New Roman" w:cs="Times New Roman"/>
          <w:i/>
          <w:sz w:val="24"/>
          <w:szCs w:val="24"/>
        </w:rPr>
        <w:t xml:space="preserve">swap.web </w:t>
      </w:r>
      <w:r w:rsidRPr="0094438B">
        <w:rPr>
          <w:rFonts w:ascii="Times New Roman" w:hAnsi="Times New Roman" w:cs="Times New Roman"/>
          <w:sz w:val="24"/>
          <w:szCs w:val="24"/>
        </w:rPr>
        <w:t xml:space="preserve">were used for the other network characteristics. For both null algorithms, observed matrices were randomized 1000 </w:t>
      </w:r>
      <w:r w:rsidRPr="0094438B">
        <w:rPr>
          <w:rFonts w:ascii="Times New Roman" w:hAnsi="Times New Roman" w:cs="Times New Roman"/>
          <w:sz w:val="24"/>
          <w:szCs w:val="24"/>
        </w:rPr>
        <w:lastRenderedPageBreak/>
        <w:t xml:space="preserve">times using the </w:t>
      </w:r>
      <w:r w:rsidRPr="0094438B">
        <w:rPr>
          <w:rFonts w:ascii="Times New Roman" w:hAnsi="Times New Roman" w:cs="Times New Roman"/>
          <w:i/>
          <w:sz w:val="24"/>
          <w:szCs w:val="24"/>
        </w:rPr>
        <w:t xml:space="preserve">nullmodel </w:t>
      </w:r>
      <w:r w:rsidRPr="0094438B">
        <w:rPr>
          <w:rFonts w:ascii="Times New Roman" w:hAnsi="Times New Roman" w:cs="Times New Roman"/>
          <w:sz w:val="24"/>
          <w:szCs w:val="24"/>
        </w:rPr>
        <w:t>function, followed by network characteristics calculated on null matrices. For each network index, we compared observed network characteristics to the null calculations using Welch unequal variance t-tests (</w:t>
      </w:r>
      <w:r w:rsidR="00D863D5">
        <w:rPr>
          <w:rFonts w:ascii="Times New Roman" w:hAnsi="Times New Roman" w:cs="Times New Roman"/>
          <w:sz w:val="24"/>
          <w:szCs w:val="24"/>
        </w:rPr>
        <w:t>3</w:t>
      </w:r>
      <w:r w:rsidR="00226797">
        <w:rPr>
          <w:rFonts w:ascii="Times New Roman" w:hAnsi="Times New Roman" w:cs="Times New Roman"/>
          <w:sz w:val="24"/>
          <w:szCs w:val="24"/>
        </w:rPr>
        <w:t>5</w:t>
      </w:r>
      <w:r w:rsidRPr="0094438B">
        <w:rPr>
          <w:rFonts w:ascii="Times New Roman" w:hAnsi="Times New Roman" w:cs="Times New Roman"/>
          <w:sz w:val="24"/>
          <w:szCs w:val="24"/>
        </w:rPr>
        <w:t xml:space="preserve">). </w:t>
      </w:r>
    </w:p>
    <w:p w14:paraId="4C58EC73" w14:textId="47C6252D" w:rsidR="001437A1" w:rsidRPr="0094438B" w:rsidRDefault="001437A1" w:rsidP="000D369A">
      <w:pPr>
        <w:widowControl w:val="0"/>
        <w:spacing w:line="480" w:lineRule="auto"/>
        <w:rPr>
          <w:rFonts w:ascii="Times New Roman" w:hAnsi="Times New Roman" w:cs="Times New Roman"/>
          <w:i/>
          <w:sz w:val="24"/>
          <w:szCs w:val="24"/>
        </w:rPr>
      </w:pPr>
      <w:r w:rsidRPr="0094438B">
        <w:rPr>
          <w:rFonts w:ascii="Times New Roman" w:hAnsi="Times New Roman" w:cs="Times New Roman"/>
          <w:i/>
          <w:sz w:val="24"/>
          <w:szCs w:val="24"/>
        </w:rPr>
        <w:t>AM fungal</w:t>
      </w:r>
      <w:r w:rsidR="005D26FB" w:rsidRPr="0094438B">
        <w:rPr>
          <w:rFonts w:ascii="Times New Roman" w:hAnsi="Times New Roman" w:cs="Times New Roman"/>
          <w:i/>
          <w:sz w:val="24"/>
          <w:szCs w:val="24"/>
        </w:rPr>
        <w:t xml:space="preserve"> co-occurrence</w:t>
      </w:r>
      <w:r w:rsidRPr="0094438B">
        <w:rPr>
          <w:rFonts w:ascii="Times New Roman" w:hAnsi="Times New Roman" w:cs="Times New Roman"/>
          <w:i/>
          <w:sz w:val="24"/>
          <w:szCs w:val="24"/>
        </w:rPr>
        <w:t xml:space="preserve"> networks</w:t>
      </w:r>
    </w:p>
    <w:p w14:paraId="1AD84E12" w14:textId="1CA57C91" w:rsidR="001437A1" w:rsidRPr="0094438B" w:rsidRDefault="001437A1" w:rsidP="000D369A">
      <w:pPr>
        <w:widowControl w:val="0"/>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 xml:space="preserve">AM fungal networks were assembled using the Sparse Inverse Covariance Estimation for Ecological Association Inference package in R (SPIEC-EASI; </w:t>
      </w:r>
      <w:r w:rsidR="00A20314">
        <w:rPr>
          <w:rFonts w:ascii="Times New Roman" w:hAnsi="Times New Roman" w:cs="Times New Roman"/>
          <w:sz w:val="24"/>
          <w:szCs w:val="24"/>
        </w:rPr>
        <w:t>3</w:t>
      </w:r>
      <w:r w:rsidR="00226797">
        <w:rPr>
          <w:rFonts w:ascii="Times New Roman" w:hAnsi="Times New Roman" w:cs="Times New Roman"/>
          <w:sz w:val="24"/>
          <w:szCs w:val="24"/>
        </w:rPr>
        <w:t>7</w:t>
      </w:r>
      <w:r w:rsidRPr="0094438B">
        <w:rPr>
          <w:rFonts w:ascii="Times New Roman" w:hAnsi="Times New Roman" w:cs="Times New Roman"/>
          <w:sz w:val="24"/>
          <w:szCs w:val="24"/>
        </w:rPr>
        <w:t xml:space="preserve">). We assembled AM fungal networks using the </w:t>
      </w:r>
      <w:r w:rsidRPr="0094438B">
        <w:rPr>
          <w:rFonts w:ascii="Times New Roman" w:hAnsi="Times New Roman" w:cs="Times New Roman"/>
          <w:i/>
          <w:sz w:val="24"/>
          <w:szCs w:val="24"/>
        </w:rPr>
        <w:t xml:space="preserve">spiec.easi </w:t>
      </w:r>
      <w:r w:rsidRPr="0094438B">
        <w:rPr>
          <w:rFonts w:ascii="Times New Roman" w:hAnsi="Times New Roman" w:cs="Times New Roman"/>
          <w:sz w:val="24"/>
          <w:szCs w:val="24"/>
        </w:rPr>
        <w:t>function with 9999 iterations</w:t>
      </w:r>
      <w:r w:rsidR="007A32A1" w:rsidRPr="0094438B">
        <w:rPr>
          <w:rFonts w:ascii="Times New Roman" w:hAnsi="Times New Roman" w:cs="Times New Roman"/>
          <w:sz w:val="24"/>
          <w:szCs w:val="24"/>
        </w:rPr>
        <w:t xml:space="preserve"> (</w:t>
      </w:r>
      <w:r w:rsidR="00DD24D0">
        <w:rPr>
          <w:rFonts w:ascii="Times New Roman" w:hAnsi="Times New Roman" w:cs="Times New Roman"/>
          <w:sz w:val="24"/>
          <w:szCs w:val="24"/>
        </w:rPr>
        <w:t>SI Appendix, Appendix IVb</w:t>
      </w:r>
      <w:r w:rsidR="007A32A1" w:rsidRPr="0094438B">
        <w:rPr>
          <w:rFonts w:ascii="Times New Roman" w:hAnsi="Times New Roman" w:cs="Times New Roman"/>
          <w:sz w:val="24"/>
          <w:szCs w:val="24"/>
        </w:rPr>
        <w:t>)</w:t>
      </w:r>
      <w:r w:rsidRPr="0094438B">
        <w:rPr>
          <w:rFonts w:ascii="Times New Roman" w:hAnsi="Times New Roman" w:cs="Times New Roman"/>
          <w:sz w:val="24"/>
          <w:szCs w:val="24"/>
        </w:rPr>
        <w:t xml:space="preserve">. Inferred networks were then converted to igraph objects using the </w:t>
      </w:r>
      <w:r w:rsidRPr="0094438B">
        <w:rPr>
          <w:rFonts w:ascii="Times New Roman" w:hAnsi="Times New Roman" w:cs="Times New Roman"/>
          <w:i/>
          <w:sz w:val="24"/>
          <w:szCs w:val="24"/>
        </w:rPr>
        <w:t>adj2igraph</w:t>
      </w:r>
      <w:r w:rsidRPr="0094438B">
        <w:rPr>
          <w:rFonts w:ascii="Times New Roman" w:hAnsi="Times New Roman" w:cs="Times New Roman"/>
          <w:sz w:val="24"/>
          <w:szCs w:val="24"/>
        </w:rPr>
        <w:t xml:space="preserve"> function. and analyzed networks using the igraph package (</w:t>
      </w:r>
      <w:r w:rsidR="00A20314">
        <w:rPr>
          <w:rFonts w:ascii="Times New Roman" w:hAnsi="Times New Roman" w:cs="Times New Roman"/>
          <w:sz w:val="24"/>
          <w:szCs w:val="24"/>
        </w:rPr>
        <w:t>3</w:t>
      </w:r>
      <w:r w:rsidR="00226797">
        <w:rPr>
          <w:rFonts w:ascii="Times New Roman" w:hAnsi="Times New Roman" w:cs="Times New Roman"/>
          <w:sz w:val="24"/>
          <w:szCs w:val="24"/>
        </w:rPr>
        <w:t>8</w:t>
      </w:r>
      <w:r w:rsidRPr="0094438B">
        <w:rPr>
          <w:rFonts w:ascii="Times New Roman" w:hAnsi="Times New Roman" w:cs="Times New Roman"/>
          <w:sz w:val="24"/>
          <w:szCs w:val="24"/>
        </w:rPr>
        <w:t xml:space="preserve">). </w:t>
      </w:r>
      <w:r w:rsidR="00B748C1" w:rsidRPr="0094438B">
        <w:rPr>
          <w:rFonts w:ascii="Times New Roman" w:hAnsi="Times New Roman" w:cs="Times New Roman"/>
          <w:sz w:val="24"/>
          <w:szCs w:val="24"/>
        </w:rPr>
        <w:t>O</w:t>
      </w:r>
      <w:r w:rsidRPr="0094438B">
        <w:rPr>
          <w:rFonts w:ascii="Times New Roman" w:hAnsi="Times New Roman" w:cs="Times New Roman"/>
          <w:sz w:val="24"/>
          <w:szCs w:val="24"/>
        </w:rPr>
        <w:t xml:space="preserve">verall AM fungal network characteristics </w:t>
      </w:r>
      <w:r w:rsidR="00B748C1" w:rsidRPr="0094438B">
        <w:rPr>
          <w:rFonts w:ascii="Times New Roman" w:hAnsi="Times New Roman" w:cs="Times New Roman"/>
          <w:sz w:val="24"/>
          <w:szCs w:val="24"/>
        </w:rPr>
        <w:t xml:space="preserve">were examined </w:t>
      </w:r>
      <w:r w:rsidRPr="0094438B">
        <w:rPr>
          <w:rFonts w:ascii="Times New Roman" w:hAnsi="Times New Roman" w:cs="Times New Roman"/>
          <w:sz w:val="24"/>
          <w:szCs w:val="24"/>
        </w:rPr>
        <w:t>by evaluating connectedness (degree) and centrality (betweenness) between habitat types</w:t>
      </w:r>
      <w:r w:rsidR="005E570C" w:rsidRPr="0094438B">
        <w:rPr>
          <w:rFonts w:ascii="Times New Roman" w:hAnsi="Times New Roman" w:cs="Times New Roman"/>
          <w:sz w:val="24"/>
          <w:szCs w:val="24"/>
        </w:rPr>
        <w:t xml:space="preserve"> (Table </w:t>
      </w:r>
      <w:r w:rsidR="00C6457A">
        <w:rPr>
          <w:rFonts w:ascii="Times New Roman" w:hAnsi="Times New Roman" w:cs="Times New Roman"/>
          <w:sz w:val="24"/>
          <w:szCs w:val="24"/>
        </w:rPr>
        <w:t>S2</w:t>
      </w:r>
      <w:r w:rsidR="005E570C" w:rsidRPr="0094438B">
        <w:rPr>
          <w:rFonts w:ascii="Times New Roman" w:hAnsi="Times New Roman" w:cs="Times New Roman"/>
          <w:sz w:val="24"/>
          <w:szCs w:val="24"/>
        </w:rPr>
        <w:t>)</w:t>
      </w:r>
      <w:r w:rsidRPr="0094438B">
        <w:rPr>
          <w:rFonts w:ascii="Times New Roman" w:hAnsi="Times New Roman" w:cs="Times New Roman"/>
          <w:sz w:val="24"/>
          <w:szCs w:val="24"/>
        </w:rPr>
        <w:t xml:space="preserve">. </w:t>
      </w:r>
      <w:r w:rsidR="00035337" w:rsidRPr="0094438B">
        <w:rPr>
          <w:rFonts w:ascii="Times New Roman" w:hAnsi="Times New Roman" w:cs="Times New Roman"/>
          <w:sz w:val="24"/>
          <w:szCs w:val="24"/>
        </w:rPr>
        <w:t xml:space="preserve">Each metric was calculated on fungal-fungal networks that were assembled individually for each plot. </w:t>
      </w:r>
      <w:r w:rsidRPr="0094438B">
        <w:rPr>
          <w:rFonts w:ascii="Times New Roman" w:hAnsi="Times New Roman" w:cs="Times New Roman"/>
          <w:sz w:val="24"/>
          <w:szCs w:val="24"/>
        </w:rPr>
        <w:t>Overall network topologies were compared between the two habitat types using Welch unequal variance t-tests (</w:t>
      </w:r>
      <w:r w:rsidR="00A20314">
        <w:rPr>
          <w:rFonts w:ascii="Times New Roman" w:hAnsi="Times New Roman" w:cs="Times New Roman"/>
          <w:sz w:val="24"/>
          <w:szCs w:val="24"/>
        </w:rPr>
        <w:t>3</w:t>
      </w:r>
      <w:r w:rsidR="00226797">
        <w:rPr>
          <w:rFonts w:ascii="Times New Roman" w:hAnsi="Times New Roman" w:cs="Times New Roman"/>
          <w:sz w:val="24"/>
          <w:szCs w:val="24"/>
        </w:rPr>
        <w:t>5</w:t>
      </w:r>
      <w:r w:rsidRPr="0094438B">
        <w:rPr>
          <w:rFonts w:ascii="Times New Roman" w:hAnsi="Times New Roman" w:cs="Times New Roman"/>
          <w:sz w:val="24"/>
          <w:szCs w:val="24"/>
        </w:rPr>
        <w:t xml:space="preserve">). </w:t>
      </w:r>
    </w:p>
    <w:p w14:paraId="25715622" w14:textId="3CD143C8" w:rsidR="000304C4" w:rsidRDefault="001437A1" w:rsidP="000D369A">
      <w:pPr>
        <w:widowControl w:val="0"/>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 xml:space="preserve">To evaluate potentially important AM fungal </w:t>
      </w:r>
      <w:r w:rsidR="00BF7E88" w:rsidRPr="0094438B">
        <w:rPr>
          <w:rFonts w:ascii="Times New Roman" w:hAnsi="Times New Roman" w:cs="Times New Roman"/>
          <w:sz w:val="24"/>
          <w:szCs w:val="24"/>
        </w:rPr>
        <w:t>taxa</w:t>
      </w:r>
      <w:r w:rsidRPr="0094438B">
        <w:rPr>
          <w:rFonts w:ascii="Times New Roman" w:hAnsi="Times New Roman" w:cs="Times New Roman"/>
          <w:sz w:val="24"/>
          <w:szCs w:val="24"/>
        </w:rPr>
        <w:t xml:space="preserve"> within </w:t>
      </w:r>
      <w:r w:rsidR="00BF7E88" w:rsidRPr="0094438B">
        <w:rPr>
          <w:rFonts w:ascii="Times New Roman" w:hAnsi="Times New Roman" w:cs="Times New Roman"/>
          <w:sz w:val="24"/>
          <w:szCs w:val="24"/>
        </w:rPr>
        <w:t xml:space="preserve">the </w:t>
      </w:r>
      <w:r w:rsidRPr="0094438B">
        <w:rPr>
          <w:rFonts w:ascii="Times New Roman" w:hAnsi="Times New Roman" w:cs="Times New Roman"/>
          <w:sz w:val="24"/>
          <w:szCs w:val="24"/>
        </w:rPr>
        <w:t>networks for each habitat type, we identified</w:t>
      </w:r>
      <w:r w:rsidR="00652CBA" w:rsidRPr="0094438B">
        <w:rPr>
          <w:rFonts w:ascii="Times New Roman" w:hAnsi="Times New Roman" w:cs="Times New Roman"/>
          <w:sz w:val="24"/>
          <w:szCs w:val="24"/>
        </w:rPr>
        <w:t xml:space="preserve"> candidate</w:t>
      </w:r>
      <w:r w:rsidRPr="0094438B">
        <w:rPr>
          <w:rFonts w:ascii="Times New Roman" w:hAnsi="Times New Roman" w:cs="Times New Roman"/>
          <w:sz w:val="24"/>
          <w:szCs w:val="24"/>
        </w:rPr>
        <w:t xml:space="preserve"> keystone </w:t>
      </w:r>
      <w:r w:rsidR="00B52716">
        <w:rPr>
          <w:rFonts w:ascii="Times New Roman" w:hAnsi="Times New Roman" w:cs="Times New Roman"/>
          <w:sz w:val="24"/>
          <w:szCs w:val="24"/>
        </w:rPr>
        <w:t xml:space="preserve">and indicator </w:t>
      </w:r>
      <w:r w:rsidRPr="0094438B">
        <w:rPr>
          <w:rFonts w:ascii="Times New Roman" w:hAnsi="Times New Roman" w:cs="Times New Roman"/>
          <w:sz w:val="24"/>
          <w:szCs w:val="24"/>
        </w:rPr>
        <w:t>species</w:t>
      </w:r>
      <w:r w:rsidR="00B52716">
        <w:rPr>
          <w:rFonts w:ascii="Times New Roman" w:hAnsi="Times New Roman" w:cs="Times New Roman"/>
          <w:sz w:val="24"/>
          <w:szCs w:val="24"/>
        </w:rPr>
        <w:t xml:space="preserve"> (SI appendix, Appendix IVc)</w:t>
      </w:r>
      <w:r w:rsidRPr="0094438B">
        <w:rPr>
          <w:rFonts w:ascii="Times New Roman" w:hAnsi="Times New Roman" w:cs="Times New Roman"/>
          <w:sz w:val="24"/>
          <w:szCs w:val="24"/>
        </w:rPr>
        <w:t>. A keystone species has traditionally been described as a species that has a disproportionately large effect on its environment/community relative to its abundance (</w:t>
      </w:r>
      <w:r w:rsidR="00226797">
        <w:rPr>
          <w:rFonts w:ascii="Times New Roman" w:hAnsi="Times New Roman" w:cs="Times New Roman"/>
          <w:sz w:val="24"/>
          <w:szCs w:val="24"/>
        </w:rPr>
        <w:t>39</w:t>
      </w:r>
      <w:r w:rsidRPr="0094438B">
        <w:rPr>
          <w:rFonts w:ascii="Times New Roman" w:hAnsi="Times New Roman" w:cs="Times New Roman"/>
          <w:sz w:val="24"/>
          <w:szCs w:val="24"/>
        </w:rPr>
        <w:t xml:space="preserve">). In our case, we </w:t>
      </w:r>
      <w:r w:rsidR="00652CBA" w:rsidRPr="0094438B">
        <w:rPr>
          <w:rFonts w:ascii="Times New Roman" w:hAnsi="Times New Roman" w:cs="Times New Roman"/>
          <w:sz w:val="24"/>
          <w:szCs w:val="24"/>
        </w:rPr>
        <w:t xml:space="preserve">branded </w:t>
      </w:r>
      <w:r w:rsidRPr="0094438B">
        <w:rPr>
          <w:rFonts w:ascii="Times New Roman" w:hAnsi="Times New Roman" w:cs="Times New Roman"/>
          <w:sz w:val="24"/>
          <w:szCs w:val="24"/>
        </w:rPr>
        <w:t>keystone species within our networks</w:t>
      </w:r>
      <w:r w:rsidR="00652CBA" w:rsidRPr="0094438B">
        <w:rPr>
          <w:rFonts w:ascii="Times New Roman" w:hAnsi="Times New Roman" w:cs="Times New Roman"/>
          <w:sz w:val="24"/>
          <w:szCs w:val="24"/>
        </w:rPr>
        <w:t xml:space="preserve"> as </w:t>
      </w:r>
      <w:r w:rsidR="00BF7E88" w:rsidRPr="0094438B">
        <w:rPr>
          <w:rFonts w:ascii="Times New Roman" w:hAnsi="Times New Roman" w:cs="Times New Roman"/>
          <w:sz w:val="24"/>
          <w:szCs w:val="24"/>
        </w:rPr>
        <w:t>taxa</w:t>
      </w:r>
      <w:r w:rsidRPr="0094438B">
        <w:rPr>
          <w:rFonts w:ascii="Times New Roman" w:hAnsi="Times New Roman" w:cs="Times New Roman"/>
          <w:sz w:val="24"/>
          <w:szCs w:val="24"/>
        </w:rPr>
        <w:t xml:space="preserve"> that </w:t>
      </w:r>
      <w:r w:rsidR="00652CBA" w:rsidRPr="0094438B">
        <w:rPr>
          <w:rFonts w:ascii="Times New Roman" w:hAnsi="Times New Roman" w:cs="Times New Roman"/>
          <w:sz w:val="24"/>
          <w:szCs w:val="24"/>
        </w:rPr>
        <w:t xml:space="preserve">had </w:t>
      </w:r>
      <w:r w:rsidRPr="0094438B">
        <w:rPr>
          <w:rFonts w:ascii="Times New Roman" w:hAnsi="Times New Roman" w:cs="Times New Roman"/>
          <w:sz w:val="24"/>
          <w:szCs w:val="24"/>
        </w:rPr>
        <w:t xml:space="preserve">a disproportionately large effect on the network relative to </w:t>
      </w:r>
      <w:r w:rsidR="00BF7E88" w:rsidRPr="0094438B">
        <w:rPr>
          <w:rFonts w:ascii="Times New Roman" w:hAnsi="Times New Roman" w:cs="Times New Roman"/>
          <w:sz w:val="24"/>
          <w:szCs w:val="24"/>
        </w:rPr>
        <w:t>their</w:t>
      </w:r>
      <w:r w:rsidRPr="0094438B">
        <w:rPr>
          <w:rFonts w:ascii="Times New Roman" w:hAnsi="Times New Roman" w:cs="Times New Roman"/>
          <w:sz w:val="24"/>
          <w:szCs w:val="24"/>
        </w:rPr>
        <w:t xml:space="preserve"> prevalence</w:t>
      </w:r>
      <w:r w:rsidR="00D10834" w:rsidRPr="0094438B">
        <w:rPr>
          <w:rFonts w:ascii="Times New Roman" w:hAnsi="Times New Roman" w:cs="Times New Roman"/>
          <w:sz w:val="24"/>
          <w:szCs w:val="24"/>
        </w:rPr>
        <w:t xml:space="preserve"> (</w:t>
      </w:r>
      <w:r w:rsidR="0088199E">
        <w:rPr>
          <w:rFonts w:ascii="Times New Roman" w:hAnsi="Times New Roman" w:cs="Times New Roman"/>
          <w:sz w:val="24"/>
          <w:szCs w:val="24"/>
        </w:rPr>
        <w:t>4</w:t>
      </w:r>
      <w:r w:rsidR="00226797">
        <w:rPr>
          <w:rFonts w:ascii="Times New Roman" w:hAnsi="Times New Roman" w:cs="Times New Roman"/>
          <w:sz w:val="24"/>
          <w:szCs w:val="24"/>
        </w:rPr>
        <w:t>0</w:t>
      </w:r>
      <w:r w:rsidR="00D10834" w:rsidRPr="0094438B">
        <w:rPr>
          <w:rFonts w:ascii="Times New Roman" w:hAnsi="Times New Roman" w:cs="Times New Roman"/>
          <w:sz w:val="24"/>
          <w:szCs w:val="24"/>
        </w:rPr>
        <w:t>)</w:t>
      </w:r>
      <w:r w:rsidRPr="0094438B">
        <w:rPr>
          <w:rFonts w:ascii="Times New Roman" w:hAnsi="Times New Roman" w:cs="Times New Roman"/>
          <w:sz w:val="24"/>
          <w:szCs w:val="24"/>
        </w:rPr>
        <w:t xml:space="preserve">. </w:t>
      </w:r>
      <w:r w:rsidR="00652CBA" w:rsidRPr="0094438B">
        <w:rPr>
          <w:rFonts w:ascii="Times New Roman" w:hAnsi="Times New Roman" w:cs="Times New Roman"/>
          <w:sz w:val="24"/>
          <w:szCs w:val="24"/>
        </w:rPr>
        <w:t>Candidate k</w:t>
      </w:r>
      <w:r w:rsidRPr="0094438B">
        <w:rPr>
          <w:rFonts w:ascii="Times New Roman" w:hAnsi="Times New Roman" w:cs="Times New Roman"/>
          <w:sz w:val="24"/>
          <w:szCs w:val="24"/>
        </w:rPr>
        <w:t xml:space="preserve">eystone species were identified </w:t>
      </w:r>
      <w:r w:rsidR="00823BC9">
        <w:rPr>
          <w:rFonts w:ascii="Times New Roman" w:hAnsi="Times New Roman" w:cs="Times New Roman"/>
          <w:sz w:val="24"/>
          <w:szCs w:val="24"/>
        </w:rPr>
        <w:t xml:space="preserve">on composite networks generated for each habitat type, and were denoted as </w:t>
      </w:r>
      <w:r w:rsidRPr="0094438B">
        <w:rPr>
          <w:rFonts w:ascii="Times New Roman" w:hAnsi="Times New Roman" w:cs="Times New Roman"/>
          <w:sz w:val="24"/>
          <w:szCs w:val="24"/>
        </w:rPr>
        <w:t xml:space="preserve">nodes that were maximal in both centrality and degree, </w:t>
      </w:r>
      <w:r w:rsidR="002B1D0E">
        <w:rPr>
          <w:rFonts w:ascii="Times New Roman" w:hAnsi="Times New Roman" w:cs="Times New Roman"/>
          <w:sz w:val="24"/>
          <w:szCs w:val="24"/>
        </w:rPr>
        <w:t>but with</w:t>
      </w:r>
      <w:r w:rsidR="00652CBA" w:rsidRPr="0094438B">
        <w:rPr>
          <w:rFonts w:ascii="Times New Roman" w:hAnsi="Times New Roman" w:cs="Times New Roman"/>
          <w:sz w:val="24"/>
          <w:szCs w:val="24"/>
        </w:rPr>
        <w:t xml:space="preserve"> </w:t>
      </w:r>
      <w:r w:rsidRPr="0094438B">
        <w:rPr>
          <w:rFonts w:ascii="Times New Roman" w:hAnsi="Times New Roman" w:cs="Times New Roman"/>
          <w:sz w:val="24"/>
          <w:szCs w:val="24"/>
        </w:rPr>
        <w:t>a low prevalence score (≤ 0.005</w:t>
      </w:r>
      <w:r w:rsidR="007A32A1" w:rsidRPr="0094438B">
        <w:rPr>
          <w:rFonts w:ascii="Times New Roman" w:hAnsi="Times New Roman" w:cs="Times New Roman"/>
          <w:sz w:val="24"/>
          <w:szCs w:val="24"/>
        </w:rPr>
        <w:t xml:space="preserve">, </w:t>
      </w:r>
      <w:r w:rsidR="00DD24D0">
        <w:rPr>
          <w:rFonts w:ascii="Times New Roman" w:hAnsi="Times New Roman" w:cs="Times New Roman"/>
          <w:sz w:val="24"/>
          <w:szCs w:val="24"/>
        </w:rPr>
        <w:t>SI Appendix, Appendix IVb</w:t>
      </w:r>
      <w:r w:rsidRPr="0094438B">
        <w:rPr>
          <w:rFonts w:ascii="Times New Roman" w:hAnsi="Times New Roman" w:cs="Times New Roman"/>
          <w:sz w:val="24"/>
          <w:szCs w:val="24"/>
        </w:rPr>
        <w:t>).</w:t>
      </w:r>
      <w:bookmarkEnd w:id="5"/>
    </w:p>
    <w:p w14:paraId="6329899E" w14:textId="080221BC" w:rsidR="0065135E" w:rsidRPr="0094438B" w:rsidRDefault="000530B1" w:rsidP="000D369A">
      <w:pPr>
        <w:widowControl w:val="0"/>
        <w:spacing w:line="480" w:lineRule="auto"/>
        <w:rPr>
          <w:rFonts w:ascii="Times New Roman" w:hAnsi="Times New Roman" w:cs="Times New Roman"/>
          <w:i/>
          <w:sz w:val="24"/>
          <w:szCs w:val="24"/>
        </w:rPr>
      </w:pPr>
      <w:r w:rsidRPr="0094438B">
        <w:rPr>
          <w:rFonts w:ascii="Times New Roman" w:hAnsi="Times New Roman" w:cs="Times New Roman"/>
          <w:i/>
          <w:sz w:val="24"/>
          <w:szCs w:val="24"/>
        </w:rPr>
        <w:lastRenderedPageBreak/>
        <w:t>AM f</w:t>
      </w:r>
      <w:r w:rsidR="00E66BFD" w:rsidRPr="0094438B">
        <w:rPr>
          <w:rFonts w:ascii="Times New Roman" w:hAnsi="Times New Roman" w:cs="Times New Roman"/>
          <w:i/>
          <w:sz w:val="24"/>
          <w:szCs w:val="24"/>
        </w:rPr>
        <w:t xml:space="preserve">ungal </w:t>
      </w:r>
      <w:r w:rsidR="008544B0" w:rsidRPr="0094438B">
        <w:rPr>
          <w:rFonts w:ascii="Times New Roman" w:hAnsi="Times New Roman" w:cs="Times New Roman"/>
          <w:i/>
          <w:sz w:val="24"/>
          <w:szCs w:val="24"/>
        </w:rPr>
        <w:t>diversity</w:t>
      </w:r>
    </w:p>
    <w:p w14:paraId="370AD271" w14:textId="36F1C8A7" w:rsidR="00B52B4A" w:rsidRPr="0094438B" w:rsidRDefault="00293E68" w:rsidP="000D369A">
      <w:pPr>
        <w:spacing w:line="480" w:lineRule="auto"/>
        <w:ind w:firstLine="720"/>
        <w:rPr>
          <w:rFonts w:ascii="Times New Roman" w:hAnsi="Times New Roman" w:cs="Times New Roman"/>
          <w:sz w:val="24"/>
        </w:rPr>
      </w:pPr>
      <w:r w:rsidRPr="0094438B">
        <w:rPr>
          <w:rFonts w:ascii="Times New Roman" w:hAnsi="Times New Roman" w:cs="Times New Roman"/>
          <w:sz w:val="24"/>
        </w:rPr>
        <w:t xml:space="preserve">To examine the </w:t>
      </w:r>
      <w:r w:rsidR="006F18C6" w:rsidRPr="0094438B">
        <w:rPr>
          <w:rFonts w:ascii="Times New Roman" w:hAnsi="Times New Roman" w:cs="Times New Roman"/>
          <w:sz w:val="24"/>
        </w:rPr>
        <w:t xml:space="preserve">influence </w:t>
      </w:r>
      <w:r w:rsidRPr="0094438B">
        <w:rPr>
          <w:rFonts w:ascii="Times New Roman" w:hAnsi="Times New Roman" w:cs="Times New Roman"/>
          <w:sz w:val="24"/>
        </w:rPr>
        <w:t xml:space="preserve">of </w:t>
      </w:r>
      <w:r w:rsidR="00C403BE" w:rsidRPr="0094438B">
        <w:rPr>
          <w:rFonts w:ascii="Times New Roman" w:hAnsi="Times New Roman" w:cs="Times New Roman"/>
          <w:sz w:val="24"/>
        </w:rPr>
        <w:t xml:space="preserve">habitat </w:t>
      </w:r>
      <w:r w:rsidR="006F18C6" w:rsidRPr="0094438B">
        <w:rPr>
          <w:rFonts w:ascii="Times New Roman" w:hAnsi="Times New Roman" w:cs="Times New Roman"/>
          <w:sz w:val="24"/>
        </w:rPr>
        <w:t xml:space="preserve">type, </w:t>
      </w:r>
      <w:r w:rsidRPr="0094438B">
        <w:rPr>
          <w:rFonts w:ascii="Times New Roman" w:hAnsi="Times New Roman" w:cs="Times New Roman"/>
          <w:sz w:val="24"/>
        </w:rPr>
        <w:t>host species</w:t>
      </w:r>
      <w:r w:rsidR="006F18C6" w:rsidRPr="0094438B">
        <w:rPr>
          <w:rFonts w:ascii="Times New Roman" w:hAnsi="Times New Roman" w:cs="Times New Roman"/>
          <w:sz w:val="24"/>
        </w:rPr>
        <w:t>, and their interaction</w:t>
      </w:r>
      <w:r w:rsidRPr="0094438B">
        <w:rPr>
          <w:rFonts w:ascii="Times New Roman" w:hAnsi="Times New Roman" w:cs="Times New Roman"/>
          <w:sz w:val="24"/>
        </w:rPr>
        <w:t xml:space="preserve"> </w:t>
      </w:r>
      <w:r w:rsidR="006F18C6" w:rsidRPr="0094438B">
        <w:rPr>
          <w:rFonts w:ascii="Times New Roman" w:hAnsi="Times New Roman" w:cs="Times New Roman"/>
          <w:sz w:val="24"/>
        </w:rPr>
        <w:t xml:space="preserve">on </w:t>
      </w:r>
      <w:r w:rsidRPr="0094438B">
        <w:rPr>
          <w:rFonts w:ascii="Times New Roman" w:hAnsi="Times New Roman" w:cs="Times New Roman"/>
          <w:sz w:val="24"/>
        </w:rPr>
        <w:t>AM fungal richness, w</w:t>
      </w:r>
      <w:r w:rsidR="004B2270" w:rsidRPr="0094438B">
        <w:rPr>
          <w:rFonts w:ascii="Times New Roman" w:hAnsi="Times New Roman" w:cs="Times New Roman"/>
          <w:sz w:val="24"/>
        </w:rPr>
        <w:t xml:space="preserve">e used </w:t>
      </w:r>
      <w:r w:rsidR="001F66AB" w:rsidRPr="0094438B">
        <w:rPr>
          <w:rFonts w:ascii="Times New Roman" w:hAnsi="Times New Roman" w:cs="Times New Roman"/>
          <w:sz w:val="24"/>
        </w:rPr>
        <w:t xml:space="preserve">a </w:t>
      </w:r>
      <w:r w:rsidR="00C11D73" w:rsidRPr="0094438B">
        <w:rPr>
          <w:rFonts w:ascii="Times New Roman" w:hAnsi="Times New Roman" w:cs="Times New Roman"/>
          <w:sz w:val="24"/>
        </w:rPr>
        <w:t>GLM</w:t>
      </w:r>
      <w:r w:rsidR="001F66AB" w:rsidRPr="0094438B">
        <w:rPr>
          <w:rFonts w:ascii="Times New Roman" w:hAnsi="Times New Roman" w:cs="Times New Roman"/>
          <w:sz w:val="24"/>
        </w:rPr>
        <w:t xml:space="preserve"> with a Poisson distribution </w:t>
      </w:r>
      <w:r w:rsidRPr="0094438B">
        <w:rPr>
          <w:rFonts w:ascii="Times New Roman" w:hAnsi="Times New Roman" w:cs="Times New Roman"/>
          <w:sz w:val="24"/>
        </w:rPr>
        <w:t>and</w:t>
      </w:r>
      <w:r w:rsidR="001F66AB" w:rsidRPr="0094438B">
        <w:rPr>
          <w:rFonts w:ascii="Times New Roman" w:hAnsi="Times New Roman" w:cs="Times New Roman"/>
          <w:sz w:val="24"/>
        </w:rPr>
        <w:t xml:space="preserve"> a log link function. </w:t>
      </w:r>
      <w:r w:rsidR="00F022A1" w:rsidRPr="0094438B">
        <w:rPr>
          <w:rFonts w:ascii="Times New Roman" w:hAnsi="Times New Roman" w:cs="Times New Roman"/>
          <w:sz w:val="24"/>
        </w:rPr>
        <w:t xml:space="preserve">Pairwise comparisons for every combination of host and habitat type were examined using the </w:t>
      </w:r>
      <w:r w:rsidR="00F022A1" w:rsidRPr="0094438B">
        <w:rPr>
          <w:rFonts w:ascii="Times New Roman" w:hAnsi="Times New Roman" w:cs="Times New Roman"/>
          <w:i/>
          <w:sz w:val="24"/>
        </w:rPr>
        <w:t>emmeans</w:t>
      </w:r>
      <w:r w:rsidR="00F022A1" w:rsidRPr="0094438B">
        <w:rPr>
          <w:rFonts w:ascii="Times New Roman" w:hAnsi="Times New Roman" w:cs="Times New Roman"/>
          <w:sz w:val="24"/>
        </w:rPr>
        <w:t xml:space="preserve"> function</w:t>
      </w:r>
      <w:r w:rsidR="007067F2" w:rsidRPr="0094438B">
        <w:rPr>
          <w:rFonts w:ascii="Times New Roman" w:hAnsi="Times New Roman" w:cs="Times New Roman"/>
          <w:sz w:val="24"/>
        </w:rPr>
        <w:t>,</w:t>
      </w:r>
      <w:r w:rsidR="00F022A1" w:rsidRPr="0094438B">
        <w:rPr>
          <w:rFonts w:ascii="Times New Roman" w:hAnsi="Times New Roman" w:cs="Times New Roman"/>
          <w:sz w:val="24"/>
        </w:rPr>
        <w:t xml:space="preserve"> followed by the</w:t>
      </w:r>
      <w:r w:rsidR="007067F2" w:rsidRPr="0094438B">
        <w:rPr>
          <w:rFonts w:ascii="Times New Roman" w:hAnsi="Times New Roman" w:cs="Times New Roman"/>
          <w:sz w:val="24"/>
        </w:rPr>
        <w:t xml:space="preserve"> </w:t>
      </w:r>
      <w:r w:rsidR="007067F2" w:rsidRPr="0094438B">
        <w:rPr>
          <w:rFonts w:ascii="Times New Roman" w:hAnsi="Times New Roman" w:cs="Times New Roman"/>
          <w:i/>
          <w:sz w:val="24"/>
        </w:rPr>
        <w:t>pairs</w:t>
      </w:r>
      <w:r w:rsidR="007067F2" w:rsidRPr="0094438B">
        <w:rPr>
          <w:rFonts w:ascii="Times New Roman" w:hAnsi="Times New Roman" w:cs="Times New Roman"/>
          <w:sz w:val="24"/>
        </w:rPr>
        <w:t xml:space="preserve"> function. </w:t>
      </w:r>
      <w:r w:rsidR="00C403BE" w:rsidRPr="0094438B">
        <w:rPr>
          <w:rFonts w:ascii="Times New Roman" w:hAnsi="Times New Roman" w:cs="Times New Roman"/>
          <w:sz w:val="24"/>
          <w:szCs w:val="24"/>
        </w:rPr>
        <w:t>To help interpret patterns of AM richness between habitats we compared the species abundance distributions</w:t>
      </w:r>
      <w:r w:rsidR="00B52B4A" w:rsidRPr="0094438B">
        <w:rPr>
          <w:rFonts w:ascii="Times New Roman" w:hAnsi="Times New Roman" w:cs="Times New Roman"/>
          <w:sz w:val="24"/>
          <w:szCs w:val="24"/>
        </w:rPr>
        <w:t xml:space="preserve"> (SADs)</w:t>
      </w:r>
      <w:r w:rsidR="00C403BE" w:rsidRPr="0094438B">
        <w:rPr>
          <w:rFonts w:ascii="Times New Roman" w:hAnsi="Times New Roman" w:cs="Times New Roman"/>
          <w:sz w:val="24"/>
          <w:szCs w:val="24"/>
        </w:rPr>
        <w:t xml:space="preserve"> using </w:t>
      </w:r>
      <w:r w:rsidR="00B52B4A" w:rsidRPr="0094438B">
        <w:rPr>
          <w:rFonts w:ascii="Times New Roman" w:hAnsi="Times New Roman" w:cs="Times New Roman"/>
          <w:sz w:val="24"/>
          <w:szCs w:val="24"/>
        </w:rPr>
        <w:t>the</w:t>
      </w:r>
      <w:r w:rsidR="002F7F68" w:rsidRPr="0094438B">
        <w:rPr>
          <w:rFonts w:ascii="Times New Roman" w:hAnsi="Times New Roman" w:cs="Times New Roman"/>
          <w:sz w:val="24"/>
          <w:szCs w:val="24"/>
        </w:rPr>
        <w:t xml:space="preserve"> sads package (</w:t>
      </w:r>
      <w:r w:rsidR="008D35B3">
        <w:rPr>
          <w:rFonts w:ascii="Times New Roman" w:hAnsi="Times New Roman" w:cs="Times New Roman"/>
          <w:sz w:val="24"/>
          <w:szCs w:val="24"/>
        </w:rPr>
        <w:t>4</w:t>
      </w:r>
      <w:r w:rsidR="00226797">
        <w:rPr>
          <w:rFonts w:ascii="Times New Roman" w:hAnsi="Times New Roman" w:cs="Times New Roman"/>
          <w:sz w:val="24"/>
          <w:szCs w:val="24"/>
        </w:rPr>
        <w:t>1</w:t>
      </w:r>
      <w:r w:rsidR="002F7F68" w:rsidRPr="0094438B">
        <w:rPr>
          <w:rFonts w:ascii="Times New Roman" w:hAnsi="Times New Roman" w:cs="Times New Roman"/>
          <w:sz w:val="24"/>
          <w:szCs w:val="24"/>
        </w:rPr>
        <w:t xml:space="preserve">). </w:t>
      </w:r>
      <w:r w:rsidR="00444817" w:rsidRPr="0094438B">
        <w:rPr>
          <w:rFonts w:ascii="Times New Roman" w:hAnsi="Times New Roman" w:cs="Times New Roman"/>
          <w:sz w:val="24"/>
          <w:szCs w:val="24"/>
        </w:rPr>
        <w:t>Observed SADs were</w:t>
      </w:r>
      <w:r w:rsidR="00E24405" w:rsidRPr="0094438B">
        <w:rPr>
          <w:rFonts w:ascii="Times New Roman" w:hAnsi="Times New Roman" w:cs="Times New Roman"/>
          <w:sz w:val="24"/>
          <w:szCs w:val="24"/>
        </w:rPr>
        <w:t xml:space="preserve"> assembled </w:t>
      </w:r>
      <w:r w:rsidR="008D4329" w:rsidRPr="0094438B">
        <w:rPr>
          <w:rFonts w:ascii="Times New Roman" w:hAnsi="Times New Roman" w:cs="Times New Roman"/>
          <w:sz w:val="24"/>
          <w:szCs w:val="24"/>
        </w:rPr>
        <w:t xml:space="preserve">using the </w:t>
      </w:r>
      <w:r w:rsidR="008D4329" w:rsidRPr="0094438B">
        <w:rPr>
          <w:rFonts w:ascii="Times New Roman" w:hAnsi="Times New Roman" w:cs="Times New Roman"/>
          <w:i/>
          <w:sz w:val="24"/>
          <w:szCs w:val="24"/>
        </w:rPr>
        <w:t xml:space="preserve">octav </w:t>
      </w:r>
      <w:r w:rsidR="008D4329" w:rsidRPr="0094438B">
        <w:rPr>
          <w:rFonts w:ascii="Times New Roman" w:hAnsi="Times New Roman" w:cs="Times New Roman"/>
          <w:sz w:val="24"/>
          <w:szCs w:val="24"/>
        </w:rPr>
        <w:t>command, and then</w:t>
      </w:r>
      <w:r w:rsidR="00E24405" w:rsidRPr="0094438B">
        <w:rPr>
          <w:rFonts w:ascii="Times New Roman" w:hAnsi="Times New Roman" w:cs="Times New Roman"/>
          <w:sz w:val="24"/>
          <w:szCs w:val="24"/>
        </w:rPr>
        <w:t xml:space="preserve"> </w:t>
      </w:r>
      <w:r w:rsidR="008D4329" w:rsidRPr="0094438B">
        <w:rPr>
          <w:rFonts w:ascii="Times New Roman" w:hAnsi="Times New Roman" w:cs="Times New Roman"/>
          <w:sz w:val="24"/>
          <w:szCs w:val="24"/>
        </w:rPr>
        <w:t>multiple species probability distribution</w:t>
      </w:r>
      <w:r w:rsidR="007D03F9" w:rsidRPr="0094438B">
        <w:rPr>
          <w:rFonts w:ascii="Times New Roman" w:hAnsi="Times New Roman" w:cs="Times New Roman"/>
          <w:sz w:val="24"/>
          <w:szCs w:val="24"/>
        </w:rPr>
        <w:t xml:space="preserve"> models</w:t>
      </w:r>
      <w:r w:rsidR="008D4329" w:rsidRPr="0094438B">
        <w:rPr>
          <w:rFonts w:ascii="Times New Roman" w:hAnsi="Times New Roman" w:cs="Times New Roman"/>
          <w:sz w:val="24"/>
          <w:szCs w:val="24"/>
        </w:rPr>
        <w:t xml:space="preserve"> </w:t>
      </w:r>
      <w:r w:rsidR="00444817" w:rsidRPr="0094438B">
        <w:rPr>
          <w:rFonts w:ascii="Times New Roman" w:hAnsi="Times New Roman" w:cs="Times New Roman"/>
          <w:sz w:val="24"/>
          <w:szCs w:val="24"/>
        </w:rPr>
        <w:t xml:space="preserve">were fit </w:t>
      </w:r>
      <w:r w:rsidR="008D4329" w:rsidRPr="0094438B">
        <w:rPr>
          <w:rFonts w:ascii="Times New Roman" w:hAnsi="Times New Roman" w:cs="Times New Roman"/>
          <w:sz w:val="24"/>
          <w:szCs w:val="24"/>
        </w:rPr>
        <w:t>to the observed distributions using the</w:t>
      </w:r>
      <w:r w:rsidR="00B52B4A" w:rsidRPr="0094438B">
        <w:rPr>
          <w:rFonts w:ascii="Times New Roman" w:hAnsi="Times New Roman" w:cs="Times New Roman"/>
          <w:sz w:val="24"/>
          <w:szCs w:val="24"/>
        </w:rPr>
        <w:t xml:space="preserve"> </w:t>
      </w:r>
      <w:r w:rsidR="00B52B4A" w:rsidRPr="0094438B">
        <w:rPr>
          <w:rFonts w:ascii="Times New Roman" w:hAnsi="Times New Roman" w:cs="Times New Roman"/>
          <w:i/>
          <w:sz w:val="24"/>
          <w:szCs w:val="24"/>
        </w:rPr>
        <w:t xml:space="preserve">fitsad </w:t>
      </w:r>
      <w:r w:rsidR="00B52B4A" w:rsidRPr="0094438B">
        <w:rPr>
          <w:rFonts w:ascii="Times New Roman" w:hAnsi="Times New Roman" w:cs="Times New Roman"/>
          <w:sz w:val="24"/>
          <w:szCs w:val="24"/>
        </w:rPr>
        <w:t>command</w:t>
      </w:r>
      <w:r w:rsidR="00C403BE" w:rsidRPr="0094438B">
        <w:rPr>
          <w:rFonts w:ascii="Times New Roman" w:hAnsi="Times New Roman" w:cs="Times New Roman"/>
          <w:sz w:val="24"/>
          <w:szCs w:val="24"/>
        </w:rPr>
        <w:t>.</w:t>
      </w:r>
      <w:r w:rsidR="008D4329" w:rsidRPr="0094438B">
        <w:rPr>
          <w:rFonts w:ascii="Times New Roman" w:hAnsi="Times New Roman" w:cs="Times New Roman"/>
          <w:sz w:val="24"/>
          <w:szCs w:val="24"/>
        </w:rPr>
        <w:t xml:space="preserve"> The best species distribution model was chosen using </w:t>
      </w:r>
      <w:r w:rsidR="00950BDF" w:rsidRPr="0094438B">
        <w:rPr>
          <w:rFonts w:ascii="Times New Roman" w:hAnsi="Times New Roman" w:cs="Times New Roman"/>
          <w:sz w:val="24"/>
          <w:szCs w:val="24"/>
        </w:rPr>
        <w:t>Akaike’s information criterion (AIC</w:t>
      </w:r>
      <w:r w:rsidR="00FE20E9" w:rsidRPr="0094438B">
        <w:rPr>
          <w:rFonts w:ascii="Times New Roman" w:hAnsi="Times New Roman" w:cs="Times New Roman"/>
          <w:sz w:val="24"/>
          <w:szCs w:val="24"/>
        </w:rPr>
        <w:t xml:space="preserve">; </w:t>
      </w:r>
      <w:r w:rsidR="00A11618">
        <w:rPr>
          <w:rFonts w:ascii="Times New Roman" w:hAnsi="Times New Roman" w:cs="Times New Roman"/>
          <w:sz w:val="24"/>
          <w:szCs w:val="24"/>
        </w:rPr>
        <w:t>4</w:t>
      </w:r>
      <w:r w:rsidR="00226797">
        <w:rPr>
          <w:rFonts w:ascii="Times New Roman" w:hAnsi="Times New Roman" w:cs="Times New Roman"/>
          <w:sz w:val="24"/>
          <w:szCs w:val="24"/>
        </w:rPr>
        <w:t>2</w:t>
      </w:r>
      <w:r w:rsidR="00950BDF" w:rsidRPr="0094438B">
        <w:rPr>
          <w:rFonts w:ascii="Times New Roman" w:hAnsi="Times New Roman" w:cs="Times New Roman"/>
          <w:sz w:val="24"/>
          <w:szCs w:val="24"/>
        </w:rPr>
        <w:t xml:space="preserve">) </w:t>
      </w:r>
      <w:r w:rsidR="00444817" w:rsidRPr="0094438B">
        <w:rPr>
          <w:rFonts w:ascii="Times New Roman" w:hAnsi="Times New Roman" w:cs="Times New Roman"/>
          <w:sz w:val="24"/>
          <w:szCs w:val="24"/>
        </w:rPr>
        <w:t>using</w:t>
      </w:r>
      <w:r w:rsidR="00950BDF" w:rsidRPr="0094438B">
        <w:rPr>
          <w:rFonts w:ascii="Times New Roman" w:hAnsi="Times New Roman" w:cs="Times New Roman"/>
          <w:sz w:val="24"/>
          <w:szCs w:val="24"/>
        </w:rPr>
        <w:t xml:space="preserve"> </w:t>
      </w:r>
      <w:r w:rsidR="008D4329" w:rsidRPr="0094438B">
        <w:rPr>
          <w:rFonts w:ascii="Times New Roman" w:hAnsi="Times New Roman" w:cs="Times New Roman"/>
          <w:sz w:val="24"/>
          <w:szCs w:val="24"/>
        </w:rPr>
        <w:t xml:space="preserve">the </w:t>
      </w:r>
      <w:r w:rsidR="008D4329" w:rsidRPr="0094438B">
        <w:rPr>
          <w:rFonts w:ascii="Times New Roman" w:hAnsi="Times New Roman" w:cs="Times New Roman"/>
          <w:i/>
          <w:sz w:val="24"/>
          <w:szCs w:val="24"/>
        </w:rPr>
        <w:t xml:space="preserve">AICtab </w:t>
      </w:r>
      <w:r w:rsidR="008D4329" w:rsidRPr="0094438B">
        <w:rPr>
          <w:rFonts w:ascii="Times New Roman" w:hAnsi="Times New Roman" w:cs="Times New Roman"/>
          <w:sz w:val="24"/>
          <w:szCs w:val="24"/>
        </w:rPr>
        <w:t>function in the bbmle package (</w:t>
      </w:r>
      <w:r w:rsidR="00A11618">
        <w:rPr>
          <w:rFonts w:ascii="Times New Roman" w:hAnsi="Times New Roman" w:cs="Times New Roman"/>
          <w:sz w:val="24"/>
          <w:szCs w:val="24"/>
        </w:rPr>
        <w:t>4</w:t>
      </w:r>
      <w:r w:rsidR="00226797">
        <w:rPr>
          <w:rFonts w:ascii="Times New Roman" w:hAnsi="Times New Roman" w:cs="Times New Roman"/>
          <w:sz w:val="24"/>
          <w:szCs w:val="24"/>
        </w:rPr>
        <w:t>3</w:t>
      </w:r>
      <w:r w:rsidR="008D4329" w:rsidRPr="0094438B">
        <w:rPr>
          <w:rFonts w:ascii="Times New Roman" w:hAnsi="Times New Roman" w:cs="Times New Roman"/>
          <w:sz w:val="24"/>
          <w:szCs w:val="24"/>
        </w:rPr>
        <w:t>).</w:t>
      </w:r>
      <w:r w:rsidR="00FE20E9" w:rsidRPr="0094438B">
        <w:rPr>
          <w:rFonts w:ascii="Times New Roman" w:hAnsi="Times New Roman" w:cs="Times New Roman"/>
          <w:sz w:val="24"/>
          <w:szCs w:val="24"/>
        </w:rPr>
        <w:t xml:space="preserve"> </w:t>
      </w:r>
      <w:r w:rsidR="00D21BB3" w:rsidRPr="0094438B">
        <w:rPr>
          <w:rFonts w:ascii="Times New Roman" w:hAnsi="Times New Roman" w:cs="Times New Roman"/>
          <w:sz w:val="24"/>
          <w:szCs w:val="24"/>
        </w:rPr>
        <w:t>T</w:t>
      </w:r>
      <w:r w:rsidR="00FE20E9" w:rsidRPr="0094438B">
        <w:rPr>
          <w:rFonts w:ascii="Times New Roman" w:hAnsi="Times New Roman" w:cs="Times New Roman"/>
          <w:sz w:val="24"/>
          <w:szCs w:val="24"/>
        </w:rPr>
        <w:t xml:space="preserve">he best </w:t>
      </w:r>
      <w:r w:rsidR="00D21BB3" w:rsidRPr="0094438B">
        <w:rPr>
          <w:rFonts w:ascii="Times New Roman" w:hAnsi="Times New Roman" w:cs="Times New Roman"/>
          <w:sz w:val="24"/>
          <w:szCs w:val="24"/>
        </w:rPr>
        <w:t xml:space="preserve">species distribution </w:t>
      </w:r>
      <w:r w:rsidR="00FE20E9" w:rsidRPr="0094438B">
        <w:rPr>
          <w:rFonts w:ascii="Times New Roman" w:hAnsi="Times New Roman" w:cs="Times New Roman"/>
          <w:sz w:val="24"/>
          <w:szCs w:val="24"/>
        </w:rPr>
        <w:t xml:space="preserve">model was chosen based on </w:t>
      </w:r>
      <w:r w:rsidR="00D21BB3" w:rsidRPr="0094438B">
        <w:rPr>
          <w:rFonts w:ascii="Times New Roman" w:hAnsi="Times New Roman" w:cs="Times New Roman"/>
          <w:sz w:val="24"/>
          <w:szCs w:val="24"/>
        </w:rPr>
        <w:t>which model had the</w:t>
      </w:r>
      <w:r w:rsidR="00FE20E9" w:rsidRPr="0094438B">
        <w:rPr>
          <w:rFonts w:ascii="Times New Roman" w:hAnsi="Times New Roman" w:cs="Times New Roman"/>
          <w:sz w:val="24"/>
          <w:szCs w:val="24"/>
        </w:rPr>
        <w:t xml:space="preserve"> lowest AIC.</w:t>
      </w:r>
    </w:p>
    <w:p w14:paraId="7165C632" w14:textId="74AB8A61" w:rsidR="00C403BE" w:rsidRPr="0094438B" w:rsidRDefault="00C53C34" w:rsidP="000D369A">
      <w:pPr>
        <w:spacing w:line="480" w:lineRule="auto"/>
        <w:ind w:firstLine="720"/>
        <w:rPr>
          <w:rFonts w:ascii="Times New Roman" w:hAnsi="Times New Roman" w:cs="Times New Roman"/>
          <w:sz w:val="24"/>
        </w:rPr>
      </w:pPr>
      <w:r w:rsidRPr="0094438B">
        <w:rPr>
          <w:rFonts w:ascii="Times New Roman" w:hAnsi="Times New Roman" w:cs="Times New Roman"/>
          <w:sz w:val="24"/>
          <w:szCs w:val="24"/>
        </w:rPr>
        <w:t xml:space="preserve">To examine patterns of </w:t>
      </w:r>
      <w:r w:rsidR="00862330" w:rsidRPr="0094438B">
        <w:rPr>
          <w:rFonts w:ascii="Times New Roman" w:hAnsi="Times New Roman" w:cs="Times New Roman"/>
          <w:sz w:val="24"/>
          <w:szCs w:val="24"/>
        </w:rPr>
        <w:t xml:space="preserve">AM fungal community </w:t>
      </w:r>
      <w:r w:rsidRPr="0094438B">
        <w:rPr>
          <w:rFonts w:ascii="Times New Roman" w:hAnsi="Times New Roman" w:cs="Times New Roman"/>
          <w:sz w:val="24"/>
          <w:szCs w:val="24"/>
        </w:rPr>
        <w:t>nestedness</w:t>
      </w:r>
      <w:r w:rsidR="001B52F2" w:rsidRPr="0094438B">
        <w:rPr>
          <w:rFonts w:ascii="Times New Roman" w:hAnsi="Times New Roman" w:cs="Times New Roman"/>
          <w:sz w:val="24"/>
          <w:szCs w:val="24"/>
        </w:rPr>
        <w:t xml:space="preserve"> within hosts </w:t>
      </w:r>
      <w:r w:rsidR="00AE0492" w:rsidRPr="0094438B">
        <w:rPr>
          <w:rFonts w:ascii="Times New Roman" w:hAnsi="Times New Roman" w:cs="Times New Roman"/>
          <w:sz w:val="24"/>
          <w:szCs w:val="24"/>
        </w:rPr>
        <w:t xml:space="preserve">and </w:t>
      </w:r>
      <w:r w:rsidRPr="0094438B">
        <w:rPr>
          <w:rFonts w:ascii="Times New Roman" w:hAnsi="Times New Roman" w:cs="Times New Roman"/>
          <w:sz w:val="24"/>
          <w:szCs w:val="24"/>
        </w:rPr>
        <w:t>habitat</w:t>
      </w:r>
      <w:r w:rsidR="00AE0492" w:rsidRPr="0094438B">
        <w:rPr>
          <w:rFonts w:ascii="Times New Roman" w:hAnsi="Times New Roman" w:cs="Times New Roman"/>
          <w:sz w:val="24"/>
          <w:szCs w:val="24"/>
        </w:rPr>
        <w:t>s</w:t>
      </w:r>
      <w:r w:rsidR="004F5A1C" w:rsidRPr="0094438B">
        <w:rPr>
          <w:rFonts w:ascii="Times New Roman" w:hAnsi="Times New Roman" w:cs="Times New Roman"/>
          <w:sz w:val="24"/>
          <w:szCs w:val="24"/>
        </w:rPr>
        <w:t xml:space="preserve">, </w:t>
      </w:r>
      <w:r w:rsidR="00862330" w:rsidRPr="0094438B">
        <w:rPr>
          <w:rFonts w:ascii="Times New Roman" w:eastAsia="Times New Roman" w:hAnsi="Times New Roman" w:cs="Times New Roman"/>
          <w:color w:val="000000"/>
          <w:sz w:val="24"/>
          <w:szCs w:val="24"/>
          <w:lang w:val="en-US"/>
        </w:rPr>
        <w:t xml:space="preserve">we compared </w:t>
      </w:r>
      <w:r w:rsidR="001630D6" w:rsidRPr="0094438B">
        <w:rPr>
          <w:rFonts w:ascii="Times New Roman" w:eastAsia="Times New Roman" w:hAnsi="Times New Roman" w:cs="Times New Roman"/>
          <w:color w:val="000000"/>
          <w:sz w:val="24"/>
          <w:szCs w:val="24"/>
          <w:lang w:val="en-US"/>
        </w:rPr>
        <w:t xml:space="preserve">observed </w:t>
      </w:r>
      <w:r w:rsidR="00862330" w:rsidRPr="0094438B">
        <w:rPr>
          <w:rFonts w:ascii="Times New Roman" w:eastAsia="Times New Roman" w:hAnsi="Times New Roman" w:cs="Times New Roman"/>
          <w:color w:val="000000"/>
          <w:sz w:val="24"/>
          <w:szCs w:val="24"/>
          <w:lang w:val="en-US"/>
        </w:rPr>
        <w:t xml:space="preserve">nestedness “temperature” to 9999 permuted null model communities generated non-sequentially preserving </w:t>
      </w:r>
      <w:r w:rsidR="00675382" w:rsidRPr="0094438B">
        <w:rPr>
          <w:rFonts w:ascii="Times New Roman" w:eastAsia="Times New Roman" w:hAnsi="Times New Roman" w:cs="Times New Roman"/>
          <w:color w:val="000000"/>
          <w:sz w:val="24"/>
          <w:szCs w:val="24"/>
          <w:lang w:val="en-US"/>
        </w:rPr>
        <w:t>sample</w:t>
      </w:r>
      <w:r w:rsidR="00862330" w:rsidRPr="0094438B">
        <w:rPr>
          <w:rFonts w:ascii="Times New Roman" w:eastAsia="Times New Roman" w:hAnsi="Times New Roman" w:cs="Times New Roman"/>
          <w:color w:val="000000"/>
          <w:sz w:val="24"/>
          <w:szCs w:val="24"/>
          <w:lang w:val="en-US"/>
        </w:rPr>
        <w:t xml:space="preserve"> (row) frequencies using the </w:t>
      </w:r>
      <w:r w:rsidR="00862330" w:rsidRPr="0094438B">
        <w:rPr>
          <w:rFonts w:ascii="Times New Roman" w:eastAsia="Times New Roman" w:hAnsi="Times New Roman" w:cs="Times New Roman"/>
          <w:i/>
          <w:color w:val="000000"/>
          <w:sz w:val="24"/>
          <w:szCs w:val="24"/>
          <w:lang w:val="en-US"/>
        </w:rPr>
        <w:t>oecosimu</w:t>
      </w:r>
      <w:r w:rsidR="004537D9" w:rsidRPr="0094438B">
        <w:rPr>
          <w:rFonts w:ascii="Times New Roman" w:eastAsia="Times New Roman" w:hAnsi="Times New Roman" w:cs="Times New Roman"/>
          <w:color w:val="000000"/>
          <w:sz w:val="24"/>
          <w:szCs w:val="24"/>
          <w:lang w:val="en-US"/>
        </w:rPr>
        <w:t xml:space="preserve"> </w:t>
      </w:r>
      <w:r w:rsidR="00862330" w:rsidRPr="0094438B">
        <w:rPr>
          <w:rFonts w:ascii="Times New Roman" w:eastAsia="Times New Roman" w:hAnsi="Times New Roman" w:cs="Times New Roman"/>
          <w:color w:val="000000"/>
          <w:sz w:val="24"/>
          <w:szCs w:val="24"/>
          <w:lang w:val="en-US"/>
        </w:rPr>
        <w:t>function</w:t>
      </w:r>
      <w:r w:rsidR="004537D9" w:rsidRPr="0094438B">
        <w:rPr>
          <w:rFonts w:ascii="Times New Roman" w:eastAsia="Times New Roman" w:hAnsi="Times New Roman" w:cs="Times New Roman"/>
          <w:color w:val="000000"/>
          <w:sz w:val="24"/>
          <w:szCs w:val="24"/>
          <w:lang w:val="en-US"/>
        </w:rPr>
        <w:t xml:space="preserve"> available in </w:t>
      </w:r>
      <w:r w:rsidR="003345EC">
        <w:rPr>
          <w:rFonts w:ascii="Times New Roman" w:eastAsia="Times New Roman" w:hAnsi="Times New Roman" w:cs="Times New Roman"/>
          <w:color w:val="000000"/>
          <w:sz w:val="24"/>
          <w:szCs w:val="24"/>
          <w:lang w:val="en-US"/>
        </w:rPr>
        <w:t xml:space="preserve">the </w:t>
      </w:r>
      <w:r w:rsidR="00675382" w:rsidRPr="0094438B">
        <w:rPr>
          <w:rFonts w:ascii="Times New Roman" w:eastAsia="Times New Roman" w:hAnsi="Times New Roman" w:cs="Times New Roman"/>
          <w:color w:val="000000"/>
          <w:sz w:val="24"/>
          <w:szCs w:val="24"/>
          <w:lang w:val="en-US"/>
        </w:rPr>
        <w:t>v</w:t>
      </w:r>
      <w:r w:rsidR="004537D9" w:rsidRPr="0094438B">
        <w:rPr>
          <w:rFonts w:ascii="Times New Roman" w:eastAsia="Times New Roman" w:hAnsi="Times New Roman" w:cs="Times New Roman"/>
          <w:color w:val="000000"/>
          <w:sz w:val="24"/>
          <w:szCs w:val="24"/>
          <w:lang w:val="en-US"/>
        </w:rPr>
        <w:t>egan</w:t>
      </w:r>
      <w:r w:rsidR="003345EC">
        <w:rPr>
          <w:rFonts w:ascii="Times New Roman" w:eastAsia="Times New Roman" w:hAnsi="Times New Roman" w:cs="Times New Roman"/>
          <w:color w:val="000000"/>
          <w:sz w:val="24"/>
          <w:szCs w:val="24"/>
          <w:lang w:val="en-US"/>
        </w:rPr>
        <w:t xml:space="preserve"> package (4</w:t>
      </w:r>
      <w:r w:rsidR="00226797">
        <w:rPr>
          <w:rFonts w:ascii="Times New Roman" w:eastAsia="Times New Roman" w:hAnsi="Times New Roman" w:cs="Times New Roman"/>
          <w:color w:val="000000"/>
          <w:sz w:val="24"/>
          <w:szCs w:val="24"/>
          <w:lang w:val="en-US"/>
        </w:rPr>
        <w:t>4</w:t>
      </w:r>
      <w:r w:rsidR="003345EC">
        <w:rPr>
          <w:rFonts w:ascii="Times New Roman" w:eastAsia="Times New Roman" w:hAnsi="Times New Roman" w:cs="Times New Roman"/>
          <w:color w:val="000000"/>
          <w:sz w:val="24"/>
          <w:szCs w:val="24"/>
          <w:lang w:val="en-US"/>
        </w:rPr>
        <w:t>)</w:t>
      </w:r>
      <w:r w:rsidR="004537D9" w:rsidRPr="0094438B">
        <w:rPr>
          <w:rFonts w:ascii="Times New Roman" w:eastAsia="Times New Roman" w:hAnsi="Times New Roman" w:cs="Times New Roman"/>
          <w:color w:val="000000"/>
          <w:sz w:val="24"/>
          <w:szCs w:val="24"/>
          <w:lang w:val="en-US"/>
        </w:rPr>
        <w:t>, using the</w:t>
      </w:r>
      <w:r w:rsidR="00444817" w:rsidRPr="0094438B">
        <w:rPr>
          <w:rFonts w:ascii="Times New Roman" w:eastAsia="Times New Roman" w:hAnsi="Times New Roman" w:cs="Times New Roman"/>
          <w:color w:val="000000"/>
          <w:sz w:val="24"/>
          <w:szCs w:val="24"/>
          <w:lang w:val="en-US"/>
        </w:rPr>
        <w:t xml:space="preserve"> </w:t>
      </w:r>
      <w:r w:rsidR="008B5202">
        <w:rPr>
          <w:rFonts w:ascii="Times New Roman" w:eastAsia="Times New Roman" w:hAnsi="Times New Roman" w:cs="Times New Roman"/>
          <w:color w:val="000000"/>
          <w:sz w:val="24"/>
          <w:szCs w:val="24"/>
          <w:lang w:val="en-US"/>
        </w:rPr>
        <w:t>‘</w:t>
      </w:r>
      <w:r w:rsidR="00862330" w:rsidRPr="0094438B">
        <w:rPr>
          <w:rFonts w:ascii="Times New Roman" w:eastAsia="Times New Roman" w:hAnsi="Times New Roman" w:cs="Times New Roman"/>
          <w:color w:val="000000"/>
          <w:sz w:val="24"/>
          <w:szCs w:val="24"/>
          <w:lang w:val="en-US"/>
        </w:rPr>
        <w:t>r0</w:t>
      </w:r>
      <w:r w:rsidR="008B5202">
        <w:rPr>
          <w:rFonts w:ascii="Times New Roman" w:eastAsia="Times New Roman" w:hAnsi="Times New Roman" w:cs="Times New Roman"/>
          <w:color w:val="000000"/>
          <w:sz w:val="24"/>
          <w:szCs w:val="24"/>
          <w:lang w:val="en-US"/>
        </w:rPr>
        <w:t>’</w:t>
      </w:r>
      <w:r w:rsidR="00862330" w:rsidRPr="0094438B">
        <w:rPr>
          <w:rFonts w:ascii="Times New Roman" w:eastAsia="Times New Roman" w:hAnsi="Times New Roman" w:cs="Times New Roman"/>
          <w:color w:val="000000"/>
          <w:sz w:val="24"/>
          <w:szCs w:val="24"/>
          <w:lang w:val="en-US"/>
        </w:rPr>
        <w:t xml:space="preserve"> algorithm and a seed of 96822.</w:t>
      </w:r>
      <w:r w:rsidR="00862330" w:rsidRPr="0094438B">
        <w:rPr>
          <w:rFonts w:ascii="Arial" w:eastAsia="Times New Roman" w:hAnsi="Arial" w:cs="Arial"/>
          <w:color w:val="000000"/>
          <w:lang w:val="en-US"/>
        </w:rPr>
        <w:t xml:space="preserve"> </w:t>
      </w:r>
    </w:p>
    <w:p w14:paraId="26ED38C9" w14:textId="2654101D" w:rsidR="001F66AB" w:rsidRPr="0094438B" w:rsidRDefault="003E405C" w:rsidP="000D369A">
      <w:pPr>
        <w:spacing w:line="480" w:lineRule="auto"/>
        <w:ind w:firstLine="720"/>
        <w:rPr>
          <w:rFonts w:ascii="Times New Roman" w:hAnsi="Times New Roman" w:cs="Times New Roman"/>
          <w:sz w:val="24"/>
        </w:rPr>
      </w:pPr>
      <w:r w:rsidRPr="0094438B">
        <w:rPr>
          <w:rFonts w:ascii="Times New Roman" w:hAnsi="Times New Roman" w:cs="Times New Roman"/>
          <w:sz w:val="24"/>
        </w:rPr>
        <w:t>Changes in AM fungal c</w:t>
      </w:r>
      <w:r w:rsidR="001F66AB" w:rsidRPr="0094438B">
        <w:rPr>
          <w:rFonts w:ascii="Times New Roman" w:hAnsi="Times New Roman" w:cs="Times New Roman"/>
          <w:sz w:val="24"/>
        </w:rPr>
        <w:t>ommunity composition</w:t>
      </w:r>
      <w:r w:rsidR="00AE0492" w:rsidRPr="0094438B">
        <w:rPr>
          <w:rFonts w:ascii="Times New Roman" w:hAnsi="Times New Roman" w:cs="Times New Roman"/>
          <w:sz w:val="24"/>
        </w:rPr>
        <w:t xml:space="preserve"> among hosts and habitats</w:t>
      </w:r>
      <w:r w:rsidR="001F66AB" w:rsidRPr="0094438B">
        <w:rPr>
          <w:rFonts w:ascii="Times New Roman" w:hAnsi="Times New Roman" w:cs="Times New Roman"/>
          <w:sz w:val="24"/>
        </w:rPr>
        <w:t xml:space="preserve"> </w:t>
      </w:r>
      <w:r w:rsidR="00FE492A" w:rsidRPr="0094438B">
        <w:rPr>
          <w:rFonts w:ascii="Times New Roman" w:hAnsi="Times New Roman" w:cs="Times New Roman"/>
          <w:sz w:val="24"/>
        </w:rPr>
        <w:t xml:space="preserve">were </w:t>
      </w:r>
      <w:r w:rsidR="003107F4" w:rsidRPr="0094438B">
        <w:rPr>
          <w:rFonts w:ascii="Times New Roman" w:hAnsi="Times New Roman" w:cs="Times New Roman"/>
          <w:sz w:val="24"/>
        </w:rPr>
        <w:t xml:space="preserve">determined using the </w:t>
      </w:r>
      <w:r w:rsidR="001F66AB" w:rsidRPr="0094438B">
        <w:rPr>
          <w:rFonts w:ascii="Times New Roman" w:hAnsi="Times New Roman" w:cs="Times New Roman"/>
          <w:sz w:val="24"/>
        </w:rPr>
        <w:t xml:space="preserve">Bray-Curtis dissimilarity </w:t>
      </w:r>
      <w:r w:rsidR="003107F4" w:rsidRPr="0094438B">
        <w:rPr>
          <w:rFonts w:ascii="Times New Roman" w:hAnsi="Times New Roman" w:cs="Times New Roman"/>
          <w:sz w:val="24"/>
        </w:rPr>
        <w:t>index</w:t>
      </w:r>
      <w:r w:rsidRPr="0094438B">
        <w:rPr>
          <w:rFonts w:ascii="Times New Roman" w:hAnsi="Times New Roman" w:cs="Times New Roman"/>
          <w:sz w:val="24"/>
        </w:rPr>
        <w:t xml:space="preserve"> </w:t>
      </w:r>
      <w:r w:rsidR="001F66AB" w:rsidRPr="0094438B">
        <w:rPr>
          <w:rFonts w:ascii="Times New Roman" w:hAnsi="Times New Roman" w:cs="Times New Roman"/>
          <w:sz w:val="24"/>
        </w:rPr>
        <w:t>(</w:t>
      </w:r>
      <w:r w:rsidR="00EC1077">
        <w:rPr>
          <w:rFonts w:ascii="Times New Roman" w:hAnsi="Times New Roman" w:cs="Times New Roman"/>
          <w:sz w:val="24"/>
        </w:rPr>
        <w:t>4</w:t>
      </w:r>
      <w:r w:rsidR="00226797">
        <w:rPr>
          <w:rFonts w:ascii="Times New Roman" w:hAnsi="Times New Roman" w:cs="Times New Roman"/>
          <w:sz w:val="24"/>
        </w:rPr>
        <w:t>5</w:t>
      </w:r>
      <w:r w:rsidR="001F66AB" w:rsidRPr="0094438B">
        <w:rPr>
          <w:rFonts w:ascii="Times New Roman" w:hAnsi="Times New Roman" w:cs="Times New Roman"/>
          <w:sz w:val="24"/>
        </w:rPr>
        <w:t>)</w:t>
      </w:r>
      <w:r w:rsidR="003107F4" w:rsidRPr="0094438B">
        <w:rPr>
          <w:rFonts w:ascii="Times New Roman" w:hAnsi="Times New Roman" w:cs="Times New Roman"/>
          <w:sz w:val="24"/>
        </w:rPr>
        <w:t xml:space="preserve">. </w:t>
      </w:r>
      <w:r w:rsidR="006C5BD3" w:rsidRPr="0094438B">
        <w:rPr>
          <w:rFonts w:ascii="Times New Roman" w:hAnsi="Times New Roman" w:cs="Times New Roman"/>
          <w:sz w:val="24"/>
        </w:rPr>
        <w:t xml:space="preserve">Variation in AM fungal community composition was visualized </w:t>
      </w:r>
      <w:r w:rsidR="00AD4B03" w:rsidRPr="0094438B">
        <w:rPr>
          <w:rFonts w:ascii="Times New Roman" w:hAnsi="Times New Roman" w:cs="Times New Roman"/>
          <w:sz w:val="24"/>
        </w:rPr>
        <w:t>using non</w:t>
      </w:r>
      <w:r w:rsidR="001F66AB" w:rsidRPr="0094438B">
        <w:rPr>
          <w:rFonts w:ascii="Times New Roman" w:hAnsi="Times New Roman" w:cs="Times New Roman"/>
          <w:sz w:val="24"/>
        </w:rPr>
        <w:t xml:space="preserve">metric multidimensional scaling (NMDS) </w:t>
      </w:r>
      <w:r w:rsidR="00AD4B03" w:rsidRPr="0094438B">
        <w:rPr>
          <w:rFonts w:ascii="Times New Roman" w:hAnsi="Times New Roman" w:cs="Times New Roman"/>
          <w:sz w:val="24"/>
        </w:rPr>
        <w:t xml:space="preserve">using the </w:t>
      </w:r>
      <w:r w:rsidR="00AD4B03" w:rsidRPr="0094438B">
        <w:rPr>
          <w:rFonts w:ascii="Times New Roman" w:hAnsi="Times New Roman" w:cs="Times New Roman"/>
          <w:i/>
          <w:sz w:val="24"/>
        </w:rPr>
        <w:t xml:space="preserve">metaMDS </w:t>
      </w:r>
      <w:r w:rsidR="00AD4B03" w:rsidRPr="0094438B">
        <w:rPr>
          <w:rFonts w:ascii="Times New Roman" w:hAnsi="Times New Roman" w:cs="Times New Roman"/>
          <w:sz w:val="24"/>
        </w:rPr>
        <w:t>function available in the vegan package</w:t>
      </w:r>
      <w:r w:rsidR="003107F4" w:rsidRPr="0094438B">
        <w:rPr>
          <w:rFonts w:ascii="Times New Roman" w:hAnsi="Times New Roman" w:cs="Times New Roman"/>
          <w:sz w:val="24"/>
        </w:rPr>
        <w:t xml:space="preserve"> </w:t>
      </w:r>
      <w:r w:rsidR="00D62BF8" w:rsidRPr="0094438B">
        <w:rPr>
          <w:rFonts w:ascii="Times New Roman" w:hAnsi="Times New Roman" w:cs="Times New Roman"/>
          <w:sz w:val="24"/>
        </w:rPr>
        <w:t>(</w:t>
      </w:r>
      <w:r w:rsidR="00EC1077">
        <w:rPr>
          <w:rFonts w:ascii="Times New Roman" w:hAnsi="Times New Roman" w:cs="Times New Roman"/>
          <w:sz w:val="24"/>
        </w:rPr>
        <w:t>4</w:t>
      </w:r>
      <w:r w:rsidR="00226797">
        <w:rPr>
          <w:rFonts w:ascii="Times New Roman" w:hAnsi="Times New Roman" w:cs="Times New Roman"/>
          <w:sz w:val="24"/>
        </w:rPr>
        <w:t>4</w:t>
      </w:r>
      <w:r w:rsidR="00D62BF8" w:rsidRPr="0094438B">
        <w:rPr>
          <w:rFonts w:ascii="Times New Roman" w:hAnsi="Times New Roman" w:cs="Times New Roman"/>
          <w:sz w:val="24"/>
        </w:rPr>
        <w:t>)</w:t>
      </w:r>
      <w:r w:rsidR="001F66AB" w:rsidRPr="0094438B">
        <w:rPr>
          <w:rFonts w:ascii="Times New Roman" w:hAnsi="Times New Roman" w:cs="Times New Roman"/>
          <w:sz w:val="24"/>
        </w:rPr>
        <w:t>.</w:t>
      </w:r>
      <w:r w:rsidR="00D62BF8" w:rsidRPr="0094438B">
        <w:rPr>
          <w:rFonts w:ascii="Times New Roman" w:hAnsi="Times New Roman" w:cs="Times New Roman"/>
          <w:sz w:val="24"/>
        </w:rPr>
        <w:t xml:space="preserve"> Soil chemical properties were fitted to the NMDS ordination using the </w:t>
      </w:r>
      <w:r w:rsidR="00D62BF8" w:rsidRPr="0094438B">
        <w:rPr>
          <w:rFonts w:ascii="Times New Roman" w:hAnsi="Times New Roman" w:cs="Times New Roman"/>
          <w:i/>
          <w:sz w:val="24"/>
        </w:rPr>
        <w:t xml:space="preserve">envfit </w:t>
      </w:r>
      <w:r w:rsidR="00D62BF8" w:rsidRPr="0094438B">
        <w:rPr>
          <w:rFonts w:ascii="Times New Roman" w:hAnsi="Times New Roman" w:cs="Times New Roman"/>
          <w:sz w:val="24"/>
        </w:rPr>
        <w:t>command</w:t>
      </w:r>
      <w:r w:rsidR="00501709" w:rsidRPr="0094438B">
        <w:rPr>
          <w:rFonts w:ascii="Times New Roman" w:hAnsi="Times New Roman" w:cs="Times New Roman"/>
          <w:sz w:val="24"/>
        </w:rPr>
        <w:t xml:space="preserve"> in vegan.</w:t>
      </w:r>
      <w:r w:rsidR="001F66AB" w:rsidRPr="0094438B">
        <w:rPr>
          <w:rFonts w:ascii="Times New Roman" w:hAnsi="Times New Roman" w:cs="Times New Roman"/>
          <w:sz w:val="24"/>
        </w:rPr>
        <w:t xml:space="preserve"> </w:t>
      </w:r>
      <w:r w:rsidR="003107F4" w:rsidRPr="0094438B">
        <w:rPr>
          <w:rFonts w:ascii="Times New Roman" w:hAnsi="Times New Roman" w:cs="Times New Roman"/>
          <w:sz w:val="24"/>
        </w:rPr>
        <w:t>The effect of habitat type</w:t>
      </w:r>
      <w:r w:rsidR="00AB7BDB" w:rsidRPr="0094438B">
        <w:rPr>
          <w:rFonts w:ascii="Times New Roman" w:hAnsi="Times New Roman" w:cs="Times New Roman"/>
          <w:sz w:val="24"/>
        </w:rPr>
        <w:t xml:space="preserve"> </w:t>
      </w:r>
      <w:r w:rsidR="003107F4" w:rsidRPr="0094438B">
        <w:rPr>
          <w:rFonts w:ascii="Times New Roman" w:hAnsi="Times New Roman" w:cs="Times New Roman"/>
          <w:sz w:val="24"/>
        </w:rPr>
        <w:t>and host</w:t>
      </w:r>
      <w:r w:rsidR="00864815" w:rsidRPr="0094438B">
        <w:rPr>
          <w:rFonts w:ascii="Times New Roman" w:hAnsi="Times New Roman" w:cs="Times New Roman"/>
          <w:sz w:val="24"/>
        </w:rPr>
        <w:t xml:space="preserve"> species</w:t>
      </w:r>
      <w:r w:rsidR="003107F4" w:rsidRPr="0094438B">
        <w:rPr>
          <w:rFonts w:ascii="Times New Roman" w:hAnsi="Times New Roman" w:cs="Times New Roman"/>
          <w:sz w:val="24"/>
        </w:rPr>
        <w:t xml:space="preserve"> on</w:t>
      </w:r>
      <w:r w:rsidR="00864815" w:rsidRPr="0094438B">
        <w:rPr>
          <w:rFonts w:ascii="Times New Roman" w:hAnsi="Times New Roman" w:cs="Times New Roman"/>
          <w:sz w:val="24"/>
        </w:rPr>
        <w:t xml:space="preserve"> AM fungal</w:t>
      </w:r>
      <w:r w:rsidR="003107F4" w:rsidRPr="0094438B">
        <w:rPr>
          <w:rFonts w:ascii="Times New Roman" w:hAnsi="Times New Roman" w:cs="Times New Roman"/>
          <w:sz w:val="24"/>
        </w:rPr>
        <w:t xml:space="preserve"> community composition were determined by permutational multivariate analysis of variance using distance matrices (PERMANOVA; </w:t>
      </w:r>
      <w:r w:rsidR="00EC1077">
        <w:rPr>
          <w:rFonts w:ascii="Times New Roman" w:hAnsi="Times New Roman" w:cs="Times New Roman"/>
          <w:sz w:val="24"/>
        </w:rPr>
        <w:t>4</w:t>
      </w:r>
      <w:r w:rsidR="00226797">
        <w:rPr>
          <w:rFonts w:ascii="Times New Roman" w:hAnsi="Times New Roman" w:cs="Times New Roman"/>
          <w:sz w:val="24"/>
        </w:rPr>
        <w:t>6</w:t>
      </w:r>
      <w:r w:rsidR="003107F4" w:rsidRPr="0094438B">
        <w:rPr>
          <w:rFonts w:ascii="Times New Roman" w:hAnsi="Times New Roman" w:cs="Times New Roman"/>
          <w:sz w:val="24"/>
        </w:rPr>
        <w:t xml:space="preserve">) using the </w:t>
      </w:r>
      <w:r w:rsidR="003107F4" w:rsidRPr="0094438B">
        <w:rPr>
          <w:rFonts w:ascii="Times New Roman" w:hAnsi="Times New Roman" w:cs="Times New Roman"/>
          <w:i/>
          <w:sz w:val="24"/>
        </w:rPr>
        <w:t>adonis</w:t>
      </w:r>
      <w:r w:rsidR="003107F4" w:rsidRPr="0094438B">
        <w:rPr>
          <w:rFonts w:ascii="Times New Roman" w:hAnsi="Times New Roman" w:cs="Times New Roman"/>
          <w:sz w:val="24"/>
        </w:rPr>
        <w:t xml:space="preserve"> function and 9999 permutation in the vegan package (</w:t>
      </w:r>
      <w:r w:rsidR="00EC1077">
        <w:rPr>
          <w:rFonts w:ascii="Times New Roman" w:hAnsi="Times New Roman" w:cs="Times New Roman"/>
          <w:sz w:val="24"/>
        </w:rPr>
        <w:t>4</w:t>
      </w:r>
      <w:r w:rsidR="00226797">
        <w:rPr>
          <w:rFonts w:ascii="Times New Roman" w:hAnsi="Times New Roman" w:cs="Times New Roman"/>
          <w:sz w:val="24"/>
        </w:rPr>
        <w:t>4</w:t>
      </w:r>
      <w:r w:rsidR="003107F4" w:rsidRPr="0094438B">
        <w:rPr>
          <w:rFonts w:ascii="Times New Roman" w:hAnsi="Times New Roman" w:cs="Times New Roman"/>
          <w:sz w:val="24"/>
        </w:rPr>
        <w:t>).</w:t>
      </w:r>
      <w:r w:rsidR="005B62E0" w:rsidRPr="0094438B">
        <w:rPr>
          <w:rFonts w:ascii="Times New Roman" w:hAnsi="Times New Roman" w:cs="Times New Roman"/>
          <w:sz w:val="24"/>
        </w:rPr>
        <w:t xml:space="preserve"> </w:t>
      </w:r>
      <w:r w:rsidR="00874551" w:rsidRPr="0094438B">
        <w:rPr>
          <w:rFonts w:ascii="Times New Roman" w:hAnsi="Times New Roman" w:cs="Times New Roman"/>
          <w:sz w:val="24"/>
        </w:rPr>
        <w:t>P</w:t>
      </w:r>
      <w:r w:rsidR="001F66AB" w:rsidRPr="0094438B">
        <w:rPr>
          <w:rFonts w:ascii="Times New Roman" w:hAnsi="Times New Roman" w:cs="Times New Roman"/>
          <w:sz w:val="24"/>
        </w:rPr>
        <w:t xml:space="preserve">airwise </w:t>
      </w:r>
      <w:r w:rsidR="005B62E0" w:rsidRPr="0094438B">
        <w:rPr>
          <w:rFonts w:ascii="Times New Roman" w:hAnsi="Times New Roman" w:cs="Times New Roman"/>
          <w:sz w:val="24"/>
        </w:rPr>
        <w:t xml:space="preserve">community compositional </w:t>
      </w:r>
      <w:r w:rsidR="001F66AB" w:rsidRPr="0094438B">
        <w:rPr>
          <w:rFonts w:ascii="Times New Roman" w:hAnsi="Times New Roman" w:cs="Times New Roman"/>
          <w:sz w:val="24"/>
        </w:rPr>
        <w:t xml:space="preserve">differences </w:t>
      </w:r>
      <w:r w:rsidR="006B199B" w:rsidRPr="0094438B">
        <w:rPr>
          <w:rFonts w:ascii="Times New Roman" w:hAnsi="Times New Roman" w:cs="Times New Roman"/>
          <w:sz w:val="24"/>
        </w:rPr>
        <w:lastRenderedPageBreak/>
        <w:t>among</w:t>
      </w:r>
      <w:r w:rsidR="00295642" w:rsidRPr="0094438B">
        <w:rPr>
          <w:rFonts w:ascii="Times New Roman" w:hAnsi="Times New Roman" w:cs="Times New Roman"/>
          <w:sz w:val="24"/>
        </w:rPr>
        <w:t xml:space="preserve"> </w:t>
      </w:r>
      <w:r w:rsidR="00155238" w:rsidRPr="0094438B">
        <w:rPr>
          <w:rFonts w:ascii="Times New Roman" w:hAnsi="Times New Roman" w:cs="Times New Roman"/>
          <w:sz w:val="24"/>
        </w:rPr>
        <w:t>all combinations</w:t>
      </w:r>
      <w:r w:rsidR="00295642" w:rsidRPr="0094438B">
        <w:rPr>
          <w:rFonts w:ascii="Times New Roman" w:hAnsi="Times New Roman" w:cs="Times New Roman"/>
          <w:sz w:val="24"/>
        </w:rPr>
        <w:t xml:space="preserve"> of</w:t>
      </w:r>
      <w:r w:rsidR="006B199B" w:rsidRPr="0094438B">
        <w:rPr>
          <w:rFonts w:ascii="Times New Roman" w:hAnsi="Times New Roman" w:cs="Times New Roman"/>
          <w:sz w:val="24"/>
        </w:rPr>
        <w:t xml:space="preserve"> </w:t>
      </w:r>
      <w:r w:rsidR="00295642" w:rsidRPr="0094438B">
        <w:rPr>
          <w:rFonts w:ascii="Times New Roman" w:hAnsi="Times New Roman" w:cs="Times New Roman"/>
          <w:sz w:val="24"/>
        </w:rPr>
        <w:t xml:space="preserve">habitat type </w:t>
      </w:r>
      <w:r w:rsidR="00155238" w:rsidRPr="0094438B">
        <w:rPr>
          <w:rFonts w:ascii="Times New Roman" w:hAnsi="Times New Roman" w:cs="Times New Roman"/>
          <w:sz w:val="24"/>
        </w:rPr>
        <w:t>by</w:t>
      </w:r>
      <w:r w:rsidR="00295642" w:rsidRPr="0094438B">
        <w:rPr>
          <w:rFonts w:ascii="Times New Roman" w:hAnsi="Times New Roman" w:cs="Times New Roman"/>
          <w:sz w:val="24"/>
        </w:rPr>
        <w:t xml:space="preserve"> host</w:t>
      </w:r>
      <w:r w:rsidR="001F66AB" w:rsidRPr="0094438B">
        <w:rPr>
          <w:rFonts w:ascii="Times New Roman" w:hAnsi="Times New Roman" w:cs="Times New Roman"/>
          <w:sz w:val="24"/>
        </w:rPr>
        <w:t xml:space="preserve"> </w:t>
      </w:r>
      <w:r w:rsidR="005B62E0" w:rsidRPr="0094438B">
        <w:rPr>
          <w:rFonts w:ascii="Times New Roman" w:hAnsi="Times New Roman" w:cs="Times New Roman"/>
          <w:sz w:val="24"/>
        </w:rPr>
        <w:t>species</w:t>
      </w:r>
      <w:r w:rsidR="001F66AB" w:rsidRPr="0094438B">
        <w:rPr>
          <w:rFonts w:ascii="Times New Roman" w:hAnsi="Times New Roman" w:cs="Times New Roman"/>
          <w:sz w:val="24"/>
        </w:rPr>
        <w:t xml:space="preserve"> were </w:t>
      </w:r>
      <w:r w:rsidR="00874551" w:rsidRPr="0094438B">
        <w:rPr>
          <w:rFonts w:ascii="Times New Roman" w:hAnsi="Times New Roman" w:cs="Times New Roman"/>
          <w:sz w:val="24"/>
        </w:rPr>
        <w:t xml:space="preserve">then </w:t>
      </w:r>
      <w:r w:rsidR="00805541" w:rsidRPr="0094438B">
        <w:rPr>
          <w:rFonts w:ascii="Times New Roman" w:hAnsi="Times New Roman" w:cs="Times New Roman"/>
          <w:sz w:val="24"/>
        </w:rPr>
        <w:t>done</w:t>
      </w:r>
      <w:r w:rsidR="001F66AB" w:rsidRPr="0094438B">
        <w:rPr>
          <w:rFonts w:ascii="Times New Roman" w:hAnsi="Times New Roman" w:cs="Times New Roman"/>
          <w:sz w:val="24"/>
        </w:rPr>
        <w:t xml:space="preserve"> using the </w:t>
      </w:r>
      <w:r w:rsidR="001F66AB" w:rsidRPr="0094438B">
        <w:rPr>
          <w:rFonts w:ascii="Times New Roman" w:hAnsi="Times New Roman" w:cs="Times New Roman"/>
          <w:i/>
          <w:sz w:val="24"/>
        </w:rPr>
        <w:t>pairwise.perm.manova</w:t>
      </w:r>
      <w:r w:rsidR="001F66AB" w:rsidRPr="0094438B">
        <w:rPr>
          <w:rFonts w:ascii="Times New Roman" w:hAnsi="Times New Roman" w:cs="Times New Roman"/>
          <w:sz w:val="24"/>
        </w:rPr>
        <w:t xml:space="preserve"> function from the RVAideMemoire package in R (</w:t>
      </w:r>
      <w:r w:rsidR="00EC1077">
        <w:rPr>
          <w:rFonts w:ascii="Times New Roman" w:hAnsi="Times New Roman" w:cs="Times New Roman"/>
          <w:sz w:val="24"/>
        </w:rPr>
        <w:t>4</w:t>
      </w:r>
      <w:r w:rsidR="00226797">
        <w:rPr>
          <w:rFonts w:ascii="Times New Roman" w:hAnsi="Times New Roman" w:cs="Times New Roman"/>
          <w:sz w:val="24"/>
        </w:rPr>
        <w:t>7</w:t>
      </w:r>
      <w:r w:rsidR="001F66AB" w:rsidRPr="0094438B">
        <w:rPr>
          <w:rFonts w:ascii="Times New Roman" w:hAnsi="Times New Roman" w:cs="Times New Roman"/>
          <w:sz w:val="24"/>
        </w:rPr>
        <w:t>).</w:t>
      </w:r>
      <w:r w:rsidR="00BD2576" w:rsidRPr="0094438B">
        <w:rPr>
          <w:rFonts w:ascii="Times New Roman" w:hAnsi="Times New Roman" w:cs="Times New Roman"/>
          <w:sz w:val="24"/>
        </w:rPr>
        <w:t xml:space="preserve"> </w:t>
      </w:r>
    </w:p>
    <w:p w14:paraId="676236E5" w14:textId="01FAE874" w:rsidR="009B6570" w:rsidRPr="0094438B" w:rsidRDefault="001F66AB" w:rsidP="000D369A">
      <w:pPr>
        <w:widowControl w:val="0"/>
        <w:spacing w:line="480" w:lineRule="auto"/>
        <w:ind w:firstLine="720"/>
        <w:rPr>
          <w:rFonts w:ascii="Times New Roman" w:hAnsi="Times New Roman" w:cs="Times New Roman"/>
          <w:sz w:val="24"/>
          <w:szCs w:val="24"/>
        </w:rPr>
      </w:pPr>
      <w:r w:rsidRPr="0094438B">
        <w:rPr>
          <w:rFonts w:ascii="Times New Roman" w:hAnsi="Times New Roman" w:cs="Times New Roman"/>
          <w:sz w:val="24"/>
        </w:rPr>
        <w:t>To help further interpret diversity patterns</w:t>
      </w:r>
      <w:r w:rsidR="00C7488E" w:rsidRPr="0094438B">
        <w:rPr>
          <w:rFonts w:ascii="Times New Roman" w:hAnsi="Times New Roman" w:cs="Times New Roman"/>
          <w:sz w:val="24"/>
        </w:rPr>
        <w:t xml:space="preserve">, we </w:t>
      </w:r>
      <w:r w:rsidR="0076616E" w:rsidRPr="0094438B">
        <w:rPr>
          <w:rFonts w:ascii="Times New Roman" w:hAnsi="Times New Roman" w:cs="Times New Roman"/>
          <w:sz w:val="24"/>
        </w:rPr>
        <w:t xml:space="preserve">examined </w:t>
      </w:r>
      <w:r w:rsidR="00E925D1" w:rsidRPr="0094438B">
        <w:rPr>
          <w:rFonts w:ascii="Times New Roman" w:hAnsi="Times New Roman" w:cs="Times New Roman"/>
          <w:sz w:val="24"/>
        </w:rPr>
        <w:t xml:space="preserve">changes in </w:t>
      </w:r>
      <w:r w:rsidR="0076616E" w:rsidRPr="0094438B">
        <w:rPr>
          <w:rFonts w:ascii="Times New Roman" w:hAnsi="Times New Roman" w:cs="Times New Roman"/>
          <w:sz w:val="24"/>
        </w:rPr>
        <w:t>relative abundance of the major AM fungal families</w:t>
      </w:r>
      <w:r w:rsidR="00D81276" w:rsidRPr="0094438B">
        <w:rPr>
          <w:rFonts w:ascii="Times New Roman" w:hAnsi="Times New Roman" w:cs="Times New Roman"/>
          <w:sz w:val="24"/>
        </w:rPr>
        <w:t xml:space="preserve"> </w:t>
      </w:r>
      <w:r w:rsidR="00E925D1" w:rsidRPr="0094438B">
        <w:rPr>
          <w:rFonts w:ascii="Times New Roman" w:hAnsi="Times New Roman" w:cs="Times New Roman"/>
          <w:sz w:val="24"/>
        </w:rPr>
        <w:t xml:space="preserve">between </w:t>
      </w:r>
      <w:r w:rsidR="008E32BB" w:rsidRPr="0094438B">
        <w:rPr>
          <w:rFonts w:ascii="Times New Roman" w:hAnsi="Times New Roman" w:cs="Times New Roman"/>
          <w:sz w:val="24"/>
        </w:rPr>
        <w:t>the</w:t>
      </w:r>
      <w:r w:rsidR="00E925D1" w:rsidRPr="0094438B">
        <w:rPr>
          <w:rFonts w:ascii="Times New Roman" w:hAnsi="Times New Roman" w:cs="Times New Roman"/>
          <w:sz w:val="24"/>
        </w:rPr>
        <w:t xml:space="preserve"> two habitat types</w:t>
      </w:r>
      <w:r w:rsidR="0076616E" w:rsidRPr="0094438B">
        <w:rPr>
          <w:rFonts w:ascii="Times New Roman" w:hAnsi="Times New Roman" w:cs="Times New Roman"/>
          <w:sz w:val="24"/>
        </w:rPr>
        <w:t xml:space="preserve">. </w:t>
      </w:r>
      <w:r w:rsidR="00907995" w:rsidRPr="0094438B">
        <w:rPr>
          <w:rFonts w:ascii="Times New Roman" w:hAnsi="Times New Roman" w:cs="Times New Roman"/>
          <w:sz w:val="24"/>
        </w:rPr>
        <w:t>Differences in r</w:t>
      </w:r>
      <w:r w:rsidR="00EA6D9C" w:rsidRPr="0094438B">
        <w:rPr>
          <w:rFonts w:ascii="Times New Roman" w:hAnsi="Times New Roman" w:cs="Times New Roman"/>
          <w:sz w:val="24"/>
        </w:rPr>
        <w:t>elative abundance</w:t>
      </w:r>
      <w:r w:rsidR="00907995" w:rsidRPr="0094438B">
        <w:rPr>
          <w:rFonts w:ascii="Times New Roman" w:hAnsi="Times New Roman" w:cs="Times New Roman"/>
          <w:sz w:val="24"/>
        </w:rPr>
        <w:t xml:space="preserve"> of each family were determined by binning </w:t>
      </w:r>
      <w:r w:rsidR="00EA6D9C" w:rsidRPr="0094438B">
        <w:rPr>
          <w:rFonts w:ascii="Times New Roman" w:hAnsi="Times New Roman" w:cs="Times New Roman"/>
          <w:sz w:val="24"/>
        </w:rPr>
        <w:t>sequence reads by family</w:t>
      </w:r>
      <w:r w:rsidR="00A94D66" w:rsidRPr="0094438B">
        <w:rPr>
          <w:rFonts w:ascii="Times New Roman" w:hAnsi="Times New Roman" w:cs="Times New Roman"/>
          <w:sz w:val="24"/>
        </w:rPr>
        <w:t xml:space="preserve"> and then </w:t>
      </w:r>
      <w:r w:rsidR="00907995" w:rsidRPr="0094438B">
        <w:rPr>
          <w:rFonts w:ascii="Times New Roman" w:hAnsi="Times New Roman" w:cs="Times New Roman"/>
          <w:sz w:val="24"/>
        </w:rPr>
        <w:t>comparing</w:t>
      </w:r>
      <w:r w:rsidR="00EA6D9C" w:rsidRPr="0094438B">
        <w:rPr>
          <w:rFonts w:ascii="Times New Roman" w:hAnsi="Times New Roman" w:cs="Times New Roman"/>
          <w:sz w:val="24"/>
        </w:rPr>
        <w:t xml:space="preserve"> </w:t>
      </w:r>
      <w:r w:rsidR="00A94D66" w:rsidRPr="0094438B">
        <w:rPr>
          <w:rFonts w:ascii="Times New Roman" w:hAnsi="Times New Roman" w:cs="Times New Roman"/>
          <w:sz w:val="24"/>
        </w:rPr>
        <w:t xml:space="preserve">mean relative </w:t>
      </w:r>
      <w:r w:rsidR="00907995" w:rsidRPr="0094438B">
        <w:rPr>
          <w:rFonts w:ascii="Times New Roman" w:hAnsi="Times New Roman" w:cs="Times New Roman"/>
          <w:sz w:val="24"/>
        </w:rPr>
        <w:t>abundance for each family</w:t>
      </w:r>
      <w:r w:rsidR="00A94D66" w:rsidRPr="0094438B">
        <w:rPr>
          <w:rFonts w:ascii="Times New Roman" w:hAnsi="Times New Roman" w:cs="Times New Roman"/>
          <w:sz w:val="24"/>
        </w:rPr>
        <w:t xml:space="preserve"> </w:t>
      </w:r>
      <w:r w:rsidR="00EA6D9C" w:rsidRPr="0094438B">
        <w:rPr>
          <w:rFonts w:ascii="Times New Roman" w:hAnsi="Times New Roman" w:cs="Times New Roman"/>
          <w:sz w:val="24"/>
        </w:rPr>
        <w:t xml:space="preserve">between the two habitat types </w:t>
      </w:r>
      <w:r w:rsidR="001E5157" w:rsidRPr="0094438B">
        <w:rPr>
          <w:rFonts w:ascii="Times New Roman" w:hAnsi="Times New Roman" w:cs="Times New Roman"/>
          <w:sz w:val="24"/>
        </w:rPr>
        <w:t xml:space="preserve">using Welch </w:t>
      </w:r>
      <w:r w:rsidR="000358F1" w:rsidRPr="0094438B">
        <w:rPr>
          <w:rFonts w:ascii="Times New Roman" w:hAnsi="Times New Roman" w:cs="Times New Roman"/>
          <w:sz w:val="24"/>
        </w:rPr>
        <w:t>unequal variance</w:t>
      </w:r>
      <w:r w:rsidR="001E5157" w:rsidRPr="0094438B">
        <w:rPr>
          <w:rFonts w:ascii="Times New Roman" w:hAnsi="Times New Roman" w:cs="Times New Roman"/>
          <w:sz w:val="24"/>
        </w:rPr>
        <w:t xml:space="preserve"> t-test</w:t>
      </w:r>
      <w:r w:rsidR="00C636A9" w:rsidRPr="0094438B">
        <w:rPr>
          <w:rFonts w:ascii="Times New Roman" w:hAnsi="Times New Roman" w:cs="Times New Roman"/>
          <w:sz w:val="24"/>
        </w:rPr>
        <w:t>s</w:t>
      </w:r>
      <w:r w:rsidR="00C95D24" w:rsidRPr="0094438B">
        <w:rPr>
          <w:rFonts w:ascii="Times New Roman" w:hAnsi="Times New Roman" w:cs="Times New Roman"/>
          <w:sz w:val="24"/>
        </w:rPr>
        <w:t xml:space="preserve"> (</w:t>
      </w:r>
      <w:r w:rsidR="00EC1077">
        <w:rPr>
          <w:rFonts w:ascii="Times New Roman" w:hAnsi="Times New Roman" w:cs="Times New Roman"/>
          <w:sz w:val="24"/>
        </w:rPr>
        <w:t>3</w:t>
      </w:r>
      <w:r w:rsidR="00226797">
        <w:rPr>
          <w:rFonts w:ascii="Times New Roman" w:hAnsi="Times New Roman" w:cs="Times New Roman"/>
          <w:sz w:val="24"/>
        </w:rPr>
        <w:t>5</w:t>
      </w:r>
      <w:r w:rsidR="00C95D24" w:rsidRPr="0094438B">
        <w:rPr>
          <w:rFonts w:ascii="Times New Roman" w:hAnsi="Times New Roman" w:cs="Times New Roman"/>
          <w:sz w:val="24"/>
        </w:rPr>
        <w:t>)</w:t>
      </w:r>
      <w:r w:rsidR="00A94D66" w:rsidRPr="0094438B">
        <w:rPr>
          <w:rFonts w:ascii="Times New Roman" w:hAnsi="Times New Roman" w:cs="Times New Roman"/>
          <w:sz w:val="24"/>
        </w:rPr>
        <w:t xml:space="preserve">. </w:t>
      </w:r>
    </w:p>
    <w:p w14:paraId="7889698D" w14:textId="66F4A2BF" w:rsidR="00C26E26" w:rsidRPr="000D369A" w:rsidRDefault="00C26E26" w:rsidP="000D369A">
      <w:pPr>
        <w:spacing w:line="480" w:lineRule="auto"/>
        <w:rPr>
          <w:rFonts w:ascii="Times New Roman" w:hAnsi="Times New Roman" w:cs="Times New Roman"/>
          <w:b/>
          <w:sz w:val="24"/>
          <w:szCs w:val="24"/>
        </w:rPr>
      </w:pPr>
      <w:r w:rsidRPr="000D369A">
        <w:rPr>
          <w:rFonts w:ascii="Times New Roman" w:hAnsi="Times New Roman" w:cs="Times New Roman"/>
          <w:b/>
          <w:sz w:val="24"/>
          <w:szCs w:val="24"/>
        </w:rPr>
        <w:t>Results</w:t>
      </w:r>
    </w:p>
    <w:p w14:paraId="035A3C89" w14:textId="77777777" w:rsidR="001437A1" w:rsidRPr="0094438B" w:rsidRDefault="001437A1" w:rsidP="000D369A">
      <w:pPr>
        <w:widowControl w:val="0"/>
        <w:spacing w:line="480" w:lineRule="auto"/>
        <w:rPr>
          <w:rFonts w:ascii="Times New Roman" w:hAnsi="Times New Roman" w:cs="Times New Roman"/>
          <w:i/>
          <w:sz w:val="24"/>
          <w:szCs w:val="24"/>
        </w:rPr>
      </w:pPr>
      <w:r w:rsidRPr="0094438B">
        <w:rPr>
          <w:rFonts w:ascii="Times New Roman" w:hAnsi="Times New Roman" w:cs="Times New Roman"/>
          <w:i/>
          <w:sz w:val="24"/>
          <w:szCs w:val="24"/>
        </w:rPr>
        <w:t>Plant-AM fungal networks</w:t>
      </w:r>
    </w:p>
    <w:p w14:paraId="37D1115D" w14:textId="3FB4A185" w:rsidR="001437A1" w:rsidRPr="0094438B" w:rsidRDefault="00C637CE" w:rsidP="000D369A">
      <w:pPr>
        <w:widowControl w:val="0"/>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As predicted, o</w:t>
      </w:r>
      <w:r w:rsidR="001437A1" w:rsidRPr="0094438B">
        <w:rPr>
          <w:rFonts w:ascii="Times New Roman" w:hAnsi="Times New Roman" w:cs="Times New Roman"/>
          <w:sz w:val="24"/>
          <w:szCs w:val="24"/>
        </w:rPr>
        <w:t>verall network specialization (H2’) was significantly higher in remnant than restored forests (Fig</w:t>
      </w:r>
      <w:r w:rsidR="00611FB3">
        <w:rPr>
          <w:rFonts w:ascii="Times New Roman" w:hAnsi="Times New Roman" w:cs="Times New Roman"/>
          <w:sz w:val="24"/>
          <w:szCs w:val="24"/>
        </w:rPr>
        <w:t>.</w:t>
      </w:r>
      <w:r w:rsidR="001437A1" w:rsidRPr="0094438B">
        <w:rPr>
          <w:rFonts w:ascii="Times New Roman" w:hAnsi="Times New Roman" w:cs="Times New Roman"/>
          <w:sz w:val="24"/>
          <w:szCs w:val="24"/>
        </w:rPr>
        <w:t xml:space="preserve"> </w:t>
      </w:r>
      <w:r w:rsidR="00B04244" w:rsidRPr="0094438B">
        <w:rPr>
          <w:rFonts w:ascii="Times New Roman" w:hAnsi="Times New Roman" w:cs="Times New Roman"/>
          <w:sz w:val="24"/>
          <w:szCs w:val="24"/>
        </w:rPr>
        <w:t>1</w:t>
      </w:r>
      <w:r w:rsidR="00F20E01">
        <w:rPr>
          <w:rFonts w:ascii="Times New Roman" w:hAnsi="Times New Roman" w:cs="Times New Roman"/>
          <w:sz w:val="24"/>
          <w:szCs w:val="24"/>
        </w:rPr>
        <w:t>A</w:t>
      </w:r>
      <w:r w:rsidR="008960A7">
        <w:rPr>
          <w:rFonts w:ascii="Times New Roman" w:hAnsi="Times New Roman" w:cs="Times New Roman"/>
          <w:sz w:val="24"/>
          <w:szCs w:val="24"/>
        </w:rPr>
        <w:t>;</w:t>
      </w:r>
      <w:r w:rsidR="001437A1" w:rsidRPr="0094438B">
        <w:rPr>
          <w:rFonts w:ascii="Times New Roman" w:hAnsi="Times New Roman" w:cs="Times New Roman"/>
          <w:sz w:val="24"/>
          <w:szCs w:val="24"/>
        </w:rPr>
        <w:t xml:space="preserve"> Welch unequal variance t-test; t = -4.42, df = 6.64, p = 0.003). Null model analyses revealed that remnant forest networks were more specialized than expected by chance, while restored forest networks did not differ from null expectations (</w:t>
      </w:r>
      <w:r w:rsidR="00C045C5">
        <w:rPr>
          <w:rFonts w:ascii="Times New Roman" w:hAnsi="Times New Roman" w:cs="Times New Roman"/>
          <w:sz w:val="24"/>
          <w:szCs w:val="24"/>
        </w:rPr>
        <w:t xml:space="preserve">SI Appendix, </w:t>
      </w:r>
      <w:r w:rsidR="001437A1" w:rsidRPr="00C045C5">
        <w:rPr>
          <w:rFonts w:ascii="Times New Roman" w:hAnsi="Times New Roman" w:cs="Times New Roman"/>
          <w:sz w:val="24"/>
          <w:szCs w:val="24"/>
        </w:rPr>
        <w:t>Table S</w:t>
      </w:r>
      <w:r w:rsidR="008960A7" w:rsidRPr="00C045C5">
        <w:rPr>
          <w:rFonts w:ascii="Times New Roman" w:hAnsi="Times New Roman" w:cs="Times New Roman"/>
          <w:sz w:val="24"/>
          <w:szCs w:val="24"/>
        </w:rPr>
        <w:t>3</w:t>
      </w:r>
      <w:r w:rsidR="001437A1" w:rsidRPr="0094438B">
        <w:rPr>
          <w:rFonts w:ascii="Times New Roman" w:hAnsi="Times New Roman" w:cs="Times New Roman"/>
          <w:sz w:val="24"/>
          <w:szCs w:val="24"/>
        </w:rPr>
        <w:t xml:space="preserve">). Similarly, host specialization on AM fungi (d’) was significantly higher in remnant than restored forests, </w:t>
      </w:r>
      <w:r w:rsidR="009A4713" w:rsidRPr="0094438B">
        <w:rPr>
          <w:rFonts w:ascii="Times New Roman" w:hAnsi="Times New Roman" w:cs="Times New Roman"/>
          <w:sz w:val="24"/>
          <w:szCs w:val="24"/>
        </w:rPr>
        <w:t>and</w:t>
      </w:r>
      <w:r w:rsidR="003A1CD5" w:rsidRPr="0094438B">
        <w:rPr>
          <w:rFonts w:ascii="Times New Roman" w:hAnsi="Times New Roman" w:cs="Times New Roman"/>
          <w:sz w:val="24"/>
          <w:szCs w:val="24"/>
        </w:rPr>
        <w:t xml:space="preserve"> </w:t>
      </w:r>
      <w:r w:rsidR="001437A1" w:rsidRPr="0094438B">
        <w:rPr>
          <w:rFonts w:ascii="Times New Roman" w:hAnsi="Times New Roman" w:cs="Times New Roman"/>
          <w:sz w:val="24"/>
          <w:szCs w:val="24"/>
        </w:rPr>
        <w:t>varied among species (</w:t>
      </w:r>
      <w:r w:rsidR="00611FB3">
        <w:rPr>
          <w:rFonts w:ascii="Times New Roman" w:hAnsi="Times New Roman" w:cs="Times New Roman"/>
          <w:sz w:val="24"/>
          <w:szCs w:val="24"/>
        </w:rPr>
        <w:t>Fig.</w:t>
      </w:r>
      <w:r w:rsidR="001437A1" w:rsidRPr="0094438B">
        <w:rPr>
          <w:rFonts w:ascii="Times New Roman" w:hAnsi="Times New Roman" w:cs="Times New Roman"/>
          <w:sz w:val="24"/>
          <w:szCs w:val="24"/>
        </w:rPr>
        <w:t xml:space="preserve"> </w:t>
      </w:r>
      <w:r w:rsidR="00B04244" w:rsidRPr="0094438B">
        <w:rPr>
          <w:rFonts w:ascii="Times New Roman" w:hAnsi="Times New Roman" w:cs="Times New Roman"/>
          <w:sz w:val="24"/>
          <w:szCs w:val="24"/>
        </w:rPr>
        <w:t>2</w:t>
      </w:r>
      <w:r w:rsidR="00F20E01">
        <w:rPr>
          <w:rFonts w:ascii="Times New Roman" w:hAnsi="Times New Roman" w:cs="Times New Roman"/>
          <w:sz w:val="24"/>
          <w:szCs w:val="24"/>
        </w:rPr>
        <w:t>A</w:t>
      </w:r>
      <w:r w:rsidR="008960A7">
        <w:rPr>
          <w:rFonts w:ascii="Times New Roman" w:hAnsi="Times New Roman" w:cs="Times New Roman"/>
          <w:sz w:val="24"/>
          <w:szCs w:val="24"/>
        </w:rPr>
        <w:t>,</w:t>
      </w:r>
      <w:r w:rsidR="001437A1" w:rsidRPr="0094438B">
        <w:rPr>
          <w:rFonts w:ascii="Times New Roman" w:hAnsi="Times New Roman" w:cs="Times New Roman"/>
          <w:sz w:val="24"/>
          <w:szCs w:val="24"/>
        </w:rPr>
        <w:t xml:space="preserve"> </w:t>
      </w:r>
      <w:r w:rsidR="00C045C5">
        <w:rPr>
          <w:rFonts w:ascii="Times New Roman" w:hAnsi="Times New Roman" w:cs="Times New Roman"/>
          <w:sz w:val="24"/>
          <w:szCs w:val="24"/>
        </w:rPr>
        <w:t xml:space="preserve">SI Appendix, </w:t>
      </w:r>
      <w:r w:rsidR="001437A1" w:rsidRPr="00C045C5">
        <w:rPr>
          <w:rFonts w:ascii="Times New Roman" w:hAnsi="Times New Roman" w:cs="Times New Roman"/>
          <w:sz w:val="24"/>
          <w:szCs w:val="24"/>
        </w:rPr>
        <w:t xml:space="preserve">Table </w:t>
      </w:r>
      <w:r w:rsidR="005432BA" w:rsidRPr="00C045C5">
        <w:rPr>
          <w:rFonts w:ascii="Times New Roman" w:hAnsi="Times New Roman" w:cs="Times New Roman"/>
          <w:sz w:val="24"/>
          <w:szCs w:val="24"/>
        </w:rPr>
        <w:t>S</w:t>
      </w:r>
      <w:r w:rsidR="008960A7" w:rsidRPr="00C045C5">
        <w:rPr>
          <w:rFonts w:ascii="Times New Roman" w:hAnsi="Times New Roman" w:cs="Times New Roman"/>
          <w:sz w:val="24"/>
          <w:szCs w:val="24"/>
        </w:rPr>
        <w:t>4</w:t>
      </w:r>
      <w:r w:rsidR="001437A1" w:rsidRPr="0094438B">
        <w:rPr>
          <w:rFonts w:ascii="Times New Roman" w:hAnsi="Times New Roman" w:cs="Times New Roman"/>
          <w:sz w:val="24"/>
          <w:szCs w:val="24"/>
        </w:rPr>
        <w:t xml:space="preserve">). Null model analyses revealed that within remnant forests </w:t>
      </w:r>
      <w:r w:rsidR="002A3050" w:rsidRPr="0094438B">
        <w:rPr>
          <w:rFonts w:ascii="Times New Roman" w:hAnsi="Times New Roman" w:cs="Times New Roman"/>
          <w:sz w:val="24"/>
          <w:szCs w:val="24"/>
        </w:rPr>
        <w:t>three out of the seven</w:t>
      </w:r>
      <w:r w:rsidR="003A1CD5" w:rsidRPr="0094438B">
        <w:rPr>
          <w:rFonts w:ascii="Times New Roman" w:hAnsi="Times New Roman" w:cs="Times New Roman"/>
          <w:sz w:val="24"/>
          <w:szCs w:val="24"/>
        </w:rPr>
        <w:t xml:space="preserve"> host</w:t>
      </w:r>
      <w:r w:rsidR="008C134E" w:rsidRPr="0094438B">
        <w:rPr>
          <w:rFonts w:ascii="Times New Roman" w:hAnsi="Times New Roman" w:cs="Times New Roman"/>
          <w:sz w:val="24"/>
          <w:szCs w:val="24"/>
        </w:rPr>
        <w:t>s</w:t>
      </w:r>
      <w:r w:rsidR="003A1CD5" w:rsidRPr="0094438B">
        <w:rPr>
          <w:rFonts w:ascii="Times New Roman" w:hAnsi="Times New Roman" w:cs="Times New Roman"/>
          <w:sz w:val="24"/>
          <w:szCs w:val="24"/>
        </w:rPr>
        <w:t xml:space="preserve"> </w:t>
      </w:r>
      <w:r w:rsidR="001437A1" w:rsidRPr="0094438B">
        <w:rPr>
          <w:rFonts w:ascii="Times New Roman" w:hAnsi="Times New Roman" w:cs="Times New Roman"/>
          <w:sz w:val="24"/>
          <w:szCs w:val="24"/>
        </w:rPr>
        <w:t xml:space="preserve">were more specialized than expected by chance, while in restored forest plots, only </w:t>
      </w:r>
      <w:r w:rsidR="008C134E" w:rsidRPr="0094438B">
        <w:rPr>
          <w:rFonts w:ascii="Times New Roman" w:hAnsi="Times New Roman" w:cs="Times New Roman"/>
          <w:sz w:val="24"/>
          <w:szCs w:val="24"/>
        </w:rPr>
        <w:t xml:space="preserve">one </w:t>
      </w:r>
      <w:r w:rsidR="00EB242A">
        <w:rPr>
          <w:rFonts w:ascii="Times New Roman" w:hAnsi="Times New Roman" w:cs="Times New Roman"/>
          <w:sz w:val="24"/>
          <w:szCs w:val="24"/>
        </w:rPr>
        <w:t xml:space="preserve">of these seven </w:t>
      </w:r>
      <w:r w:rsidR="001437A1" w:rsidRPr="0094438B">
        <w:rPr>
          <w:rFonts w:ascii="Times New Roman" w:hAnsi="Times New Roman" w:cs="Times New Roman"/>
          <w:sz w:val="24"/>
          <w:szCs w:val="24"/>
        </w:rPr>
        <w:t>host</w:t>
      </w:r>
      <w:r w:rsidR="00EB242A">
        <w:rPr>
          <w:rFonts w:ascii="Times New Roman" w:hAnsi="Times New Roman" w:cs="Times New Roman"/>
          <w:sz w:val="24"/>
          <w:szCs w:val="24"/>
        </w:rPr>
        <w:t>s</w:t>
      </w:r>
      <w:r w:rsidR="001437A1" w:rsidRPr="0094438B">
        <w:rPr>
          <w:rFonts w:ascii="Times New Roman" w:hAnsi="Times New Roman" w:cs="Times New Roman"/>
          <w:sz w:val="24"/>
          <w:szCs w:val="24"/>
        </w:rPr>
        <w:t xml:space="preserve"> was significantly more specialized than randomly assembled networks (</w:t>
      </w:r>
      <w:r w:rsidR="00C045C5">
        <w:rPr>
          <w:rFonts w:ascii="Times New Roman" w:hAnsi="Times New Roman" w:cs="Times New Roman"/>
          <w:sz w:val="24"/>
          <w:szCs w:val="24"/>
        </w:rPr>
        <w:t xml:space="preserve">SI Appendix, </w:t>
      </w:r>
      <w:r w:rsidR="001437A1" w:rsidRPr="00C045C5">
        <w:rPr>
          <w:rFonts w:ascii="Times New Roman" w:hAnsi="Times New Roman" w:cs="Times New Roman"/>
          <w:sz w:val="24"/>
          <w:szCs w:val="24"/>
        </w:rPr>
        <w:t xml:space="preserve">Table </w:t>
      </w:r>
      <w:r w:rsidR="004B1381" w:rsidRPr="00C045C5">
        <w:rPr>
          <w:rFonts w:ascii="Times New Roman" w:hAnsi="Times New Roman" w:cs="Times New Roman"/>
          <w:sz w:val="24"/>
          <w:szCs w:val="24"/>
        </w:rPr>
        <w:t>S</w:t>
      </w:r>
      <w:r w:rsidR="008960A7" w:rsidRPr="00C045C5">
        <w:rPr>
          <w:rFonts w:ascii="Times New Roman" w:hAnsi="Times New Roman" w:cs="Times New Roman"/>
          <w:sz w:val="24"/>
          <w:szCs w:val="24"/>
        </w:rPr>
        <w:t>5</w:t>
      </w:r>
      <w:r w:rsidR="004B1381" w:rsidRPr="0094438B">
        <w:rPr>
          <w:rFonts w:ascii="Times New Roman" w:hAnsi="Times New Roman" w:cs="Times New Roman"/>
          <w:sz w:val="24"/>
          <w:szCs w:val="24"/>
        </w:rPr>
        <w:t>)</w:t>
      </w:r>
      <w:r w:rsidR="001437A1" w:rsidRPr="0094438B">
        <w:rPr>
          <w:rFonts w:ascii="Times New Roman" w:hAnsi="Times New Roman" w:cs="Times New Roman"/>
          <w:sz w:val="24"/>
          <w:szCs w:val="24"/>
        </w:rPr>
        <w:t xml:space="preserve">. </w:t>
      </w:r>
      <w:r w:rsidR="006F5536">
        <w:rPr>
          <w:rFonts w:ascii="Times New Roman" w:hAnsi="Times New Roman" w:cs="Times New Roman"/>
          <w:sz w:val="24"/>
          <w:szCs w:val="24"/>
        </w:rPr>
        <w:t xml:space="preserve">While no significant differences in host symbiont range </w:t>
      </w:r>
      <w:r w:rsidR="00EB242A">
        <w:rPr>
          <w:rFonts w:ascii="Times New Roman" w:hAnsi="Times New Roman" w:cs="Times New Roman"/>
          <w:sz w:val="24"/>
          <w:szCs w:val="24"/>
        </w:rPr>
        <w:t xml:space="preserve">were </w:t>
      </w:r>
      <w:r w:rsidR="006F5536">
        <w:rPr>
          <w:rFonts w:ascii="Times New Roman" w:hAnsi="Times New Roman" w:cs="Times New Roman"/>
          <w:sz w:val="24"/>
          <w:szCs w:val="24"/>
        </w:rPr>
        <w:t>observed between habitat types (</w:t>
      </w:r>
      <w:r w:rsidR="00611FB3">
        <w:rPr>
          <w:rFonts w:ascii="Times New Roman" w:hAnsi="Times New Roman" w:cs="Times New Roman"/>
          <w:sz w:val="24"/>
          <w:szCs w:val="24"/>
        </w:rPr>
        <w:t>Fig.</w:t>
      </w:r>
      <w:r w:rsidR="006F5536">
        <w:rPr>
          <w:rFonts w:ascii="Times New Roman" w:hAnsi="Times New Roman" w:cs="Times New Roman"/>
          <w:sz w:val="24"/>
          <w:szCs w:val="24"/>
        </w:rPr>
        <w:t xml:space="preserve"> 2B), w</w:t>
      </w:r>
      <w:r w:rsidR="005A3D11" w:rsidRPr="0094438B">
        <w:rPr>
          <w:rFonts w:ascii="Times New Roman" w:hAnsi="Times New Roman" w:cs="Times New Roman"/>
          <w:sz w:val="24"/>
          <w:szCs w:val="24"/>
        </w:rPr>
        <w:t xml:space="preserve">hen we compared observed symbiont range to that of randomly assembled networks, we found that within restored forests </w:t>
      </w:r>
      <w:r w:rsidR="005A3D11" w:rsidRPr="0094438B">
        <w:rPr>
          <w:rFonts w:ascii="Times New Roman" w:hAnsi="Times New Roman" w:cs="Times New Roman"/>
          <w:i/>
          <w:sz w:val="24"/>
          <w:szCs w:val="24"/>
        </w:rPr>
        <w:t xml:space="preserve">M. polymorpha </w:t>
      </w:r>
      <w:r w:rsidR="005A3D11" w:rsidRPr="0094438B">
        <w:rPr>
          <w:rFonts w:ascii="Times New Roman" w:hAnsi="Times New Roman" w:cs="Times New Roman"/>
          <w:sz w:val="24"/>
          <w:szCs w:val="24"/>
        </w:rPr>
        <w:t>had a smaller symbiont range than expected by chance, while grasses had larger symbiont range than expected (</w:t>
      </w:r>
      <w:r w:rsidR="00C045C5">
        <w:rPr>
          <w:rFonts w:ascii="Times New Roman" w:hAnsi="Times New Roman" w:cs="Times New Roman"/>
          <w:sz w:val="24"/>
          <w:szCs w:val="24"/>
        </w:rPr>
        <w:t xml:space="preserve">SI, Appendix, </w:t>
      </w:r>
      <w:r w:rsidR="005A3D11" w:rsidRPr="00C045C5">
        <w:rPr>
          <w:rFonts w:ascii="Times New Roman" w:hAnsi="Times New Roman" w:cs="Times New Roman"/>
          <w:sz w:val="24"/>
          <w:szCs w:val="24"/>
        </w:rPr>
        <w:t>Table</w:t>
      </w:r>
      <w:r w:rsidR="004B1381" w:rsidRPr="00C045C5">
        <w:rPr>
          <w:rFonts w:ascii="Times New Roman" w:hAnsi="Times New Roman" w:cs="Times New Roman"/>
          <w:sz w:val="24"/>
          <w:szCs w:val="24"/>
        </w:rPr>
        <w:t xml:space="preserve"> S</w:t>
      </w:r>
      <w:r w:rsidR="00E13BFB" w:rsidRPr="00C045C5">
        <w:rPr>
          <w:rFonts w:ascii="Times New Roman" w:hAnsi="Times New Roman" w:cs="Times New Roman"/>
          <w:sz w:val="24"/>
          <w:szCs w:val="24"/>
        </w:rPr>
        <w:t>5</w:t>
      </w:r>
      <w:r w:rsidR="004B1381" w:rsidRPr="0094438B">
        <w:rPr>
          <w:rFonts w:ascii="Times New Roman" w:hAnsi="Times New Roman" w:cs="Times New Roman"/>
          <w:sz w:val="24"/>
          <w:szCs w:val="24"/>
        </w:rPr>
        <w:t>)</w:t>
      </w:r>
      <w:r w:rsidR="005A3D11" w:rsidRPr="0094438B">
        <w:rPr>
          <w:rFonts w:ascii="Times New Roman" w:hAnsi="Times New Roman" w:cs="Times New Roman"/>
          <w:sz w:val="24"/>
          <w:szCs w:val="24"/>
        </w:rPr>
        <w:t>.</w:t>
      </w:r>
      <w:r w:rsidR="005A3D11" w:rsidRPr="0094438B">
        <w:rPr>
          <w:rFonts w:ascii="Times New Roman" w:hAnsi="Times New Roman" w:cs="Times New Roman"/>
          <w:sz w:val="24"/>
          <w:szCs w:val="24"/>
        </w:rPr>
        <w:tab/>
      </w:r>
    </w:p>
    <w:p w14:paraId="18664951" w14:textId="11B45B4C" w:rsidR="004C6D79" w:rsidRPr="0094438B" w:rsidRDefault="00C637CE" w:rsidP="000D369A">
      <w:pPr>
        <w:widowControl w:val="0"/>
        <w:spacing w:line="480" w:lineRule="auto"/>
        <w:ind w:firstLine="720"/>
        <w:rPr>
          <w:rFonts w:ascii="Times New Roman" w:hAnsi="Times New Roman" w:cs="Times New Roman"/>
          <w:strike/>
          <w:sz w:val="24"/>
          <w:szCs w:val="24"/>
        </w:rPr>
      </w:pPr>
      <w:r w:rsidRPr="0094438B">
        <w:rPr>
          <w:rFonts w:ascii="Times New Roman" w:hAnsi="Times New Roman" w:cs="Times New Roman"/>
          <w:sz w:val="24"/>
          <w:szCs w:val="24"/>
        </w:rPr>
        <w:lastRenderedPageBreak/>
        <w:t xml:space="preserve">Contrary to our expectations, </w:t>
      </w:r>
      <w:r w:rsidR="001437A1" w:rsidRPr="0094438B">
        <w:rPr>
          <w:rFonts w:ascii="Times New Roman" w:hAnsi="Times New Roman" w:cs="Times New Roman"/>
          <w:sz w:val="24"/>
          <w:szCs w:val="24"/>
        </w:rPr>
        <w:t>overall density</w:t>
      </w:r>
      <w:r w:rsidR="00F20E01">
        <w:rPr>
          <w:rFonts w:ascii="Times New Roman" w:hAnsi="Times New Roman" w:cs="Times New Roman"/>
          <w:sz w:val="24"/>
          <w:szCs w:val="24"/>
        </w:rPr>
        <w:t xml:space="preserve"> (the proportion of realized connections per species)</w:t>
      </w:r>
      <w:r w:rsidR="001437A1" w:rsidRPr="0094438B">
        <w:rPr>
          <w:rFonts w:ascii="Times New Roman" w:hAnsi="Times New Roman" w:cs="Times New Roman"/>
          <w:sz w:val="24"/>
          <w:szCs w:val="24"/>
        </w:rPr>
        <w:t xml:space="preserve"> of the plant-AM fungal networks was greater in restored versus remnant forests (</w:t>
      </w:r>
      <w:r w:rsidR="00611FB3">
        <w:rPr>
          <w:rFonts w:ascii="Times New Roman" w:hAnsi="Times New Roman" w:cs="Times New Roman"/>
          <w:sz w:val="24"/>
          <w:szCs w:val="24"/>
        </w:rPr>
        <w:t>Fig.</w:t>
      </w:r>
      <w:r w:rsidR="001437A1" w:rsidRPr="0094438B">
        <w:rPr>
          <w:rFonts w:ascii="Times New Roman" w:hAnsi="Times New Roman" w:cs="Times New Roman"/>
          <w:sz w:val="24"/>
          <w:szCs w:val="24"/>
        </w:rPr>
        <w:t xml:space="preserve"> </w:t>
      </w:r>
      <w:r w:rsidR="00B04244" w:rsidRPr="0094438B">
        <w:rPr>
          <w:rFonts w:ascii="Times New Roman" w:hAnsi="Times New Roman" w:cs="Times New Roman"/>
          <w:sz w:val="24"/>
          <w:szCs w:val="24"/>
        </w:rPr>
        <w:t>1</w:t>
      </w:r>
      <w:r w:rsidR="00F20E01">
        <w:rPr>
          <w:rFonts w:ascii="Times New Roman" w:hAnsi="Times New Roman" w:cs="Times New Roman"/>
          <w:sz w:val="24"/>
          <w:szCs w:val="24"/>
        </w:rPr>
        <w:t>B</w:t>
      </w:r>
      <w:r w:rsidR="001437A1" w:rsidRPr="0094438B">
        <w:rPr>
          <w:rFonts w:ascii="Times New Roman" w:hAnsi="Times New Roman" w:cs="Times New Roman"/>
          <w:sz w:val="24"/>
          <w:szCs w:val="24"/>
        </w:rPr>
        <w:t>; Welch unequal variance t-test; t = 2.99, df = 5.76, p = 0.03)</w:t>
      </w:r>
      <w:r w:rsidR="00C9093A" w:rsidRPr="0094438B">
        <w:rPr>
          <w:rFonts w:ascii="Times New Roman" w:hAnsi="Times New Roman" w:cs="Times New Roman"/>
          <w:sz w:val="24"/>
          <w:szCs w:val="24"/>
        </w:rPr>
        <w:t xml:space="preserve"> and</w:t>
      </w:r>
      <w:r w:rsidR="00724838" w:rsidRPr="0094438B">
        <w:rPr>
          <w:rFonts w:ascii="Times New Roman" w:hAnsi="Times New Roman" w:cs="Times New Roman"/>
          <w:sz w:val="24"/>
          <w:szCs w:val="24"/>
        </w:rPr>
        <w:t xml:space="preserve"> </w:t>
      </w:r>
      <w:r w:rsidR="003A1CD5" w:rsidRPr="0094438B">
        <w:rPr>
          <w:rFonts w:ascii="Times New Roman" w:hAnsi="Times New Roman" w:cs="Times New Roman"/>
          <w:sz w:val="24"/>
          <w:szCs w:val="24"/>
        </w:rPr>
        <w:t>our n</w:t>
      </w:r>
      <w:r w:rsidR="001437A1" w:rsidRPr="0094438B">
        <w:rPr>
          <w:rFonts w:ascii="Times New Roman" w:hAnsi="Times New Roman" w:cs="Times New Roman"/>
          <w:sz w:val="24"/>
          <w:szCs w:val="24"/>
        </w:rPr>
        <w:t>ull model</w:t>
      </w:r>
      <w:r w:rsidR="003A1CD5" w:rsidRPr="0094438B">
        <w:rPr>
          <w:rFonts w:ascii="Times New Roman" w:hAnsi="Times New Roman" w:cs="Times New Roman"/>
          <w:sz w:val="24"/>
          <w:szCs w:val="24"/>
        </w:rPr>
        <w:t>s</w:t>
      </w:r>
      <w:r w:rsidR="001437A1" w:rsidRPr="0094438B">
        <w:rPr>
          <w:rFonts w:ascii="Times New Roman" w:hAnsi="Times New Roman" w:cs="Times New Roman"/>
          <w:sz w:val="24"/>
          <w:szCs w:val="24"/>
        </w:rPr>
        <w:t xml:space="preserve"> revealed that network density </w:t>
      </w:r>
      <w:r w:rsidR="00A142D7">
        <w:rPr>
          <w:rFonts w:ascii="Times New Roman" w:hAnsi="Times New Roman" w:cs="Times New Roman"/>
          <w:sz w:val="24"/>
          <w:szCs w:val="24"/>
        </w:rPr>
        <w:t xml:space="preserve">did </w:t>
      </w:r>
      <w:r w:rsidR="00724838" w:rsidRPr="0094438B">
        <w:rPr>
          <w:rFonts w:ascii="Times New Roman" w:hAnsi="Times New Roman" w:cs="Times New Roman"/>
          <w:sz w:val="24"/>
          <w:szCs w:val="24"/>
        </w:rPr>
        <w:t xml:space="preserve">not significantly differ from null expectations in restored forests and </w:t>
      </w:r>
      <w:r w:rsidR="001437A1" w:rsidRPr="0094438B">
        <w:rPr>
          <w:rFonts w:ascii="Times New Roman" w:hAnsi="Times New Roman" w:cs="Times New Roman"/>
          <w:sz w:val="24"/>
          <w:szCs w:val="24"/>
        </w:rPr>
        <w:t>was lower than expected by chance in remnant forests (</w:t>
      </w:r>
      <w:r w:rsidR="00C045C5">
        <w:rPr>
          <w:rFonts w:ascii="Times New Roman" w:hAnsi="Times New Roman" w:cs="Times New Roman"/>
          <w:sz w:val="24"/>
          <w:szCs w:val="24"/>
        </w:rPr>
        <w:t xml:space="preserve">SI Appendix, </w:t>
      </w:r>
      <w:r w:rsidR="001437A1" w:rsidRPr="00C045C5">
        <w:rPr>
          <w:rFonts w:ascii="Times New Roman" w:hAnsi="Times New Roman" w:cs="Times New Roman"/>
          <w:sz w:val="24"/>
          <w:szCs w:val="24"/>
        </w:rPr>
        <w:t>Table S</w:t>
      </w:r>
      <w:r w:rsidR="009D50C6" w:rsidRPr="00C045C5">
        <w:rPr>
          <w:rFonts w:ascii="Times New Roman" w:hAnsi="Times New Roman" w:cs="Times New Roman"/>
          <w:sz w:val="24"/>
          <w:szCs w:val="24"/>
        </w:rPr>
        <w:t>3</w:t>
      </w:r>
      <w:r w:rsidR="001437A1" w:rsidRPr="0094438B">
        <w:rPr>
          <w:rFonts w:ascii="Times New Roman" w:hAnsi="Times New Roman" w:cs="Times New Roman"/>
          <w:sz w:val="24"/>
          <w:szCs w:val="24"/>
        </w:rPr>
        <w:t>). Related to network density, the mean number of AM fungal links per plant species was also significantly greater in restored versus remnant forests</w:t>
      </w:r>
      <w:r w:rsidR="00C9093A" w:rsidRPr="0094438B">
        <w:rPr>
          <w:rFonts w:ascii="Times New Roman" w:hAnsi="Times New Roman" w:cs="Times New Roman"/>
          <w:sz w:val="24"/>
          <w:szCs w:val="24"/>
        </w:rPr>
        <w:t>,</w:t>
      </w:r>
      <w:r w:rsidR="00724838" w:rsidRPr="0094438B">
        <w:rPr>
          <w:rFonts w:ascii="Times New Roman" w:hAnsi="Times New Roman" w:cs="Times New Roman"/>
          <w:sz w:val="24"/>
          <w:szCs w:val="24"/>
        </w:rPr>
        <w:t xml:space="preserve"> indicating less host specificity</w:t>
      </w:r>
      <w:r w:rsidR="001437A1" w:rsidRPr="0094438B">
        <w:rPr>
          <w:rFonts w:ascii="Times New Roman" w:hAnsi="Times New Roman" w:cs="Times New Roman"/>
          <w:sz w:val="24"/>
          <w:szCs w:val="24"/>
        </w:rPr>
        <w:t xml:space="preserve"> (</w:t>
      </w:r>
      <w:r w:rsidR="00611FB3">
        <w:rPr>
          <w:rFonts w:ascii="Times New Roman" w:hAnsi="Times New Roman" w:cs="Times New Roman"/>
          <w:sz w:val="24"/>
          <w:szCs w:val="24"/>
        </w:rPr>
        <w:t>Fig.</w:t>
      </w:r>
      <w:r w:rsidR="001437A1" w:rsidRPr="0094438B">
        <w:rPr>
          <w:rFonts w:ascii="Times New Roman" w:hAnsi="Times New Roman" w:cs="Times New Roman"/>
          <w:sz w:val="24"/>
          <w:szCs w:val="24"/>
        </w:rPr>
        <w:t xml:space="preserve"> </w:t>
      </w:r>
      <w:r w:rsidR="00B04244" w:rsidRPr="0094438B">
        <w:rPr>
          <w:rFonts w:ascii="Times New Roman" w:hAnsi="Times New Roman" w:cs="Times New Roman"/>
          <w:sz w:val="24"/>
          <w:szCs w:val="24"/>
        </w:rPr>
        <w:t>1</w:t>
      </w:r>
      <w:r w:rsidR="00F20E01">
        <w:rPr>
          <w:rFonts w:ascii="Times New Roman" w:hAnsi="Times New Roman" w:cs="Times New Roman"/>
          <w:sz w:val="24"/>
          <w:szCs w:val="24"/>
        </w:rPr>
        <w:t>C</w:t>
      </w:r>
      <w:r w:rsidR="001437A1" w:rsidRPr="0094438B">
        <w:rPr>
          <w:rFonts w:ascii="Times New Roman" w:hAnsi="Times New Roman" w:cs="Times New Roman"/>
          <w:sz w:val="24"/>
          <w:szCs w:val="24"/>
        </w:rPr>
        <w:t>; Welch unequal variance t-test; t = 3.03, df = 9.98, p = 0.01). Again, null model analyses revealed that plant species within remnant forests had fewer links than expected by chance, with no significant deviations from null expectations with restored plots (</w:t>
      </w:r>
      <w:r w:rsidR="00C045C5">
        <w:rPr>
          <w:rFonts w:ascii="Times New Roman" w:hAnsi="Times New Roman" w:cs="Times New Roman"/>
          <w:sz w:val="24"/>
          <w:szCs w:val="24"/>
        </w:rPr>
        <w:t xml:space="preserve">SI Appendix, </w:t>
      </w:r>
      <w:r w:rsidR="001437A1" w:rsidRPr="00C045C5">
        <w:rPr>
          <w:rFonts w:ascii="Times New Roman" w:hAnsi="Times New Roman" w:cs="Times New Roman"/>
          <w:sz w:val="24"/>
          <w:szCs w:val="24"/>
        </w:rPr>
        <w:t>Table S</w:t>
      </w:r>
      <w:r w:rsidR="009D50C6" w:rsidRPr="00C045C5">
        <w:rPr>
          <w:rFonts w:ascii="Times New Roman" w:hAnsi="Times New Roman" w:cs="Times New Roman"/>
          <w:sz w:val="24"/>
          <w:szCs w:val="24"/>
        </w:rPr>
        <w:t>3</w:t>
      </w:r>
      <w:r w:rsidR="001437A1" w:rsidRPr="0094438B">
        <w:rPr>
          <w:rFonts w:ascii="Times New Roman" w:hAnsi="Times New Roman" w:cs="Times New Roman"/>
          <w:sz w:val="24"/>
          <w:szCs w:val="24"/>
        </w:rPr>
        <w:t>).</w:t>
      </w:r>
      <w:r w:rsidR="00724838" w:rsidRPr="0094438B">
        <w:rPr>
          <w:rFonts w:ascii="Times New Roman" w:hAnsi="Times New Roman" w:cs="Times New Roman"/>
          <w:sz w:val="24"/>
          <w:szCs w:val="24"/>
        </w:rPr>
        <w:t xml:space="preserve"> </w:t>
      </w:r>
      <w:r w:rsidR="00A142D7">
        <w:rPr>
          <w:rFonts w:ascii="Times New Roman" w:hAnsi="Times New Roman" w:cs="Times New Roman"/>
          <w:sz w:val="24"/>
          <w:szCs w:val="24"/>
        </w:rPr>
        <w:t>F</w:t>
      </w:r>
      <w:r w:rsidR="009D50C6">
        <w:rPr>
          <w:rFonts w:ascii="Times New Roman" w:hAnsi="Times New Roman" w:cs="Times New Roman"/>
          <w:sz w:val="24"/>
          <w:szCs w:val="24"/>
        </w:rPr>
        <w:t xml:space="preserve">or both habitat types </w:t>
      </w:r>
      <w:r w:rsidR="00AA3B51" w:rsidRPr="0094438B">
        <w:rPr>
          <w:rFonts w:ascii="Times New Roman" w:hAnsi="Times New Roman" w:cs="Times New Roman"/>
          <w:sz w:val="24"/>
          <w:szCs w:val="24"/>
        </w:rPr>
        <w:t xml:space="preserve">network connectance </w:t>
      </w:r>
      <w:r w:rsidR="009D50C6">
        <w:rPr>
          <w:rFonts w:ascii="Times New Roman" w:hAnsi="Times New Roman" w:cs="Times New Roman"/>
          <w:sz w:val="24"/>
          <w:szCs w:val="24"/>
        </w:rPr>
        <w:t>was lower</w:t>
      </w:r>
      <w:r w:rsidR="00A142D7">
        <w:rPr>
          <w:rFonts w:ascii="Times New Roman" w:hAnsi="Times New Roman" w:cs="Times New Roman"/>
          <w:sz w:val="24"/>
          <w:szCs w:val="24"/>
        </w:rPr>
        <w:t xml:space="preserve"> -</w:t>
      </w:r>
      <w:r w:rsidR="009D50C6">
        <w:rPr>
          <w:rFonts w:ascii="Times New Roman" w:hAnsi="Times New Roman" w:cs="Times New Roman"/>
          <w:sz w:val="24"/>
          <w:szCs w:val="24"/>
        </w:rPr>
        <w:t xml:space="preserve">, while both </w:t>
      </w:r>
      <w:r w:rsidR="001437A1" w:rsidRPr="0094438B">
        <w:rPr>
          <w:rFonts w:ascii="Times New Roman" w:hAnsi="Times New Roman" w:cs="Times New Roman"/>
          <w:sz w:val="24"/>
          <w:szCs w:val="24"/>
        </w:rPr>
        <w:t xml:space="preserve">nestedness and modularity </w:t>
      </w:r>
      <w:r w:rsidR="009D50C6">
        <w:rPr>
          <w:rFonts w:ascii="Times New Roman" w:hAnsi="Times New Roman" w:cs="Times New Roman"/>
          <w:sz w:val="24"/>
          <w:szCs w:val="24"/>
        </w:rPr>
        <w:t xml:space="preserve">were higher </w:t>
      </w:r>
      <w:r w:rsidR="001437A1" w:rsidRPr="0094438B">
        <w:rPr>
          <w:rFonts w:ascii="Times New Roman" w:hAnsi="Times New Roman" w:cs="Times New Roman"/>
          <w:sz w:val="24"/>
          <w:szCs w:val="24"/>
        </w:rPr>
        <w:t xml:space="preserve">than </w:t>
      </w:r>
      <w:r w:rsidR="00C469FB" w:rsidRPr="0094438B">
        <w:rPr>
          <w:rFonts w:ascii="Times New Roman" w:hAnsi="Times New Roman" w:cs="Times New Roman"/>
          <w:sz w:val="24"/>
          <w:szCs w:val="24"/>
        </w:rPr>
        <w:t>expected by chance</w:t>
      </w:r>
      <w:r w:rsidR="00C469FB" w:rsidRPr="0094438B" w:rsidDel="00C469FB">
        <w:rPr>
          <w:rFonts w:ascii="Times New Roman" w:hAnsi="Times New Roman" w:cs="Times New Roman"/>
          <w:sz w:val="24"/>
          <w:szCs w:val="24"/>
        </w:rPr>
        <w:t xml:space="preserve"> </w:t>
      </w:r>
      <w:r w:rsidR="005A2478" w:rsidRPr="0094438B">
        <w:rPr>
          <w:rFonts w:ascii="Times New Roman" w:hAnsi="Times New Roman" w:cs="Times New Roman"/>
          <w:sz w:val="24"/>
          <w:szCs w:val="24"/>
        </w:rPr>
        <w:t xml:space="preserve">indicating interactions between plants and AM fungi are </w:t>
      </w:r>
      <w:r w:rsidR="005A2478">
        <w:rPr>
          <w:rFonts w:ascii="Times New Roman" w:hAnsi="Times New Roman" w:cs="Times New Roman"/>
          <w:sz w:val="24"/>
          <w:szCs w:val="24"/>
        </w:rPr>
        <w:t xml:space="preserve">formed through </w:t>
      </w:r>
      <w:r w:rsidR="005A2478" w:rsidRPr="0094438B">
        <w:rPr>
          <w:rFonts w:ascii="Times New Roman" w:hAnsi="Times New Roman" w:cs="Times New Roman"/>
          <w:sz w:val="24"/>
          <w:szCs w:val="24"/>
        </w:rPr>
        <w:t>non-random processes (</w:t>
      </w:r>
      <w:r w:rsidR="005A2478" w:rsidRPr="00CA64DD">
        <w:rPr>
          <w:rFonts w:ascii="Times New Roman" w:hAnsi="Times New Roman" w:cs="Times New Roman"/>
          <w:sz w:val="24"/>
          <w:szCs w:val="24"/>
        </w:rPr>
        <w:t>SI Appendix, Table S3</w:t>
      </w:r>
      <w:r w:rsidR="005A2478">
        <w:rPr>
          <w:rFonts w:ascii="Times New Roman" w:hAnsi="Times New Roman" w:cs="Times New Roman"/>
          <w:sz w:val="24"/>
          <w:szCs w:val="24"/>
        </w:rPr>
        <w:t>; 4</w:t>
      </w:r>
      <w:r w:rsidR="00226797">
        <w:rPr>
          <w:rFonts w:ascii="Times New Roman" w:hAnsi="Times New Roman" w:cs="Times New Roman"/>
          <w:sz w:val="24"/>
          <w:szCs w:val="24"/>
        </w:rPr>
        <w:t>8</w:t>
      </w:r>
      <w:r w:rsidR="005A2478" w:rsidRPr="0094438B">
        <w:rPr>
          <w:rFonts w:ascii="Times New Roman" w:hAnsi="Times New Roman" w:cs="Times New Roman"/>
          <w:sz w:val="24"/>
          <w:szCs w:val="24"/>
        </w:rPr>
        <w:t>)</w:t>
      </w:r>
      <w:r w:rsidR="00044236" w:rsidRPr="0094438B">
        <w:rPr>
          <w:rFonts w:ascii="Times New Roman" w:hAnsi="Times New Roman" w:cs="Times New Roman"/>
          <w:sz w:val="24"/>
          <w:szCs w:val="24"/>
        </w:rPr>
        <w:t xml:space="preserve">. </w:t>
      </w:r>
    </w:p>
    <w:p w14:paraId="6516E334" w14:textId="12CB32BD" w:rsidR="001437A1" w:rsidRPr="0094438B" w:rsidRDefault="001437A1" w:rsidP="000D369A">
      <w:pPr>
        <w:widowControl w:val="0"/>
        <w:spacing w:line="480" w:lineRule="auto"/>
        <w:rPr>
          <w:rFonts w:ascii="Times New Roman" w:hAnsi="Times New Roman" w:cs="Times New Roman"/>
          <w:i/>
          <w:sz w:val="24"/>
          <w:szCs w:val="24"/>
        </w:rPr>
      </w:pPr>
      <w:r w:rsidRPr="0059544C">
        <w:rPr>
          <w:rFonts w:ascii="Times New Roman" w:hAnsi="Times New Roman" w:cs="Times New Roman"/>
          <w:i/>
          <w:sz w:val="24"/>
          <w:szCs w:val="24"/>
        </w:rPr>
        <w:t>AM fungal networks</w:t>
      </w:r>
    </w:p>
    <w:p w14:paraId="24F136B3" w14:textId="00261F79" w:rsidR="001437A1" w:rsidRPr="0094438B" w:rsidRDefault="001437A1" w:rsidP="000D369A">
      <w:pPr>
        <w:widowControl w:val="0"/>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 xml:space="preserve">Keystone species analysis revealed two keystone </w:t>
      </w:r>
      <w:r w:rsidR="001D1C26" w:rsidRPr="0094438B">
        <w:rPr>
          <w:rFonts w:ascii="Times New Roman" w:hAnsi="Times New Roman" w:cs="Times New Roman"/>
          <w:sz w:val="24"/>
          <w:szCs w:val="24"/>
        </w:rPr>
        <w:t xml:space="preserve">AM fungi </w:t>
      </w:r>
      <w:r w:rsidRPr="0094438B">
        <w:rPr>
          <w:rFonts w:ascii="Times New Roman" w:hAnsi="Times New Roman" w:cs="Times New Roman"/>
          <w:sz w:val="24"/>
          <w:szCs w:val="24"/>
        </w:rPr>
        <w:t>within remnant forest</w:t>
      </w:r>
      <w:r w:rsidR="00E87737" w:rsidRPr="0094438B">
        <w:rPr>
          <w:rFonts w:ascii="Times New Roman" w:hAnsi="Times New Roman" w:cs="Times New Roman"/>
          <w:sz w:val="24"/>
          <w:szCs w:val="24"/>
        </w:rPr>
        <w:t xml:space="preserve"> networks</w:t>
      </w:r>
      <w:r w:rsidRPr="0094438B">
        <w:rPr>
          <w:rFonts w:ascii="Times New Roman" w:hAnsi="Times New Roman" w:cs="Times New Roman"/>
          <w:sz w:val="24"/>
          <w:szCs w:val="24"/>
        </w:rPr>
        <w:t xml:space="preserve">; </w:t>
      </w:r>
      <w:r w:rsidRPr="0094438B">
        <w:rPr>
          <w:rFonts w:ascii="Times New Roman" w:hAnsi="Times New Roman" w:cs="Times New Roman"/>
          <w:i/>
          <w:sz w:val="24"/>
          <w:szCs w:val="24"/>
        </w:rPr>
        <w:t>Glomus</w:t>
      </w:r>
      <w:r w:rsidRPr="0094438B">
        <w:rPr>
          <w:rFonts w:ascii="Times New Roman" w:hAnsi="Times New Roman" w:cs="Times New Roman"/>
          <w:sz w:val="24"/>
          <w:szCs w:val="24"/>
        </w:rPr>
        <w:t xml:space="preserve"> </w:t>
      </w:r>
      <w:r w:rsidRPr="0094438B">
        <w:rPr>
          <w:rFonts w:ascii="Times New Roman" w:hAnsi="Times New Roman" w:cs="Times New Roman"/>
          <w:i/>
          <w:sz w:val="24"/>
          <w:szCs w:val="24"/>
        </w:rPr>
        <w:t>VTX00290</w:t>
      </w:r>
      <w:r w:rsidRPr="0094438B">
        <w:rPr>
          <w:rFonts w:ascii="Times New Roman" w:hAnsi="Times New Roman" w:cs="Times New Roman"/>
          <w:sz w:val="24"/>
          <w:szCs w:val="24"/>
        </w:rPr>
        <w:t xml:space="preserve"> (Degree = 8, Betweenness Centrality = 1578.5, Prevalence = 1.05E-05) and </w:t>
      </w:r>
      <w:r w:rsidRPr="0094438B">
        <w:rPr>
          <w:rFonts w:ascii="Times New Roman" w:hAnsi="Times New Roman" w:cs="Times New Roman"/>
          <w:i/>
          <w:sz w:val="24"/>
          <w:szCs w:val="24"/>
        </w:rPr>
        <w:t>Acaulospora</w:t>
      </w:r>
      <w:r w:rsidRPr="0094438B">
        <w:rPr>
          <w:rFonts w:ascii="Times New Roman" w:hAnsi="Times New Roman" w:cs="Times New Roman"/>
          <w:sz w:val="24"/>
          <w:szCs w:val="24"/>
        </w:rPr>
        <w:t xml:space="preserve"> </w:t>
      </w:r>
      <w:r w:rsidRPr="0094438B">
        <w:rPr>
          <w:rFonts w:ascii="Times New Roman" w:hAnsi="Times New Roman" w:cs="Times New Roman"/>
          <w:i/>
          <w:sz w:val="24"/>
          <w:szCs w:val="24"/>
        </w:rPr>
        <w:t>VTX00227</w:t>
      </w:r>
      <w:r w:rsidRPr="0094438B">
        <w:rPr>
          <w:rFonts w:ascii="Times New Roman" w:hAnsi="Times New Roman" w:cs="Times New Roman"/>
          <w:sz w:val="24"/>
          <w:szCs w:val="24"/>
        </w:rPr>
        <w:t xml:space="preserve"> (Degree = 7, Betweenness Centrality = 1822, Prevalence = 0.0045) (</w:t>
      </w:r>
      <w:r w:rsidR="00611FB3">
        <w:rPr>
          <w:rFonts w:ascii="Times New Roman" w:hAnsi="Times New Roman" w:cs="Times New Roman"/>
          <w:sz w:val="24"/>
          <w:szCs w:val="24"/>
        </w:rPr>
        <w:t>Fig.</w:t>
      </w:r>
      <w:r w:rsidRPr="0094438B">
        <w:rPr>
          <w:rFonts w:ascii="Times New Roman" w:hAnsi="Times New Roman" w:cs="Times New Roman"/>
          <w:sz w:val="24"/>
          <w:szCs w:val="24"/>
        </w:rPr>
        <w:t xml:space="preserve"> </w:t>
      </w:r>
      <w:r w:rsidR="00435B6C" w:rsidRPr="0094438B">
        <w:rPr>
          <w:rFonts w:ascii="Times New Roman" w:hAnsi="Times New Roman" w:cs="Times New Roman"/>
          <w:sz w:val="24"/>
          <w:szCs w:val="24"/>
        </w:rPr>
        <w:t>3</w:t>
      </w:r>
      <w:r w:rsidRPr="0094438B">
        <w:rPr>
          <w:rFonts w:ascii="Times New Roman" w:hAnsi="Times New Roman" w:cs="Times New Roman"/>
          <w:sz w:val="24"/>
          <w:szCs w:val="24"/>
        </w:rPr>
        <w:t xml:space="preserve">A). </w:t>
      </w:r>
      <w:r w:rsidR="008D6EB1" w:rsidRPr="0094438B">
        <w:rPr>
          <w:rFonts w:ascii="Times New Roman" w:hAnsi="Times New Roman" w:cs="Times New Roman"/>
          <w:sz w:val="24"/>
          <w:szCs w:val="24"/>
        </w:rPr>
        <w:t xml:space="preserve">For </w:t>
      </w:r>
      <w:r w:rsidRPr="0094438B">
        <w:rPr>
          <w:rFonts w:ascii="Times New Roman" w:hAnsi="Times New Roman" w:cs="Times New Roman"/>
          <w:sz w:val="24"/>
          <w:szCs w:val="24"/>
        </w:rPr>
        <w:t xml:space="preserve">restored forest AM fungal </w:t>
      </w:r>
      <w:r w:rsidR="008D6EB1" w:rsidRPr="0094438B">
        <w:rPr>
          <w:rFonts w:ascii="Times New Roman" w:hAnsi="Times New Roman" w:cs="Times New Roman"/>
          <w:sz w:val="24"/>
          <w:szCs w:val="24"/>
        </w:rPr>
        <w:t>networks</w:t>
      </w:r>
      <w:r w:rsidRPr="0094438B">
        <w:rPr>
          <w:rFonts w:ascii="Times New Roman" w:hAnsi="Times New Roman" w:cs="Times New Roman"/>
          <w:sz w:val="24"/>
          <w:szCs w:val="24"/>
        </w:rPr>
        <w:t xml:space="preserve">, we identified </w:t>
      </w:r>
      <w:r w:rsidRPr="0094438B">
        <w:rPr>
          <w:rFonts w:ascii="Times New Roman" w:hAnsi="Times New Roman" w:cs="Times New Roman"/>
          <w:i/>
          <w:sz w:val="24"/>
          <w:szCs w:val="24"/>
        </w:rPr>
        <w:t>Ar</w:t>
      </w:r>
      <w:r w:rsidR="00F7576B" w:rsidRPr="0094438B">
        <w:rPr>
          <w:rFonts w:ascii="Times New Roman" w:hAnsi="Times New Roman" w:cs="Times New Roman"/>
          <w:i/>
          <w:sz w:val="24"/>
          <w:szCs w:val="24"/>
        </w:rPr>
        <w:t>chaeospora</w:t>
      </w:r>
      <w:r w:rsidRPr="0094438B">
        <w:rPr>
          <w:rFonts w:ascii="Times New Roman" w:hAnsi="Times New Roman" w:cs="Times New Roman"/>
          <w:i/>
          <w:sz w:val="24"/>
          <w:szCs w:val="24"/>
        </w:rPr>
        <w:t xml:space="preserve"> trapeii</w:t>
      </w:r>
      <w:r w:rsidR="001D1C26" w:rsidRPr="0094438B">
        <w:rPr>
          <w:rFonts w:ascii="Times New Roman" w:hAnsi="Times New Roman" w:cs="Times New Roman"/>
          <w:sz w:val="24"/>
          <w:szCs w:val="24"/>
        </w:rPr>
        <w:t>, which was not detected in within the remnant forest</w:t>
      </w:r>
      <w:r w:rsidR="008D6EB1" w:rsidRPr="0094438B">
        <w:rPr>
          <w:rFonts w:ascii="Times New Roman" w:hAnsi="Times New Roman" w:cs="Times New Roman"/>
          <w:sz w:val="24"/>
          <w:szCs w:val="24"/>
        </w:rPr>
        <w:t xml:space="preserve"> </w:t>
      </w:r>
      <w:r w:rsidR="00825773" w:rsidRPr="0094438B">
        <w:rPr>
          <w:rFonts w:ascii="Times New Roman" w:hAnsi="Times New Roman" w:cs="Times New Roman"/>
          <w:sz w:val="24"/>
          <w:szCs w:val="24"/>
        </w:rPr>
        <w:t xml:space="preserve">as a candidate keystone species </w:t>
      </w:r>
      <w:r w:rsidRPr="0094438B">
        <w:rPr>
          <w:rFonts w:ascii="Times New Roman" w:hAnsi="Times New Roman" w:cs="Times New Roman"/>
          <w:sz w:val="24"/>
          <w:szCs w:val="24"/>
        </w:rPr>
        <w:t>(</w:t>
      </w:r>
      <w:r w:rsidR="00611FB3">
        <w:rPr>
          <w:rFonts w:ascii="Times New Roman" w:hAnsi="Times New Roman" w:cs="Times New Roman"/>
          <w:sz w:val="24"/>
          <w:szCs w:val="24"/>
        </w:rPr>
        <w:t>Fig.</w:t>
      </w:r>
      <w:r w:rsidR="00825773" w:rsidRPr="0094438B">
        <w:rPr>
          <w:rFonts w:ascii="Times New Roman" w:hAnsi="Times New Roman" w:cs="Times New Roman"/>
          <w:sz w:val="24"/>
          <w:szCs w:val="24"/>
        </w:rPr>
        <w:t xml:space="preserve"> 3B; </w:t>
      </w:r>
      <w:r w:rsidRPr="0094438B">
        <w:rPr>
          <w:rFonts w:ascii="Times New Roman" w:hAnsi="Times New Roman" w:cs="Times New Roman"/>
          <w:sz w:val="24"/>
          <w:szCs w:val="24"/>
        </w:rPr>
        <w:t>Degree = 50, Betweenness Centrality = 9467, Prevalence = 1.04E-09)</w:t>
      </w:r>
      <w:r w:rsidR="00825773" w:rsidRPr="0094438B">
        <w:rPr>
          <w:rFonts w:ascii="Times New Roman" w:hAnsi="Times New Roman" w:cs="Times New Roman"/>
          <w:sz w:val="24"/>
          <w:szCs w:val="24"/>
        </w:rPr>
        <w:t>.</w:t>
      </w:r>
      <w:r w:rsidR="008D6EB1" w:rsidRPr="0094438B">
        <w:rPr>
          <w:rFonts w:ascii="Times New Roman" w:hAnsi="Times New Roman" w:cs="Times New Roman"/>
          <w:sz w:val="24"/>
          <w:szCs w:val="24"/>
        </w:rPr>
        <w:t xml:space="preserve"> </w:t>
      </w:r>
      <w:r w:rsidR="001D1C26" w:rsidRPr="0094438B">
        <w:rPr>
          <w:rFonts w:ascii="Times New Roman" w:hAnsi="Times New Roman" w:cs="Times New Roman"/>
          <w:sz w:val="24"/>
          <w:szCs w:val="24"/>
        </w:rPr>
        <w:t xml:space="preserve">Between the two habitats, </w:t>
      </w:r>
      <w:r w:rsidR="00957362" w:rsidRPr="0094438B">
        <w:rPr>
          <w:rFonts w:ascii="Times New Roman" w:hAnsi="Times New Roman" w:cs="Times New Roman"/>
          <w:i/>
          <w:sz w:val="24"/>
          <w:szCs w:val="24"/>
        </w:rPr>
        <w:t>Gl.</w:t>
      </w:r>
      <w:r w:rsidR="00957362" w:rsidRPr="0094438B">
        <w:rPr>
          <w:rFonts w:ascii="Times New Roman" w:hAnsi="Times New Roman" w:cs="Times New Roman"/>
          <w:sz w:val="24"/>
          <w:szCs w:val="24"/>
        </w:rPr>
        <w:t xml:space="preserve"> </w:t>
      </w:r>
      <w:r w:rsidR="00957362" w:rsidRPr="0094438B">
        <w:rPr>
          <w:rFonts w:ascii="Times New Roman" w:hAnsi="Times New Roman" w:cs="Times New Roman"/>
          <w:i/>
          <w:sz w:val="24"/>
          <w:szCs w:val="24"/>
        </w:rPr>
        <w:t>VTX00290</w:t>
      </w:r>
      <w:r w:rsidR="00957362" w:rsidRPr="0094438B">
        <w:rPr>
          <w:rFonts w:ascii="Times New Roman" w:hAnsi="Times New Roman" w:cs="Times New Roman"/>
          <w:sz w:val="24"/>
          <w:szCs w:val="24"/>
        </w:rPr>
        <w:t xml:space="preserve"> was detected in a similar percentage of samples (remnant forest = 14%, restored forest = 15%) and at a similar relative abundance (remnant forest = 7.31E-05</w:t>
      </w:r>
      <w:r w:rsidR="005209A1">
        <w:rPr>
          <w:rFonts w:ascii="Times New Roman" w:hAnsi="Times New Roman" w:cs="Times New Roman"/>
          <w:sz w:val="24"/>
          <w:szCs w:val="24"/>
        </w:rPr>
        <w:t xml:space="preserve"> relative read abundance</w:t>
      </w:r>
      <w:r w:rsidR="00957362" w:rsidRPr="0094438B">
        <w:rPr>
          <w:rFonts w:ascii="Times New Roman" w:hAnsi="Times New Roman" w:cs="Times New Roman"/>
          <w:sz w:val="24"/>
          <w:szCs w:val="24"/>
        </w:rPr>
        <w:t>, restored forest = 7.89 E-05), but was not classified as a keystone species</w:t>
      </w:r>
      <w:r w:rsidR="007B4541">
        <w:rPr>
          <w:rFonts w:ascii="Times New Roman" w:hAnsi="Times New Roman" w:cs="Times New Roman"/>
          <w:sz w:val="24"/>
          <w:szCs w:val="24"/>
        </w:rPr>
        <w:t xml:space="preserve"> </w:t>
      </w:r>
      <w:r w:rsidR="000749E0">
        <w:rPr>
          <w:rFonts w:ascii="Times New Roman" w:hAnsi="Times New Roman" w:cs="Times New Roman"/>
          <w:sz w:val="24"/>
          <w:szCs w:val="24"/>
        </w:rPr>
        <w:t xml:space="preserve">as it </w:t>
      </w:r>
      <w:r w:rsidR="000749E0">
        <w:rPr>
          <w:rFonts w:ascii="Times New Roman" w:hAnsi="Times New Roman" w:cs="Times New Roman"/>
          <w:sz w:val="24"/>
          <w:szCs w:val="24"/>
        </w:rPr>
        <w:lastRenderedPageBreak/>
        <w:t xml:space="preserve">was not </w:t>
      </w:r>
      <w:r w:rsidR="000D4AD6">
        <w:rPr>
          <w:rFonts w:ascii="Times New Roman" w:hAnsi="Times New Roman" w:cs="Times New Roman"/>
          <w:sz w:val="24"/>
          <w:szCs w:val="24"/>
        </w:rPr>
        <w:t>a hub</w:t>
      </w:r>
      <w:r w:rsidR="000749E0">
        <w:rPr>
          <w:rFonts w:ascii="Times New Roman" w:hAnsi="Times New Roman" w:cs="Times New Roman"/>
          <w:sz w:val="24"/>
          <w:szCs w:val="24"/>
        </w:rPr>
        <w:t xml:space="preserve"> within the network (Degree = 4, Betweenness Centrality = 27.5)</w:t>
      </w:r>
      <w:r w:rsidR="00957362" w:rsidRPr="0094438B">
        <w:rPr>
          <w:rFonts w:ascii="Times New Roman" w:hAnsi="Times New Roman" w:cs="Times New Roman"/>
          <w:sz w:val="24"/>
          <w:szCs w:val="24"/>
        </w:rPr>
        <w:t xml:space="preserve">. </w:t>
      </w:r>
      <w:r w:rsidR="00DC1013">
        <w:rPr>
          <w:rFonts w:ascii="Times New Roman" w:hAnsi="Times New Roman" w:cs="Times New Roman"/>
          <w:sz w:val="24"/>
          <w:szCs w:val="24"/>
        </w:rPr>
        <w:t>The remnant forest k</w:t>
      </w:r>
      <w:r w:rsidR="00957362" w:rsidRPr="0094438B">
        <w:rPr>
          <w:rFonts w:ascii="Times New Roman" w:hAnsi="Times New Roman" w:cs="Times New Roman"/>
          <w:sz w:val="24"/>
          <w:szCs w:val="24"/>
        </w:rPr>
        <w:t xml:space="preserve">eystone species </w:t>
      </w:r>
      <w:r w:rsidR="00957362" w:rsidRPr="0094438B">
        <w:rPr>
          <w:rFonts w:ascii="Times New Roman" w:hAnsi="Times New Roman" w:cs="Times New Roman"/>
          <w:i/>
          <w:sz w:val="24"/>
          <w:szCs w:val="24"/>
        </w:rPr>
        <w:t>Ac.</w:t>
      </w:r>
      <w:r w:rsidR="00957362" w:rsidRPr="0094438B">
        <w:rPr>
          <w:rFonts w:ascii="Times New Roman" w:hAnsi="Times New Roman" w:cs="Times New Roman"/>
          <w:sz w:val="24"/>
          <w:szCs w:val="24"/>
        </w:rPr>
        <w:t xml:space="preserve"> </w:t>
      </w:r>
      <w:r w:rsidR="00957362" w:rsidRPr="0094438B">
        <w:rPr>
          <w:rFonts w:ascii="Times New Roman" w:hAnsi="Times New Roman" w:cs="Times New Roman"/>
          <w:i/>
          <w:sz w:val="24"/>
          <w:szCs w:val="24"/>
        </w:rPr>
        <w:t>VTX00227</w:t>
      </w:r>
      <w:r w:rsidR="00957362" w:rsidRPr="0094438B">
        <w:rPr>
          <w:rFonts w:ascii="Times New Roman" w:hAnsi="Times New Roman" w:cs="Times New Roman"/>
          <w:sz w:val="24"/>
          <w:szCs w:val="24"/>
        </w:rPr>
        <w:t xml:space="preserve"> was not detected in restored forest plots.</w:t>
      </w:r>
    </w:p>
    <w:p w14:paraId="6130C770" w14:textId="1614BBF6" w:rsidR="001D1C26" w:rsidRPr="0094438B" w:rsidRDefault="00CF7F7D" w:rsidP="000D369A">
      <w:pPr>
        <w:widowControl w:val="0"/>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 xml:space="preserve">Indicator species analysis detected </w:t>
      </w:r>
      <w:r w:rsidR="00603D85" w:rsidRPr="0094438B">
        <w:rPr>
          <w:rFonts w:ascii="Times New Roman" w:hAnsi="Times New Roman" w:cs="Times New Roman"/>
          <w:sz w:val="24"/>
          <w:szCs w:val="24"/>
        </w:rPr>
        <w:t>17</w:t>
      </w:r>
      <w:r w:rsidRPr="0094438B">
        <w:rPr>
          <w:rFonts w:ascii="Times New Roman" w:hAnsi="Times New Roman" w:cs="Times New Roman"/>
          <w:sz w:val="24"/>
          <w:szCs w:val="24"/>
        </w:rPr>
        <w:t xml:space="preserve"> AM fungal taxa significantly assoc</w:t>
      </w:r>
      <w:r w:rsidR="00603D85" w:rsidRPr="0094438B">
        <w:rPr>
          <w:rFonts w:ascii="Times New Roman" w:hAnsi="Times New Roman" w:cs="Times New Roman"/>
          <w:sz w:val="24"/>
          <w:szCs w:val="24"/>
        </w:rPr>
        <w:t>iated with remnant forests, and 10 with restored forests (</w:t>
      </w:r>
      <w:r w:rsidR="009D2C1E">
        <w:rPr>
          <w:rFonts w:ascii="Times New Roman" w:hAnsi="Times New Roman" w:cs="Times New Roman"/>
          <w:sz w:val="24"/>
          <w:szCs w:val="24"/>
        </w:rPr>
        <w:t xml:space="preserve">SI Appendix, </w:t>
      </w:r>
      <w:r w:rsidR="00603D85" w:rsidRPr="009D2C1E">
        <w:rPr>
          <w:rFonts w:ascii="Times New Roman" w:hAnsi="Times New Roman" w:cs="Times New Roman"/>
          <w:sz w:val="24"/>
          <w:szCs w:val="24"/>
        </w:rPr>
        <w:t>Table S</w:t>
      </w:r>
      <w:r w:rsidR="00F0653D" w:rsidRPr="009D2C1E">
        <w:rPr>
          <w:rFonts w:ascii="Times New Roman" w:hAnsi="Times New Roman" w:cs="Times New Roman"/>
          <w:sz w:val="24"/>
          <w:szCs w:val="24"/>
        </w:rPr>
        <w:t>6</w:t>
      </w:r>
      <w:r w:rsidR="00603D85" w:rsidRPr="0094438B">
        <w:rPr>
          <w:rFonts w:ascii="Times New Roman" w:hAnsi="Times New Roman" w:cs="Times New Roman"/>
          <w:sz w:val="24"/>
          <w:szCs w:val="24"/>
        </w:rPr>
        <w:t>).</w:t>
      </w:r>
      <w:r w:rsidR="004B5E61" w:rsidRPr="0094438B">
        <w:rPr>
          <w:rFonts w:ascii="Times New Roman" w:hAnsi="Times New Roman" w:cs="Times New Roman"/>
          <w:sz w:val="24"/>
          <w:szCs w:val="24"/>
        </w:rPr>
        <w:t xml:space="preserve"> </w:t>
      </w:r>
      <w:r w:rsidR="00FA71F1" w:rsidRPr="0094438B">
        <w:rPr>
          <w:rFonts w:ascii="Times New Roman" w:hAnsi="Times New Roman" w:cs="Times New Roman"/>
          <w:sz w:val="24"/>
          <w:szCs w:val="24"/>
        </w:rPr>
        <w:t>W</w:t>
      </w:r>
      <w:r w:rsidR="001D1C26" w:rsidRPr="0094438B">
        <w:rPr>
          <w:rFonts w:ascii="Times New Roman" w:hAnsi="Times New Roman" w:cs="Times New Roman"/>
          <w:sz w:val="24"/>
          <w:szCs w:val="24"/>
        </w:rPr>
        <w:t xml:space="preserve">e </w:t>
      </w:r>
      <w:r w:rsidR="00FA71F1" w:rsidRPr="0094438B">
        <w:rPr>
          <w:rFonts w:ascii="Times New Roman" w:hAnsi="Times New Roman" w:cs="Times New Roman"/>
          <w:sz w:val="24"/>
          <w:szCs w:val="24"/>
        </w:rPr>
        <w:t xml:space="preserve">also found that Claroideoglomeraceae (p = </w:t>
      </w:r>
      <w:r w:rsidR="00FA71F1" w:rsidRPr="0094438B">
        <w:rPr>
          <w:rFonts w:ascii="Times New Roman" w:hAnsi="Times New Roman" w:cs="Times New Roman"/>
          <w:color w:val="000000"/>
          <w:sz w:val="24"/>
          <w:szCs w:val="24"/>
          <w:lang w:eastAsia="en-GB"/>
        </w:rPr>
        <w:t>8.37E-04</w:t>
      </w:r>
      <w:r w:rsidR="00FA71F1" w:rsidRPr="0094438B">
        <w:rPr>
          <w:rFonts w:ascii="Times New Roman" w:hAnsi="Times New Roman" w:cs="Times New Roman"/>
          <w:sz w:val="24"/>
          <w:szCs w:val="24"/>
        </w:rPr>
        <w:t xml:space="preserve">), in addition to </w:t>
      </w:r>
      <w:r w:rsidR="001D1C26" w:rsidRPr="0094438B">
        <w:rPr>
          <w:rFonts w:ascii="Times New Roman" w:hAnsi="Times New Roman" w:cs="Times New Roman"/>
          <w:sz w:val="24"/>
          <w:szCs w:val="24"/>
        </w:rPr>
        <w:t xml:space="preserve">Ambisporaceae (p = </w:t>
      </w:r>
      <w:r w:rsidR="001D1C26" w:rsidRPr="0094438B">
        <w:rPr>
          <w:rFonts w:ascii="Times New Roman" w:hAnsi="Times New Roman" w:cs="Times New Roman"/>
          <w:color w:val="000000"/>
          <w:sz w:val="24"/>
          <w:szCs w:val="24"/>
          <w:lang w:eastAsia="en-GB"/>
        </w:rPr>
        <w:t>2.13E-02</w:t>
      </w:r>
      <w:r w:rsidR="001D1C26" w:rsidRPr="0094438B">
        <w:rPr>
          <w:rFonts w:ascii="Times New Roman" w:hAnsi="Times New Roman" w:cs="Times New Roman"/>
          <w:sz w:val="24"/>
          <w:szCs w:val="24"/>
        </w:rPr>
        <w:t xml:space="preserve">), Archaeosporaceae (p = </w:t>
      </w:r>
      <w:r w:rsidR="001D1C26" w:rsidRPr="0094438B">
        <w:rPr>
          <w:rFonts w:ascii="Times New Roman" w:hAnsi="Times New Roman" w:cs="Times New Roman"/>
          <w:color w:val="000000"/>
          <w:sz w:val="24"/>
          <w:szCs w:val="24"/>
          <w:lang w:eastAsia="en-GB"/>
        </w:rPr>
        <w:t>1.13E-03</w:t>
      </w:r>
      <w:r w:rsidR="001D1C26" w:rsidRPr="0094438B">
        <w:rPr>
          <w:rFonts w:ascii="Times New Roman" w:hAnsi="Times New Roman" w:cs="Times New Roman"/>
          <w:sz w:val="24"/>
          <w:szCs w:val="24"/>
        </w:rPr>
        <w:t xml:space="preserve">), and Paraglomeraceae (p = </w:t>
      </w:r>
      <w:r w:rsidR="001D1C26" w:rsidRPr="0094438B">
        <w:rPr>
          <w:rFonts w:ascii="Times New Roman" w:hAnsi="Times New Roman" w:cs="Times New Roman"/>
          <w:color w:val="000000"/>
          <w:sz w:val="24"/>
          <w:szCs w:val="24"/>
          <w:lang w:eastAsia="en-GB"/>
        </w:rPr>
        <w:t>3.75E-07</w:t>
      </w:r>
      <w:r w:rsidR="001D1C26" w:rsidRPr="0094438B">
        <w:rPr>
          <w:rFonts w:ascii="Times New Roman" w:hAnsi="Times New Roman" w:cs="Times New Roman"/>
          <w:sz w:val="24"/>
          <w:szCs w:val="24"/>
        </w:rPr>
        <w:t>) all</w:t>
      </w:r>
      <w:r w:rsidR="00FA71F1" w:rsidRPr="0094438B">
        <w:rPr>
          <w:rFonts w:ascii="Times New Roman" w:hAnsi="Times New Roman" w:cs="Times New Roman"/>
          <w:sz w:val="24"/>
          <w:szCs w:val="24"/>
        </w:rPr>
        <w:t xml:space="preserve"> had significantly</w:t>
      </w:r>
      <w:r w:rsidR="001D1C26" w:rsidRPr="0094438B">
        <w:rPr>
          <w:rFonts w:ascii="Times New Roman" w:hAnsi="Times New Roman" w:cs="Times New Roman"/>
          <w:sz w:val="24"/>
          <w:szCs w:val="24"/>
        </w:rPr>
        <w:t xml:space="preserve"> higher relative abundances in restored forest plots relative to remnant forest</w:t>
      </w:r>
      <w:r w:rsidR="00CC636B">
        <w:rPr>
          <w:rFonts w:ascii="Times New Roman" w:hAnsi="Times New Roman" w:cs="Times New Roman"/>
          <w:sz w:val="24"/>
          <w:szCs w:val="24"/>
        </w:rPr>
        <w:t xml:space="preserve"> (</w:t>
      </w:r>
      <w:r w:rsidR="009D2C1E">
        <w:rPr>
          <w:rFonts w:ascii="Times New Roman" w:hAnsi="Times New Roman" w:cs="Times New Roman"/>
          <w:sz w:val="24"/>
          <w:szCs w:val="24"/>
        </w:rPr>
        <w:t>SI Appendix, Fig</w:t>
      </w:r>
      <w:r w:rsidR="00CC636B" w:rsidRPr="00CC636B">
        <w:rPr>
          <w:rFonts w:ascii="Times New Roman" w:hAnsi="Times New Roman" w:cs="Times New Roman"/>
          <w:sz w:val="24"/>
          <w:szCs w:val="24"/>
          <w:highlight w:val="yellow"/>
        </w:rPr>
        <w:t xml:space="preserve"> </w:t>
      </w:r>
      <w:r w:rsidR="00CC636B" w:rsidRPr="009D2C1E">
        <w:rPr>
          <w:rFonts w:ascii="Times New Roman" w:hAnsi="Times New Roman" w:cs="Times New Roman"/>
          <w:sz w:val="24"/>
          <w:szCs w:val="24"/>
        </w:rPr>
        <w:t>S4</w:t>
      </w:r>
      <w:r w:rsidR="00CC636B">
        <w:rPr>
          <w:rFonts w:ascii="Times New Roman" w:hAnsi="Times New Roman" w:cs="Times New Roman"/>
          <w:sz w:val="24"/>
          <w:szCs w:val="24"/>
        </w:rPr>
        <w:t>)</w:t>
      </w:r>
      <w:r w:rsidR="001D1C26" w:rsidRPr="0094438B">
        <w:rPr>
          <w:rFonts w:ascii="Times New Roman" w:hAnsi="Times New Roman" w:cs="Times New Roman"/>
          <w:sz w:val="24"/>
          <w:szCs w:val="24"/>
        </w:rPr>
        <w:t xml:space="preserve">. Conversely, we observed Diversisporaceae (p = </w:t>
      </w:r>
      <w:r w:rsidR="001D1C26" w:rsidRPr="0094438B">
        <w:rPr>
          <w:rFonts w:ascii="Times New Roman" w:hAnsi="Times New Roman" w:cs="Times New Roman"/>
          <w:color w:val="000000"/>
          <w:sz w:val="24"/>
          <w:szCs w:val="24"/>
          <w:lang w:eastAsia="en-GB"/>
        </w:rPr>
        <w:t>1.72E-10</w:t>
      </w:r>
      <w:r w:rsidR="001D1C26" w:rsidRPr="0094438B">
        <w:rPr>
          <w:rFonts w:ascii="Times New Roman" w:hAnsi="Times New Roman" w:cs="Times New Roman"/>
          <w:sz w:val="24"/>
          <w:szCs w:val="24"/>
        </w:rPr>
        <w:t xml:space="preserve">) and Gigasporaceae (p = </w:t>
      </w:r>
      <w:r w:rsidR="001D1C26" w:rsidRPr="0094438B">
        <w:rPr>
          <w:rFonts w:ascii="Times New Roman" w:hAnsi="Times New Roman" w:cs="Times New Roman"/>
          <w:color w:val="000000"/>
          <w:sz w:val="24"/>
          <w:szCs w:val="24"/>
          <w:lang w:eastAsia="en-GB"/>
        </w:rPr>
        <w:t>5.74E-03</w:t>
      </w:r>
      <w:r w:rsidR="001D1C26" w:rsidRPr="0094438B">
        <w:rPr>
          <w:rFonts w:ascii="Times New Roman" w:hAnsi="Times New Roman" w:cs="Times New Roman"/>
          <w:sz w:val="24"/>
          <w:szCs w:val="24"/>
        </w:rPr>
        <w:t>) to both have higher abundances in remnant forests</w:t>
      </w:r>
      <w:r w:rsidR="00FA71F1" w:rsidRPr="0094438B">
        <w:rPr>
          <w:rFonts w:ascii="Times New Roman" w:hAnsi="Times New Roman" w:cs="Times New Roman"/>
          <w:sz w:val="24"/>
          <w:szCs w:val="24"/>
        </w:rPr>
        <w:t xml:space="preserve"> (</w:t>
      </w:r>
      <w:r w:rsidR="009D2C1E">
        <w:rPr>
          <w:rFonts w:ascii="Times New Roman" w:hAnsi="Times New Roman" w:cs="Times New Roman"/>
          <w:sz w:val="24"/>
          <w:szCs w:val="24"/>
        </w:rPr>
        <w:t xml:space="preserve">SI Appendix, </w:t>
      </w:r>
      <w:r w:rsidR="00FA71F1" w:rsidRPr="009D2C1E">
        <w:rPr>
          <w:rFonts w:ascii="Times New Roman" w:hAnsi="Times New Roman" w:cs="Times New Roman"/>
          <w:sz w:val="24"/>
          <w:szCs w:val="24"/>
        </w:rPr>
        <w:t>Fig</w:t>
      </w:r>
      <w:r w:rsidR="009D2C1E" w:rsidRPr="009D2C1E">
        <w:rPr>
          <w:rFonts w:ascii="Times New Roman" w:hAnsi="Times New Roman" w:cs="Times New Roman"/>
          <w:sz w:val="24"/>
          <w:szCs w:val="24"/>
        </w:rPr>
        <w:t>.</w:t>
      </w:r>
      <w:r w:rsidR="00FA71F1" w:rsidRPr="009D2C1E">
        <w:rPr>
          <w:rFonts w:ascii="Times New Roman" w:hAnsi="Times New Roman" w:cs="Times New Roman"/>
          <w:sz w:val="24"/>
          <w:szCs w:val="24"/>
        </w:rPr>
        <w:t xml:space="preserve"> </w:t>
      </w:r>
      <w:r w:rsidR="0004163E" w:rsidRPr="009D2C1E">
        <w:rPr>
          <w:rFonts w:ascii="Times New Roman" w:hAnsi="Times New Roman" w:cs="Times New Roman"/>
          <w:sz w:val="24"/>
          <w:szCs w:val="24"/>
        </w:rPr>
        <w:t>S</w:t>
      </w:r>
      <w:r w:rsidR="00314CBF" w:rsidRPr="009D2C1E">
        <w:rPr>
          <w:rFonts w:ascii="Times New Roman" w:hAnsi="Times New Roman" w:cs="Times New Roman"/>
          <w:sz w:val="24"/>
          <w:szCs w:val="24"/>
        </w:rPr>
        <w:t>4</w:t>
      </w:r>
      <w:r w:rsidR="00FA71F1" w:rsidRPr="009D2C1E">
        <w:rPr>
          <w:rFonts w:ascii="Times New Roman" w:hAnsi="Times New Roman" w:cs="Times New Roman"/>
          <w:sz w:val="24"/>
          <w:szCs w:val="24"/>
        </w:rPr>
        <w:t xml:space="preserve">; </w:t>
      </w:r>
      <w:r w:rsidR="00314CBF" w:rsidRPr="009D2C1E">
        <w:rPr>
          <w:rFonts w:ascii="Times New Roman" w:hAnsi="Times New Roman" w:cs="Times New Roman"/>
          <w:sz w:val="24"/>
          <w:szCs w:val="24"/>
        </w:rPr>
        <w:t>T</w:t>
      </w:r>
      <w:r w:rsidR="00FA71F1" w:rsidRPr="009D2C1E">
        <w:rPr>
          <w:rFonts w:ascii="Times New Roman" w:hAnsi="Times New Roman" w:cs="Times New Roman"/>
          <w:sz w:val="24"/>
          <w:szCs w:val="24"/>
        </w:rPr>
        <w:t>able S12</w:t>
      </w:r>
      <w:r w:rsidR="00FA71F1" w:rsidRPr="0094438B">
        <w:rPr>
          <w:rFonts w:ascii="Times New Roman" w:hAnsi="Times New Roman" w:cs="Times New Roman"/>
          <w:sz w:val="24"/>
          <w:szCs w:val="24"/>
        </w:rPr>
        <w:t>)</w:t>
      </w:r>
      <w:r w:rsidR="001D1C26" w:rsidRPr="0094438B">
        <w:rPr>
          <w:rFonts w:ascii="Times New Roman" w:hAnsi="Times New Roman" w:cs="Times New Roman"/>
          <w:sz w:val="24"/>
          <w:szCs w:val="24"/>
        </w:rPr>
        <w:t xml:space="preserve">. </w:t>
      </w:r>
    </w:p>
    <w:p w14:paraId="416BA17A" w14:textId="141F33BF" w:rsidR="00BE6ECD" w:rsidRPr="0094438B" w:rsidRDefault="000530B1" w:rsidP="000D369A">
      <w:pPr>
        <w:widowControl w:val="0"/>
        <w:spacing w:line="480" w:lineRule="auto"/>
        <w:rPr>
          <w:rFonts w:ascii="Times New Roman" w:hAnsi="Times New Roman" w:cs="Times New Roman"/>
          <w:i/>
          <w:sz w:val="24"/>
          <w:szCs w:val="24"/>
        </w:rPr>
      </w:pPr>
      <w:r w:rsidRPr="0094438B">
        <w:rPr>
          <w:rFonts w:ascii="Times New Roman" w:hAnsi="Times New Roman" w:cs="Times New Roman"/>
          <w:i/>
          <w:sz w:val="24"/>
          <w:szCs w:val="24"/>
        </w:rPr>
        <w:t>AM f</w:t>
      </w:r>
      <w:r w:rsidR="00BE6ECD" w:rsidRPr="0094438B">
        <w:rPr>
          <w:rFonts w:ascii="Times New Roman" w:hAnsi="Times New Roman" w:cs="Times New Roman"/>
          <w:i/>
          <w:sz w:val="24"/>
          <w:szCs w:val="24"/>
        </w:rPr>
        <w:t xml:space="preserve">ungal </w:t>
      </w:r>
      <w:r w:rsidR="00303B06" w:rsidRPr="0094438B">
        <w:rPr>
          <w:rFonts w:ascii="Times New Roman" w:hAnsi="Times New Roman" w:cs="Times New Roman"/>
          <w:i/>
          <w:sz w:val="24"/>
          <w:szCs w:val="24"/>
        </w:rPr>
        <w:t>diversity</w:t>
      </w:r>
    </w:p>
    <w:p w14:paraId="3DF0916C" w14:textId="79EAF851" w:rsidR="00284E85" w:rsidRPr="0094438B" w:rsidRDefault="001058D5" w:rsidP="000D369A">
      <w:pPr>
        <w:widowControl w:val="0"/>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 xml:space="preserve">AM fungal richness </w:t>
      </w:r>
      <w:r w:rsidR="00C54E87" w:rsidRPr="0094438B">
        <w:rPr>
          <w:rFonts w:ascii="Times New Roman" w:hAnsi="Times New Roman" w:cs="Times New Roman"/>
          <w:sz w:val="24"/>
          <w:szCs w:val="24"/>
        </w:rPr>
        <w:t>was</w:t>
      </w:r>
      <w:r w:rsidR="00321190" w:rsidRPr="0094438B">
        <w:rPr>
          <w:rFonts w:ascii="Times New Roman" w:hAnsi="Times New Roman" w:cs="Times New Roman"/>
          <w:sz w:val="24"/>
          <w:szCs w:val="24"/>
        </w:rPr>
        <w:t xml:space="preserve"> similar between</w:t>
      </w:r>
      <w:r w:rsidRPr="0094438B">
        <w:rPr>
          <w:rFonts w:ascii="Times New Roman" w:hAnsi="Times New Roman" w:cs="Times New Roman"/>
          <w:sz w:val="24"/>
          <w:szCs w:val="24"/>
        </w:rPr>
        <w:t xml:space="preserve"> habitat types, but </w:t>
      </w:r>
      <w:r w:rsidR="00B30A00" w:rsidRPr="0094438B">
        <w:rPr>
          <w:rFonts w:ascii="Times New Roman" w:hAnsi="Times New Roman" w:cs="Times New Roman"/>
          <w:sz w:val="24"/>
          <w:szCs w:val="24"/>
        </w:rPr>
        <w:t>differed</w:t>
      </w:r>
      <w:r w:rsidRPr="0094438B">
        <w:rPr>
          <w:rFonts w:ascii="Times New Roman" w:hAnsi="Times New Roman" w:cs="Times New Roman"/>
          <w:sz w:val="24"/>
          <w:szCs w:val="24"/>
        </w:rPr>
        <w:t xml:space="preserve"> significantly among hosts</w:t>
      </w:r>
      <w:r w:rsidR="00B30A00" w:rsidRPr="0094438B">
        <w:rPr>
          <w:rFonts w:ascii="Times New Roman" w:hAnsi="Times New Roman" w:cs="Times New Roman"/>
          <w:sz w:val="24"/>
          <w:szCs w:val="24"/>
        </w:rPr>
        <w:t xml:space="preserve"> (</w:t>
      </w:r>
      <w:r w:rsidR="00826D92">
        <w:rPr>
          <w:rFonts w:ascii="Times New Roman" w:hAnsi="Times New Roman" w:cs="Times New Roman"/>
          <w:sz w:val="24"/>
          <w:szCs w:val="24"/>
        </w:rPr>
        <w:t>SI Appendix, Fig.</w:t>
      </w:r>
      <w:r w:rsidR="00B30A00" w:rsidRPr="00826D92">
        <w:rPr>
          <w:rFonts w:ascii="Times New Roman" w:hAnsi="Times New Roman" w:cs="Times New Roman"/>
          <w:sz w:val="24"/>
          <w:szCs w:val="24"/>
        </w:rPr>
        <w:t xml:space="preserve"> </w:t>
      </w:r>
      <w:r w:rsidR="00177AF3" w:rsidRPr="00826D92">
        <w:rPr>
          <w:rFonts w:ascii="Times New Roman" w:hAnsi="Times New Roman" w:cs="Times New Roman"/>
          <w:sz w:val="24"/>
          <w:szCs w:val="24"/>
        </w:rPr>
        <w:t>S</w:t>
      </w:r>
      <w:r w:rsidR="00DE4B2B" w:rsidRPr="00826D92">
        <w:rPr>
          <w:rFonts w:ascii="Times New Roman" w:hAnsi="Times New Roman" w:cs="Times New Roman"/>
          <w:sz w:val="24"/>
          <w:szCs w:val="24"/>
        </w:rPr>
        <w:t>5</w:t>
      </w:r>
      <w:r w:rsidR="00A3549E" w:rsidRPr="00826D92">
        <w:rPr>
          <w:rFonts w:ascii="Times New Roman" w:hAnsi="Times New Roman" w:cs="Times New Roman"/>
          <w:sz w:val="24"/>
          <w:szCs w:val="24"/>
        </w:rPr>
        <w:t>;</w:t>
      </w:r>
      <w:r w:rsidR="00B30A00" w:rsidRPr="00826D92">
        <w:rPr>
          <w:rFonts w:ascii="Times New Roman" w:hAnsi="Times New Roman" w:cs="Times New Roman"/>
          <w:sz w:val="24"/>
          <w:szCs w:val="24"/>
        </w:rPr>
        <w:t xml:space="preserve"> Table S</w:t>
      </w:r>
      <w:r w:rsidR="00F0653D" w:rsidRPr="00826D92">
        <w:rPr>
          <w:rFonts w:ascii="Times New Roman" w:hAnsi="Times New Roman" w:cs="Times New Roman"/>
          <w:sz w:val="24"/>
          <w:szCs w:val="24"/>
        </w:rPr>
        <w:t>8</w:t>
      </w:r>
      <w:r w:rsidR="00B30A00" w:rsidRPr="0094438B">
        <w:rPr>
          <w:rFonts w:ascii="Times New Roman" w:hAnsi="Times New Roman" w:cs="Times New Roman"/>
          <w:sz w:val="24"/>
          <w:szCs w:val="24"/>
        </w:rPr>
        <w:t xml:space="preserve">). </w:t>
      </w:r>
      <w:r w:rsidR="003E60A8" w:rsidRPr="0094438B">
        <w:rPr>
          <w:rFonts w:ascii="Times New Roman" w:hAnsi="Times New Roman" w:cs="Times New Roman"/>
          <w:sz w:val="24"/>
          <w:szCs w:val="24"/>
        </w:rPr>
        <w:t>In total, 183 AM fungal taxa were detected in restored forest samples (</w:t>
      </w:r>
      <w:r w:rsidR="00CF7A8F" w:rsidRPr="0094438B">
        <w:rPr>
          <w:rFonts w:ascii="Times New Roman" w:hAnsi="Times New Roman" w:cs="Times New Roman"/>
          <w:sz w:val="24"/>
          <w:szCs w:val="24"/>
        </w:rPr>
        <w:t xml:space="preserve">sample </w:t>
      </w:r>
      <w:r w:rsidR="003E60A8" w:rsidRPr="0094438B">
        <w:rPr>
          <w:rFonts w:ascii="Times New Roman" w:hAnsi="Times New Roman" w:cs="Times New Roman"/>
          <w:sz w:val="24"/>
          <w:szCs w:val="24"/>
        </w:rPr>
        <w:t xml:space="preserve">mean and SD: </w:t>
      </w:r>
      <w:r w:rsidR="008040AC" w:rsidRPr="0094438B">
        <w:rPr>
          <w:rFonts w:ascii="Times New Roman" w:hAnsi="Times New Roman" w:cs="Times New Roman"/>
          <w:sz w:val="24"/>
          <w:szCs w:val="24"/>
        </w:rPr>
        <w:t>19.1</w:t>
      </w:r>
      <w:r w:rsidR="003E60A8" w:rsidRPr="0094438B">
        <w:rPr>
          <w:rFonts w:ascii="Times New Roman" w:hAnsi="Times New Roman" w:cs="Times New Roman"/>
          <w:sz w:val="24"/>
          <w:szCs w:val="24"/>
        </w:rPr>
        <w:t xml:space="preserve"> ± 5.</w:t>
      </w:r>
      <w:r w:rsidR="000409BA" w:rsidRPr="0094438B">
        <w:rPr>
          <w:rFonts w:ascii="Times New Roman" w:hAnsi="Times New Roman" w:cs="Times New Roman"/>
          <w:sz w:val="24"/>
          <w:szCs w:val="24"/>
        </w:rPr>
        <w:t>5</w:t>
      </w:r>
      <w:r w:rsidR="003E60A8" w:rsidRPr="0094438B">
        <w:rPr>
          <w:rFonts w:ascii="Times New Roman" w:hAnsi="Times New Roman" w:cs="Times New Roman"/>
          <w:sz w:val="24"/>
          <w:szCs w:val="24"/>
        </w:rPr>
        <w:t>), and 184 taxa were detected in remnant forest samples (18.</w:t>
      </w:r>
      <w:r w:rsidR="000409BA" w:rsidRPr="0094438B">
        <w:rPr>
          <w:rFonts w:ascii="Times New Roman" w:hAnsi="Times New Roman" w:cs="Times New Roman"/>
          <w:sz w:val="24"/>
          <w:szCs w:val="24"/>
        </w:rPr>
        <w:t>4</w:t>
      </w:r>
      <w:r w:rsidR="003E60A8" w:rsidRPr="0094438B">
        <w:rPr>
          <w:rFonts w:ascii="Times New Roman" w:hAnsi="Times New Roman" w:cs="Times New Roman"/>
          <w:sz w:val="24"/>
          <w:szCs w:val="24"/>
        </w:rPr>
        <w:t xml:space="preserve"> ± </w:t>
      </w:r>
      <w:r w:rsidR="000409BA" w:rsidRPr="0094438B">
        <w:rPr>
          <w:rFonts w:ascii="Times New Roman" w:hAnsi="Times New Roman" w:cs="Times New Roman"/>
          <w:sz w:val="24"/>
          <w:szCs w:val="24"/>
        </w:rPr>
        <w:t>6.1</w:t>
      </w:r>
      <w:r w:rsidR="003E60A8" w:rsidRPr="0094438B">
        <w:rPr>
          <w:rFonts w:ascii="Times New Roman" w:hAnsi="Times New Roman" w:cs="Times New Roman"/>
          <w:sz w:val="24"/>
          <w:szCs w:val="24"/>
        </w:rPr>
        <w:t>). Overall, w</w:t>
      </w:r>
      <w:r w:rsidR="004B3F78" w:rsidRPr="0094438B">
        <w:rPr>
          <w:rFonts w:ascii="Times New Roman" w:hAnsi="Times New Roman" w:cs="Times New Roman"/>
          <w:sz w:val="24"/>
          <w:szCs w:val="24"/>
        </w:rPr>
        <w:t xml:space="preserve">e detected 212 AM fungal </w:t>
      </w:r>
      <w:r w:rsidR="00C42102" w:rsidRPr="0094438B">
        <w:rPr>
          <w:rFonts w:ascii="Times New Roman" w:hAnsi="Times New Roman" w:cs="Times New Roman"/>
          <w:sz w:val="24"/>
          <w:szCs w:val="24"/>
        </w:rPr>
        <w:t xml:space="preserve">taxa </w:t>
      </w:r>
      <w:r w:rsidR="004B3F78" w:rsidRPr="0094438B">
        <w:rPr>
          <w:rFonts w:ascii="Times New Roman" w:hAnsi="Times New Roman" w:cs="Times New Roman"/>
          <w:sz w:val="24"/>
          <w:szCs w:val="24"/>
        </w:rPr>
        <w:t xml:space="preserve">from 9 families and 13 genera. </w:t>
      </w:r>
      <w:r w:rsidR="00CF7A8F" w:rsidRPr="0094438B">
        <w:rPr>
          <w:rFonts w:ascii="Times New Roman" w:hAnsi="Times New Roman" w:cs="Times New Roman"/>
          <w:sz w:val="24"/>
          <w:szCs w:val="24"/>
        </w:rPr>
        <w:t xml:space="preserve">Ninety-two of our </w:t>
      </w:r>
      <w:r w:rsidR="001622D7" w:rsidRPr="0094438B">
        <w:rPr>
          <w:rFonts w:ascii="Times New Roman" w:hAnsi="Times New Roman" w:cs="Times New Roman"/>
          <w:sz w:val="24"/>
          <w:szCs w:val="24"/>
        </w:rPr>
        <w:t>taxa</w:t>
      </w:r>
      <w:r w:rsidR="002212F8" w:rsidRPr="0094438B">
        <w:rPr>
          <w:rFonts w:ascii="Times New Roman" w:hAnsi="Times New Roman" w:cs="Times New Roman"/>
          <w:sz w:val="24"/>
          <w:szCs w:val="24"/>
        </w:rPr>
        <w:t xml:space="preserve"> </w:t>
      </w:r>
      <w:r w:rsidR="00CF7A8F" w:rsidRPr="0094438B">
        <w:rPr>
          <w:rFonts w:ascii="Times New Roman" w:hAnsi="Times New Roman" w:cs="Times New Roman"/>
          <w:sz w:val="24"/>
          <w:szCs w:val="24"/>
        </w:rPr>
        <w:t xml:space="preserve">were </w:t>
      </w:r>
      <w:r w:rsidR="001622D7" w:rsidRPr="0094438B">
        <w:rPr>
          <w:rFonts w:ascii="Times New Roman" w:hAnsi="Times New Roman" w:cs="Times New Roman"/>
          <w:sz w:val="24"/>
          <w:szCs w:val="24"/>
        </w:rPr>
        <w:t>matched</w:t>
      </w:r>
      <w:r w:rsidR="00CF7A8F" w:rsidRPr="0094438B">
        <w:rPr>
          <w:rFonts w:ascii="Times New Roman" w:hAnsi="Times New Roman" w:cs="Times New Roman"/>
          <w:sz w:val="24"/>
          <w:szCs w:val="24"/>
        </w:rPr>
        <w:t xml:space="preserve"> </w:t>
      </w:r>
      <w:r w:rsidR="00CC7A08" w:rsidRPr="0094438B">
        <w:rPr>
          <w:rFonts w:ascii="Times New Roman" w:hAnsi="Times New Roman" w:cs="Times New Roman"/>
          <w:sz w:val="24"/>
          <w:szCs w:val="24"/>
        </w:rPr>
        <w:t>VT</w:t>
      </w:r>
      <w:r w:rsidR="00FA71F1" w:rsidRPr="0094438B">
        <w:rPr>
          <w:rFonts w:ascii="Times New Roman" w:hAnsi="Times New Roman" w:cs="Times New Roman"/>
          <w:sz w:val="24"/>
          <w:szCs w:val="24"/>
        </w:rPr>
        <w:t xml:space="preserve"> in the MaarjAM</w:t>
      </w:r>
      <w:r w:rsidR="00CC7A08" w:rsidRPr="0094438B">
        <w:rPr>
          <w:rFonts w:ascii="Times New Roman" w:hAnsi="Times New Roman" w:cs="Times New Roman"/>
          <w:sz w:val="24"/>
          <w:szCs w:val="24"/>
        </w:rPr>
        <w:t xml:space="preserve"> </w:t>
      </w:r>
      <w:r w:rsidR="00CF7A8F" w:rsidRPr="0094438B">
        <w:rPr>
          <w:rFonts w:ascii="Times New Roman" w:hAnsi="Times New Roman" w:cs="Times New Roman"/>
          <w:sz w:val="24"/>
          <w:szCs w:val="24"/>
        </w:rPr>
        <w:t>or</w:t>
      </w:r>
      <w:r w:rsidR="00CC7A08" w:rsidRPr="0094438B">
        <w:rPr>
          <w:rFonts w:ascii="Times New Roman" w:hAnsi="Times New Roman" w:cs="Times New Roman"/>
          <w:sz w:val="24"/>
          <w:szCs w:val="24"/>
        </w:rPr>
        <w:t xml:space="preserve"> NCBI </w:t>
      </w:r>
      <w:r w:rsidR="00CF7A8F" w:rsidRPr="0094438B">
        <w:rPr>
          <w:rFonts w:ascii="Times New Roman" w:hAnsi="Times New Roman" w:cs="Times New Roman"/>
          <w:sz w:val="24"/>
          <w:szCs w:val="24"/>
        </w:rPr>
        <w:t>databases</w:t>
      </w:r>
      <w:r w:rsidR="00CC7A08" w:rsidRPr="0094438B">
        <w:rPr>
          <w:rFonts w:ascii="Times New Roman" w:hAnsi="Times New Roman" w:cs="Times New Roman"/>
          <w:sz w:val="24"/>
          <w:szCs w:val="24"/>
        </w:rPr>
        <w:t>, and</w:t>
      </w:r>
      <w:r w:rsidR="001622D7" w:rsidRPr="0094438B">
        <w:rPr>
          <w:rFonts w:ascii="Times New Roman" w:hAnsi="Times New Roman" w:cs="Times New Roman"/>
          <w:sz w:val="24"/>
          <w:szCs w:val="24"/>
        </w:rPr>
        <w:t xml:space="preserve"> the remaining</w:t>
      </w:r>
      <w:r w:rsidR="00CC7A08" w:rsidRPr="0094438B">
        <w:rPr>
          <w:rFonts w:ascii="Times New Roman" w:hAnsi="Times New Roman" w:cs="Times New Roman"/>
          <w:sz w:val="24"/>
          <w:szCs w:val="24"/>
        </w:rPr>
        <w:t xml:space="preserve"> 120 </w:t>
      </w:r>
      <w:r w:rsidR="00FA71F1" w:rsidRPr="0094438B">
        <w:rPr>
          <w:rFonts w:ascii="Times New Roman" w:hAnsi="Times New Roman" w:cs="Times New Roman"/>
          <w:sz w:val="24"/>
          <w:szCs w:val="24"/>
        </w:rPr>
        <w:t>were</w:t>
      </w:r>
      <w:r w:rsidR="001622D7" w:rsidRPr="0094438B">
        <w:rPr>
          <w:rFonts w:ascii="Times New Roman" w:hAnsi="Times New Roman" w:cs="Times New Roman"/>
          <w:sz w:val="24"/>
          <w:szCs w:val="24"/>
        </w:rPr>
        <w:t xml:space="preserve"> </w:t>
      </w:r>
      <w:r w:rsidR="00FA71F1" w:rsidRPr="0094438B">
        <w:rPr>
          <w:rFonts w:ascii="Times New Roman" w:hAnsi="Times New Roman" w:cs="Times New Roman"/>
          <w:sz w:val="24"/>
          <w:szCs w:val="24"/>
        </w:rPr>
        <w:t>undetermined</w:t>
      </w:r>
      <w:r w:rsidR="001622D7" w:rsidRPr="0094438B">
        <w:rPr>
          <w:rFonts w:ascii="Times New Roman" w:hAnsi="Times New Roman" w:cs="Times New Roman"/>
          <w:sz w:val="24"/>
          <w:szCs w:val="24"/>
        </w:rPr>
        <w:t xml:space="preserve"> beyond</w:t>
      </w:r>
      <w:r w:rsidR="00FA71F1" w:rsidRPr="0094438B">
        <w:rPr>
          <w:rFonts w:ascii="Times New Roman" w:hAnsi="Times New Roman" w:cs="Times New Roman"/>
          <w:sz w:val="24"/>
          <w:szCs w:val="24"/>
        </w:rPr>
        <w:t xml:space="preserve"> the subphyla level of</w:t>
      </w:r>
      <w:r w:rsidR="001622D7" w:rsidRPr="0094438B">
        <w:rPr>
          <w:rFonts w:ascii="Times New Roman" w:hAnsi="Times New Roman" w:cs="Times New Roman"/>
          <w:sz w:val="24"/>
          <w:szCs w:val="24"/>
        </w:rPr>
        <w:t xml:space="preserve"> Glomeromycotina</w:t>
      </w:r>
      <w:r w:rsidR="00B90ACA" w:rsidRPr="0094438B">
        <w:rPr>
          <w:rFonts w:ascii="Times New Roman" w:hAnsi="Times New Roman" w:cs="Times New Roman"/>
          <w:sz w:val="24"/>
          <w:szCs w:val="24"/>
        </w:rPr>
        <w:t xml:space="preserve">. </w:t>
      </w:r>
      <w:bookmarkStart w:id="6" w:name="_Hlk5621168"/>
      <w:r w:rsidR="00F5772D" w:rsidRPr="0094438B">
        <w:rPr>
          <w:rFonts w:ascii="Times New Roman" w:hAnsi="Times New Roman" w:cs="Times New Roman"/>
          <w:sz w:val="24"/>
          <w:szCs w:val="24"/>
        </w:rPr>
        <w:t xml:space="preserve">Post-hoc comparisons revealed that </w:t>
      </w:r>
      <w:r w:rsidR="00F5772D" w:rsidRPr="0094438B">
        <w:rPr>
          <w:rFonts w:ascii="Times New Roman" w:hAnsi="Times New Roman" w:cs="Times New Roman"/>
          <w:i/>
          <w:sz w:val="24"/>
          <w:szCs w:val="24"/>
        </w:rPr>
        <w:t>M. lessertiana</w:t>
      </w:r>
      <w:r w:rsidR="00F5772D" w:rsidRPr="0094438B">
        <w:rPr>
          <w:rFonts w:ascii="Times New Roman" w:hAnsi="Times New Roman" w:cs="Times New Roman"/>
          <w:sz w:val="24"/>
          <w:szCs w:val="24"/>
        </w:rPr>
        <w:t xml:space="preserve"> within remnant forests harboured the most AM fungal taxa, while </w:t>
      </w:r>
      <w:r w:rsidR="0014776F" w:rsidRPr="0094438B">
        <w:rPr>
          <w:rFonts w:ascii="Times New Roman" w:hAnsi="Times New Roman" w:cs="Times New Roman"/>
          <w:i/>
          <w:sz w:val="24"/>
          <w:szCs w:val="24"/>
        </w:rPr>
        <w:t>M. polymorpha</w:t>
      </w:r>
      <w:r w:rsidR="00F5772D" w:rsidRPr="0094438B">
        <w:rPr>
          <w:rFonts w:ascii="Times New Roman" w:hAnsi="Times New Roman" w:cs="Times New Roman"/>
          <w:sz w:val="24"/>
          <w:szCs w:val="24"/>
        </w:rPr>
        <w:t xml:space="preserve"> within remnant forests harboured the fewest (</w:t>
      </w:r>
      <w:r w:rsidR="00F912FB">
        <w:rPr>
          <w:rFonts w:ascii="Times New Roman" w:hAnsi="Times New Roman" w:cs="Times New Roman"/>
          <w:sz w:val="24"/>
          <w:szCs w:val="24"/>
        </w:rPr>
        <w:t xml:space="preserve">SI Appendix, </w:t>
      </w:r>
      <w:r w:rsidR="00F5772D" w:rsidRPr="00F912FB">
        <w:rPr>
          <w:rFonts w:ascii="Times New Roman" w:hAnsi="Times New Roman" w:cs="Times New Roman"/>
          <w:sz w:val="24"/>
          <w:szCs w:val="24"/>
        </w:rPr>
        <w:t xml:space="preserve">Table </w:t>
      </w:r>
      <w:r w:rsidR="000B725F" w:rsidRPr="00F912FB">
        <w:rPr>
          <w:rFonts w:ascii="Times New Roman" w:hAnsi="Times New Roman" w:cs="Times New Roman"/>
          <w:sz w:val="24"/>
          <w:szCs w:val="24"/>
        </w:rPr>
        <w:t>S</w:t>
      </w:r>
      <w:r w:rsidR="00F0653D" w:rsidRPr="00F912FB">
        <w:rPr>
          <w:rFonts w:ascii="Times New Roman" w:hAnsi="Times New Roman" w:cs="Times New Roman"/>
          <w:sz w:val="24"/>
          <w:szCs w:val="24"/>
        </w:rPr>
        <w:t>9</w:t>
      </w:r>
      <w:r w:rsidR="00A3549E" w:rsidRPr="0094438B">
        <w:rPr>
          <w:rFonts w:ascii="Times New Roman" w:hAnsi="Times New Roman" w:cs="Times New Roman"/>
          <w:sz w:val="24"/>
          <w:szCs w:val="24"/>
        </w:rPr>
        <w:t>)</w:t>
      </w:r>
      <w:r w:rsidR="00F5772D" w:rsidRPr="0094438B">
        <w:rPr>
          <w:rFonts w:ascii="Times New Roman" w:hAnsi="Times New Roman" w:cs="Times New Roman"/>
          <w:sz w:val="24"/>
          <w:szCs w:val="24"/>
        </w:rPr>
        <w:t xml:space="preserve">. </w:t>
      </w:r>
      <w:bookmarkEnd w:id="6"/>
      <w:r w:rsidR="00745B1A" w:rsidRPr="0094438B">
        <w:rPr>
          <w:rFonts w:ascii="Times New Roman" w:hAnsi="Times New Roman" w:cs="Times New Roman"/>
          <w:sz w:val="24"/>
          <w:szCs w:val="24"/>
        </w:rPr>
        <w:t>AM fungi from both remnant (Nested temperature = 15.00; P = 1e-04) and restored (Nested temperature = 7.58, P = 0.001) forest habitat types had significant nestedness patterns among plant hosts when compared to null assembled communities (</w:t>
      </w:r>
      <w:r w:rsidR="00611FB3">
        <w:rPr>
          <w:rFonts w:ascii="Times New Roman" w:hAnsi="Times New Roman" w:cs="Times New Roman"/>
          <w:sz w:val="24"/>
          <w:szCs w:val="24"/>
        </w:rPr>
        <w:t>Fig.</w:t>
      </w:r>
      <w:r w:rsidR="00745B1A" w:rsidRPr="0094438B">
        <w:rPr>
          <w:rFonts w:ascii="Times New Roman" w:hAnsi="Times New Roman" w:cs="Times New Roman"/>
          <w:sz w:val="24"/>
          <w:szCs w:val="24"/>
        </w:rPr>
        <w:t xml:space="preserve"> </w:t>
      </w:r>
      <w:r w:rsidR="00945078">
        <w:rPr>
          <w:rFonts w:ascii="Times New Roman" w:hAnsi="Times New Roman" w:cs="Times New Roman"/>
          <w:sz w:val="24"/>
          <w:szCs w:val="24"/>
        </w:rPr>
        <w:t>4</w:t>
      </w:r>
      <w:r w:rsidR="00745B1A" w:rsidRPr="0094438B">
        <w:rPr>
          <w:rFonts w:ascii="Times New Roman" w:hAnsi="Times New Roman" w:cs="Times New Roman"/>
          <w:sz w:val="24"/>
          <w:szCs w:val="24"/>
        </w:rPr>
        <w:t>). Meaning that plants from the same habitat type hosted subset</w:t>
      </w:r>
      <w:r w:rsidR="00052E98">
        <w:rPr>
          <w:rFonts w:ascii="Times New Roman" w:hAnsi="Times New Roman" w:cs="Times New Roman"/>
          <w:sz w:val="24"/>
          <w:szCs w:val="24"/>
        </w:rPr>
        <w:t>s</w:t>
      </w:r>
      <w:r w:rsidR="00745B1A" w:rsidRPr="0094438B">
        <w:rPr>
          <w:rFonts w:ascii="Times New Roman" w:hAnsi="Times New Roman" w:cs="Times New Roman"/>
          <w:sz w:val="24"/>
          <w:szCs w:val="24"/>
        </w:rPr>
        <w:t xml:space="preserve"> of </w:t>
      </w:r>
      <w:r w:rsidR="008062D0">
        <w:rPr>
          <w:rFonts w:ascii="Times New Roman" w:hAnsi="Times New Roman" w:cs="Times New Roman"/>
          <w:sz w:val="24"/>
          <w:szCs w:val="24"/>
        </w:rPr>
        <w:t>the</w:t>
      </w:r>
      <w:r w:rsidR="00052E98">
        <w:rPr>
          <w:rFonts w:ascii="Times New Roman" w:hAnsi="Times New Roman" w:cs="Times New Roman"/>
          <w:sz w:val="24"/>
          <w:szCs w:val="24"/>
        </w:rPr>
        <w:t xml:space="preserve"> species pool of </w:t>
      </w:r>
      <w:r w:rsidR="00745B1A" w:rsidRPr="0094438B">
        <w:rPr>
          <w:rFonts w:ascii="Times New Roman" w:hAnsi="Times New Roman" w:cs="Times New Roman"/>
          <w:sz w:val="24"/>
          <w:szCs w:val="24"/>
        </w:rPr>
        <w:t>AM fung</w:t>
      </w:r>
      <w:r w:rsidR="00052E98">
        <w:rPr>
          <w:rFonts w:ascii="Times New Roman" w:hAnsi="Times New Roman" w:cs="Times New Roman"/>
          <w:sz w:val="24"/>
          <w:szCs w:val="24"/>
        </w:rPr>
        <w:t>i</w:t>
      </w:r>
      <w:r w:rsidR="00745B1A" w:rsidRPr="0094438B">
        <w:rPr>
          <w:rFonts w:ascii="Times New Roman" w:hAnsi="Times New Roman" w:cs="Times New Roman"/>
          <w:sz w:val="24"/>
          <w:szCs w:val="24"/>
        </w:rPr>
        <w:t xml:space="preserve">, rather than entirely new AM fungal </w:t>
      </w:r>
      <w:r w:rsidR="008062D0">
        <w:rPr>
          <w:rFonts w:ascii="Times New Roman" w:hAnsi="Times New Roman" w:cs="Times New Roman"/>
          <w:sz w:val="24"/>
          <w:szCs w:val="24"/>
        </w:rPr>
        <w:t>communities</w:t>
      </w:r>
      <w:r w:rsidR="00052E98">
        <w:rPr>
          <w:rFonts w:ascii="Times New Roman" w:hAnsi="Times New Roman" w:cs="Times New Roman"/>
          <w:sz w:val="24"/>
          <w:szCs w:val="24"/>
        </w:rPr>
        <w:t xml:space="preserve"> per host</w:t>
      </w:r>
      <w:r w:rsidR="00745B1A" w:rsidRPr="0094438B">
        <w:rPr>
          <w:rFonts w:ascii="Times New Roman" w:hAnsi="Times New Roman" w:cs="Times New Roman"/>
          <w:sz w:val="24"/>
          <w:szCs w:val="24"/>
        </w:rPr>
        <w:t xml:space="preserve">. Within remnant forests, AM fungal communities for all plant hosts were </w:t>
      </w:r>
      <w:r w:rsidR="00745B1A" w:rsidRPr="0094438B">
        <w:rPr>
          <w:rFonts w:ascii="Times New Roman" w:hAnsi="Times New Roman" w:cs="Times New Roman"/>
          <w:sz w:val="24"/>
          <w:szCs w:val="24"/>
        </w:rPr>
        <w:lastRenderedPageBreak/>
        <w:t xml:space="preserve">nested within </w:t>
      </w:r>
      <w:r w:rsidR="00745B1A" w:rsidRPr="0094438B">
        <w:rPr>
          <w:rFonts w:ascii="Times New Roman" w:hAnsi="Times New Roman" w:cs="Times New Roman"/>
          <w:i/>
          <w:sz w:val="24"/>
          <w:szCs w:val="24"/>
        </w:rPr>
        <w:t xml:space="preserve">M. lessertiana </w:t>
      </w:r>
      <w:r w:rsidR="00745B1A" w:rsidRPr="0094438B">
        <w:rPr>
          <w:rFonts w:ascii="Times New Roman" w:hAnsi="Times New Roman" w:cs="Times New Roman"/>
          <w:sz w:val="24"/>
          <w:szCs w:val="24"/>
        </w:rPr>
        <w:t>fungal communities (</w:t>
      </w:r>
      <w:r w:rsidR="00611FB3">
        <w:rPr>
          <w:rFonts w:ascii="Times New Roman" w:hAnsi="Times New Roman" w:cs="Times New Roman"/>
          <w:sz w:val="24"/>
          <w:szCs w:val="24"/>
        </w:rPr>
        <w:t>Fig.</w:t>
      </w:r>
      <w:r w:rsidR="00745B1A" w:rsidRPr="0094438B">
        <w:rPr>
          <w:rFonts w:ascii="Times New Roman" w:hAnsi="Times New Roman" w:cs="Times New Roman"/>
          <w:sz w:val="24"/>
          <w:szCs w:val="24"/>
        </w:rPr>
        <w:t xml:space="preserve"> </w:t>
      </w:r>
      <w:r w:rsidR="00945078">
        <w:rPr>
          <w:rFonts w:ascii="Times New Roman" w:hAnsi="Times New Roman" w:cs="Times New Roman"/>
          <w:sz w:val="24"/>
          <w:szCs w:val="24"/>
        </w:rPr>
        <w:t>4</w:t>
      </w:r>
      <w:r w:rsidR="00745B1A" w:rsidRPr="0094438B">
        <w:rPr>
          <w:rFonts w:ascii="Times New Roman" w:hAnsi="Times New Roman" w:cs="Times New Roman"/>
          <w:sz w:val="24"/>
          <w:szCs w:val="24"/>
        </w:rPr>
        <w:t>A), while in restored forests they were nested within grass fungal communities (</w:t>
      </w:r>
      <w:r w:rsidR="00611FB3">
        <w:rPr>
          <w:rFonts w:ascii="Times New Roman" w:hAnsi="Times New Roman" w:cs="Times New Roman"/>
          <w:sz w:val="24"/>
          <w:szCs w:val="24"/>
        </w:rPr>
        <w:t>Fig.</w:t>
      </w:r>
      <w:r w:rsidR="00745B1A" w:rsidRPr="0094438B">
        <w:rPr>
          <w:rFonts w:ascii="Times New Roman" w:hAnsi="Times New Roman" w:cs="Times New Roman"/>
          <w:sz w:val="24"/>
          <w:szCs w:val="24"/>
        </w:rPr>
        <w:t xml:space="preserve"> </w:t>
      </w:r>
      <w:r w:rsidR="00945078">
        <w:rPr>
          <w:rFonts w:ascii="Times New Roman" w:hAnsi="Times New Roman" w:cs="Times New Roman"/>
          <w:sz w:val="24"/>
          <w:szCs w:val="24"/>
        </w:rPr>
        <w:t>4</w:t>
      </w:r>
      <w:r w:rsidR="00745B1A" w:rsidRPr="0094438B">
        <w:rPr>
          <w:rFonts w:ascii="Times New Roman" w:hAnsi="Times New Roman" w:cs="Times New Roman"/>
          <w:sz w:val="24"/>
          <w:szCs w:val="24"/>
        </w:rPr>
        <w:t xml:space="preserve">B). </w:t>
      </w:r>
    </w:p>
    <w:p w14:paraId="1DFC5731" w14:textId="69F636AF" w:rsidR="00522247" w:rsidRPr="0094438B" w:rsidRDefault="00A2685A" w:rsidP="000D369A">
      <w:pPr>
        <w:widowControl w:val="0"/>
        <w:spacing w:line="480" w:lineRule="auto"/>
        <w:rPr>
          <w:rFonts w:ascii="Times New Roman" w:hAnsi="Times New Roman" w:cs="Times New Roman"/>
          <w:sz w:val="24"/>
          <w:szCs w:val="24"/>
        </w:rPr>
      </w:pPr>
      <w:r w:rsidRPr="0094438B">
        <w:rPr>
          <w:rFonts w:ascii="Times New Roman" w:hAnsi="Times New Roman" w:cs="Times New Roman"/>
          <w:sz w:val="24"/>
          <w:szCs w:val="24"/>
        </w:rPr>
        <w:tab/>
      </w:r>
      <w:r w:rsidR="00C705B9" w:rsidRPr="0094438B">
        <w:rPr>
          <w:rFonts w:ascii="Times New Roman" w:hAnsi="Times New Roman" w:cs="Times New Roman"/>
          <w:sz w:val="24"/>
          <w:szCs w:val="24"/>
        </w:rPr>
        <w:t>Observed SADs indicated that AM fungal communities from remnant forests had more rare species and a more symmetric SAD than restored forest communities (</w:t>
      </w:r>
      <w:r w:rsidR="00DC10FE" w:rsidRPr="002429F9">
        <w:rPr>
          <w:rFonts w:ascii="Times New Roman" w:hAnsi="Times New Roman" w:cs="Times New Roman"/>
          <w:sz w:val="24"/>
          <w:szCs w:val="24"/>
        </w:rPr>
        <w:t xml:space="preserve">SI </w:t>
      </w:r>
      <w:r w:rsidR="00DC10FE" w:rsidRPr="00661E4D">
        <w:rPr>
          <w:rFonts w:ascii="Times New Roman" w:hAnsi="Times New Roman" w:cs="Times New Roman"/>
          <w:sz w:val="24"/>
          <w:szCs w:val="24"/>
        </w:rPr>
        <w:t>App</w:t>
      </w:r>
      <w:r w:rsidR="00DC10FE" w:rsidRPr="003715DA">
        <w:rPr>
          <w:rFonts w:ascii="Times New Roman" w:hAnsi="Times New Roman" w:cs="Times New Roman"/>
          <w:sz w:val="24"/>
          <w:szCs w:val="24"/>
        </w:rPr>
        <w:t xml:space="preserve">endix, </w:t>
      </w:r>
      <w:r w:rsidR="00611FB3" w:rsidRPr="003715DA">
        <w:rPr>
          <w:rFonts w:ascii="Times New Roman" w:hAnsi="Times New Roman" w:cs="Times New Roman"/>
          <w:sz w:val="24"/>
          <w:szCs w:val="24"/>
        </w:rPr>
        <w:t>Fig.</w:t>
      </w:r>
      <w:r w:rsidR="00C705B9" w:rsidRPr="003715DA">
        <w:rPr>
          <w:rFonts w:ascii="Times New Roman" w:hAnsi="Times New Roman" w:cs="Times New Roman"/>
          <w:sz w:val="24"/>
          <w:szCs w:val="24"/>
        </w:rPr>
        <w:t xml:space="preserve"> </w:t>
      </w:r>
      <w:r w:rsidR="00DC10FE" w:rsidRPr="003715DA">
        <w:rPr>
          <w:rFonts w:ascii="Times New Roman" w:hAnsi="Times New Roman" w:cs="Times New Roman"/>
          <w:sz w:val="24"/>
          <w:szCs w:val="24"/>
        </w:rPr>
        <w:t>S6</w:t>
      </w:r>
      <w:r w:rsidR="00C705B9" w:rsidRPr="003715DA">
        <w:rPr>
          <w:rFonts w:ascii="Times New Roman" w:hAnsi="Times New Roman" w:cs="Times New Roman"/>
          <w:sz w:val="24"/>
          <w:szCs w:val="24"/>
        </w:rPr>
        <w:t>).</w:t>
      </w:r>
      <w:r w:rsidR="00C705B9" w:rsidRPr="0094438B">
        <w:rPr>
          <w:rFonts w:ascii="Times New Roman" w:hAnsi="Times New Roman" w:cs="Times New Roman"/>
          <w:sz w:val="24"/>
          <w:szCs w:val="24"/>
        </w:rPr>
        <w:t xml:space="preserve"> The observed SAD for restored forests was bimodal. Maximum likelihood estimation revealed that both remnant (</w:t>
      </w:r>
      <w:r w:rsidR="00611FB3">
        <w:rPr>
          <w:rFonts w:ascii="Times New Roman" w:hAnsi="Times New Roman" w:cs="Times New Roman"/>
          <w:sz w:val="24"/>
          <w:szCs w:val="24"/>
        </w:rPr>
        <w:t>Fig.</w:t>
      </w:r>
      <w:r w:rsidR="00462B97" w:rsidRPr="0094438B">
        <w:rPr>
          <w:rFonts w:ascii="Times New Roman" w:hAnsi="Times New Roman" w:cs="Times New Roman"/>
          <w:sz w:val="24"/>
          <w:szCs w:val="24"/>
        </w:rPr>
        <w:t xml:space="preserve"> </w:t>
      </w:r>
      <w:r w:rsidR="00F54DF5">
        <w:rPr>
          <w:rFonts w:ascii="Times New Roman" w:hAnsi="Times New Roman" w:cs="Times New Roman"/>
          <w:sz w:val="24"/>
          <w:szCs w:val="24"/>
        </w:rPr>
        <w:t>5</w:t>
      </w:r>
      <w:r w:rsidR="00462B97" w:rsidRPr="0094438B">
        <w:rPr>
          <w:rFonts w:ascii="Times New Roman" w:hAnsi="Times New Roman" w:cs="Times New Roman"/>
          <w:sz w:val="24"/>
          <w:szCs w:val="24"/>
        </w:rPr>
        <w:t>A; P</w:t>
      </w:r>
      <w:r w:rsidR="00342BEA" w:rsidRPr="0094438B">
        <w:rPr>
          <w:rFonts w:ascii="Times New Roman" w:hAnsi="Times New Roman" w:cs="Times New Roman"/>
          <w:sz w:val="24"/>
          <w:szCs w:val="24"/>
        </w:rPr>
        <w:t xml:space="preserve"> = 2.2e-16</w:t>
      </w:r>
      <w:r w:rsidR="00C705B9" w:rsidRPr="0094438B">
        <w:rPr>
          <w:rFonts w:ascii="Times New Roman" w:hAnsi="Times New Roman" w:cs="Times New Roman"/>
          <w:sz w:val="24"/>
          <w:szCs w:val="24"/>
        </w:rPr>
        <w:t>) and restored (</w:t>
      </w:r>
      <w:r w:rsidR="00611FB3">
        <w:rPr>
          <w:rFonts w:ascii="Times New Roman" w:hAnsi="Times New Roman" w:cs="Times New Roman"/>
          <w:sz w:val="24"/>
          <w:szCs w:val="24"/>
        </w:rPr>
        <w:t>Fig.</w:t>
      </w:r>
      <w:r w:rsidR="00462B97" w:rsidRPr="0094438B">
        <w:rPr>
          <w:rFonts w:ascii="Times New Roman" w:hAnsi="Times New Roman" w:cs="Times New Roman"/>
          <w:sz w:val="24"/>
          <w:szCs w:val="24"/>
        </w:rPr>
        <w:t xml:space="preserve"> </w:t>
      </w:r>
      <w:r w:rsidR="00F54DF5">
        <w:rPr>
          <w:rFonts w:ascii="Times New Roman" w:hAnsi="Times New Roman" w:cs="Times New Roman"/>
          <w:sz w:val="24"/>
          <w:szCs w:val="24"/>
        </w:rPr>
        <w:t>5</w:t>
      </w:r>
      <w:r w:rsidR="00462B97" w:rsidRPr="0094438B">
        <w:rPr>
          <w:rFonts w:ascii="Times New Roman" w:hAnsi="Times New Roman" w:cs="Times New Roman"/>
          <w:sz w:val="24"/>
          <w:szCs w:val="24"/>
        </w:rPr>
        <w:t xml:space="preserve">B; </w:t>
      </w:r>
      <w:r w:rsidR="00342BEA" w:rsidRPr="0094438B">
        <w:rPr>
          <w:rFonts w:ascii="Times New Roman" w:hAnsi="Times New Roman" w:cs="Times New Roman"/>
          <w:sz w:val="24"/>
          <w:szCs w:val="24"/>
        </w:rPr>
        <w:t>P = 2.2e-16</w:t>
      </w:r>
      <w:r w:rsidR="00C705B9" w:rsidRPr="0094438B">
        <w:rPr>
          <w:rFonts w:ascii="Times New Roman" w:hAnsi="Times New Roman" w:cs="Times New Roman"/>
          <w:sz w:val="24"/>
          <w:szCs w:val="24"/>
        </w:rPr>
        <w:t xml:space="preserve">) AM fungal communities fitted to </w:t>
      </w:r>
      <w:r w:rsidR="00342BEA" w:rsidRPr="0094438B">
        <w:rPr>
          <w:rFonts w:ascii="Times New Roman" w:hAnsi="Times New Roman" w:cs="Times New Roman"/>
          <w:sz w:val="24"/>
          <w:szCs w:val="24"/>
        </w:rPr>
        <w:t xml:space="preserve">a </w:t>
      </w:r>
      <w:r w:rsidR="00E97B46" w:rsidRPr="0094438B">
        <w:rPr>
          <w:rFonts w:ascii="Times New Roman" w:hAnsi="Times New Roman" w:cs="Times New Roman"/>
          <w:sz w:val="24"/>
          <w:szCs w:val="24"/>
        </w:rPr>
        <w:t xml:space="preserve">Poisson log-normal type of SAD. </w:t>
      </w:r>
    </w:p>
    <w:p w14:paraId="381FA205" w14:textId="1635161B" w:rsidR="00522247" w:rsidRPr="0094438B" w:rsidRDefault="00522247" w:rsidP="000D369A">
      <w:pPr>
        <w:widowControl w:val="0"/>
        <w:spacing w:line="480" w:lineRule="auto"/>
        <w:rPr>
          <w:rFonts w:ascii="Times New Roman" w:hAnsi="Times New Roman" w:cs="Times New Roman"/>
          <w:i/>
          <w:sz w:val="24"/>
          <w:szCs w:val="24"/>
        </w:rPr>
      </w:pPr>
      <w:r w:rsidRPr="0094438B">
        <w:rPr>
          <w:rFonts w:ascii="Times New Roman" w:hAnsi="Times New Roman" w:cs="Times New Roman"/>
          <w:i/>
          <w:sz w:val="24"/>
          <w:szCs w:val="24"/>
        </w:rPr>
        <w:t>AM fungal community membership</w:t>
      </w:r>
    </w:p>
    <w:p w14:paraId="4DFDFC0D" w14:textId="4B1F160E" w:rsidR="00CF2024" w:rsidRPr="0094438B" w:rsidRDefault="009215EB" w:rsidP="000D369A">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AM fungal community composition was significantly influenced by habitat type, host, and their interaction (</w:t>
      </w:r>
      <w:r w:rsidR="00F912FB">
        <w:rPr>
          <w:rFonts w:ascii="Times New Roman" w:hAnsi="Times New Roman" w:cs="Times New Roman"/>
          <w:sz w:val="24"/>
          <w:szCs w:val="24"/>
        </w:rPr>
        <w:t xml:space="preserve">SI Appendix, </w:t>
      </w:r>
      <w:r w:rsidRPr="00F912FB">
        <w:rPr>
          <w:rFonts w:ascii="Times New Roman" w:hAnsi="Times New Roman" w:cs="Times New Roman"/>
          <w:sz w:val="24"/>
          <w:szCs w:val="24"/>
        </w:rPr>
        <w:t>Table S10</w:t>
      </w:r>
      <w:r>
        <w:rPr>
          <w:rFonts w:ascii="Times New Roman" w:hAnsi="Times New Roman" w:cs="Times New Roman"/>
          <w:sz w:val="24"/>
          <w:szCs w:val="24"/>
        </w:rPr>
        <w:t xml:space="preserve">). Pairwise comparisons revealed that </w:t>
      </w:r>
      <w:r w:rsidR="003512A6" w:rsidRPr="0094438B">
        <w:rPr>
          <w:rFonts w:ascii="Times New Roman" w:hAnsi="Times New Roman" w:cs="Times New Roman"/>
          <w:sz w:val="24"/>
          <w:szCs w:val="24"/>
        </w:rPr>
        <w:t>AM fungal communities differ</w:t>
      </w:r>
      <w:r w:rsidR="00457EF4" w:rsidRPr="0094438B">
        <w:rPr>
          <w:rFonts w:ascii="Times New Roman" w:hAnsi="Times New Roman" w:cs="Times New Roman"/>
          <w:sz w:val="24"/>
          <w:szCs w:val="24"/>
        </w:rPr>
        <w:t xml:space="preserve">ed </w:t>
      </w:r>
      <w:r w:rsidR="003512A6" w:rsidRPr="0094438B">
        <w:rPr>
          <w:rFonts w:ascii="Times New Roman" w:hAnsi="Times New Roman" w:cs="Times New Roman"/>
          <w:sz w:val="24"/>
          <w:szCs w:val="24"/>
        </w:rPr>
        <w:t>by habitat type</w:t>
      </w:r>
      <w:r w:rsidR="00D53664" w:rsidRPr="0094438B">
        <w:rPr>
          <w:rFonts w:ascii="Times New Roman" w:hAnsi="Times New Roman" w:cs="Times New Roman"/>
          <w:sz w:val="24"/>
          <w:szCs w:val="24"/>
        </w:rPr>
        <w:t xml:space="preserve"> (Pairwise Permutation MANOVA; p = 0.0001, permutations = 9999, </w:t>
      </w:r>
      <w:r w:rsidR="00611FB3">
        <w:rPr>
          <w:rFonts w:ascii="Times New Roman" w:hAnsi="Times New Roman" w:cs="Times New Roman"/>
          <w:sz w:val="24"/>
          <w:szCs w:val="24"/>
        </w:rPr>
        <w:t>Fig.</w:t>
      </w:r>
      <w:r w:rsidR="00D53664" w:rsidRPr="0094438B">
        <w:rPr>
          <w:rFonts w:ascii="Times New Roman" w:hAnsi="Times New Roman" w:cs="Times New Roman"/>
          <w:sz w:val="24"/>
          <w:szCs w:val="24"/>
        </w:rPr>
        <w:t xml:space="preserve"> </w:t>
      </w:r>
      <w:r w:rsidR="00DC10FE">
        <w:rPr>
          <w:rFonts w:ascii="Times New Roman" w:hAnsi="Times New Roman" w:cs="Times New Roman"/>
          <w:sz w:val="24"/>
          <w:szCs w:val="24"/>
        </w:rPr>
        <w:t>5</w:t>
      </w:r>
      <w:r w:rsidR="00D53664" w:rsidRPr="0094438B">
        <w:rPr>
          <w:rFonts w:ascii="Times New Roman" w:hAnsi="Times New Roman" w:cs="Times New Roman"/>
          <w:sz w:val="24"/>
          <w:szCs w:val="24"/>
        </w:rPr>
        <w:t>)</w:t>
      </w:r>
      <w:r w:rsidR="003512A6" w:rsidRPr="0094438B">
        <w:rPr>
          <w:rFonts w:ascii="Times New Roman" w:hAnsi="Times New Roman" w:cs="Times New Roman"/>
          <w:sz w:val="24"/>
          <w:szCs w:val="24"/>
        </w:rPr>
        <w:t xml:space="preserve">, and </w:t>
      </w:r>
      <w:r w:rsidR="00D53664" w:rsidRPr="0094438B">
        <w:rPr>
          <w:rFonts w:ascii="Times New Roman" w:hAnsi="Times New Roman" w:cs="Times New Roman"/>
          <w:sz w:val="24"/>
          <w:szCs w:val="24"/>
        </w:rPr>
        <w:t xml:space="preserve">soil </w:t>
      </w:r>
      <w:r w:rsidR="003512A6" w:rsidRPr="0094438B">
        <w:rPr>
          <w:rFonts w:ascii="Times New Roman" w:hAnsi="Times New Roman" w:cs="Times New Roman"/>
          <w:sz w:val="24"/>
          <w:szCs w:val="24"/>
        </w:rPr>
        <w:t>pH</w:t>
      </w:r>
      <w:r w:rsidR="00D53664" w:rsidRPr="0094438B">
        <w:rPr>
          <w:rFonts w:ascii="Times New Roman" w:hAnsi="Times New Roman" w:cs="Times New Roman"/>
          <w:sz w:val="24"/>
          <w:szCs w:val="24"/>
        </w:rPr>
        <w:t xml:space="preserve"> (r</w:t>
      </w:r>
      <w:r w:rsidR="00D53664" w:rsidRPr="0094438B">
        <w:rPr>
          <w:rFonts w:ascii="Times New Roman" w:hAnsi="Times New Roman" w:cs="Times New Roman"/>
          <w:sz w:val="24"/>
          <w:szCs w:val="24"/>
          <w:vertAlign w:val="superscript"/>
        </w:rPr>
        <w:t>2</w:t>
      </w:r>
      <w:r w:rsidR="00D53664" w:rsidRPr="0094438B">
        <w:rPr>
          <w:rFonts w:ascii="Times New Roman" w:hAnsi="Times New Roman" w:cs="Times New Roman"/>
          <w:sz w:val="24"/>
          <w:szCs w:val="24"/>
        </w:rPr>
        <w:t xml:space="preserve"> = 0.42, p = 0.001)</w:t>
      </w:r>
      <w:r w:rsidR="003512A6" w:rsidRPr="0094438B">
        <w:rPr>
          <w:rFonts w:ascii="Times New Roman" w:hAnsi="Times New Roman" w:cs="Times New Roman"/>
          <w:sz w:val="24"/>
          <w:szCs w:val="24"/>
        </w:rPr>
        <w:t xml:space="preserve"> </w:t>
      </w:r>
      <w:r w:rsidR="00457EF4" w:rsidRPr="0094438B">
        <w:rPr>
          <w:rFonts w:ascii="Times New Roman" w:hAnsi="Times New Roman" w:cs="Times New Roman"/>
          <w:sz w:val="24"/>
          <w:szCs w:val="24"/>
        </w:rPr>
        <w:t>was</w:t>
      </w:r>
      <w:r w:rsidR="003512A6" w:rsidRPr="0094438B">
        <w:rPr>
          <w:rFonts w:ascii="Times New Roman" w:hAnsi="Times New Roman" w:cs="Times New Roman"/>
          <w:sz w:val="24"/>
          <w:szCs w:val="24"/>
        </w:rPr>
        <w:t xml:space="preserve"> the best abiotic predictor of community composition</w:t>
      </w:r>
      <w:r w:rsidR="00FF06F3">
        <w:rPr>
          <w:rFonts w:ascii="Times New Roman" w:hAnsi="Times New Roman" w:cs="Times New Roman"/>
          <w:sz w:val="24"/>
          <w:szCs w:val="24"/>
        </w:rPr>
        <w:t xml:space="preserve"> (Table S1</w:t>
      </w:r>
      <w:r>
        <w:rPr>
          <w:rFonts w:ascii="Times New Roman" w:hAnsi="Times New Roman" w:cs="Times New Roman"/>
          <w:sz w:val="24"/>
          <w:szCs w:val="24"/>
        </w:rPr>
        <w:t>1</w:t>
      </w:r>
      <w:r w:rsidR="00FF06F3">
        <w:rPr>
          <w:rFonts w:ascii="Times New Roman" w:hAnsi="Times New Roman" w:cs="Times New Roman"/>
          <w:sz w:val="24"/>
          <w:szCs w:val="24"/>
        </w:rPr>
        <w:t>)</w:t>
      </w:r>
      <w:r w:rsidR="003512A6" w:rsidRPr="0094438B">
        <w:rPr>
          <w:rFonts w:ascii="Times New Roman" w:hAnsi="Times New Roman" w:cs="Times New Roman"/>
          <w:sz w:val="24"/>
          <w:szCs w:val="24"/>
        </w:rPr>
        <w:t xml:space="preserve">. </w:t>
      </w:r>
      <w:r w:rsidR="00EE0472" w:rsidRPr="0094438B">
        <w:rPr>
          <w:rFonts w:ascii="Times New Roman" w:hAnsi="Times New Roman" w:cs="Times New Roman"/>
          <w:sz w:val="24"/>
          <w:szCs w:val="24"/>
        </w:rPr>
        <w:t xml:space="preserve">All soil chemical variables, except </w:t>
      </w:r>
      <w:r w:rsidR="00FF06F3">
        <w:rPr>
          <w:rFonts w:ascii="Times New Roman" w:hAnsi="Times New Roman" w:cs="Times New Roman"/>
          <w:sz w:val="24"/>
          <w:szCs w:val="24"/>
        </w:rPr>
        <w:t xml:space="preserve">Ca, </w:t>
      </w:r>
      <w:r w:rsidR="005716B4">
        <w:rPr>
          <w:rFonts w:ascii="Times New Roman" w:hAnsi="Times New Roman" w:cs="Times New Roman"/>
          <w:sz w:val="24"/>
          <w:szCs w:val="24"/>
        </w:rPr>
        <w:t xml:space="preserve">Na, and </w:t>
      </w:r>
      <w:r w:rsidR="00B51E05" w:rsidRPr="0094438B">
        <w:rPr>
          <w:rFonts w:ascii="Times New Roman" w:hAnsi="Times New Roman" w:cs="Times New Roman"/>
          <w:sz w:val="24"/>
          <w:szCs w:val="24"/>
        </w:rPr>
        <w:t xml:space="preserve">P </w:t>
      </w:r>
      <w:r w:rsidR="00EE0472" w:rsidRPr="0094438B">
        <w:rPr>
          <w:rFonts w:ascii="Times New Roman" w:hAnsi="Times New Roman" w:cs="Times New Roman"/>
          <w:sz w:val="24"/>
          <w:szCs w:val="24"/>
        </w:rPr>
        <w:t>were significantly correlated with the ordination obtained (</w:t>
      </w:r>
      <w:r w:rsidR="00611FB3">
        <w:rPr>
          <w:rFonts w:ascii="Times New Roman" w:hAnsi="Times New Roman" w:cs="Times New Roman"/>
          <w:sz w:val="24"/>
          <w:szCs w:val="24"/>
        </w:rPr>
        <w:t>Fig.</w:t>
      </w:r>
      <w:r w:rsidR="00B51E05" w:rsidRPr="0094438B">
        <w:rPr>
          <w:rFonts w:ascii="Times New Roman" w:hAnsi="Times New Roman" w:cs="Times New Roman"/>
          <w:sz w:val="24"/>
          <w:szCs w:val="24"/>
        </w:rPr>
        <w:t xml:space="preserve"> </w:t>
      </w:r>
      <w:r w:rsidR="00DC10FE">
        <w:rPr>
          <w:rFonts w:ascii="Times New Roman" w:hAnsi="Times New Roman" w:cs="Times New Roman"/>
          <w:sz w:val="24"/>
          <w:szCs w:val="24"/>
        </w:rPr>
        <w:t>5</w:t>
      </w:r>
      <w:r w:rsidR="00FF06F3">
        <w:rPr>
          <w:rFonts w:ascii="Times New Roman" w:hAnsi="Times New Roman" w:cs="Times New Roman"/>
          <w:sz w:val="24"/>
          <w:szCs w:val="24"/>
        </w:rPr>
        <w:t xml:space="preserve">; </w:t>
      </w:r>
      <w:r w:rsidR="00F912FB">
        <w:rPr>
          <w:rFonts w:ascii="Times New Roman" w:hAnsi="Times New Roman" w:cs="Times New Roman"/>
          <w:sz w:val="24"/>
          <w:szCs w:val="24"/>
        </w:rPr>
        <w:t xml:space="preserve">SI Appendix, </w:t>
      </w:r>
      <w:r w:rsidR="00FF06F3" w:rsidRPr="00F912FB">
        <w:rPr>
          <w:rFonts w:ascii="Times New Roman" w:hAnsi="Times New Roman" w:cs="Times New Roman"/>
          <w:sz w:val="24"/>
          <w:szCs w:val="24"/>
        </w:rPr>
        <w:t>Table S1</w:t>
      </w:r>
      <w:r w:rsidRPr="00F912FB">
        <w:rPr>
          <w:rFonts w:ascii="Times New Roman" w:hAnsi="Times New Roman" w:cs="Times New Roman"/>
          <w:sz w:val="24"/>
          <w:szCs w:val="24"/>
        </w:rPr>
        <w:t>1</w:t>
      </w:r>
      <w:r w:rsidR="00FF06F3">
        <w:rPr>
          <w:rFonts w:ascii="Times New Roman" w:hAnsi="Times New Roman" w:cs="Times New Roman"/>
          <w:sz w:val="24"/>
          <w:szCs w:val="24"/>
        </w:rPr>
        <w:t>)</w:t>
      </w:r>
      <w:r w:rsidR="0042611E" w:rsidRPr="0094438B">
        <w:rPr>
          <w:rFonts w:ascii="Times New Roman" w:hAnsi="Times New Roman" w:cs="Times New Roman"/>
          <w:sz w:val="24"/>
          <w:szCs w:val="24"/>
        </w:rPr>
        <w:t>.</w:t>
      </w:r>
      <w:r w:rsidR="000C54D4">
        <w:rPr>
          <w:rFonts w:ascii="Times New Roman" w:hAnsi="Times New Roman" w:cs="Times New Roman"/>
          <w:sz w:val="24"/>
          <w:szCs w:val="24"/>
        </w:rPr>
        <w:t xml:space="preserve"> </w:t>
      </w:r>
      <w:r w:rsidR="005716B4">
        <w:rPr>
          <w:rFonts w:ascii="Times New Roman" w:hAnsi="Times New Roman" w:cs="Times New Roman"/>
          <w:sz w:val="24"/>
          <w:szCs w:val="24"/>
        </w:rPr>
        <w:t>Additionally, all soil chemical variables, except Ca, Mg, and P differed between habitat types (</w:t>
      </w:r>
      <w:r w:rsidR="00F912FB">
        <w:rPr>
          <w:rFonts w:ascii="Times New Roman" w:hAnsi="Times New Roman" w:cs="Times New Roman"/>
          <w:sz w:val="24"/>
          <w:szCs w:val="24"/>
        </w:rPr>
        <w:t>SI Appendix</w:t>
      </w:r>
      <w:r w:rsidR="00F912FB" w:rsidRPr="00F912FB">
        <w:rPr>
          <w:rFonts w:ascii="Times New Roman" w:hAnsi="Times New Roman" w:cs="Times New Roman"/>
          <w:sz w:val="24"/>
          <w:szCs w:val="24"/>
        </w:rPr>
        <w:t xml:space="preserve">, </w:t>
      </w:r>
      <w:r w:rsidR="005716B4" w:rsidRPr="00F912FB">
        <w:rPr>
          <w:rFonts w:ascii="Times New Roman" w:hAnsi="Times New Roman" w:cs="Times New Roman"/>
          <w:sz w:val="24"/>
          <w:szCs w:val="24"/>
        </w:rPr>
        <w:t>Table S1</w:t>
      </w:r>
      <w:r w:rsidRPr="00F912FB">
        <w:rPr>
          <w:rFonts w:ascii="Times New Roman" w:hAnsi="Times New Roman" w:cs="Times New Roman"/>
          <w:sz w:val="24"/>
          <w:szCs w:val="24"/>
        </w:rPr>
        <w:t>2</w:t>
      </w:r>
      <w:r w:rsidR="005716B4">
        <w:rPr>
          <w:rFonts w:ascii="Times New Roman" w:hAnsi="Times New Roman" w:cs="Times New Roman"/>
          <w:sz w:val="24"/>
          <w:szCs w:val="24"/>
        </w:rPr>
        <w:t xml:space="preserve">). </w:t>
      </w:r>
      <w:r w:rsidR="003957F1">
        <w:rPr>
          <w:rFonts w:ascii="Times New Roman" w:hAnsi="Times New Roman" w:cs="Times New Roman"/>
          <w:sz w:val="24"/>
          <w:szCs w:val="24"/>
        </w:rPr>
        <w:t xml:space="preserve">Within both habitats, AM fungal communities differed </w:t>
      </w:r>
      <w:r w:rsidR="008C52CF">
        <w:rPr>
          <w:rFonts w:ascii="Times New Roman" w:hAnsi="Times New Roman" w:cs="Times New Roman"/>
          <w:sz w:val="24"/>
          <w:szCs w:val="24"/>
        </w:rPr>
        <w:t xml:space="preserve">significantly </w:t>
      </w:r>
      <w:r w:rsidR="003957F1">
        <w:rPr>
          <w:rFonts w:ascii="Times New Roman" w:hAnsi="Times New Roman" w:cs="Times New Roman"/>
          <w:sz w:val="24"/>
          <w:szCs w:val="24"/>
        </w:rPr>
        <w:t>among hosts (</w:t>
      </w:r>
      <w:r w:rsidR="00F912FB">
        <w:rPr>
          <w:rFonts w:ascii="Times New Roman" w:hAnsi="Times New Roman" w:cs="Times New Roman"/>
          <w:sz w:val="24"/>
          <w:szCs w:val="24"/>
        </w:rPr>
        <w:t xml:space="preserve">SI Appendix, </w:t>
      </w:r>
      <w:r w:rsidR="003957F1" w:rsidRPr="00F912FB">
        <w:rPr>
          <w:rFonts w:ascii="Times New Roman" w:hAnsi="Times New Roman" w:cs="Times New Roman"/>
          <w:sz w:val="24"/>
          <w:szCs w:val="24"/>
        </w:rPr>
        <w:t>Table S1</w:t>
      </w:r>
      <w:r w:rsidRPr="00F912FB">
        <w:rPr>
          <w:rFonts w:ascii="Times New Roman" w:hAnsi="Times New Roman" w:cs="Times New Roman"/>
          <w:sz w:val="24"/>
          <w:szCs w:val="24"/>
        </w:rPr>
        <w:t>3</w:t>
      </w:r>
      <w:r w:rsidR="003957F1">
        <w:rPr>
          <w:rFonts w:ascii="Times New Roman" w:hAnsi="Times New Roman" w:cs="Times New Roman"/>
          <w:sz w:val="24"/>
          <w:szCs w:val="24"/>
        </w:rPr>
        <w:t xml:space="preserve">). </w:t>
      </w:r>
      <w:r w:rsidR="00F326E9">
        <w:rPr>
          <w:rFonts w:ascii="Times New Roman" w:hAnsi="Times New Roman" w:cs="Times New Roman"/>
          <w:sz w:val="24"/>
          <w:szCs w:val="24"/>
        </w:rPr>
        <w:t>C</w:t>
      </w:r>
      <w:r w:rsidR="00D728D7" w:rsidRPr="0094438B">
        <w:rPr>
          <w:rFonts w:ascii="Times New Roman" w:hAnsi="Times New Roman" w:cs="Times New Roman"/>
          <w:sz w:val="24"/>
          <w:szCs w:val="24"/>
        </w:rPr>
        <w:t xml:space="preserve">ongruent with greater host specificity, </w:t>
      </w:r>
      <w:r w:rsidR="00F326E9">
        <w:rPr>
          <w:rFonts w:ascii="Times New Roman" w:hAnsi="Times New Roman" w:cs="Times New Roman"/>
          <w:sz w:val="24"/>
          <w:szCs w:val="24"/>
        </w:rPr>
        <w:t xml:space="preserve">NMDS analysis revealed that </w:t>
      </w:r>
      <w:r w:rsidR="003512A6" w:rsidRPr="0094438B">
        <w:rPr>
          <w:rFonts w:ascii="Times New Roman" w:hAnsi="Times New Roman" w:cs="Times New Roman"/>
          <w:sz w:val="24"/>
          <w:szCs w:val="24"/>
        </w:rPr>
        <w:t xml:space="preserve">AM fungal communities </w:t>
      </w:r>
      <w:r w:rsidR="00F326E9">
        <w:rPr>
          <w:rFonts w:ascii="Times New Roman" w:hAnsi="Times New Roman" w:cs="Times New Roman"/>
          <w:sz w:val="24"/>
          <w:szCs w:val="24"/>
        </w:rPr>
        <w:t xml:space="preserve">from the same hosts within remnant </w:t>
      </w:r>
      <w:r w:rsidR="00663809">
        <w:rPr>
          <w:rFonts w:ascii="Times New Roman" w:hAnsi="Times New Roman" w:cs="Times New Roman"/>
          <w:sz w:val="24"/>
          <w:szCs w:val="24"/>
        </w:rPr>
        <w:t xml:space="preserve">versus restored </w:t>
      </w:r>
      <w:r w:rsidR="00F326E9">
        <w:rPr>
          <w:rFonts w:ascii="Times New Roman" w:hAnsi="Times New Roman" w:cs="Times New Roman"/>
          <w:sz w:val="24"/>
          <w:szCs w:val="24"/>
        </w:rPr>
        <w:t xml:space="preserve">forests clustered closer together </w:t>
      </w:r>
      <w:r w:rsidR="00321190" w:rsidRPr="00661E4D">
        <w:rPr>
          <w:rFonts w:ascii="Times New Roman" w:hAnsi="Times New Roman" w:cs="Times New Roman"/>
          <w:sz w:val="24"/>
          <w:szCs w:val="24"/>
        </w:rPr>
        <w:t>(</w:t>
      </w:r>
      <w:r w:rsidR="00F912FB" w:rsidRPr="003715DA">
        <w:rPr>
          <w:rFonts w:ascii="Times New Roman" w:hAnsi="Times New Roman" w:cs="Times New Roman"/>
          <w:sz w:val="24"/>
          <w:szCs w:val="24"/>
        </w:rPr>
        <w:t xml:space="preserve">SI Appendix, </w:t>
      </w:r>
      <w:r w:rsidR="00321190" w:rsidRPr="003715DA">
        <w:rPr>
          <w:rFonts w:ascii="Times New Roman" w:hAnsi="Times New Roman" w:cs="Times New Roman"/>
          <w:sz w:val="24"/>
          <w:szCs w:val="24"/>
        </w:rPr>
        <w:t>Fig</w:t>
      </w:r>
      <w:r w:rsidR="00F912FB" w:rsidRPr="003715DA">
        <w:rPr>
          <w:rFonts w:ascii="Times New Roman" w:hAnsi="Times New Roman" w:cs="Times New Roman"/>
          <w:sz w:val="24"/>
          <w:szCs w:val="24"/>
        </w:rPr>
        <w:t>.</w:t>
      </w:r>
      <w:r w:rsidR="00321190" w:rsidRPr="003715DA">
        <w:rPr>
          <w:rFonts w:ascii="Times New Roman" w:hAnsi="Times New Roman" w:cs="Times New Roman"/>
          <w:sz w:val="24"/>
          <w:szCs w:val="24"/>
        </w:rPr>
        <w:t xml:space="preserve"> </w:t>
      </w:r>
      <w:r w:rsidR="00FF06F3" w:rsidRPr="003715DA">
        <w:rPr>
          <w:rFonts w:ascii="Times New Roman" w:hAnsi="Times New Roman" w:cs="Times New Roman"/>
          <w:sz w:val="24"/>
          <w:szCs w:val="24"/>
        </w:rPr>
        <w:t>S</w:t>
      </w:r>
      <w:r w:rsidR="00DC10FE" w:rsidRPr="003715DA">
        <w:rPr>
          <w:rFonts w:ascii="Times New Roman" w:hAnsi="Times New Roman" w:cs="Times New Roman"/>
          <w:sz w:val="24"/>
          <w:szCs w:val="24"/>
        </w:rPr>
        <w:t>7</w:t>
      </w:r>
      <w:r w:rsidR="005B2ED2" w:rsidRPr="003715DA">
        <w:rPr>
          <w:rFonts w:ascii="Times New Roman" w:hAnsi="Times New Roman" w:cs="Times New Roman"/>
          <w:sz w:val="24"/>
          <w:szCs w:val="24"/>
        </w:rPr>
        <w:t>)</w:t>
      </w:r>
      <w:r w:rsidR="00AC30C3" w:rsidRPr="003715DA">
        <w:rPr>
          <w:rFonts w:ascii="Times New Roman" w:hAnsi="Times New Roman" w:cs="Times New Roman"/>
          <w:sz w:val="24"/>
          <w:szCs w:val="24"/>
        </w:rPr>
        <w:t>.</w:t>
      </w:r>
      <w:r w:rsidR="00A612D7" w:rsidRPr="0094438B">
        <w:rPr>
          <w:rFonts w:ascii="Times New Roman" w:hAnsi="Times New Roman" w:cs="Times New Roman"/>
          <w:sz w:val="24"/>
          <w:szCs w:val="24"/>
        </w:rPr>
        <w:t xml:space="preserve"> </w:t>
      </w:r>
    </w:p>
    <w:p w14:paraId="064DDAC2" w14:textId="158D96B6" w:rsidR="0079015E" w:rsidRPr="000D369A" w:rsidRDefault="0079015E" w:rsidP="000D369A">
      <w:pPr>
        <w:spacing w:line="480" w:lineRule="auto"/>
        <w:rPr>
          <w:rFonts w:ascii="Times New Roman" w:hAnsi="Times New Roman" w:cs="Times New Roman"/>
          <w:b/>
          <w:sz w:val="24"/>
          <w:szCs w:val="24"/>
        </w:rPr>
      </w:pPr>
      <w:r w:rsidRPr="000D369A">
        <w:rPr>
          <w:rFonts w:ascii="Times New Roman" w:hAnsi="Times New Roman" w:cs="Times New Roman"/>
          <w:b/>
          <w:sz w:val="24"/>
          <w:szCs w:val="24"/>
        </w:rPr>
        <w:t>Discussion</w:t>
      </w:r>
      <w:r w:rsidR="008062D0">
        <w:rPr>
          <w:rFonts w:ascii="Times New Roman" w:hAnsi="Times New Roman" w:cs="Times New Roman"/>
          <w:b/>
          <w:sz w:val="24"/>
          <w:szCs w:val="24"/>
        </w:rPr>
        <w:softHyphen/>
      </w:r>
      <w:r w:rsidR="008062D0">
        <w:rPr>
          <w:rFonts w:ascii="Times New Roman" w:hAnsi="Times New Roman" w:cs="Times New Roman"/>
          <w:b/>
          <w:sz w:val="24"/>
          <w:szCs w:val="24"/>
        </w:rPr>
        <w:softHyphen/>
      </w:r>
      <w:r w:rsidR="008062D0">
        <w:rPr>
          <w:rFonts w:ascii="Times New Roman" w:hAnsi="Times New Roman" w:cs="Times New Roman"/>
          <w:b/>
          <w:sz w:val="24"/>
          <w:szCs w:val="24"/>
        </w:rPr>
        <w:softHyphen/>
      </w:r>
    </w:p>
    <w:p w14:paraId="7201B452" w14:textId="4F5BE907" w:rsidR="00CA6E1B" w:rsidRPr="0094438B" w:rsidRDefault="000173C8" w:rsidP="000D369A">
      <w:pPr>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W</w:t>
      </w:r>
      <w:r w:rsidR="00C46454" w:rsidRPr="0094438B">
        <w:rPr>
          <w:rFonts w:ascii="Times New Roman" w:hAnsi="Times New Roman" w:cs="Times New Roman"/>
          <w:sz w:val="24"/>
          <w:szCs w:val="24"/>
        </w:rPr>
        <w:t xml:space="preserve">e </w:t>
      </w:r>
      <w:r w:rsidR="00031764" w:rsidRPr="0094438B">
        <w:rPr>
          <w:rFonts w:ascii="Times New Roman" w:hAnsi="Times New Roman" w:cs="Times New Roman"/>
          <w:sz w:val="24"/>
          <w:szCs w:val="24"/>
        </w:rPr>
        <w:t>investigated</w:t>
      </w:r>
      <w:r w:rsidR="000520FF" w:rsidRPr="0094438B">
        <w:rPr>
          <w:rFonts w:ascii="Times New Roman" w:hAnsi="Times New Roman" w:cs="Times New Roman"/>
          <w:sz w:val="24"/>
          <w:szCs w:val="24"/>
        </w:rPr>
        <w:t xml:space="preserve"> whether the common restoration practice of out-planting native plant species into </w:t>
      </w:r>
      <w:r w:rsidR="00D226BB" w:rsidRPr="0094438B">
        <w:rPr>
          <w:rFonts w:ascii="Times New Roman" w:hAnsi="Times New Roman" w:cs="Times New Roman"/>
          <w:sz w:val="24"/>
          <w:szCs w:val="24"/>
        </w:rPr>
        <w:t xml:space="preserve">previously </w:t>
      </w:r>
      <w:r w:rsidR="000520FF" w:rsidRPr="0094438B">
        <w:rPr>
          <w:rFonts w:ascii="Times New Roman" w:hAnsi="Times New Roman" w:cs="Times New Roman"/>
          <w:sz w:val="24"/>
          <w:szCs w:val="24"/>
        </w:rPr>
        <w:t xml:space="preserve">disturbed areas is successful in </w:t>
      </w:r>
      <w:r w:rsidR="004057B7" w:rsidRPr="0094438B">
        <w:rPr>
          <w:rFonts w:ascii="Times New Roman" w:hAnsi="Times New Roman" w:cs="Times New Roman"/>
          <w:sz w:val="24"/>
          <w:szCs w:val="24"/>
        </w:rPr>
        <w:t>re-establishing</w:t>
      </w:r>
      <w:r w:rsidR="000520FF" w:rsidRPr="0094438B">
        <w:rPr>
          <w:rFonts w:ascii="Times New Roman" w:hAnsi="Times New Roman" w:cs="Times New Roman"/>
          <w:sz w:val="24"/>
          <w:szCs w:val="24"/>
        </w:rPr>
        <w:t xml:space="preserve"> </w:t>
      </w:r>
      <w:r w:rsidR="00162194" w:rsidRPr="0094438B">
        <w:rPr>
          <w:rFonts w:ascii="Times New Roman" w:hAnsi="Times New Roman" w:cs="Times New Roman"/>
          <w:sz w:val="24"/>
          <w:szCs w:val="24"/>
        </w:rPr>
        <w:t xml:space="preserve">critical belowground </w:t>
      </w:r>
      <w:r w:rsidR="00162194" w:rsidRPr="0094438B">
        <w:rPr>
          <w:rFonts w:ascii="Times New Roman" w:hAnsi="Times New Roman" w:cs="Times New Roman"/>
          <w:sz w:val="24"/>
          <w:szCs w:val="24"/>
        </w:rPr>
        <w:lastRenderedPageBreak/>
        <w:t>symbiotic networks</w:t>
      </w:r>
      <w:r w:rsidR="000520FF" w:rsidRPr="0094438B">
        <w:rPr>
          <w:rFonts w:ascii="Times New Roman" w:hAnsi="Times New Roman" w:cs="Times New Roman"/>
          <w:sz w:val="24"/>
          <w:szCs w:val="24"/>
        </w:rPr>
        <w:t>.</w:t>
      </w:r>
      <w:r w:rsidR="00D226BB" w:rsidRPr="0094438B">
        <w:rPr>
          <w:rFonts w:ascii="Times New Roman" w:hAnsi="Times New Roman" w:cs="Times New Roman"/>
          <w:sz w:val="24"/>
          <w:szCs w:val="24"/>
        </w:rPr>
        <w:t xml:space="preserve"> </w:t>
      </w:r>
      <w:r w:rsidR="00162194" w:rsidRPr="0094438B">
        <w:rPr>
          <w:rFonts w:ascii="Times New Roman" w:hAnsi="Times New Roman" w:cs="Times New Roman"/>
          <w:sz w:val="24"/>
          <w:szCs w:val="24"/>
        </w:rPr>
        <w:t>By comparing measures of diversity and bio</w:t>
      </w:r>
      <w:r w:rsidR="00D46334">
        <w:rPr>
          <w:rFonts w:ascii="Times New Roman" w:hAnsi="Times New Roman" w:cs="Times New Roman"/>
          <w:sz w:val="24"/>
          <w:szCs w:val="24"/>
        </w:rPr>
        <w:t xml:space="preserve">tic interactions, we found </w:t>
      </w:r>
      <w:r w:rsidR="00681BD3" w:rsidRPr="0094438B">
        <w:rPr>
          <w:rFonts w:ascii="Times New Roman" w:hAnsi="Times New Roman" w:cs="Times New Roman"/>
          <w:sz w:val="24"/>
          <w:szCs w:val="24"/>
        </w:rPr>
        <w:t xml:space="preserve">that </w:t>
      </w:r>
      <w:r w:rsidR="00D46334" w:rsidRPr="0094438B">
        <w:rPr>
          <w:rFonts w:ascii="Times New Roman" w:hAnsi="Times New Roman" w:cs="Times New Roman"/>
          <w:sz w:val="24"/>
          <w:szCs w:val="24"/>
        </w:rPr>
        <w:t>even after 20 years post reforestation</w:t>
      </w:r>
      <w:r w:rsidR="00D46334">
        <w:rPr>
          <w:rFonts w:ascii="Times New Roman" w:hAnsi="Times New Roman" w:cs="Times New Roman"/>
          <w:sz w:val="24"/>
          <w:szCs w:val="24"/>
        </w:rPr>
        <w:t xml:space="preserve"> these areas</w:t>
      </w:r>
      <w:r w:rsidR="00D46334" w:rsidRPr="0094438B">
        <w:rPr>
          <w:rFonts w:ascii="Times New Roman" w:hAnsi="Times New Roman" w:cs="Times New Roman"/>
          <w:sz w:val="24"/>
          <w:szCs w:val="24"/>
        </w:rPr>
        <w:t xml:space="preserve"> </w:t>
      </w:r>
      <w:r w:rsidR="00162194" w:rsidRPr="0094438B">
        <w:rPr>
          <w:rFonts w:ascii="Times New Roman" w:hAnsi="Times New Roman" w:cs="Times New Roman"/>
          <w:sz w:val="24"/>
          <w:szCs w:val="24"/>
        </w:rPr>
        <w:t>do not mimic more intact remnant forests and have not recovered to</w:t>
      </w:r>
      <w:r w:rsidR="00103207" w:rsidRPr="0094438B">
        <w:rPr>
          <w:rFonts w:ascii="Times New Roman" w:hAnsi="Times New Roman" w:cs="Times New Roman"/>
          <w:sz w:val="24"/>
          <w:szCs w:val="24"/>
        </w:rPr>
        <w:t xml:space="preserve"> their pre-disturbance state</w:t>
      </w:r>
      <w:r w:rsidR="002A69B9">
        <w:rPr>
          <w:rFonts w:ascii="Times New Roman" w:hAnsi="Times New Roman" w:cs="Times New Roman"/>
          <w:sz w:val="24"/>
          <w:szCs w:val="24"/>
        </w:rPr>
        <w:t xml:space="preserve"> (</w:t>
      </w:r>
      <w:r w:rsidR="00611FB3">
        <w:rPr>
          <w:rFonts w:ascii="Times New Roman" w:hAnsi="Times New Roman" w:cs="Times New Roman"/>
          <w:sz w:val="24"/>
          <w:szCs w:val="24"/>
        </w:rPr>
        <w:t>Fig.</w:t>
      </w:r>
      <w:r w:rsidR="002A69B9">
        <w:rPr>
          <w:rFonts w:ascii="Times New Roman" w:hAnsi="Times New Roman" w:cs="Times New Roman"/>
          <w:sz w:val="24"/>
          <w:szCs w:val="24"/>
        </w:rPr>
        <w:t xml:space="preserve"> </w:t>
      </w:r>
      <w:r w:rsidR="00355839">
        <w:rPr>
          <w:rFonts w:ascii="Times New Roman" w:hAnsi="Times New Roman" w:cs="Times New Roman"/>
          <w:sz w:val="24"/>
          <w:szCs w:val="24"/>
        </w:rPr>
        <w:t>5</w:t>
      </w:r>
      <w:r w:rsidR="002A69B9">
        <w:rPr>
          <w:rFonts w:ascii="Times New Roman" w:hAnsi="Times New Roman" w:cs="Times New Roman"/>
          <w:sz w:val="24"/>
          <w:szCs w:val="24"/>
        </w:rPr>
        <w:t>)</w:t>
      </w:r>
      <w:r w:rsidR="00CC02F3" w:rsidRPr="0094438B">
        <w:rPr>
          <w:rFonts w:ascii="Times New Roman" w:hAnsi="Times New Roman" w:cs="Times New Roman"/>
          <w:sz w:val="24"/>
          <w:szCs w:val="24"/>
        </w:rPr>
        <w:t xml:space="preserve">. </w:t>
      </w:r>
    </w:p>
    <w:p w14:paraId="39CDF17A" w14:textId="5D519897" w:rsidR="00AD0C9A" w:rsidRPr="0094438B" w:rsidRDefault="004E2122" w:rsidP="000D369A">
      <w:pPr>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In the current study, the bes</w:t>
      </w:r>
      <w:r w:rsidR="00D226AB">
        <w:rPr>
          <w:rFonts w:ascii="Times New Roman" w:hAnsi="Times New Roman" w:cs="Times New Roman"/>
          <w:sz w:val="24"/>
          <w:szCs w:val="24"/>
        </w:rPr>
        <w:t xml:space="preserve">t indicators for remnant forests </w:t>
      </w:r>
      <w:r w:rsidRPr="0094438B">
        <w:rPr>
          <w:rFonts w:ascii="Times New Roman" w:hAnsi="Times New Roman" w:cs="Times New Roman"/>
          <w:sz w:val="24"/>
          <w:szCs w:val="24"/>
        </w:rPr>
        <w:t xml:space="preserve">were high </w:t>
      </w:r>
      <w:r w:rsidR="00790473" w:rsidRPr="0094438B">
        <w:rPr>
          <w:rFonts w:ascii="Times New Roman" w:hAnsi="Times New Roman" w:cs="Times New Roman"/>
          <w:sz w:val="24"/>
          <w:szCs w:val="24"/>
        </w:rPr>
        <w:t xml:space="preserve">overall network </w:t>
      </w:r>
      <w:r w:rsidRPr="0094438B">
        <w:rPr>
          <w:rFonts w:ascii="Times New Roman" w:hAnsi="Times New Roman" w:cs="Times New Roman"/>
          <w:sz w:val="24"/>
          <w:szCs w:val="24"/>
        </w:rPr>
        <w:t xml:space="preserve">and </w:t>
      </w:r>
      <w:r w:rsidR="00790473" w:rsidRPr="0094438B">
        <w:rPr>
          <w:rFonts w:ascii="Times New Roman" w:hAnsi="Times New Roman" w:cs="Times New Roman"/>
          <w:sz w:val="24"/>
          <w:szCs w:val="24"/>
        </w:rPr>
        <w:t>individual host species</w:t>
      </w:r>
      <w:r w:rsidRPr="0094438B">
        <w:rPr>
          <w:rFonts w:ascii="Times New Roman" w:hAnsi="Times New Roman" w:cs="Times New Roman"/>
          <w:sz w:val="24"/>
          <w:szCs w:val="24"/>
        </w:rPr>
        <w:t xml:space="preserve"> specialization </w:t>
      </w:r>
      <w:r w:rsidR="002A69B9">
        <w:rPr>
          <w:rFonts w:ascii="Times New Roman" w:hAnsi="Times New Roman" w:cs="Times New Roman"/>
          <w:sz w:val="24"/>
          <w:szCs w:val="24"/>
        </w:rPr>
        <w:t>(</w:t>
      </w:r>
      <w:r w:rsidR="00611FB3">
        <w:rPr>
          <w:rFonts w:ascii="Times New Roman" w:hAnsi="Times New Roman" w:cs="Times New Roman"/>
          <w:sz w:val="24"/>
          <w:szCs w:val="24"/>
        </w:rPr>
        <w:t>Fig</w:t>
      </w:r>
      <w:r w:rsidR="002A69B9">
        <w:rPr>
          <w:rFonts w:ascii="Times New Roman" w:hAnsi="Times New Roman" w:cs="Times New Roman"/>
          <w:sz w:val="24"/>
          <w:szCs w:val="24"/>
        </w:rPr>
        <w:t>s 1</w:t>
      </w:r>
      <w:r w:rsidR="00AF22BF">
        <w:rPr>
          <w:rFonts w:ascii="Times New Roman" w:hAnsi="Times New Roman" w:cs="Times New Roman"/>
          <w:sz w:val="24"/>
          <w:szCs w:val="24"/>
        </w:rPr>
        <w:t>A</w:t>
      </w:r>
      <w:r w:rsidR="002A69B9">
        <w:rPr>
          <w:rFonts w:ascii="Times New Roman" w:hAnsi="Times New Roman" w:cs="Times New Roman"/>
          <w:sz w:val="24"/>
          <w:szCs w:val="24"/>
        </w:rPr>
        <w:t xml:space="preserve"> &amp; 2</w:t>
      </w:r>
      <w:r w:rsidR="00AF22BF">
        <w:rPr>
          <w:rFonts w:ascii="Times New Roman" w:hAnsi="Times New Roman" w:cs="Times New Roman"/>
          <w:sz w:val="24"/>
          <w:szCs w:val="24"/>
        </w:rPr>
        <w:t>A</w:t>
      </w:r>
      <w:r w:rsidR="002A69B9">
        <w:rPr>
          <w:rFonts w:ascii="Times New Roman" w:hAnsi="Times New Roman" w:cs="Times New Roman"/>
          <w:sz w:val="24"/>
          <w:szCs w:val="24"/>
        </w:rPr>
        <w:t>)</w:t>
      </w:r>
      <w:r w:rsidR="00790473" w:rsidRPr="0094438B">
        <w:rPr>
          <w:rFonts w:ascii="Times New Roman" w:hAnsi="Times New Roman" w:cs="Times New Roman"/>
          <w:sz w:val="24"/>
          <w:szCs w:val="24"/>
        </w:rPr>
        <w:t>.</w:t>
      </w:r>
      <w:r w:rsidR="00077657" w:rsidRPr="0094438B">
        <w:rPr>
          <w:rFonts w:ascii="Times New Roman" w:hAnsi="Times New Roman" w:cs="Times New Roman"/>
          <w:sz w:val="24"/>
          <w:szCs w:val="24"/>
        </w:rPr>
        <w:t xml:space="preserve"> </w:t>
      </w:r>
      <w:r w:rsidR="000D240A" w:rsidRPr="0094438B">
        <w:rPr>
          <w:rFonts w:ascii="Times New Roman" w:hAnsi="Times New Roman" w:cs="Times New Roman"/>
          <w:sz w:val="24"/>
          <w:szCs w:val="24"/>
        </w:rPr>
        <w:t xml:space="preserve">The degrees of specialization </w:t>
      </w:r>
      <w:r w:rsidR="00077657" w:rsidRPr="0094438B">
        <w:rPr>
          <w:rFonts w:ascii="Times New Roman" w:hAnsi="Times New Roman" w:cs="Times New Roman"/>
          <w:sz w:val="24"/>
          <w:szCs w:val="24"/>
        </w:rPr>
        <w:t xml:space="preserve">within remnant forests </w:t>
      </w:r>
      <w:r w:rsidR="00A55AF4" w:rsidRPr="0094438B">
        <w:rPr>
          <w:rFonts w:ascii="Times New Roman" w:hAnsi="Times New Roman" w:cs="Times New Roman"/>
          <w:sz w:val="24"/>
          <w:szCs w:val="24"/>
        </w:rPr>
        <w:t xml:space="preserve">were significantly </w:t>
      </w:r>
      <w:r w:rsidR="002A69B9">
        <w:rPr>
          <w:rFonts w:ascii="Times New Roman" w:hAnsi="Times New Roman" w:cs="Times New Roman"/>
          <w:sz w:val="24"/>
          <w:szCs w:val="24"/>
        </w:rPr>
        <w:t>higher</w:t>
      </w:r>
      <w:r w:rsidR="00A55AF4" w:rsidRPr="0094438B">
        <w:rPr>
          <w:rFonts w:ascii="Times New Roman" w:hAnsi="Times New Roman" w:cs="Times New Roman"/>
          <w:sz w:val="24"/>
          <w:szCs w:val="24"/>
        </w:rPr>
        <w:t xml:space="preserve"> than expected by chance, while being essentially</w:t>
      </w:r>
      <w:r w:rsidR="000D240A" w:rsidRPr="0094438B">
        <w:rPr>
          <w:rFonts w:ascii="Times New Roman" w:hAnsi="Times New Roman" w:cs="Times New Roman"/>
          <w:sz w:val="24"/>
          <w:szCs w:val="24"/>
        </w:rPr>
        <w:t xml:space="preserve"> indistinguishable from</w:t>
      </w:r>
      <w:r w:rsidR="00A55AF4" w:rsidRPr="0094438B">
        <w:rPr>
          <w:rFonts w:ascii="Times New Roman" w:hAnsi="Times New Roman" w:cs="Times New Roman"/>
          <w:sz w:val="24"/>
          <w:szCs w:val="24"/>
        </w:rPr>
        <w:t xml:space="preserve"> random within restored sites</w:t>
      </w:r>
      <w:r w:rsidR="008B1DB2">
        <w:rPr>
          <w:rFonts w:ascii="Times New Roman" w:hAnsi="Times New Roman" w:cs="Times New Roman"/>
          <w:sz w:val="24"/>
          <w:szCs w:val="24"/>
        </w:rPr>
        <w:t xml:space="preserve"> (</w:t>
      </w:r>
      <w:r w:rsidR="00CA64DD">
        <w:rPr>
          <w:rFonts w:ascii="Times New Roman" w:hAnsi="Times New Roman" w:cs="Times New Roman"/>
          <w:sz w:val="24"/>
          <w:szCs w:val="24"/>
        </w:rPr>
        <w:t xml:space="preserve">SI Appendix, </w:t>
      </w:r>
      <w:r w:rsidR="00AF22BF" w:rsidRPr="00CA64DD">
        <w:rPr>
          <w:rFonts w:ascii="Times New Roman" w:hAnsi="Times New Roman" w:cs="Times New Roman"/>
          <w:sz w:val="24"/>
          <w:szCs w:val="24"/>
        </w:rPr>
        <w:t>Table S3</w:t>
      </w:r>
      <w:r w:rsidR="008B1DB2">
        <w:rPr>
          <w:rFonts w:ascii="Times New Roman" w:hAnsi="Times New Roman" w:cs="Times New Roman"/>
          <w:sz w:val="24"/>
          <w:szCs w:val="24"/>
        </w:rPr>
        <w:t>)</w:t>
      </w:r>
      <w:r w:rsidR="00A55AF4" w:rsidRPr="0094438B">
        <w:rPr>
          <w:rFonts w:ascii="Times New Roman" w:hAnsi="Times New Roman" w:cs="Times New Roman"/>
          <w:sz w:val="24"/>
          <w:szCs w:val="24"/>
        </w:rPr>
        <w:t xml:space="preserve">. </w:t>
      </w:r>
      <w:r w:rsidR="00003BF1" w:rsidRPr="0094438B">
        <w:rPr>
          <w:rFonts w:ascii="Times New Roman" w:hAnsi="Times New Roman" w:cs="Times New Roman"/>
          <w:sz w:val="24"/>
          <w:szCs w:val="24"/>
        </w:rPr>
        <w:t xml:space="preserve">We </w:t>
      </w:r>
      <w:r w:rsidR="005F5BC6" w:rsidRPr="0094438B">
        <w:rPr>
          <w:rFonts w:ascii="Times New Roman" w:hAnsi="Times New Roman" w:cs="Times New Roman"/>
          <w:sz w:val="24"/>
          <w:szCs w:val="24"/>
        </w:rPr>
        <w:t xml:space="preserve">propose </w:t>
      </w:r>
      <w:r w:rsidR="00003BF1" w:rsidRPr="0094438B">
        <w:rPr>
          <w:rFonts w:ascii="Times New Roman" w:hAnsi="Times New Roman" w:cs="Times New Roman"/>
          <w:sz w:val="24"/>
          <w:szCs w:val="24"/>
        </w:rPr>
        <w:t>t</w:t>
      </w:r>
      <w:r w:rsidR="00E36737" w:rsidRPr="0094438B">
        <w:rPr>
          <w:rFonts w:ascii="Times New Roman" w:hAnsi="Times New Roman" w:cs="Times New Roman"/>
          <w:sz w:val="24"/>
          <w:szCs w:val="24"/>
        </w:rPr>
        <w:t>hree</w:t>
      </w:r>
      <w:r w:rsidR="00003BF1" w:rsidRPr="0094438B">
        <w:rPr>
          <w:rFonts w:ascii="Times New Roman" w:hAnsi="Times New Roman" w:cs="Times New Roman"/>
          <w:sz w:val="24"/>
          <w:szCs w:val="24"/>
        </w:rPr>
        <w:t xml:space="preserve"> possible </w:t>
      </w:r>
      <w:r w:rsidR="0081230B" w:rsidRPr="0094438B">
        <w:rPr>
          <w:rFonts w:ascii="Times New Roman" w:hAnsi="Times New Roman" w:cs="Times New Roman"/>
          <w:sz w:val="24"/>
          <w:szCs w:val="24"/>
        </w:rPr>
        <w:t xml:space="preserve">non-exclusive </w:t>
      </w:r>
      <w:r w:rsidR="00003BF1" w:rsidRPr="0094438B">
        <w:rPr>
          <w:rFonts w:ascii="Times New Roman" w:hAnsi="Times New Roman" w:cs="Times New Roman"/>
          <w:sz w:val="24"/>
          <w:szCs w:val="24"/>
        </w:rPr>
        <w:t xml:space="preserve">mechanisms </w:t>
      </w:r>
      <w:r w:rsidR="005F5BC6" w:rsidRPr="0094438B">
        <w:rPr>
          <w:rFonts w:ascii="Times New Roman" w:hAnsi="Times New Roman" w:cs="Times New Roman"/>
          <w:sz w:val="24"/>
          <w:szCs w:val="24"/>
        </w:rPr>
        <w:t xml:space="preserve">that </w:t>
      </w:r>
      <w:r w:rsidR="00003BF1" w:rsidRPr="0094438B">
        <w:rPr>
          <w:rFonts w:ascii="Times New Roman" w:hAnsi="Times New Roman" w:cs="Times New Roman"/>
          <w:sz w:val="24"/>
          <w:szCs w:val="24"/>
        </w:rPr>
        <w:t>could be contributing to th</w:t>
      </w:r>
      <w:r w:rsidR="00785A53" w:rsidRPr="0094438B">
        <w:rPr>
          <w:rFonts w:ascii="Times New Roman" w:hAnsi="Times New Roman" w:cs="Times New Roman"/>
          <w:sz w:val="24"/>
          <w:szCs w:val="24"/>
        </w:rPr>
        <w:t>ese</w:t>
      </w:r>
      <w:r w:rsidR="00003BF1" w:rsidRPr="0094438B">
        <w:rPr>
          <w:rFonts w:ascii="Times New Roman" w:hAnsi="Times New Roman" w:cs="Times New Roman"/>
          <w:sz w:val="24"/>
          <w:szCs w:val="24"/>
        </w:rPr>
        <w:t xml:space="preserve"> pattern</w:t>
      </w:r>
      <w:r w:rsidR="00785A53" w:rsidRPr="0094438B">
        <w:rPr>
          <w:rFonts w:ascii="Times New Roman" w:hAnsi="Times New Roman" w:cs="Times New Roman"/>
          <w:sz w:val="24"/>
          <w:szCs w:val="24"/>
        </w:rPr>
        <w:t>s</w:t>
      </w:r>
      <w:r w:rsidR="00003BF1" w:rsidRPr="0094438B">
        <w:rPr>
          <w:rFonts w:ascii="Times New Roman" w:hAnsi="Times New Roman" w:cs="Times New Roman"/>
          <w:sz w:val="24"/>
          <w:szCs w:val="24"/>
        </w:rPr>
        <w:t>. First,</w:t>
      </w:r>
      <w:r w:rsidR="007C3E65" w:rsidRPr="0094438B">
        <w:rPr>
          <w:rFonts w:ascii="Times New Roman" w:hAnsi="Times New Roman" w:cs="Times New Roman"/>
          <w:sz w:val="24"/>
          <w:szCs w:val="24"/>
        </w:rPr>
        <w:t xml:space="preserve"> due to the </w:t>
      </w:r>
      <w:r w:rsidR="0081230B" w:rsidRPr="0094438B">
        <w:rPr>
          <w:rFonts w:ascii="Times New Roman" w:hAnsi="Times New Roman" w:cs="Times New Roman"/>
          <w:sz w:val="24"/>
          <w:szCs w:val="24"/>
        </w:rPr>
        <w:t>age differences</w:t>
      </w:r>
      <w:r w:rsidR="007C3E65" w:rsidRPr="0094438B">
        <w:rPr>
          <w:rFonts w:ascii="Times New Roman" w:hAnsi="Times New Roman" w:cs="Times New Roman"/>
          <w:sz w:val="24"/>
          <w:szCs w:val="24"/>
        </w:rPr>
        <w:t xml:space="preserve"> of the forests, their</w:t>
      </w:r>
      <w:r w:rsidR="00003BF1" w:rsidRPr="0094438B">
        <w:rPr>
          <w:rFonts w:ascii="Times New Roman" w:hAnsi="Times New Roman" w:cs="Times New Roman"/>
          <w:sz w:val="24"/>
          <w:szCs w:val="24"/>
        </w:rPr>
        <w:t xml:space="preserve"> </w:t>
      </w:r>
      <w:r w:rsidR="007C3E65" w:rsidRPr="0094438B">
        <w:rPr>
          <w:rFonts w:ascii="Times New Roman" w:hAnsi="Times New Roman" w:cs="Times New Roman"/>
          <w:sz w:val="24"/>
          <w:szCs w:val="24"/>
        </w:rPr>
        <w:t xml:space="preserve">environmental </w:t>
      </w:r>
      <w:r w:rsidR="005C7299" w:rsidRPr="0094438B">
        <w:rPr>
          <w:rFonts w:ascii="Times New Roman" w:hAnsi="Times New Roman" w:cs="Times New Roman"/>
          <w:sz w:val="24"/>
          <w:szCs w:val="24"/>
        </w:rPr>
        <w:t xml:space="preserve">conditions are </w:t>
      </w:r>
      <w:r w:rsidR="0081230B" w:rsidRPr="0094438B">
        <w:rPr>
          <w:rFonts w:ascii="Times New Roman" w:hAnsi="Times New Roman" w:cs="Times New Roman"/>
          <w:sz w:val="24"/>
          <w:szCs w:val="24"/>
        </w:rPr>
        <w:t>distinct</w:t>
      </w:r>
      <w:r w:rsidR="007C3E65" w:rsidRPr="0094438B">
        <w:rPr>
          <w:rFonts w:ascii="Times New Roman" w:hAnsi="Times New Roman" w:cs="Times New Roman"/>
          <w:sz w:val="24"/>
          <w:szCs w:val="24"/>
        </w:rPr>
        <w:t>. For instance,</w:t>
      </w:r>
      <w:r w:rsidR="005C7299" w:rsidRPr="0094438B">
        <w:rPr>
          <w:rFonts w:ascii="Times New Roman" w:hAnsi="Times New Roman" w:cs="Times New Roman"/>
          <w:sz w:val="24"/>
          <w:szCs w:val="24"/>
        </w:rPr>
        <w:t xml:space="preserve"> </w:t>
      </w:r>
      <w:r w:rsidR="006A25D2">
        <w:rPr>
          <w:rFonts w:ascii="Times New Roman" w:hAnsi="Times New Roman" w:cs="Times New Roman"/>
          <w:sz w:val="24"/>
          <w:szCs w:val="24"/>
        </w:rPr>
        <w:t xml:space="preserve">higher root densities and lower micronutrient pools in the </w:t>
      </w:r>
      <w:r w:rsidR="00D226AB">
        <w:rPr>
          <w:rFonts w:ascii="Times New Roman" w:hAnsi="Times New Roman" w:cs="Times New Roman"/>
          <w:sz w:val="24"/>
          <w:szCs w:val="24"/>
        </w:rPr>
        <w:t xml:space="preserve">older </w:t>
      </w:r>
      <w:r w:rsidR="006A25D2">
        <w:rPr>
          <w:rFonts w:ascii="Times New Roman" w:hAnsi="Times New Roman" w:cs="Times New Roman"/>
          <w:sz w:val="24"/>
          <w:szCs w:val="24"/>
        </w:rPr>
        <w:t>remnant</w:t>
      </w:r>
      <w:r w:rsidR="007C3E65" w:rsidRPr="0094438B">
        <w:rPr>
          <w:rFonts w:ascii="Times New Roman" w:hAnsi="Times New Roman" w:cs="Times New Roman"/>
          <w:sz w:val="24"/>
          <w:szCs w:val="24"/>
        </w:rPr>
        <w:t xml:space="preserve"> forest</w:t>
      </w:r>
      <w:r w:rsidR="006A25D2">
        <w:rPr>
          <w:rFonts w:ascii="Times New Roman" w:hAnsi="Times New Roman" w:cs="Times New Roman"/>
          <w:sz w:val="24"/>
          <w:szCs w:val="24"/>
        </w:rPr>
        <w:t>s</w:t>
      </w:r>
      <w:r w:rsidR="007C3E65" w:rsidRPr="0094438B">
        <w:rPr>
          <w:rFonts w:ascii="Times New Roman" w:hAnsi="Times New Roman" w:cs="Times New Roman"/>
          <w:sz w:val="24"/>
          <w:szCs w:val="24"/>
        </w:rPr>
        <w:t>,</w:t>
      </w:r>
      <w:r w:rsidR="00D226AB">
        <w:rPr>
          <w:rFonts w:ascii="Times New Roman" w:hAnsi="Times New Roman" w:cs="Times New Roman"/>
          <w:sz w:val="24"/>
          <w:szCs w:val="24"/>
        </w:rPr>
        <w:t xml:space="preserve"> </w:t>
      </w:r>
      <w:r w:rsidR="006A25D2">
        <w:rPr>
          <w:rFonts w:ascii="Times New Roman" w:hAnsi="Times New Roman" w:cs="Times New Roman"/>
          <w:sz w:val="24"/>
          <w:szCs w:val="24"/>
        </w:rPr>
        <w:t>could lead to greater</w:t>
      </w:r>
      <w:r w:rsidR="007C3E65" w:rsidRPr="0094438B">
        <w:rPr>
          <w:rFonts w:ascii="Times New Roman" w:hAnsi="Times New Roman" w:cs="Times New Roman"/>
          <w:sz w:val="24"/>
          <w:szCs w:val="24"/>
        </w:rPr>
        <w:t xml:space="preserve"> competition </w:t>
      </w:r>
      <w:r w:rsidR="006A25D2">
        <w:rPr>
          <w:rFonts w:ascii="Times New Roman" w:hAnsi="Times New Roman" w:cs="Times New Roman"/>
          <w:sz w:val="24"/>
          <w:szCs w:val="24"/>
        </w:rPr>
        <w:t xml:space="preserve">for soil resources than in </w:t>
      </w:r>
      <w:r w:rsidR="007C3E65" w:rsidRPr="0094438B">
        <w:rPr>
          <w:rFonts w:ascii="Times New Roman" w:hAnsi="Times New Roman" w:cs="Times New Roman"/>
          <w:sz w:val="24"/>
          <w:szCs w:val="24"/>
        </w:rPr>
        <w:t>the</w:t>
      </w:r>
      <w:r w:rsidR="00D226AB">
        <w:rPr>
          <w:rFonts w:ascii="Times New Roman" w:hAnsi="Times New Roman" w:cs="Times New Roman"/>
          <w:sz w:val="24"/>
          <w:szCs w:val="24"/>
        </w:rPr>
        <w:t xml:space="preserve"> younger</w:t>
      </w:r>
      <w:r w:rsidR="007C3E65" w:rsidRPr="0094438B">
        <w:rPr>
          <w:rFonts w:ascii="Times New Roman" w:hAnsi="Times New Roman" w:cs="Times New Roman"/>
          <w:sz w:val="24"/>
          <w:szCs w:val="24"/>
        </w:rPr>
        <w:t xml:space="preserve"> restored forest</w:t>
      </w:r>
      <w:r w:rsidR="008B1DB2">
        <w:rPr>
          <w:rFonts w:ascii="Times New Roman" w:hAnsi="Times New Roman" w:cs="Times New Roman"/>
          <w:sz w:val="24"/>
          <w:szCs w:val="24"/>
        </w:rPr>
        <w:t xml:space="preserve"> (</w:t>
      </w:r>
      <w:r w:rsidR="00CA64DD">
        <w:rPr>
          <w:rFonts w:ascii="Times New Roman" w:hAnsi="Times New Roman" w:cs="Times New Roman"/>
          <w:sz w:val="24"/>
          <w:szCs w:val="24"/>
        </w:rPr>
        <w:t xml:space="preserve">SI Appendix, </w:t>
      </w:r>
      <w:r w:rsidR="00CB598B" w:rsidRPr="00CA64DD">
        <w:rPr>
          <w:rFonts w:ascii="Times New Roman" w:hAnsi="Times New Roman" w:cs="Times New Roman"/>
          <w:sz w:val="24"/>
          <w:szCs w:val="24"/>
        </w:rPr>
        <w:t>Table S1</w:t>
      </w:r>
      <w:r w:rsidR="00B60E46" w:rsidRPr="00CA64DD">
        <w:rPr>
          <w:rFonts w:ascii="Times New Roman" w:hAnsi="Times New Roman" w:cs="Times New Roman"/>
          <w:sz w:val="24"/>
          <w:szCs w:val="24"/>
        </w:rPr>
        <w:t>2</w:t>
      </w:r>
      <w:r w:rsidR="008B1DB2">
        <w:rPr>
          <w:rFonts w:ascii="Times New Roman" w:hAnsi="Times New Roman" w:cs="Times New Roman"/>
          <w:sz w:val="24"/>
          <w:szCs w:val="24"/>
        </w:rPr>
        <w:t>)</w:t>
      </w:r>
      <w:r w:rsidR="007C3E65" w:rsidRPr="0094438B">
        <w:rPr>
          <w:rFonts w:ascii="Times New Roman" w:hAnsi="Times New Roman" w:cs="Times New Roman"/>
          <w:sz w:val="24"/>
          <w:szCs w:val="24"/>
        </w:rPr>
        <w:t xml:space="preserve">. This </w:t>
      </w:r>
      <w:r w:rsidR="006A25D2">
        <w:rPr>
          <w:rFonts w:ascii="Times New Roman" w:hAnsi="Times New Roman" w:cs="Times New Roman"/>
          <w:sz w:val="24"/>
          <w:szCs w:val="24"/>
        </w:rPr>
        <w:t xml:space="preserve">in turn, </w:t>
      </w:r>
      <w:r w:rsidR="007C3E65" w:rsidRPr="0094438B">
        <w:rPr>
          <w:rFonts w:ascii="Times New Roman" w:hAnsi="Times New Roman" w:cs="Times New Roman"/>
          <w:sz w:val="24"/>
          <w:szCs w:val="24"/>
        </w:rPr>
        <w:t xml:space="preserve">may lead to more niche partitioning belowground and hosts partnering with </w:t>
      </w:r>
      <w:r w:rsidR="00F403FB" w:rsidRPr="0094438B">
        <w:rPr>
          <w:rFonts w:ascii="Times New Roman" w:hAnsi="Times New Roman" w:cs="Times New Roman"/>
          <w:sz w:val="24"/>
          <w:szCs w:val="24"/>
        </w:rPr>
        <w:t xml:space="preserve">the </w:t>
      </w:r>
      <w:r w:rsidR="007C3E65" w:rsidRPr="0094438B">
        <w:rPr>
          <w:rFonts w:ascii="Times New Roman" w:hAnsi="Times New Roman" w:cs="Times New Roman"/>
          <w:sz w:val="24"/>
          <w:szCs w:val="24"/>
        </w:rPr>
        <w:t>specific fungi that prov</w:t>
      </w:r>
      <w:r w:rsidR="00D226AB">
        <w:rPr>
          <w:rFonts w:ascii="Times New Roman" w:hAnsi="Times New Roman" w:cs="Times New Roman"/>
          <w:sz w:val="24"/>
          <w:szCs w:val="24"/>
        </w:rPr>
        <w:t>ide them with the most benefits</w:t>
      </w:r>
      <w:r w:rsidR="007C3E65" w:rsidRPr="0094438B">
        <w:rPr>
          <w:rFonts w:ascii="Times New Roman" w:hAnsi="Times New Roman" w:cs="Times New Roman"/>
          <w:sz w:val="24"/>
          <w:szCs w:val="24"/>
        </w:rPr>
        <w:t xml:space="preserve"> for the lowest costs (</w:t>
      </w:r>
      <w:r w:rsidR="00226797">
        <w:rPr>
          <w:rFonts w:ascii="Times New Roman" w:hAnsi="Times New Roman" w:cs="Times New Roman"/>
          <w:sz w:val="24"/>
          <w:szCs w:val="24"/>
        </w:rPr>
        <w:t>49</w:t>
      </w:r>
      <w:r w:rsidR="007C3E65" w:rsidRPr="0094438B">
        <w:rPr>
          <w:rFonts w:ascii="Times New Roman" w:hAnsi="Times New Roman" w:cs="Times New Roman"/>
          <w:sz w:val="24"/>
          <w:szCs w:val="24"/>
        </w:rPr>
        <w:t>)</w:t>
      </w:r>
      <w:r w:rsidR="004F06D4" w:rsidRPr="0094438B">
        <w:rPr>
          <w:rFonts w:ascii="Times New Roman" w:hAnsi="Times New Roman" w:cs="Times New Roman"/>
          <w:sz w:val="24"/>
          <w:szCs w:val="24"/>
        </w:rPr>
        <w:t>.</w:t>
      </w:r>
      <w:r w:rsidR="005319EC" w:rsidRPr="0094438B">
        <w:rPr>
          <w:rFonts w:ascii="Times New Roman" w:hAnsi="Times New Roman" w:cs="Times New Roman"/>
          <w:sz w:val="24"/>
          <w:szCs w:val="24"/>
        </w:rPr>
        <w:t xml:space="preserve"> </w:t>
      </w:r>
      <w:r w:rsidR="00003BF1" w:rsidRPr="0094438B">
        <w:rPr>
          <w:rFonts w:ascii="Times New Roman" w:hAnsi="Times New Roman" w:cs="Times New Roman"/>
          <w:sz w:val="24"/>
          <w:szCs w:val="24"/>
        </w:rPr>
        <w:t>Second</w:t>
      </w:r>
      <w:r w:rsidR="005319EC" w:rsidRPr="0094438B">
        <w:rPr>
          <w:rFonts w:ascii="Times New Roman" w:hAnsi="Times New Roman" w:cs="Times New Roman"/>
          <w:sz w:val="24"/>
          <w:szCs w:val="24"/>
        </w:rPr>
        <w:t xml:space="preserve">, </w:t>
      </w:r>
      <w:r w:rsidR="003C7445" w:rsidRPr="0094438B">
        <w:rPr>
          <w:rFonts w:ascii="Times New Roman" w:hAnsi="Times New Roman" w:cs="Times New Roman"/>
          <w:sz w:val="24"/>
          <w:szCs w:val="24"/>
        </w:rPr>
        <w:t xml:space="preserve">fungal taxa </w:t>
      </w:r>
      <w:r w:rsidR="00536277" w:rsidRPr="0094438B">
        <w:rPr>
          <w:rFonts w:ascii="Times New Roman" w:hAnsi="Times New Roman" w:cs="Times New Roman"/>
          <w:sz w:val="24"/>
          <w:szCs w:val="24"/>
        </w:rPr>
        <w:t xml:space="preserve">that </w:t>
      </w:r>
      <w:r w:rsidR="00D226AB">
        <w:rPr>
          <w:rFonts w:ascii="Times New Roman" w:hAnsi="Times New Roman" w:cs="Times New Roman"/>
          <w:sz w:val="24"/>
          <w:szCs w:val="24"/>
        </w:rPr>
        <w:t>found in the</w:t>
      </w:r>
      <w:r w:rsidR="000C5E89" w:rsidRPr="0094438B">
        <w:rPr>
          <w:rFonts w:ascii="Times New Roman" w:hAnsi="Times New Roman" w:cs="Times New Roman"/>
          <w:sz w:val="24"/>
          <w:szCs w:val="24"/>
        </w:rPr>
        <w:t xml:space="preserve"> </w:t>
      </w:r>
      <w:r w:rsidR="004057B7">
        <w:rPr>
          <w:rFonts w:ascii="Times New Roman" w:hAnsi="Times New Roman" w:cs="Times New Roman"/>
          <w:sz w:val="24"/>
          <w:szCs w:val="24"/>
        </w:rPr>
        <w:t>remnant forests</w:t>
      </w:r>
      <w:r w:rsidR="00265B4F" w:rsidRPr="0094438B">
        <w:rPr>
          <w:rFonts w:ascii="Times New Roman" w:hAnsi="Times New Roman" w:cs="Times New Roman"/>
          <w:sz w:val="24"/>
          <w:szCs w:val="24"/>
        </w:rPr>
        <w:t xml:space="preserve"> </w:t>
      </w:r>
      <w:r w:rsidR="0081230B" w:rsidRPr="0094438B">
        <w:rPr>
          <w:rFonts w:ascii="Times New Roman" w:hAnsi="Times New Roman" w:cs="Times New Roman"/>
          <w:sz w:val="24"/>
          <w:szCs w:val="24"/>
        </w:rPr>
        <w:t>are</w:t>
      </w:r>
      <w:r w:rsidR="00265B4F" w:rsidRPr="0094438B">
        <w:rPr>
          <w:rFonts w:ascii="Times New Roman" w:hAnsi="Times New Roman" w:cs="Times New Roman"/>
          <w:sz w:val="24"/>
          <w:szCs w:val="24"/>
        </w:rPr>
        <w:t xml:space="preserve"> </w:t>
      </w:r>
      <w:r w:rsidR="003C7445" w:rsidRPr="0094438B">
        <w:rPr>
          <w:rFonts w:ascii="Times New Roman" w:hAnsi="Times New Roman" w:cs="Times New Roman"/>
          <w:sz w:val="24"/>
          <w:szCs w:val="24"/>
        </w:rPr>
        <w:t>not</w:t>
      </w:r>
      <w:r w:rsidR="00265B4F" w:rsidRPr="0094438B">
        <w:rPr>
          <w:rFonts w:ascii="Times New Roman" w:hAnsi="Times New Roman" w:cs="Times New Roman"/>
          <w:sz w:val="24"/>
          <w:szCs w:val="24"/>
        </w:rPr>
        <w:t xml:space="preserve"> </w:t>
      </w:r>
      <w:r w:rsidR="003C7445" w:rsidRPr="0094438B">
        <w:rPr>
          <w:rFonts w:ascii="Times New Roman" w:hAnsi="Times New Roman" w:cs="Times New Roman"/>
          <w:sz w:val="24"/>
          <w:szCs w:val="24"/>
        </w:rPr>
        <w:t>establishing within restored sites</w:t>
      </w:r>
      <w:r w:rsidR="004057B7">
        <w:rPr>
          <w:rFonts w:ascii="Times New Roman" w:hAnsi="Times New Roman" w:cs="Times New Roman"/>
          <w:sz w:val="24"/>
          <w:szCs w:val="24"/>
        </w:rPr>
        <w:t>,</w:t>
      </w:r>
      <w:r w:rsidR="00A60232">
        <w:rPr>
          <w:rFonts w:ascii="Times New Roman" w:hAnsi="Times New Roman" w:cs="Times New Roman"/>
          <w:sz w:val="24"/>
          <w:szCs w:val="24"/>
        </w:rPr>
        <w:t xml:space="preserve"> which could be </w:t>
      </w:r>
      <w:r w:rsidR="005061DE">
        <w:rPr>
          <w:rFonts w:ascii="Times New Roman" w:hAnsi="Times New Roman" w:cs="Times New Roman"/>
          <w:sz w:val="24"/>
          <w:szCs w:val="24"/>
        </w:rPr>
        <w:t xml:space="preserve">contributing to the lack of </w:t>
      </w:r>
      <w:r w:rsidR="00A60232">
        <w:rPr>
          <w:rFonts w:ascii="Times New Roman" w:hAnsi="Times New Roman" w:cs="Times New Roman"/>
          <w:sz w:val="24"/>
          <w:szCs w:val="24"/>
        </w:rPr>
        <w:t>native plant recruitment</w:t>
      </w:r>
      <w:r w:rsidR="00862379">
        <w:rPr>
          <w:rFonts w:ascii="Times New Roman" w:hAnsi="Times New Roman" w:cs="Times New Roman"/>
          <w:sz w:val="24"/>
          <w:szCs w:val="24"/>
        </w:rPr>
        <w:t xml:space="preserve"> </w:t>
      </w:r>
      <w:r w:rsidR="00A60232">
        <w:rPr>
          <w:rFonts w:ascii="Times New Roman" w:hAnsi="Times New Roman" w:cs="Times New Roman"/>
          <w:sz w:val="24"/>
          <w:szCs w:val="24"/>
        </w:rPr>
        <w:t>(</w:t>
      </w:r>
      <w:r w:rsidR="005061DE">
        <w:rPr>
          <w:rFonts w:ascii="Times New Roman" w:hAnsi="Times New Roman" w:cs="Times New Roman"/>
          <w:sz w:val="24"/>
          <w:szCs w:val="24"/>
        </w:rPr>
        <w:t xml:space="preserve">30, </w:t>
      </w:r>
      <w:r w:rsidR="0055570F">
        <w:rPr>
          <w:rFonts w:ascii="Times New Roman" w:hAnsi="Times New Roman" w:cs="Times New Roman"/>
          <w:sz w:val="24"/>
          <w:szCs w:val="24"/>
        </w:rPr>
        <w:t>5</w:t>
      </w:r>
      <w:r w:rsidR="00226797">
        <w:rPr>
          <w:rFonts w:ascii="Times New Roman" w:hAnsi="Times New Roman" w:cs="Times New Roman"/>
          <w:sz w:val="24"/>
          <w:szCs w:val="24"/>
        </w:rPr>
        <w:t>0</w:t>
      </w:r>
      <w:r w:rsidR="00A60232">
        <w:rPr>
          <w:rFonts w:ascii="Times New Roman" w:hAnsi="Times New Roman" w:cs="Times New Roman"/>
          <w:sz w:val="24"/>
          <w:szCs w:val="24"/>
        </w:rPr>
        <w:t>)</w:t>
      </w:r>
      <w:r w:rsidR="00A126A9" w:rsidRPr="0094438B">
        <w:rPr>
          <w:rFonts w:ascii="Times New Roman" w:hAnsi="Times New Roman" w:cs="Times New Roman"/>
          <w:sz w:val="24"/>
          <w:szCs w:val="24"/>
        </w:rPr>
        <w:t xml:space="preserve">. </w:t>
      </w:r>
      <w:r w:rsidR="0081230B" w:rsidRPr="0094438B">
        <w:rPr>
          <w:rFonts w:ascii="Times New Roman" w:hAnsi="Times New Roman" w:cs="Times New Roman"/>
          <w:sz w:val="24"/>
          <w:szCs w:val="24"/>
        </w:rPr>
        <w:t>T</w:t>
      </w:r>
      <w:r w:rsidR="000C5E89" w:rsidRPr="0094438B">
        <w:rPr>
          <w:rFonts w:ascii="Times New Roman" w:hAnsi="Times New Roman" w:cs="Times New Roman"/>
          <w:sz w:val="24"/>
          <w:szCs w:val="24"/>
        </w:rPr>
        <w:t xml:space="preserve">his idea is supported by </w:t>
      </w:r>
      <w:r w:rsidR="004057B7">
        <w:rPr>
          <w:rFonts w:ascii="Times New Roman" w:hAnsi="Times New Roman" w:cs="Times New Roman"/>
          <w:sz w:val="24"/>
          <w:szCs w:val="24"/>
        </w:rPr>
        <w:t>our findings</w:t>
      </w:r>
      <w:r w:rsidR="000C5E89" w:rsidRPr="0094438B">
        <w:rPr>
          <w:rFonts w:ascii="Times New Roman" w:hAnsi="Times New Roman" w:cs="Times New Roman"/>
          <w:sz w:val="24"/>
          <w:szCs w:val="24"/>
        </w:rPr>
        <w:t xml:space="preserve"> that</w:t>
      </w:r>
      <w:r w:rsidR="004057B7">
        <w:rPr>
          <w:rFonts w:ascii="Times New Roman" w:hAnsi="Times New Roman" w:cs="Times New Roman"/>
          <w:sz w:val="24"/>
          <w:szCs w:val="24"/>
        </w:rPr>
        <w:t>:</w:t>
      </w:r>
      <w:r w:rsidR="000C5E89" w:rsidRPr="0094438B">
        <w:rPr>
          <w:rFonts w:ascii="Times New Roman" w:hAnsi="Times New Roman" w:cs="Times New Roman"/>
          <w:sz w:val="24"/>
          <w:szCs w:val="24"/>
        </w:rPr>
        <w:t xml:space="preserve"> re</w:t>
      </w:r>
      <w:r w:rsidR="00A126A9" w:rsidRPr="0094438B">
        <w:rPr>
          <w:rFonts w:ascii="Times New Roman" w:hAnsi="Times New Roman" w:cs="Times New Roman"/>
          <w:sz w:val="24"/>
          <w:szCs w:val="24"/>
        </w:rPr>
        <w:t>stored forests were missing key</w:t>
      </w:r>
      <w:r w:rsidR="000C5E89" w:rsidRPr="0094438B">
        <w:rPr>
          <w:rFonts w:ascii="Times New Roman" w:hAnsi="Times New Roman" w:cs="Times New Roman"/>
          <w:sz w:val="24"/>
          <w:szCs w:val="24"/>
        </w:rPr>
        <w:t xml:space="preserve">stone AM fungal taxa </w:t>
      </w:r>
      <w:r w:rsidR="008D5849" w:rsidRPr="0094438B">
        <w:rPr>
          <w:rFonts w:ascii="Times New Roman" w:hAnsi="Times New Roman" w:cs="Times New Roman"/>
          <w:sz w:val="24"/>
          <w:szCs w:val="24"/>
        </w:rPr>
        <w:t xml:space="preserve">present </w:t>
      </w:r>
      <w:r w:rsidR="000C5E89" w:rsidRPr="0094438B">
        <w:rPr>
          <w:rFonts w:ascii="Times New Roman" w:hAnsi="Times New Roman" w:cs="Times New Roman"/>
          <w:sz w:val="24"/>
          <w:szCs w:val="24"/>
        </w:rPr>
        <w:t>in the remnant forests</w:t>
      </w:r>
      <w:r w:rsidR="00A126A9" w:rsidRPr="0094438B">
        <w:rPr>
          <w:rFonts w:ascii="Times New Roman" w:hAnsi="Times New Roman" w:cs="Times New Roman"/>
          <w:sz w:val="24"/>
          <w:szCs w:val="24"/>
        </w:rPr>
        <w:t>,</w:t>
      </w:r>
      <w:r w:rsidR="000C5E89" w:rsidRPr="0094438B">
        <w:rPr>
          <w:rFonts w:ascii="Times New Roman" w:hAnsi="Times New Roman" w:cs="Times New Roman"/>
          <w:sz w:val="24"/>
          <w:szCs w:val="24"/>
        </w:rPr>
        <w:t xml:space="preserve"> </w:t>
      </w:r>
      <w:r w:rsidR="001E3F06" w:rsidRPr="0094438B">
        <w:rPr>
          <w:rFonts w:ascii="Times New Roman" w:hAnsi="Times New Roman" w:cs="Times New Roman"/>
          <w:sz w:val="24"/>
          <w:szCs w:val="24"/>
        </w:rPr>
        <w:t xml:space="preserve">each habitat type had distinct indicator taxa, </w:t>
      </w:r>
      <w:r w:rsidR="000C5E89" w:rsidRPr="0094438B">
        <w:rPr>
          <w:rFonts w:ascii="Times New Roman" w:hAnsi="Times New Roman" w:cs="Times New Roman"/>
          <w:sz w:val="24"/>
          <w:szCs w:val="24"/>
        </w:rPr>
        <w:t>and overall fungal community composition differ</w:t>
      </w:r>
      <w:r w:rsidR="008D5849" w:rsidRPr="0094438B">
        <w:rPr>
          <w:rFonts w:ascii="Times New Roman" w:hAnsi="Times New Roman" w:cs="Times New Roman"/>
          <w:sz w:val="24"/>
          <w:szCs w:val="24"/>
        </w:rPr>
        <w:t>ed</w:t>
      </w:r>
      <w:r w:rsidR="000C5E89" w:rsidRPr="0094438B">
        <w:rPr>
          <w:rFonts w:ascii="Times New Roman" w:hAnsi="Times New Roman" w:cs="Times New Roman"/>
          <w:sz w:val="24"/>
          <w:szCs w:val="24"/>
        </w:rPr>
        <w:t xml:space="preserve"> significan</w:t>
      </w:r>
      <w:r w:rsidR="001E3F06" w:rsidRPr="0094438B">
        <w:rPr>
          <w:rFonts w:ascii="Times New Roman" w:hAnsi="Times New Roman" w:cs="Times New Roman"/>
          <w:sz w:val="24"/>
          <w:szCs w:val="24"/>
        </w:rPr>
        <w:t>tly between the two habitat</w:t>
      </w:r>
      <w:r w:rsidR="000C5E89" w:rsidRPr="0094438B">
        <w:rPr>
          <w:rFonts w:ascii="Times New Roman" w:hAnsi="Times New Roman" w:cs="Times New Roman"/>
          <w:sz w:val="24"/>
          <w:szCs w:val="24"/>
        </w:rPr>
        <w:t xml:space="preserve">s. Furthermore, </w:t>
      </w:r>
      <w:r w:rsidR="004057B7">
        <w:rPr>
          <w:rFonts w:ascii="Times New Roman" w:hAnsi="Times New Roman" w:cs="Times New Roman"/>
          <w:sz w:val="24"/>
          <w:szCs w:val="24"/>
        </w:rPr>
        <w:t>analyses of the species abundance distributions (</w:t>
      </w:r>
      <w:r w:rsidR="004057B7" w:rsidRPr="0094438B">
        <w:rPr>
          <w:rFonts w:ascii="Times New Roman" w:hAnsi="Times New Roman" w:cs="Times New Roman"/>
          <w:sz w:val="24"/>
          <w:szCs w:val="24"/>
        </w:rPr>
        <w:t>SADs</w:t>
      </w:r>
      <w:r w:rsidR="004057B7">
        <w:rPr>
          <w:rFonts w:ascii="Times New Roman" w:hAnsi="Times New Roman" w:cs="Times New Roman"/>
          <w:sz w:val="24"/>
          <w:szCs w:val="24"/>
        </w:rPr>
        <w:t xml:space="preserve">) of AM fungi in the two habitat types </w:t>
      </w:r>
      <w:r w:rsidR="00775132" w:rsidRPr="0094438B">
        <w:rPr>
          <w:rFonts w:ascii="Times New Roman" w:hAnsi="Times New Roman" w:cs="Times New Roman"/>
          <w:sz w:val="24"/>
          <w:szCs w:val="24"/>
        </w:rPr>
        <w:t xml:space="preserve">indicated a </w:t>
      </w:r>
      <w:r w:rsidR="003C7445" w:rsidRPr="0094438B">
        <w:rPr>
          <w:rFonts w:ascii="Times New Roman" w:hAnsi="Times New Roman" w:cs="Times New Roman"/>
          <w:sz w:val="24"/>
          <w:szCs w:val="24"/>
        </w:rPr>
        <w:t xml:space="preserve">drop-off of rare </w:t>
      </w:r>
      <w:r w:rsidR="00A126A9" w:rsidRPr="0094438B">
        <w:rPr>
          <w:rFonts w:ascii="Times New Roman" w:hAnsi="Times New Roman" w:cs="Times New Roman"/>
          <w:sz w:val="24"/>
          <w:szCs w:val="24"/>
        </w:rPr>
        <w:t>taxa</w:t>
      </w:r>
      <w:r w:rsidR="003C7445" w:rsidRPr="0094438B">
        <w:rPr>
          <w:rFonts w:ascii="Times New Roman" w:hAnsi="Times New Roman" w:cs="Times New Roman"/>
          <w:sz w:val="24"/>
          <w:szCs w:val="24"/>
        </w:rPr>
        <w:t xml:space="preserve"> between remnant and restored sites</w:t>
      </w:r>
      <w:r w:rsidR="00C80642">
        <w:rPr>
          <w:rFonts w:ascii="Times New Roman" w:hAnsi="Times New Roman" w:cs="Times New Roman"/>
          <w:sz w:val="24"/>
          <w:szCs w:val="24"/>
        </w:rPr>
        <w:t xml:space="preserve"> (</w:t>
      </w:r>
      <w:r w:rsidR="00C906FB">
        <w:rPr>
          <w:rFonts w:ascii="Times New Roman" w:hAnsi="Times New Roman" w:cs="Times New Roman"/>
          <w:sz w:val="24"/>
          <w:szCs w:val="24"/>
        </w:rPr>
        <w:t>SI Appendix, Fig. S6</w:t>
      </w:r>
      <w:r w:rsidR="00C80642">
        <w:rPr>
          <w:rFonts w:ascii="Times New Roman" w:hAnsi="Times New Roman" w:cs="Times New Roman"/>
          <w:sz w:val="24"/>
          <w:szCs w:val="24"/>
        </w:rPr>
        <w:t>)</w:t>
      </w:r>
      <w:r w:rsidR="00A126A9" w:rsidRPr="0094438B">
        <w:rPr>
          <w:rFonts w:ascii="Times New Roman" w:hAnsi="Times New Roman" w:cs="Times New Roman"/>
          <w:sz w:val="24"/>
          <w:szCs w:val="24"/>
        </w:rPr>
        <w:t xml:space="preserve">, </w:t>
      </w:r>
      <w:r w:rsidR="00C80642">
        <w:rPr>
          <w:rFonts w:ascii="Times New Roman" w:hAnsi="Times New Roman" w:cs="Times New Roman"/>
          <w:sz w:val="24"/>
          <w:szCs w:val="24"/>
        </w:rPr>
        <w:t xml:space="preserve">and </w:t>
      </w:r>
      <w:r w:rsidR="00384877">
        <w:rPr>
          <w:rFonts w:ascii="Times New Roman" w:hAnsi="Times New Roman" w:cs="Times New Roman"/>
          <w:sz w:val="24"/>
          <w:szCs w:val="24"/>
        </w:rPr>
        <w:t xml:space="preserve">ordination </w:t>
      </w:r>
      <w:r w:rsidR="00C80642">
        <w:rPr>
          <w:rFonts w:ascii="Times New Roman" w:hAnsi="Times New Roman" w:cs="Times New Roman"/>
          <w:sz w:val="24"/>
          <w:szCs w:val="24"/>
        </w:rPr>
        <w:t xml:space="preserve">analysis revealed </w:t>
      </w:r>
      <w:r w:rsidR="00D226AB">
        <w:rPr>
          <w:rFonts w:ascii="Times New Roman" w:hAnsi="Times New Roman" w:cs="Times New Roman"/>
          <w:sz w:val="24"/>
          <w:szCs w:val="24"/>
        </w:rPr>
        <w:t>greater</w:t>
      </w:r>
      <w:r w:rsidR="002429F9">
        <w:rPr>
          <w:rFonts w:ascii="Times New Roman" w:hAnsi="Times New Roman" w:cs="Times New Roman"/>
          <w:sz w:val="24"/>
          <w:szCs w:val="24"/>
        </w:rPr>
        <w:t xml:space="preserve"> </w:t>
      </w:r>
      <w:r w:rsidR="001C093D">
        <w:rPr>
          <w:rFonts w:ascii="Times New Roman" w:hAnsi="Times New Roman" w:cs="Times New Roman"/>
          <w:sz w:val="24"/>
          <w:szCs w:val="24"/>
        </w:rPr>
        <w:t xml:space="preserve">intermixing of </w:t>
      </w:r>
      <w:r w:rsidR="00D226AB">
        <w:rPr>
          <w:rFonts w:ascii="Times New Roman" w:hAnsi="Times New Roman" w:cs="Times New Roman"/>
          <w:sz w:val="24"/>
          <w:szCs w:val="24"/>
        </w:rPr>
        <w:t>AM fungi</w:t>
      </w:r>
      <w:r w:rsidR="00C80642">
        <w:rPr>
          <w:rFonts w:ascii="Times New Roman" w:hAnsi="Times New Roman" w:cs="Times New Roman"/>
          <w:sz w:val="24"/>
          <w:szCs w:val="24"/>
        </w:rPr>
        <w:t xml:space="preserve"> </w:t>
      </w:r>
      <w:r w:rsidR="001C093D">
        <w:rPr>
          <w:rFonts w:ascii="Times New Roman" w:hAnsi="Times New Roman" w:cs="Times New Roman"/>
          <w:sz w:val="24"/>
          <w:szCs w:val="24"/>
        </w:rPr>
        <w:t>among hosts</w:t>
      </w:r>
      <w:r w:rsidR="00C80642">
        <w:rPr>
          <w:rFonts w:ascii="Times New Roman" w:hAnsi="Times New Roman" w:cs="Times New Roman"/>
          <w:sz w:val="24"/>
          <w:szCs w:val="24"/>
        </w:rPr>
        <w:t xml:space="preserve"> in restored sites (</w:t>
      </w:r>
      <w:r w:rsidR="002429F9">
        <w:rPr>
          <w:rFonts w:ascii="Times New Roman" w:hAnsi="Times New Roman" w:cs="Times New Roman"/>
          <w:sz w:val="24"/>
          <w:szCs w:val="24"/>
        </w:rPr>
        <w:t>SI Appendix, Fig. S7</w:t>
      </w:r>
      <w:r w:rsidR="00C80642">
        <w:rPr>
          <w:rFonts w:ascii="Times New Roman" w:hAnsi="Times New Roman" w:cs="Times New Roman"/>
          <w:sz w:val="24"/>
          <w:szCs w:val="24"/>
        </w:rPr>
        <w:t xml:space="preserve">), both of which are indicative of </w:t>
      </w:r>
      <w:r w:rsidR="00A126A9" w:rsidRPr="0094438B">
        <w:rPr>
          <w:rFonts w:ascii="Times New Roman" w:hAnsi="Times New Roman" w:cs="Times New Roman"/>
          <w:sz w:val="24"/>
          <w:szCs w:val="24"/>
        </w:rPr>
        <w:t xml:space="preserve">a more </w:t>
      </w:r>
      <w:r w:rsidR="00E52940">
        <w:rPr>
          <w:rFonts w:ascii="Times New Roman" w:hAnsi="Times New Roman" w:cs="Times New Roman"/>
          <w:sz w:val="24"/>
          <w:szCs w:val="24"/>
        </w:rPr>
        <w:t>uniform</w:t>
      </w:r>
      <w:r w:rsidR="00A126A9" w:rsidRPr="0094438B">
        <w:rPr>
          <w:rFonts w:ascii="Times New Roman" w:hAnsi="Times New Roman" w:cs="Times New Roman"/>
          <w:sz w:val="24"/>
          <w:szCs w:val="24"/>
        </w:rPr>
        <w:t xml:space="preserve"> AM fungal community</w:t>
      </w:r>
      <w:r w:rsidR="00775132" w:rsidRPr="0094438B">
        <w:rPr>
          <w:rFonts w:ascii="Times New Roman" w:hAnsi="Times New Roman" w:cs="Times New Roman"/>
          <w:sz w:val="24"/>
          <w:szCs w:val="24"/>
        </w:rPr>
        <w:t xml:space="preserve">. </w:t>
      </w:r>
    </w:p>
    <w:p w14:paraId="5FCF86CF" w14:textId="14C5E08B" w:rsidR="002B09F9" w:rsidRPr="00C355AE" w:rsidRDefault="000173C8" w:rsidP="000D369A">
      <w:pPr>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lastRenderedPageBreak/>
        <w:t>A</w:t>
      </w:r>
      <w:r w:rsidR="00A814C0" w:rsidRPr="0094438B">
        <w:rPr>
          <w:rFonts w:ascii="Times New Roman" w:hAnsi="Times New Roman" w:cs="Times New Roman"/>
          <w:sz w:val="24"/>
          <w:szCs w:val="24"/>
        </w:rPr>
        <w:t xml:space="preserve"> third</w:t>
      </w:r>
      <w:r w:rsidRPr="0094438B">
        <w:rPr>
          <w:rFonts w:ascii="Times New Roman" w:hAnsi="Times New Roman" w:cs="Times New Roman"/>
          <w:sz w:val="24"/>
          <w:szCs w:val="24"/>
        </w:rPr>
        <w:t xml:space="preserve"> potential source </w:t>
      </w:r>
      <w:r w:rsidR="00FC0B37" w:rsidRPr="0094438B">
        <w:rPr>
          <w:rFonts w:ascii="Times New Roman" w:hAnsi="Times New Roman" w:cs="Times New Roman"/>
          <w:sz w:val="24"/>
          <w:szCs w:val="24"/>
        </w:rPr>
        <w:t>leading to</w:t>
      </w:r>
      <w:r w:rsidRPr="0094438B">
        <w:rPr>
          <w:rFonts w:ascii="Times New Roman" w:hAnsi="Times New Roman" w:cs="Times New Roman"/>
          <w:sz w:val="24"/>
          <w:szCs w:val="24"/>
        </w:rPr>
        <w:t xml:space="preserve"> d</w:t>
      </w:r>
      <w:r w:rsidR="00AA22D3" w:rsidRPr="0094438B">
        <w:rPr>
          <w:rFonts w:ascii="Times New Roman" w:hAnsi="Times New Roman" w:cs="Times New Roman"/>
          <w:sz w:val="24"/>
          <w:szCs w:val="24"/>
        </w:rPr>
        <w:t xml:space="preserve">ecreased specialization within restored sites </w:t>
      </w:r>
      <w:r w:rsidRPr="0094438B">
        <w:rPr>
          <w:rFonts w:ascii="Times New Roman" w:hAnsi="Times New Roman" w:cs="Times New Roman"/>
          <w:sz w:val="24"/>
          <w:szCs w:val="24"/>
        </w:rPr>
        <w:t>is</w:t>
      </w:r>
      <w:r w:rsidR="00FC0B37" w:rsidRPr="0094438B">
        <w:rPr>
          <w:rFonts w:ascii="Times New Roman" w:hAnsi="Times New Roman" w:cs="Times New Roman"/>
          <w:sz w:val="24"/>
          <w:szCs w:val="24"/>
        </w:rPr>
        <w:t xml:space="preserve"> their</w:t>
      </w:r>
      <w:r w:rsidRPr="0094438B">
        <w:rPr>
          <w:rFonts w:ascii="Times New Roman" w:hAnsi="Times New Roman" w:cs="Times New Roman"/>
          <w:sz w:val="24"/>
          <w:szCs w:val="24"/>
        </w:rPr>
        <w:t xml:space="preserve"> </w:t>
      </w:r>
      <w:r w:rsidR="002B2274" w:rsidRPr="0094438B">
        <w:rPr>
          <w:rFonts w:ascii="Times New Roman" w:hAnsi="Times New Roman" w:cs="Times New Roman"/>
          <w:sz w:val="24"/>
          <w:szCs w:val="24"/>
        </w:rPr>
        <w:t xml:space="preserve">historical occupation </w:t>
      </w:r>
      <w:r w:rsidR="00FC0B37" w:rsidRPr="0094438B">
        <w:rPr>
          <w:rFonts w:ascii="Times New Roman" w:hAnsi="Times New Roman" w:cs="Times New Roman"/>
          <w:sz w:val="24"/>
          <w:szCs w:val="24"/>
        </w:rPr>
        <w:t>by</w:t>
      </w:r>
      <w:r w:rsidRPr="0094438B">
        <w:rPr>
          <w:rFonts w:ascii="Times New Roman" w:hAnsi="Times New Roman" w:cs="Times New Roman"/>
          <w:sz w:val="24"/>
          <w:szCs w:val="24"/>
        </w:rPr>
        <w:t xml:space="preserve"> </w:t>
      </w:r>
      <w:r w:rsidR="00FC0B37" w:rsidRPr="0094438B">
        <w:rPr>
          <w:rFonts w:ascii="Times New Roman" w:hAnsi="Times New Roman" w:cs="Times New Roman"/>
          <w:sz w:val="24"/>
          <w:szCs w:val="24"/>
        </w:rPr>
        <w:t>invasive</w:t>
      </w:r>
      <w:r w:rsidR="00A56D08" w:rsidRPr="0094438B">
        <w:rPr>
          <w:rFonts w:ascii="Times New Roman" w:hAnsi="Times New Roman" w:cs="Times New Roman"/>
          <w:sz w:val="24"/>
          <w:szCs w:val="24"/>
        </w:rPr>
        <w:t xml:space="preserve"> plant hosts</w:t>
      </w:r>
      <w:r w:rsidR="009E5814">
        <w:rPr>
          <w:rFonts w:ascii="Times New Roman" w:hAnsi="Times New Roman" w:cs="Times New Roman"/>
          <w:sz w:val="24"/>
          <w:szCs w:val="24"/>
        </w:rPr>
        <w:t xml:space="preserve">, namely </w:t>
      </w:r>
      <w:r w:rsidR="00AA22D3" w:rsidRPr="0094438B">
        <w:rPr>
          <w:rFonts w:ascii="Times New Roman" w:hAnsi="Times New Roman" w:cs="Times New Roman"/>
          <w:sz w:val="24"/>
          <w:szCs w:val="24"/>
        </w:rPr>
        <w:t>grasses</w:t>
      </w:r>
      <w:r w:rsidR="00A03D2C" w:rsidRPr="0094438B">
        <w:rPr>
          <w:rFonts w:ascii="Times New Roman" w:hAnsi="Times New Roman" w:cs="Times New Roman"/>
          <w:sz w:val="24"/>
          <w:szCs w:val="24"/>
        </w:rPr>
        <w:t xml:space="preserve">. </w:t>
      </w:r>
      <w:r w:rsidR="00B46AF1" w:rsidRPr="0094438B">
        <w:rPr>
          <w:rFonts w:ascii="Times New Roman" w:hAnsi="Times New Roman" w:cs="Times New Roman"/>
          <w:sz w:val="24"/>
          <w:szCs w:val="24"/>
        </w:rPr>
        <w:t xml:space="preserve">Previous work has </w:t>
      </w:r>
      <w:r w:rsidRPr="0094438B">
        <w:rPr>
          <w:rFonts w:ascii="Times New Roman" w:hAnsi="Times New Roman" w:cs="Times New Roman"/>
          <w:sz w:val="24"/>
          <w:szCs w:val="24"/>
        </w:rPr>
        <w:t xml:space="preserve">shown </w:t>
      </w:r>
      <w:r w:rsidR="00B46AF1" w:rsidRPr="0094438B">
        <w:rPr>
          <w:rFonts w:ascii="Times New Roman" w:hAnsi="Times New Roman" w:cs="Times New Roman"/>
          <w:sz w:val="24"/>
          <w:szCs w:val="24"/>
        </w:rPr>
        <w:t>that specialist AM fungal taxa</w:t>
      </w:r>
      <w:r w:rsidR="001904AB" w:rsidRPr="0094438B">
        <w:rPr>
          <w:rFonts w:ascii="Times New Roman" w:hAnsi="Times New Roman" w:cs="Times New Roman"/>
          <w:sz w:val="24"/>
          <w:szCs w:val="24"/>
        </w:rPr>
        <w:t xml:space="preserve"> reluctantly </w:t>
      </w:r>
      <w:r w:rsidR="00B46AF1" w:rsidRPr="0094438B">
        <w:rPr>
          <w:rFonts w:ascii="Times New Roman" w:hAnsi="Times New Roman" w:cs="Times New Roman"/>
          <w:sz w:val="24"/>
          <w:szCs w:val="24"/>
        </w:rPr>
        <w:t xml:space="preserve">colonize </w:t>
      </w:r>
      <w:r w:rsidR="001904AB" w:rsidRPr="0094438B">
        <w:rPr>
          <w:rFonts w:ascii="Times New Roman" w:hAnsi="Times New Roman" w:cs="Times New Roman"/>
          <w:sz w:val="24"/>
          <w:szCs w:val="24"/>
        </w:rPr>
        <w:t xml:space="preserve">novel </w:t>
      </w:r>
      <w:r w:rsidR="00B46AF1" w:rsidRPr="0094438B">
        <w:rPr>
          <w:rFonts w:ascii="Times New Roman" w:hAnsi="Times New Roman" w:cs="Times New Roman"/>
          <w:sz w:val="24"/>
          <w:szCs w:val="24"/>
        </w:rPr>
        <w:t>plant host</w:t>
      </w:r>
      <w:r w:rsidR="002B6B3D" w:rsidRPr="0094438B">
        <w:rPr>
          <w:rFonts w:ascii="Times New Roman" w:hAnsi="Times New Roman" w:cs="Times New Roman"/>
          <w:sz w:val="24"/>
          <w:szCs w:val="24"/>
        </w:rPr>
        <w:t>s</w:t>
      </w:r>
      <w:r w:rsidR="002246A6" w:rsidRPr="0094438B">
        <w:rPr>
          <w:rFonts w:ascii="Times New Roman" w:hAnsi="Times New Roman" w:cs="Times New Roman"/>
          <w:sz w:val="24"/>
          <w:szCs w:val="24"/>
        </w:rPr>
        <w:t xml:space="preserve"> </w:t>
      </w:r>
      <w:r w:rsidR="00081635" w:rsidRPr="0094438B">
        <w:rPr>
          <w:rFonts w:ascii="Times New Roman" w:hAnsi="Times New Roman" w:cs="Times New Roman"/>
          <w:sz w:val="24"/>
          <w:szCs w:val="24"/>
        </w:rPr>
        <w:t>(</w:t>
      </w:r>
      <w:r w:rsidR="00B6150D">
        <w:rPr>
          <w:rFonts w:ascii="Times New Roman" w:hAnsi="Times New Roman" w:cs="Times New Roman"/>
          <w:sz w:val="24"/>
          <w:szCs w:val="24"/>
        </w:rPr>
        <w:t>5</w:t>
      </w:r>
      <w:r w:rsidR="00226797">
        <w:rPr>
          <w:rFonts w:ascii="Times New Roman" w:hAnsi="Times New Roman" w:cs="Times New Roman"/>
          <w:sz w:val="24"/>
          <w:szCs w:val="24"/>
        </w:rPr>
        <w:t>1</w:t>
      </w:r>
      <w:r w:rsidR="00081635" w:rsidRPr="0094438B">
        <w:rPr>
          <w:rFonts w:ascii="Times New Roman" w:hAnsi="Times New Roman" w:cs="Times New Roman"/>
          <w:sz w:val="24"/>
          <w:szCs w:val="24"/>
        </w:rPr>
        <w:t>)</w:t>
      </w:r>
      <w:r w:rsidR="00B46AF1" w:rsidRPr="0094438B">
        <w:rPr>
          <w:rFonts w:ascii="Times New Roman" w:hAnsi="Times New Roman" w:cs="Times New Roman"/>
          <w:sz w:val="24"/>
          <w:szCs w:val="24"/>
        </w:rPr>
        <w:t xml:space="preserve">, </w:t>
      </w:r>
      <w:r w:rsidR="002246A6" w:rsidRPr="0094438B">
        <w:rPr>
          <w:rFonts w:ascii="Times New Roman" w:hAnsi="Times New Roman" w:cs="Times New Roman"/>
          <w:sz w:val="24"/>
          <w:szCs w:val="24"/>
        </w:rPr>
        <w:t>meaning that</w:t>
      </w:r>
      <w:r w:rsidR="00B46AF1" w:rsidRPr="0094438B">
        <w:rPr>
          <w:rFonts w:ascii="Times New Roman" w:hAnsi="Times New Roman" w:cs="Times New Roman"/>
          <w:sz w:val="24"/>
          <w:szCs w:val="24"/>
        </w:rPr>
        <w:t xml:space="preserve"> </w:t>
      </w:r>
      <w:r w:rsidR="003D7794" w:rsidRPr="0094438B">
        <w:rPr>
          <w:rFonts w:ascii="Times New Roman" w:hAnsi="Times New Roman" w:cs="Times New Roman"/>
          <w:sz w:val="24"/>
          <w:szCs w:val="24"/>
        </w:rPr>
        <w:t xml:space="preserve">generalist </w:t>
      </w:r>
      <w:r w:rsidR="002B09F9">
        <w:rPr>
          <w:rFonts w:ascii="Times New Roman" w:hAnsi="Times New Roman" w:cs="Times New Roman"/>
          <w:sz w:val="24"/>
          <w:szCs w:val="24"/>
        </w:rPr>
        <w:t>fungi</w:t>
      </w:r>
      <w:r w:rsidR="003D7794" w:rsidRPr="0094438B">
        <w:rPr>
          <w:rFonts w:ascii="Times New Roman" w:hAnsi="Times New Roman" w:cs="Times New Roman"/>
          <w:sz w:val="24"/>
          <w:szCs w:val="24"/>
        </w:rPr>
        <w:t xml:space="preserve"> will favourably associate with </w:t>
      </w:r>
      <w:r w:rsidR="00B46AF1" w:rsidRPr="0094438B">
        <w:rPr>
          <w:rFonts w:ascii="Times New Roman" w:hAnsi="Times New Roman" w:cs="Times New Roman"/>
          <w:sz w:val="24"/>
          <w:szCs w:val="24"/>
        </w:rPr>
        <w:t>invasive</w:t>
      </w:r>
      <w:r w:rsidR="002246A6" w:rsidRPr="0094438B">
        <w:rPr>
          <w:rFonts w:ascii="Times New Roman" w:hAnsi="Times New Roman" w:cs="Times New Roman"/>
          <w:sz w:val="24"/>
          <w:szCs w:val="24"/>
        </w:rPr>
        <w:t xml:space="preserve"> </w:t>
      </w:r>
      <w:r w:rsidR="00B46AF1" w:rsidRPr="0094438B">
        <w:rPr>
          <w:rFonts w:ascii="Times New Roman" w:hAnsi="Times New Roman" w:cs="Times New Roman"/>
          <w:sz w:val="24"/>
          <w:szCs w:val="24"/>
        </w:rPr>
        <w:t>hosts</w:t>
      </w:r>
      <w:r w:rsidR="003D7794" w:rsidRPr="0094438B">
        <w:rPr>
          <w:rFonts w:ascii="Times New Roman" w:hAnsi="Times New Roman" w:cs="Times New Roman"/>
          <w:sz w:val="24"/>
          <w:szCs w:val="24"/>
        </w:rPr>
        <w:t xml:space="preserve"> novel to an ecosystem</w:t>
      </w:r>
      <w:r w:rsidR="00B46AF1" w:rsidRPr="0094438B">
        <w:rPr>
          <w:rFonts w:ascii="Times New Roman" w:hAnsi="Times New Roman" w:cs="Times New Roman"/>
          <w:sz w:val="24"/>
          <w:szCs w:val="24"/>
        </w:rPr>
        <w:t xml:space="preserve">. </w:t>
      </w:r>
      <w:r w:rsidR="003D7794" w:rsidRPr="0094438B">
        <w:rPr>
          <w:rFonts w:ascii="Times New Roman" w:hAnsi="Times New Roman" w:cs="Times New Roman"/>
          <w:sz w:val="24"/>
          <w:szCs w:val="24"/>
        </w:rPr>
        <w:t>Subsequently</w:t>
      </w:r>
      <w:r w:rsidR="002A5D33" w:rsidRPr="0094438B">
        <w:rPr>
          <w:rFonts w:ascii="Times New Roman" w:hAnsi="Times New Roman" w:cs="Times New Roman"/>
          <w:sz w:val="24"/>
          <w:szCs w:val="24"/>
        </w:rPr>
        <w:t xml:space="preserve">, </w:t>
      </w:r>
      <w:r w:rsidR="007F588C" w:rsidRPr="0094438B">
        <w:rPr>
          <w:rFonts w:ascii="Times New Roman" w:hAnsi="Times New Roman" w:cs="Times New Roman"/>
          <w:sz w:val="24"/>
          <w:szCs w:val="24"/>
        </w:rPr>
        <w:t xml:space="preserve">positive feedbacks between </w:t>
      </w:r>
      <w:r w:rsidR="002B09F9">
        <w:rPr>
          <w:rFonts w:ascii="Times New Roman" w:hAnsi="Times New Roman" w:cs="Times New Roman"/>
          <w:sz w:val="24"/>
          <w:szCs w:val="24"/>
        </w:rPr>
        <w:t>invasive</w:t>
      </w:r>
      <w:r w:rsidR="003D7794" w:rsidRPr="0094438B">
        <w:rPr>
          <w:rFonts w:ascii="Times New Roman" w:hAnsi="Times New Roman" w:cs="Times New Roman"/>
          <w:sz w:val="24"/>
          <w:szCs w:val="24"/>
        </w:rPr>
        <w:t xml:space="preserve"> hosts</w:t>
      </w:r>
      <w:r w:rsidR="007F588C" w:rsidRPr="0094438B">
        <w:rPr>
          <w:rFonts w:ascii="Times New Roman" w:hAnsi="Times New Roman" w:cs="Times New Roman"/>
          <w:sz w:val="24"/>
          <w:szCs w:val="24"/>
        </w:rPr>
        <w:t xml:space="preserve"> and generalist fungi</w:t>
      </w:r>
      <w:r w:rsidR="0075427F" w:rsidRPr="0094438B">
        <w:rPr>
          <w:rFonts w:ascii="Times New Roman" w:hAnsi="Times New Roman" w:cs="Times New Roman"/>
          <w:sz w:val="24"/>
          <w:szCs w:val="24"/>
        </w:rPr>
        <w:t xml:space="preserve"> would increase </w:t>
      </w:r>
      <w:r w:rsidR="00866820">
        <w:rPr>
          <w:rFonts w:ascii="Times New Roman" w:hAnsi="Times New Roman" w:cs="Times New Roman"/>
          <w:sz w:val="24"/>
          <w:szCs w:val="24"/>
        </w:rPr>
        <w:t xml:space="preserve">the </w:t>
      </w:r>
      <w:r w:rsidR="0075427F" w:rsidRPr="0094438B">
        <w:rPr>
          <w:rFonts w:ascii="Times New Roman" w:hAnsi="Times New Roman" w:cs="Times New Roman"/>
          <w:sz w:val="24"/>
          <w:szCs w:val="24"/>
        </w:rPr>
        <w:t xml:space="preserve">abundance of </w:t>
      </w:r>
      <w:r w:rsidR="00866820">
        <w:rPr>
          <w:rFonts w:ascii="Times New Roman" w:hAnsi="Times New Roman" w:cs="Times New Roman"/>
          <w:sz w:val="24"/>
          <w:szCs w:val="24"/>
        </w:rPr>
        <w:t>these</w:t>
      </w:r>
      <w:r w:rsidR="00866820" w:rsidRPr="0094438B">
        <w:rPr>
          <w:rFonts w:ascii="Times New Roman" w:hAnsi="Times New Roman" w:cs="Times New Roman"/>
          <w:sz w:val="24"/>
          <w:szCs w:val="24"/>
        </w:rPr>
        <w:t xml:space="preserve"> </w:t>
      </w:r>
      <w:r w:rsidR="0075427F" w:rsidRPr="0094438B">
        <w:rPr>
          <w:rFonts w:ascii="Times New Roman" w:hAnsi="Times New Roman" w:cs="Times New Roman"/>
          <w:sz w:val="24"/>
          <w:szCs w:val="24"/>
        </w:rPr>
        <w:t xml:space="preserve">fungi </w:t>
      </w:r>
      <w:r w:rsidR="00866820">
        <w:rPr>
          <w:rFonts w:ascii="Times New Roman" w:hAnsi="Times New Roman" w:cs="Times New Roman"/>
          <w:sz w:val="24"/>
          <w:szCs w:val="24"/>
        </w:rPr>
        <w:t>creating a soil legacy affect even after the removal of</w:t>
      </w:r>
      <w:r w:rsidR="002A5D33" w:rsidRPr="0094438B">
        <w:rPr>
          <w:rFonts w:ascii="Times New Roman" w:hAnsi="Times New Roman" w:cs="Times New Roman"/>
          <w:sz w:val="24"/>
          <w:szCs w:val="24"/>
        </w:rPr>
        <w:t xml:space="preserve"> </w:t>
      </w:r>
      <w:r w:rsidR="002B09F9">
        <w:rPr>
          <w:rFonts w:ascii="Times New Roman" w:hAnsi="Times New Roman" w:cs="Times New Roman"/>
          <w:sz w:val="24"/>
          <w:szCs w:val="24"/>
        </w:rPr>
        <w:t>these</w:t>
      </w:r>
      <w:r w:rsidR="002A5D33" w:rsidRPr="0094438B">
        <w:rPr>
          <w:rFonts w:ascii="Times New Roman" w:hAnsi="Times New Roman" w:cs="Times New Roman"/>
          <w:sz w:val="24"/>
          <w:szCs w:val="24"/>
        </w:rPr>
        <w:t xml:space="preserve"> hosts (</w:t>
      </w:r>
      <w:r w:rsidR="00866820">
        <w:rPr>
          <w:rFonts w:ascii="Times New Roman" w:hAnsi="Times New Roman" w:cs="Times New Roman"/>
          <w:sz w:val="24"/>
          <w:szCs w:val="24"/>
        </w:rPr>
        <w:t>5</w:t>
      </w:r>
      <w:r w:rsidR="00226797">
        <w:rPr>
          <w:rFonts w:ascii="Times New Roman" w:hAnsi="Times New Roman" w:cs="Times New Roman"/>
          <w:sz w:val="24"/>
          <w:szCs w:val="24"/>
        </w:rPr>
        <w:t>2</w:t>
      </w:r>
      <w:r w:rsidR="00866820">
        <w:rPr>
          <w:rFonts w:ascii="Times New Roman" w:hAnsi="Times New Roman" w:cs="Times New Roman"/>
          <w:sz w:val="24"/>
          <w:szCs w:val="24"/>
        </w:rPr>
        <w:t xml:space="preserve">, </w:t>
      </w:r>
      <w:r w:rsidR="00FA32E2" w:rsidRPr="0094438B">
        <w:rPr>
          <w:rFonts w:ascii="Times New Roman" w:hAnsi="Times New Roman" w:cs="Times New Roman"/>
          <w:sz w:val="24"/>
          <w:szCs w:val="24"/>
        </w:rPr>
        <w:t>such as in</w:t>
      </w:r>
      <w:r w:rsidR="002A5D33" w:rsidRPr="0094438B">
        <w:rPr>
          <w:rFonts w:ascii="Times New Roman" w:hAnsi="Times New Roman" w:cs="Times New Roman"/>
          <w:sz w:val="24"/>
          <w:szCs w:val="24"/>
        </w:rPr>
        <w:t xml:space="preserve"> our restored sites). </w:t>
      </w:r>
      <w:r w:rsidR="003D7794" w:rsidRPr="0094438B">
        <w:rPr>
          <w:rFonts w:ascii="Times New Roman" w:hAnsi="Times New Roman" w:cs="Times New Roman"/>
          <w:sz w:val="24"/>
          <w:szCs w:val="24"/>
        </w:rPr>
        <w:t>T</w:t>
      </w:r>
      <w:r w:rsidR="00A56D08" w:rsidRPr="0094438B">
        <w:rPr>
          <w:rFonts w:ascii="Times New Roman" w:hAnsi="Times New Roman" w:cs="Times New Roman"/>
          <w:sz w:val="24"/>
          <w:szCs w:val="24"/>
        </w:rPr>
        <w:t xml:space="preserve">he </w:t>
      </w:r>
      <w:r w:rsidR="00866820">
        <w:rPr>
          <w:rFonts w:ascii="Times New Roman" w:hAnsi="Times New Roman" w:cs="Times New Roman"/>
          <w:sz w:val="24"/>
          <w:szCs w:val="24"/>
        </w:rPr>
        <w:t xml:space="preserve">species </w:t>
      </w:r>
      <w:r w:rsidR="00A56D08" w:rsidRPr="0094438B">
        <w:rPr>
          <w:rFonts w:ascii="Times New Roman" w:hAnsi="Times New Roman" w:cs="Times New Roman"/>
          <w:sz w:val="24"/>
          <w:szCs w:val="24"/>
        </w:rPr>
        <w:t>i</w:t>
      </w:r>
      <w:r w:rsidR="002321E0" w:rsidRPr="0094438B">
        <w:rPr>
          <w:rFonts w:ascii="Times New Roman" w:hAnsi="Times New Roman" w:cs="Times New Roman"/>
          <w:sz w:val="24"/>
          <w:szCs w:val="24"/>
        </w:rPr>
        <w:t xml:space="preserve">nteraction </w:t>
      </w:r>
      <w:r w:rsidR="00FC0B37" w:rsidRPr="0094438B">
        <w:rPr>
          <w:rFonts w:ascii="Times New Roman" w:hAnsi="Times New Roman" w:cs="Times New Roman"/>
          <w:sz w:val="24"/>
          <w:szCs w:val="24"/>
        </w:rPr>
        <w:t xml:space="preserve">and nestedness </w:t>
      </w:r>
      <w:r w:rsidR="002321E0" w:rsidRPr="0094438B">
        <w:rPr>
          <w:rFonts w:ascii="Times New Roman" w:hAnsi="Times New Roman" w:cs="Times New Roman"/>
          <w:sz w:val="24"/>
          <w:szCs w:val="24"/>
        </w:rPr>
        <w:t xml:space="preserve">patterns </w:t>
      </w:r>
      <w:r w:rsidR="00A56D08" w:rsidRPr="0094438B">
        <w:rPr>
          <w:rFonts w:ascii="Times New Roman" w:hAnsi="Times New Roman" w:cs="Times New Roman"/>
          <w:sz w:val="24"/>
          <w:szCs w:val="24"/>
        </w:rPr>
        <w:t xml:space="preserve">we observed </w:t>
      </w:r>
      <w:r w:rsidR="002321E0" w:rsidRPr="0094438B">
        <w:rPr>
          <w:rFonts w:ascii="Times New Roman" w:hAnsi="Times New Roman" w:cs="Times New Roman"/>
          <w:sz w:val="24"/>
          <w:szCs w:val="24"/>
        </w:rPr>
        <w:t xml:space="preserve">support this </w:t>
      </w:r>
      <w:r w:rsidR="00A56D08" w:rsidRPr="0094438B">
        <w:rPr>
          <w:rFonts w:ascii="Times New Roman" w:hAnsi="Times New Roman" w:cs="Times New Roman"/>
          <w:sz w:val="24"/>
          <w:szCs w:val="24"/>
        </w:rPr>
        <w:t>concept</w:t>
      </w:r>
      <w:r w:rsidR="00FC0B37" w:rsidRPr="0094438B">
        <w:rPr>
          <w:rFonts w:ascii="Times New Roman" w:hAnsi="Times New Roman" w:cs="Times New Roman"/>
          <w:sz w:val="24"/>
          <w:szCs w:val="24"/>
        </w:rPr>
        <w:t xml:space="preserve">. </w:t>
      </w:r>
      <w:r w:rsidR="005F3498" w:rsidRPr="0094438B">
        <w:rPr>
          <w:rFonts w:ascii="Times New Roman" w:hAnsi="Times New Roman" w:cs="Times New Roman"/>
          <w:sz w:val="24"/>
          <w:szCs w:val="24"/>
        </w:rPr>
        <w:t>Within restored sites we observed grasses to associate with a broader range of AM fungal taxa than expected by chance</w:t>
      </w:r>
      <w:r w:rsidR="00BC1400">
        <w:rPr>
          <w:rFonts w:ascii="Times New Roman" w:hAnsi="Times New Roman" w:cs="Times New Roman"/>
          <w:sz w:val="24"/>
          <w:szCs w:val="24"/>
        </w:rPr>
        <w:t>,</w:t>
      </w:r>
      <w:r w:rsidR="005F3498" w:rsidRPr="0094438B">
        <w:rPr>
          <w:rFonts w:ascii="Times New Roman" w:hAnsi="Times New Roman" w:cs="Times New Roman"/>
          <w:sz w:val="24"/>
          <w:szCs w:val="24"/>
        </w:rPr>
        <w:t xml:space="preserve"> and all other out-planted native hosts’ </w:t>
      </w:r>
      <w:r w:rsidR="00BC1400">
        <w:rPr>
          <w:rFonts w:ascii="Times New Roman" w:hAnsi="Times New Roman" w:cs="Times New Roman"/>
          <w:sz w:val="24"/>
          <w:szCs w:val="24"/>
        </w:rPr>
        <w:t xml:space="preserve">AM </w:t>
      </w:r>
      <w:r w:rsidR="005F3498" w:rsidRPr="0094438B">
        <w:rPr>
          <w:rFonts w:ascii="Times New Roman" w:hAnsi="Times New Roman" w:cs="Times New Roman"/>
          <w:sz w:val="24"/>
          <w:szCs w:val="24"/>
        </w:rPr>
        <w:t xml:space="preserve">fungal communities </w:t>
      </w:r>
      <w:r w:rsidR="002B09F9">
        <w:rPr>
          <w:rFonts w:ascii="Times New Roman" w:hAnsi="Times New Roman" w:cs="Times New Roman"/>
          <w:sz w:val="24"/>
          <w:szCs w:val="24"/>
        </w:rPr>
        <w:t>nested</w:t>
      </w:r>
      <w:r w:rsidR="005F3498" w:rsidRPr="0094438B">
        <w:rPr>
          <w:rFonts w:ascii="Times New Roman" w:hAnsi="Times New Roman" w:cs="Times New Roman"/>
          <w:sz w:val="24"/>
          <w:szCs w:val="24"/>
        </w:rPr>
        <w:t xml:space="preserve"> within grasses (</w:t>
      </w:r>
      <w:r w:rsidR="00611FB3">
        <w:rPr>
          <w:rFonts w:ascii="Times New Roman" w:hAnsi="Times New Roman" w:cs="Times New Roman"/>
          <w:sz w:val="24"/>
          <w:szCs w:val="24"/>
        </w:rPr>
        <w:t>Fig.</w:t>
      </w:r>
      <w:r w:rsidR="005F3498" w:rsidRPr="0094438B">
        <w:rPr>
          <w:rFonts w:ascii="Times New Roman" w:hAnsi="Times New Roman" w:cs="Times New Roman"/>
          <w:sz w:val="24"/>
          <w:szCs w:val="24"/>
        </w:rPr>
        <w:t xml:space="preserve"> </w:t>
      </w:r>
      <w:r w:rsidR="005C1669">
        <w:rPr>
          <w:rFonts w:ascii="Times New Roman" w:hAnsi="Times New Roman" w:cs="Times New Roman"/>
          <w:sz w:val="24"/>
          <w:szCs w:val="24"/>
        </w:rPr>
        <w:t>4</w:t>
      </w:r>
      <w:r w:rsidR="005F3498" w:rsidRPr="0094438B">
        <w:rPr>
          <w:rFonts w:ascii="Times New Roman" w:hAnsi="Times New Roman" w:cs="Times New Roman"/>
          <w:sz w:val="24"/>
          <w:szCs w:val="24"/>
        </w:rPr>
        <w:t>). This suggests that within restored forests, grass AM fungi are the “donor” pool from which all other hosts accumulate their mycorrhizal symbionts, and these fungi may be less beneficial to native hosts</w:t>
      </w:r>
      <w:r w:rsidR="00A901F6">
        <w:rPr>
          <w:rFonts w:ascii="Times New Roman" w:hAnsi="Times New Roman" w:cs="Times New Roman"/>
          <w:sz w:val="24"/>
          <w:szCs w:val="24"/>
        </w:rPr>
        <w:t xml:space="preserve"> thereby</w:t>
      </w:r>
      <w:r w:rsidR="005F3498" w:rsidRPr="0094438B">
        <w:rPr>
          <w:rFonts w:ascii="Times New Roman" w:hAnsi="Times New Roman" w:cs="Times New Roman"/>
          <w:sz w:val="24"/>
          <w:szCs w:val="24"/>
        </w:rPr>
        <w:t xml:space="preserve"> hindering their re-establishment</w:t>
      </w:r>
      <w:r w:rsidR="00744E5F" w:rsidRPr="0094438B">
        <w:rPr>
          <w:rFonts w:ascii="Times New Roman" w:hAnsi="Times New Roman" w:cs="Times New Roman"/>
          <w:sz w:val="24"/>
          <w:szCs w:val="24"/>
        </w:rPr>
        <w:t>.</w:t>
      </w:r>
      <w:r w:rsidR="00A30CAD" w:rsidRPr="0094438B">
        <w:rPr>
          <w:rFonts w:ascii="Times New Roman" w:hAnsi="Times New Roman" w:cs="Times New Roman"/>
          <w:sz w:val="24"/>
          <w:szCs w:val="24"/>
        </w:rPr>
        <w:t xml:space="preserve"> </w:t>
      </w:r>
      <w:r w:rsidR="002B09F9">
        <w:rPr>
          <w:rFonts w:ascii="Times New Roman" w:hAnsi="Times New Roman" w:cs="Times New Roman"/>
          <w:sz w:val="24"/>
          <w:szCs w:val="24"/>
        </w:rPr>
        <w:t xml:space="preserve">For example, within restored sites </w:t>
      </w:r>
      <w:r w:rsidR="002B09F9">
        <w:rPr>
          <w:rFonts w:ascii="Times New Roman" w:hAnsi="Times New Roman" w:cs="Times New Roman"/>
          <w:i/>
          <w:iCs/>
          <w:sz w:val="24"/>
          <w:szCs w:val="24"/>
        </w:rPr>
        <w:t>M. polymorpha</w:t>
      </w:r>
      <w:r w:rsidR="002B09F9">
        <w:rPr>
          <w:rFonts w:ascii="Times New Roman" w:hAnsi="Times New Roman" w:cs="Times New Roman"/>
          <w:iCs/>
          <w:sz w:val="24"/>
          <w:szCs w:val="24"/>
        </w:rPr>
        <w:t>,</w:t>
      </w:r>
      <w:r w:rsidR="002B09F9">
        <w:rPr>
          <w:rFonts w:ascii="Times New Roman" w:hAnsi="Times New Roman" w:cs="Times New Roman"/>
          <w:i/>
          <w:iCs/>
          <w:sz w:val="24"/>
          <w:szCs w:val="24"/>
        </w:rPr>
        <w:t xml:space="preserve"> </w:t>
      </w:r>
      <w:r w:rsidR="002B09F9" w:rsidRPr="0094438B">
        <w:rPr>
          <w:rFonts w:ascii="Times New Roman" w:hAnsi="Times New Roman" w:cs="Times New Roman"/>
          <w:sz w:val="24"/>
          <w:szCs w:val="24"/>
        </w:rPr>
        <w:t>a dominant species in native Hawaiian forests (</w:t>
      </w:r>
      <w:r w:rsidR="002B09F9">
        <w:rPr>
          <w:rFonts w:ascii="Times New Roman" w:hAnsi="Times New Roman" w:cs="Times New Roman"/>
          <w:sz w:val="24"/>
          <w:szCs w:val="24"/>
        </w:rPr>
        <w:t>5</w:t>
      </w:r>
      <w:r w:rsidR="00226797">
        <w:rPr>
          <w:rFonts w:ascii="Times New Roman" w:hAnsi="Times New Roman" w:cs="Times New Roman"/>
          <w:sz w:val="24"/>
          <w:szCs w:val="24"/>
        </w:rPr>
        <w:t>3</w:t>
      </w:r>
      <w:r w:rsidR="002B09F9" w:rsidRPr="0094438B">
        <w:rPr>
          <w:rFonts w:ascii="Times New Roman" w:hAnsi="Times New Roman" w:cs="Times New Roman"/>
          <w:sz w:val="24"/>
          <w:szCs w:val="24"/>
        </w:rPr>
        <w:t>)</w:t>
      </w:r>
      <w:r w:rsidR="002B09F9">
        <w:rPr>
          <w:rFonts w:ascii="Times New Roman" w:hAnsi="Times New Roman" w:cs="Times New Roman"/>
          <w:sz w:val="24"/>
          <w:szCs w:val="24"/>
        </w:rPr>
        <w:t>,</w:t>
      </w:r>
      <w:r w:rsidR="002B09F9">
        <w:rPr>
          <w:rFonts w:ascii="Times New Roman" w:hAnsi="Times New Roman" w:cs="Times New Roman"/>
          <w:i/>
          <w:iCs/>
          <w:sz w:val="24"/>
          <w:szCs w:val="24"/>
        </w:rPr>
        <w:t xml:space="preserve"> </w:t>
      </w:r>
      <w:r w:rsidR="002B09F9">
        <w:rPr>
          <w:rFonts w:ascii="Times New Roman" w:hAnsi="Times New Roman" w:cs="Times New Roman"/>
          <w:sz w:val="24"/>
          <w:szCs w:val="24"/>
        </w:rPr>
        <w:t>harboured</w:t>
      </w:r>
      <w:r w:rsidR="002B09F9" w:rsidRPr="0094438B">
        <w:rPr>
          <w:rFonts w:ascii="Times New Roman" w:hAnsi="Times New Roman" w:cs="Times New Roman"/>
          <w:sz w:val="24"/>
          <w:szCs w:val="24"/>
        </w:rPr>
        <w:t xml:space="preserve"> symbionts </w:t>
      </w:r>
      <w:r w:rsidR="002B09F9">
        <w:rPr>
          <w:rFonts w:ascii="Times New Roman" w:hAnsi="Times New Roman" w:cs="Times New Roman"/>
          <w:sz w:val="24"/>
          <w:szCs w:val="24"/>
        </w:rPr>
        <w:t xml:space="preserve">that </w:t>
      </w:r>
      <w:r w:rsidR="002B09F9" w:rsidRPr="0094438B">
        <w:rPr>
          <w:rFonts w:ascii="Times New Roman" w:hAnsi="Times New Roman" w:cs="Times New Roman"/>
          <w:sz w:val="24"/>
          <w:szCs w:val="24"/>
        </w:rPr>
        <w:t xml:space="preserve">were distinct from </w:t>
      </w:r>
      <w:r w:rsidR="002B09F9">
        <w:rPr>
          <w:rFonts w:ascii="Times New Roman" w:hAnsi="Times New Roman" w:cs="Times New Roman"/>
          <w:sz w:val="24"/>
          <w:szCs w:val="24"/>
        </w:rPr>
        <w:t>its specialized partners</w:t>
      </w:r>
      <w:r w:rsidR="002B09F9" w:rsidRPr="0094438B">
        <w:rPr>
          <w:rFonts w:ascii="Times New Roman" w:hAnsi="Times New Roman" w:cs="Times New Roman"/>
          <w:sz w:val="24"/>
          <w:szCs w:val="24"/>
        </w:rPr>
        <w:t xml:space="preserve"> in remnant forests</w:t>
      </w:r>
      <w:r w:rsidR="002B09F9">
        <w:rPr>
          <w:rFonts w:ascii="Times New Roman" w:hAnsi="Times New Roman" w:cs="Times New Roman"/>
          <w:sz w:val="24"/>
          <w:szCs w:val="24"/>
        </w:rPr>
        <w:t xml:space="preserve"> (Fig. 4, SI Appendix, </w:t>
      </w:r>
      <w:r w:rsidR="002B09F9" w:rsidRPr="00CA64DD">
        <w:rPr>
          <w:rFonts w:ascii="Times New Roman" w:hAnsi="Times New Roman" w:cs="Times New Roman"/>
          <w:sz w:val="24"/>
          <w:szCs w:val="24"/>
        </w:rPr>
        <w:t>Table S5</w:t>
      </w:r>
      <w:r w:rsidR="002B09F9">
        <w:rPr>
          <w:rFonts w:ascii="Times New Roman" w:hAnsi="Times New Roman" w:cs="Times New Roman"/>
          <w:sz w:val="24"/>
          <w:szCs w:val="24"/>
        </w:rPr>
        <w:t>)</w:t>
      </w:r>
      <w:r w:rsidR="002B09F9" w:rsidRPr="0094438B">
        <w:rPr>
          <w:rFonts w:ascii="Times New Roman" w:hAnsi="Times New Roman" w:cs="Times New Roman"/>
          <w:sz w:val="24"/>
          <w:szCs w:val="24"/>
        </w:rPr>
        <w:t>.</w:t>
      </w:r>
      <w:r w:rsidR="002B09F9">
        <w:rPr>
          <w:rFonts w:ascii="Times New Roman" w:hAnsi="Times New Roman" w:cs="Times New Roman"/>
          <w:sz w:val="24"/>
          <w:szCs w:val="24"/>
        </w:rPr>
        <w:t xml:space="preserve"> In the remnant forests, </w:t>
      </w:r>
      <w:r w:rsidR="002B09F9" w:rsidRPr="0094438B">
        <w:rPr>
          <w:rFonts w:ascii="Times New Roman" w:hAnsi="Times New Roman" w:cs="Times New Roman"/>
          <w:i/>
          <w:sz w:val="24"/>
          <w:szCs w:val="24"/>
        </w:rPr>
        <w:t>M. lessertiana</w:t>
      </w:r>
      <w:r w:rsidR="002B09F9">
        <w:rPr>
          <w:rFonts w:ascii="Times New Roman" w:hAnsi="Times New Roman" w:cs="Times New Roman"/>
          <w:i/>
          <w:sz w:val="24"/>
          <w:szCs w:val="24"/>
        </w:rPr>
        <w:t xml:space="preserve"> </w:t>
      </w:r>
      <w:r w:rsidR="002B09F9">
        <w:rPr>
          <w:rFonts w:ascii="Times New Roman" w:hAnsi="Times New Roman" w:cs="Times New Roman"/>
          <w:sz w:val="24"/>
          <w:szCs w:val="24"/>
        </w:rPr>
        <w:t xml:space="preserve">harboured basically all of the AM fungal diversity found in all other hosts (Fig. 4). Therefore isolating and pre-inoculating native hosts with these </w:t>
      </w:r>
      <w:r w:rsidR="00BC1400">
        <w:rPr>
          <w:rFonts w:ascii="Times New Roman" w:hAnsi="Times New Roman" w:cs="Times New Roman"/>
          <w:sz w:val="24"/>
          <w:szCs w:val="24"/>
        </w:rPr>
        <w:t>locally sourced</w:t>
      </w:r>
      <w:r w:rsidR="00C1391A">
        <w:rPr>
          <w:rFonts w:ascii="Times New Roman" w:hAnsi="Times New Roman" w:cs="Times New Roman"/>
          <w:sz w:val="24"/>
          <w:szCs w:val="24"/>
        </w:rPr>
        <w:t xml:space="preserve"> </w:t>
      </w:r>
      <w:r w:rsidR="002B09F9">
        <w:rPr>
          <w:rFonts w:ascii="Times New Roman" w:hAnsi="Times New Roman" w:cs="Times New Roman"/>
          <w:sz w:val="24"/>
          <w:szCs w:val="24"/>
        </w:rPr>
        <w:t>fungi prior to outplanting may aid in the overall reestablishment of the target ecosystem.</w:t>
      </w:r>
    </w:p>
    <w:p w14:paraId="108D7D12" w14:textId="260DA70F" w:rsidR="008D5849" w:rsidRPr="0094438B" w:rsidRDefault="00BC1400" w:rsidP="000D36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Other possible </w:t>
      </w:r>
      <w:r w:rsidR="008D5849" w:rsidRPr="0094438B">
        <w:rPr>
          <w:rFonts w:ascii="Times New Roman" w:hAnsi="Times New Roman" w:cs="Times New Roman"/>
          <w:sz w:val="24"/>
          <w:szCs w:val="24"/>
        </w:rPr>
        <w:t>consequence</w:t>
      </w:r>
      <w:r w:rsidR="002B09F9">
        <w:rPr>
          <w:rFonts w:ascii="Times New Roman" w:hAnsi="Times New Roman" w:cs="Times New Roman"/>
          <w:sz w:val="24"/>
          <w:szCs w:val="24"/>
        </w:rPr>
        <w:t>s</w:t>
      </w:r>
      <w:r w:rsidR="008D5849" w:rsidRPr="0094438B">
        <w:rPr>
          <w:rFonts w:ascii="Times New Roman" w:hAnsi="Times New Roman" w:cs="Times New Roman"/>
          <w:sz w:val="24"/>
          <w:szCs w:val="24"/>
        </w:rPr>
        <w:t xml:space="preserve"> of specialization </w:t>
      </w:r>
      <w:r w:rsidR="002B09F9">
        <w:rPr>
          <w:rFonts w:ascii="Times New Roman" w:hAnsi="Times New Roman" w:cs="Times New Roman"/>
          <w:sz w:val="24"/>
          <w:szCs w:val="24"/>
        </w:rPr>
        <w:t xml:space="preserve">loss </w:t>
      </w:r>
      <w:r w:rsidR="008D5849" w:rsidRPr="0094438B">
        <w:rPr>
          <w:rFonts w:ascii="Times New Roman" w:hAnsi="Times New Roman" w:cs="Times New Roman"/>
          <w:sz w:val="24"/>
          <w:szCs w:val="24"/>
        </w:rPr>
        <w:t xml:space="preserve">within the restored forests is that native hosts are not re-establishing their specific mycorrhizal partnerships, but are instead associating with a greater diversity of </w:t>
      </w:r>
      <w:r w:rsidR="00673BC5">
        <w:rPr>
          <w:rFonts w:ascii="Times New Roman" w:hAnsi="Times New Roman" w:cs="Times New Roman"/>
          <w:sz w:val="24"/>
          <w:szCs w:val="24"/>
        </w:rPr>
        <w:t xml:space="preserve">low-quality </w:t>
      </w:r>
      <w:r w:rsidR="008D5849" w:rsidRPr="0094438B">
        <w:rPr>
          <w:rFonts w:ascii="Times New Roman" w:hAnsi="Times New Roman" w:cs="Times New Roman"/>
          <w:sz w:val="24"/>
          <w:szCs w:val="24"/>
        </w:rPr>
        <w:t>symbionts. This has led an interaction network with more links and greater density making it less susceptible to perturbations than randomly assembled, or the remnant forest networks</w:t>
      </w:r>
      <w:r w:rsidR="008B1DB2">
        <w:rPr>
          <w:rFonts w:ascii="Times New Roman" w:hAnsi="Times New Roman" w:cs="Times New Roman"/>
          <w:sz w:val="24"/>
          <w:szCs w:val="24"/>
        </w:rPr>
        <w:t xml:space="preserve"> (</w:t>
      </w:r>
      <w:r w:rsidR="00611FB3">
        <w:rPr>
          <w:rFonts w:ascii="Times New Roman" w:hAnsi="Times New Roman" w:cs="Times New Roman"/>
          <w:sz w:val="24"/>
          <w:szCs w:val="24"/>
        </w:rPr>
        <w:t>Fig.</w:t>
      </w:r>
      <w:r w:rsidR="008B1DB2">
        <w:rPr>
          <w:rFonts w:ascii="Times New Roman" w:hAnsi="Times New Roman" w:cs="Times New Roman"/>
          <w:sz w:val="24"/>
          <w:szCs w:val="24"/>
        </w:rPr>
        <w:t xml:space="preserve"> 1)</w:t>
      </w:r>
      <w:r w:rsidR="008D5849" w:rsidRPr="0094438B">
        <w:rPr>
          <w:rFonts w:ascii="Times New Roman" w:hAnsi="Times New Roman" w:cs="Times New Roman"/>
          <w:sz w:val="24"/>
          <w:szCs w:val="24"/>
        </w:rPr>
        <w:t xml:space="preserve">. At first, the creation of a more robust </w:t>
      </w:r>
      <w:r w:rsidR="008D5849" w:rsidRPr="0094438B">
        <w:rPr>
          <w:rFonts w:ascii="Times New Roman" w:hAnsi="Times New Roman" w:cs="Times New Roman"/>
          <w:sz w:val="24"/>
          <w:szCs w:val="24"/>
        </w:rPr>
        <w:lastRenderedPageBreak/>
        <w:t>ecological network may seem like an unintended positive effect of reforestation. However, we would argue that this is not necessarily the case for the following reasons: 1) reforestation efforts have not led to natural regeneration</w:t>
      </w:r>
      <w:r w:rsidR="00294726">
        <w:rPr>
          <w:rFonts w:ascii="Times New Roman" w:hAnsi="Times New Roman" w:cs="Times New Roman"/>
          <w:sz w:val="24"/>
          <w:szCs w:val="24"/>
        </w:rPr>
        <w:t xml:space="preserve"> despite a lack of seed limitation</w:t>
      </w:r>
      <w:r w:rsidR="008D5849" w:rsidRPr="0094438B">
        <w:rPr>
          <w:rFonts w:ascii="Times New Roman" w:hAnsi="Times New Roman" w:cs="Times New Roman"/>
          <w:sz w:val="24"/>
          <w:szCs w:val="24"/>
        </w:rPr>
        <w:t xml:space="preserve"> indicating that specific belowground interactions may be needed for </w:t>
      </w:r>
      <w:r w:rsidR="00B82859">
        <w:rPr>
          <w:rFonts w:ascii="Times New Roman" w:hAnsi="Times New Roman" w:cs="Times New Roman"/>
          <w:sz w:val="24"/>
          <w:szCs w:val="24"/>
        </w:rPr>
        <w:t>hosts to reproduce successfully</w:t>
      </w:r>
      <w:r w:rsidR="008D5849" w:rsidRPr="0094438B">
        <w:rPr>
          <w:rFonts w:ascii="Times New Roman" w:hAnsi="Times New Roman" w:cs="Times New Roman"/>
          <w:sz w:val="24"/>
          <w:szCs w:val="24"/>
        </w:rPr>
        <w:t xml:space="preserve"> and</w:t>
      </w:r>
      <w:r w:rsidR="00B82859">
        <w:rPr>
          <w:rFonts w:ascii="Times New Roman" w:hAnsi="Times New Roman" w:cs="Times New Roman"/>
          <w:sz w:val="24"/>
          <w:szCs w:val="24"/>
        </w:rPr>
        <w:t>,</w:t>
      </w:r>
      <w:r w:rsidR="008D5849" w:rsidRPr="0094438B">
        <w:rPr>
          <w:rFonts w:ascii="Times New Roman" w:hAnsi="Times New Roman" w:cs="Times New Roman"/>
          <w:sz w:val="24"/>
          <w:szCs w:val="24"/>
        </w:rPr>
        <w:t xml:space="preserve"> 2) now that these robust networks are established, they will be harder to manipulate and may represent an alternative stable state to late-stage forest succession.</w:t>
      </w:r>
      <w:r w:rsidR="005061DE">
        <w:rPr>
          <w:rFonts w:ascii="Times New Roman" w:hAnsi="Times New Roman" w:cs="Times New Roman"/>
          <w:sz w:val="24"/>
          <w:szCs w:val="24"/>
        </w:rPr>
        <w:t xml:space="preserve"> However, both of these concepts need to be explicitly tested.</w:t>
      </w:r>
    </w:p>
    <w:p w14:paraId="59A8C194" w14:textId="0E16834B" w:rsidR="004057B7" w:rsidRPr="0094438B" w:rsidRDefault="00ED19AA" w:rsidP="000D369A">
      <w:pPr>
        <w:spacing w:line="480" w:lineRule="auto"/>
        <w:rPr>
          <w:rFonts w:ascii="Times New Roman" w:hAnsi="Times New Roman" w:cs="Times New Roman"/>
          <w:sz w:val="24"/>
          <w:szCs w:val="24"/>
        </w:rPr>
      </w:pPr>
      <w:r w:rsidRPr="0094438B">
        <w:rPr>
          <w:rFonts w:ascii="Times New Roman" w:hAnsi="Times New Roman" w:cs="Times New Roman"/>
          <w:sz w:val="24"/>
          <w:szCs w:val="24"/>
        </w:rPr>
        <w:tab/>
      </w:r>
      <w:r w:rsidR="000144A5" w:rsidRPr="0094438B">
        <w:rPr>
          <w:rFonts w:ascii="Times New Roman" w:hAnsi="Times New Roman" w:cs="Times New Roman"/>
          <w:sz w:val="24"/>
          <w:szCs w:val="24"/>
        </w:rPr>
        <w:t>Two</w:t>
      </w:r>
      <w:r w:rsidR="000F0072" w:rsidRPr="0094438B">
        <w:rPr>
          <w:rFonts w:ascii="Times New Roman" w:hAnsi="Times New Roman" w:cs="Times New Roman"/>
          <w:sz w:val="24"/>
          <w:szCs w:val="24"/>
        </w:rPr>
        <w:t xml:space="preserve"> k</w:t>
      </w:r>
      <w:r w:rsidRPr="0094438B">
        <w:rPr>
          <w:rFonts w:ascii="Times New Roman" w:hAnsi="Times New Roman" w:cs="Times New Roman"/>
          <w:sz w:val="24"/>
          <w:szCs w:val="24"/>
        </w:rPr>
        <w:t>eystone AM fungal taxa</w:t>
      </w:r>
      <w:r w:rsidR="00F26C47" w:rsidRPr="0094438B">
        <w:rPr>
          <w:rFonts w:ascii="Times New Roman" w:hAnsi="Times New Roman" w:cs="Times New Roman"/>
          <w:sz w:val="24"/>
          <w:szCs w:val="24"/>
        </w:rPr>
        <w:t xml:space="preserve"> from remnant forest</w:t>
      </w:r>
      <w:r w:rsidR="000144A5" w:rsidRPr="0094438B">
        <w:rPr>
          <w:rFonts w:ascii="Times New Roman" w:hAnsi="Times New Roman" w:cs="Times New Roman"/>
          <w:sz w:val="24"/>
          <w:szCs w:val="24"/>
        </w:rPr>
        <w:t xml:space="preserve"> networks</w:t>
      </w:r>
      <w:r w:rsidR="00F26C47" w:rsidRPr="0094438B">
        <w:rPr>
          <w:rFonts w:ascii="Times New Roman" w:hAnsi="Times New Roman" w:cs="Times New Roman"/>
          <w:sz w:val="24"/>
          <w:szCs w:val="24"/>
        </w:rPr>
        <w:t xml:space="preserve"> were either lost, or </w:t>
      </w:r>
      <w:r w:rsidR="00C279D3" w:rsidRPr="0094438B">
        <w:rPr>
          <w:rFonts w:ascii="Times New Roman" w:hAnsi="Times New Roman" w:cs="Times New Roman"/>
          <w:sz w:val="24"/>
          <w:szCs w:val="24"/>
        </w:rPr>
        <w:t xml:space="preserve">did not </w:t>
      </w:r>
      <w:r w:rsidR="00F578FF">
        <w:rPr>
          <w:rFonts w:ascii="Times New Roman" w:hAnsi="Times New Roman" w:cs="Times New Roman"/>
          <w:sz w:val="24"/>
          <w:szCs w:val="24"/>
        </w:rPr>
        <w:t>perform</w:t>
      </w:r>
      <w:r w:rsidR="00C279D3" w:rsidRPr="0094438B">
        <w:rPr>
          <w:rFonts w:ascii="Times New Roman" w:hAnsi="Times New Roman" w:cs="Times New Roman"/>
          <w:sz w:val="24"/>
          <w:szCs w:val="24"/>
        </w:rPr>
        <w:t xml:space="preserve"> as such</w:t>
      </w:r>
      <w:r w:rsidR="00F26C47" w:rsidRPr="0094438B">
        <w:rPr>
          <w:rFonts w:ascii="Times New Roman" w:hAnsi="Times New Roman" w:cs="Times New Roman"/>
          <w:sz w:val="24"/>
          <w:szCs w:val="24"/>
        </w:rPr>
        <w:t xml:space="preserve"> within </w:t>
      </w:r>
      <w:r w:rsidR="00C279D3" w:rsidRPr="0094438B">
        <w:rPr>
          <w:rFonts w:ascii="Times New Roman" w:hAnsi="Times New Roman" w:cs="Times New Roman"/>
          <w:sz w:val="24"/>
          <w:szCs w:val="24"/>
        </w:rPr>
        <w:t xml:space="preserve">the </w:t>
      </w:r>
      <w:r w:rsidR="00F26C47" w:rsidRPr="0094438B">
        <w:rPr>
          <w:rFonts w:ascii="Times New Roman" w:hAnsi="Times New Roman" w:cs="Times New Roman"/>
          <w:sz w:val="24"/>
          <w:szCs w:val="24"/>
        </w:rPr>
        <w:t>networks</w:t>
      </w:r>
      <w:r w:rsidRPr="0094438B">
        <w:rPr>
          <w:rFonts w:ascii="Times New Roman" w:hAnsi="Times New Roman" w:cs="Times New Roman"/>
          <w:sz w:val="24"/>
          <w:szCs w:val="24"/>
        </w:rPr>
        <w:t xml:space="preserve"> </w:t>
      </w:r>
      <w:r w:rsidR="00C279D3" w:rsidRPr="0094438B">
        <w:rPr>
          <w:rFonts w:ascii="Times New Roman" w:hAnsi="Times New Roman" w:cs="Times New Roman"/>
          <w:sz w:val="24"/>
          <w:szCs w:val="24"/>
        </w:rPr>
        <w:t xml:space="preserve">of </w:t>
      </w:r>
      <w:r w:rsidR="00F26C47" w:rsidRPr="0094438B">
        <w:rPr>
          <w:rFonts w:ascii="Times New Roman" w:hAnsi="Times New Roman" w:cs="Times New Roman"/>
          <w:sz w:val="24"/>
          <w:szCs w:val="24"/>
        </w:rPr>
        <w:t>restored forests</w:t>
      </w:r>
      <w:r w:rsidR="008B1DB2">
        <w:rPr>
          <w:rFonts w:ascii="Times New Roman" w:hAnsi="Times New Roman" w:cs="Times New Roman"/>
          <w:sz w:val="24"/>
          <w:szCs w:val="24"/>
        </w:rPr>
        <w:t xml:space="preserve"> (</w:t>
      </w:r>
      <w:r w:rsidR="00611FB3">
        <w:rPr>
          <w:rFonts w:ascii="Times New Roman" w:hAnsi="Times New Roman" w:cs="Times New Roman"/>
          <w:sz w:val="24"/>
          <w:szCs w:val="24"/>
        </w:rPr>
        <w:t>Fig.</w:t>
      </w:r>
      <w:r w:rsidR="008B1DB2">
        <w:rPr>
          <w:rFonts w:ascii="Times New Roman" w:hAnsi="Times New Roman" w:cs="Times New Roman"/>
          <w:sz w:val="24"/>
          <w:szCs w:val="24"/>
        </w:rPr>
        <w:t xml:space="preserve"> 3)</w:t>
      </w:r>
      <w:r w:rsidR="00F26C47" w:rsidRPr="0094438B">
        <w:rPr>
          <w:rFonts w:ascii="Times New Roman" w:hAnsi="Times New Roman" w:cs="Times New Roman"/>
          <w:sz w:val="24"/>
          <w:szCs w:val="24"/>
        </w:rPr>
        <w:t>.</w:t>
      </w:r>
      <w:r w:rsidRPr="0094438B">
        <w:rPr>
          <w:rFonts w:ascii="Times New Roman" w:hAnsi="Times New Roman" w:cs="Times New Roman"/>
          <w:sz w:val="24"/>
          <w:szCs w:val="24"/>
        </w:rPr>
        <w:t xml:space="preserve"> </w:t>
      </w:r>
      <w:r w:rsidR="003E18DE" w:rsidRPr="0094438B">
        <w:rPr>
          <w:rFonts w:ascii="Times New Roman" w:hAnsi="Times New Roman" w:cs="Times New Roman"/>
          <w:sz w:val="24"/>
          <w:szCs w:val="24"/>
        </w:rPr>
        <w:t xml:space="preserve">Specifically, we </w:t>
      </w:r>
      <w:r w:rsidR="008D5849" w:rsidRPr="0094438B">
        <w:rPr>
          <w:rFonts w:ascii="Times New Roman" w:hAnsi="Times New Roman" w:cs="Times New Roman"/>
          <w:sz w:val="24"/>
          <w:szCs w:val="24"/>
        </w:rPr>
        <w:t>found</w:t>
      </w:r>
      <w:r w:rsidR="003E18DE" w:rsidRPr="0094438B">
        <w:rPr>
          <w:rFonts w:ascii="Times New Roman" w:hAnsi="Times New Roman" w:cs="Times New Roman"/>
          <w:sz w:val="24"/>
          <w:szCs w:val="24"/>
        </w:rPr>
        <w:t xml:space="preserve"> that a</w:t>
      </w:r>
      <w:r w:rsidR="000144A5" w:rsidRPr="0094438B">
        <w:rPr>
          <w:rFonts w:ascii="Times New Roman" w:hAnsi="Times New Roman" w:cs="Times New Roman"/>
          <w:sz w:val="24"/>
          <w:szCs w:val="24"/>
        </w:rPr>
        <w:t xml:space="preserve"> </w:t>
      </w:r>
      <w:r w:rsidRPr="0094438B">
        <w:rPr>
          <w:rFonts w:ascii="Times New Roman" w:hAnsi="Times New Roman" w:cs="Times New Roman"/>
          <w:sz w:val="24"/>
          <w:szCs w:val="24"/>
        </w:rPr>
        <w:t xml:space="preserve">previously unidentified </w:t>
      </w:r>
      <w:r w:rsidRPr="0094438B">
        <w:rPr>
          <w:rFonts w:ascii="Times New Roman" w:hAnsi="Times New Roman" w:cs="Times New Roman"/>
          <w:i/>
          <w:sz w:val="24"/>
          <w:szCs w:val="24"/>
        </w:rPr>
        <w:t xml:space="preserve">Acaulospora </w:t>
      </w:r>
      <w:r w:rsidRPr="0094438B">
        <w:rPr>
          <w:rFonts w:ascii="Times New Roman" w:hAnsi="Times New Roman" w:cs="Times New Roman"/>
          <w:sz w:val="24"/>
          <w:szCs w:val="24"/>
        </w:rPr>
        <w:t>species</w:t>
      </w:r>
      <w:r w:rsidR="000144A5" w:rsidRPr="0094438B">
        <w:rPr>
          <w:rFonts w:ascii="Times New Roman" w:hAnsi="Times New Roman" w:cs="Times New Roman"/>
          <w:sz w:val="24"/>
          <w:szCs w:val="24"/>
        </w:rPr>
        <w:t xml:space="preserve"> </w:t>
      </w:r>
      <w:r w:rsidR="005C4F05" w:rsidRPr="0094438B">
        <w:rPr>
          <w:rFonts w:ascii="Times New Roman" w:hAnsi="Times New Roman" w:cs="Times New Roman"/>
          <w:sz w:val="24"/>
          <w:szCs w:val="24"/>
        </w:rPr>
        <w:t>was</w:t>
      </w:r>
      <w:r w:rsidRPr="0094438B">
        <w:rPr>
          <w:rFonts w:ascii="Times New Roman" w:hAnsi="Times New Roman" w:cs="Times New Roman"/>
          <w:sz w:val="24"/>
          <w:szCs w:val="24"/>
        </w:rPr>
        <w:t xml:space="preserve"> </w:t>
      </w:r>
      <w:r w:rsidR="000F0072" w:rsidRPr="0094438B">
        <w:rPr>
          <w:rFonts w:ascii="Times New Roman" w:hAnsi="Times New Roman" w:cs="Times New Roman"/>
          <w:sz w:val="24"/>
          <w:szCs w:val="24"/>
        </w:rPr>
        <w:t>absent</w:t>
      </w:r>
      <w:r w:rsidRPr="0094438B">
        <w:rPr>
          <w:rFonts w:ascii="Times New Roman" w:hAnsi="Times New Roman" w:cs="Times New Roman"/>
          <w:sz w:val="24"/>
          <w:szCs w:val="24"/>
        </w:rPr>
        <w:t xml:space="preserve"> within </w:t>
      </w:r>
      <w:r w:rsidR="00F26C47" w:rsidRPr="0094438B">
        <w:rPr>
          <w:rFonts w:ascii="Times New Roman" w:hAnsi="Times New Roman" w:cs="Times New Roman"/>
          <w:sz w:val="24"/>
          <w:szCs w:val="24"/>
        </w:rPr>
        <w:t>r</w:t>
      </w:r>
      <w:r w:rsidRPr="0094438B">
        <w:rPr>
          <w:rFonts w:ascii="Times New Roman" w:hAnsi="Times New Roman" w:cs="Times New Roman"/>
          <w:sz w:val="24"/>
          <w:szCs w:val="24"/>
        </w:rPr>
        <w:t xml:space="preserve">estored forest, while playing a major role within </w:t>
      </w:r>
      <w:r w:rsidR="00F26C47" w:rsidRPr="0094438B">
        <w:rPr>
          <w:rFonts w:ascii="Times New Roman" w:hAnsi="Times New Roman" w:cs="Times New Roman"/>
          <w:sz w:val="24"/>
          <w:szCs w:val="24"/>
        </w:rPr>
        <w:t>r</w:t>
      </w:r>
      <w:r w:rsidRPr="0094438B">
        <w:rPr>
          <w:rFonts w:ascii="Times New Roman" w:hAnsi="Times New Roman" w:cs="Times New Roman"/>
          <w:sz w:val="24"/>
          <w:szCs w:val="24"/>
        </w:rPr>
        <w:t xml:space="preserve">emnant forest </w:t>
      </w:r>
      <w:r w:rsidR="003E18DE" w:rsidRPr="0094438B">
        <w:rPr>
          <w:rFonts w:ascii="Times New Roman" w:hAnsi="Times New Roman" w:cs="Times New Roman"/>
          <w:sz w:val="24"/>
          <w:szCs w:val="24"/>
        </w:rPr>
        <w:t>networks</w:t>
      </w:r>
      <w:r w:rsidR="008B1DB2">
        <w:rPr>
          <w:rFonts w:ascii="Times New Roman" w:hAnsi="Times New Roman" w:cs="Times New Roman"/>
          <w:sz w:val="24"/>
          <w:szCs w:val="24"/>
        </w:rPr>
        <w:t xml:space="preserve"> (</w:t>
      </w:r>
      <w:r w:rsidR="00611FB3">
        <w:rPr>
          <w:rFonts w:ascii="Times New Roman" w:hAnsi="Times New Roman" w:cs="Times New Roman"/>
          <w:sz w:val="24"/>
          <w:szCs w:val="24"/>
        </w:rPr>
        <w:t>Fig.</w:t>
      </w:r>
      <w:r w:rsidR="008B1DB2">
        <w:rPr>
          <w:rFonts w:ascii="Times New Roman" w:hAnsi="Times New Roman" w:cs="Times New Roman"/>
          <w:sz w:val="24"/>
          <w:szCs w:val="24"/>
        </w:rPr>
        <w:t xml:space="preserve"> 3)</w:t>
      </w:r>
      <w:r w:rsidRPr="0094438B">
        <w:rPr>
          <w:rFonts w:ascii="Times New Roman" w:hAnsi="Times New Roman" w:cs="Times New Roman"/>
          <w:sz w:val="24"/>
          <w:szCs w:val="24"/>
        </w:rPr>
        <w:t>.</w:t>
      </w:r>
      <w:r w:rsidR="00DF708A" w:rsidRPr="0094438B">
        <w:rPr>
          <w:rFonts w:ascii="Times New Roman" w:hAnsi="Times New Roman" w:cs="Times New Roman"/>
          <w:sz w:val="24"/>
          <w:szCs w:val="24"/>
        </w:rPr>
        <w:t xml:space="preserve"> </w:t>
      </w:r>
      <w:r w:rsidR="00A72FDB" w:rsidRPr="0094438B">
        <w:rPr>
          <w:rFonts w:ascii="Times New Roman" w:hAnsi="Times New Roman" w:cs="Times New Roman"/>
          <w:sz w:val="24"/>
          <w:szCs w:val="24"/>
        </w:rPr>
        <w:t>This is a notable observation, as</w:t>
      </w:r>
      <w:r w:rsidR="00F50BC7">
        <w:rPr>
          <w:rFonts w:ascii="Times New Roman" w:hAnsi="Times New Roman" w:cs="Times New Roman"/>
          <w:sz w:val="24"/>
          <w:szCs w:val="24"/>
        </w:rPr>
        <w:t xml:space="preserve"> a</w:t>
      </w:r>
      <w:r w:rsidR="00A72FDB" w:rsidRPr="0094438B">
        <w:rPr>
          <w:rFonts w:ascii="Times New Roman" w:hAnsi="Times New Roman" w:cs="Times New Roman"/>
          <w:sz w:val="24"/>
          <w:szCs w:val="24"/>
        </w:rPr>
        <w:t xml:space="preserve"> l</w:t>
      </w:r>
      <w:r w:rsidR="00C0540F" w:rsidRPr="0094438B">
        <w:rPr>
          <w:rFonts w:ascii="Times New Roman" w:hAnsi="Times New Roman" w:cs="Times New Roman"/>
          <w:sz w:val="24"/>
          <w:szCs w:val="24"/>
        </w:rPr>
        <w:t>oss of keystone taxa within interaction networks has been shown to lead to</w:t>
      </w:r>
      <w:r w:rsidR="00207735" w:rsidRPr="0094438B">
        <w:rPr>
          <w:rFonts w:ascii="Times New Roman" w:hAnsi="Times New Roman" w:cs="Times New Roman"/>
          <w:sz w:val="24"/>
          <w:szCs w:val="24"/>
        </w:rPr>
        <w:t xml:space="preserve"> cascading</w:t>
      </w:r>
      <w:r w:rsidR="00C0540F" w:rsidRPr="0094438B">
        <w:rPr>
          <w:rFonts w:ascii="Times New Roman" w:hAnsi="Times New Roman" w:cs="Times New Roman"/>
          <w:sz w:val="24"/>
          <w:szCs w:val="24"/>
        </w:rPr>
        <w:t xml:space="preserve"> </w:t>
      </w:r>
      <w:r w:rsidR="005A2478">
        <w:rPr>
          <w:rFonts w:ascii="Times New Roman" w:hAnsi="Times New Roman" w:cs="Times New Roman"/>
          <w:sz w:val="24"/>
          <w:szCs w:val="24"/>
        </w:rPr>
        <w:t>effects</w:t>
      </w:r>
      <w:r w:rsidR="00C0540F" w:rsidRPr="0094438B">
        <w:rPr>
          <w:rFonts w:ascii="Times New Roman" w:hAnsi="Times New Roman" w:cs="Times New Roman"/>
          <w:sz w:val="24"/>
          <w:szCs w:val="24"/>
        </w:rPr>
        <w:t xml:space="preserve"> (</w:t>
      </w:r>
      <w:r w:rsidR="0038234C">
        <w:rPr>
          <w:rFonts w:ascii="Times New Roman" w:hAnsi="Times New Roman" w:cs="Times New Roman"/>
          <w:sz w:val="24"/>
          <w:szCs w:val="24"/>
        </w:rPr>
        <w:t>5</w:t>
      </w:r>
      <w:r w:rsidR="00226797">
        <w:rPr>
          <w:rFonts w:ascii="Times New Roman" w:hAnsi="Times New Roman" w:cs="Times New Roman"/>
          <w:sz w:val="24"/>
          <w:szCs w:val="24"/>
        </w:rPr>
        <w:t>4</w:t>
      </w:r>
      <w:r w:rsidR="00C0540F" w:rsidRPr="0094438B">
        <w:rPr>
          <w:rFonts w:ascii="Times New Roman" w:hAnsi="Times New Roman" w:cs="Times New Roman"/>
          <w:sz w:val="24"/>
          <w:szCs w:val="24"/>
        </w:rPr>
        <w:t>)</w:t>
      </w:r>
      <w:r w:rsidR="00A72FDB" w:rsidRPr="0094438B">
        <w:rPr>
          <w:rFonts w:ascii="Times New Roman" w:hAnsi="Times New Roman" w:cs="Times New Roman"/>
          <w:sz w:val="24"/>
          <w:szCs w:val="24"/>
        </w:rPr>
        <w:t xml:space="preserve">. </w:t>
      </w:r>
      <w:r w:rsidR="005A2478">
        <w:rPr>
          <w:rFonts w:ascii="Times New Roman" w:hAnsi="Times New Roman" w:cs="Times New Roman"/>
          <w:sz w:val="24"/>
          <w:szCs w:val="24"/>
        </w:rPr>
        <w:t>For example</w:t>
      </w:r>
      <w:r w:rsidR="008D5849" w:rsidRPr="0094438B">
        <w:rPr>
          <w:rFonts w:ascii="Times New Roman" w:hAnsi="Times New Roman" w:cs="Times New Roman"/>
          <w:sz w:val="24"/>
          <w:szCs w:val="24"/>
        </w:rPr>
        <w:t>,</w:t>
      </w:r>
      <w:r w:rsidR="00A72FDB" w:rsidRPr="0094438B">
        <w:rPr>
          <w:rFonts w:ascii="Times New Roman" w:hAnsi="Times New Roman" w:cs="Times New Roman"/>
          <w:sz w:val="24"/>
          <w:szCs w:val="24"/>
        </w:rPr>
        <w:t xml:space="preserve"> </w:t>
      </w:r>
      <w:r w:rsidR="005A2478">
        <w:rPr>
          <w:rFonts w:ascii="Times New Roman" w:hAnsi="Times New Roman" w:cs="Times New Roman"/>
          <w:sz w:val="24"/>
          <w:szCs w:val="24"/>
        </w:rPr>
        <w:t xml:space="preserve">the </w:t>
      </w:r>
      <w:r w:rsidR="00C0540F" w:rsidRPr="0094438B">
        <w:rPr>
          <w:rFonts w:ascii="Times New Roman" w:hAnsi="Times New Roman" w:cs="Times New Roman"/>
          <w:sz w:val="24"/>
          <w:szCs w:val="24"/>
        </w:rPr>
        <w:t>l</w:t>
      </w:r>
      <w:r w:rsidR="00AA332F" w:rsidRPr="0094438B">
        <w:rPr>
          <w:rFonts w:ascii="Times New Roman" w:hAnsi="Times New Roman" w:cs="Times New Roman"/>
          <w:sz w:val="24"/>
          <w:szCs w:val="24"/>
        </w:rPr>
        <w:t xml:space="preserve">oss of </w:t>
      </w:r>
      <w:r w:rsidR="00C0540F" w:rsidRPr="0094438B">
        <w:rPr>
          <w:rFonts w:ascii="Times New Roman" w:hAnsi="Times New Roman" w:cs="Times New Roman"/>
          <w:sz w:val="24"/>
          <w:szCs w:val="24"/>
        </w:rPr>
        <w:t>k</w:t>
      </w:r>
      <w:r w:rsidR="00AA332F" w:rsidRPr="0094438B">
        <w:rPr>
          <w:rFonts w:ascii="Times New Roman" w:hAnsi="Times New Roman" w:cs="Times New Roman"/>
          <w:sz w:val="24"/>
          <w:szCs w:val="24"/>
        </w:rPr>
        <w:t xml:space="preserve">eystone </w:t>
      </w:r>
      <w:r w:rsidR="00C0540F" w:rsidRPr="0094438B">
        <w:rPr>
          <w:rFonts w:ascii="Times New Roman" w:hAnsi="Times New Roman" w:cs="Times New Roman"/>
          <w:sz w:val="24"/>
          <w:szCs w:val="24"/>
        </w:rPr>
        <w:t>taxa</w:t>
      </w:r>
      <w:r w:rsidR="00AA332F" w:rsidRPr="0094438B">
        <w:rPr>
          <w:rFonts w:ascii="Times New Roman" w:hAnsi="Times New Roman" w:cs="Times New Roman"/>
          <w:sz w:val="24"/>
          <w:szCs w:val="24"/>
        </w:rPr>
        <w:t xml:space="preserve"> can </w:t>
      </w:r>
      <w:r w:rsidR="00C0540F" w:rsidRPr="0094438B">
        <w:rPr>
          <w:rFonts w:ascii="Times New Roman" w:hAnsi="Times New Roman" w:cs="Times New Roman"/>
          <w:sz w:val="24"/>
          <w:szCs w:val="24"/>
        </w:rPr>
        <w:t xml:space="preserve">potentially </w:t>
      </w:r>
      <w:r w:rsidR="00207735" w:rsidRPr="0094438B">
        <w:rPr>
          <w:rFonts w:ascii="Times New Roman" w:hAnsi="Times New Roman" w:cs="Times New Roman"/>
          <w:sz w:val="24"/>
          <w:szCs w:val="24"/>
        </w:rPr>
        <w:t xml:space="preserve">proliferate </w:t>
      </w:r>
      <w:r w:rsidR="00C0540F" w:rsidRPr="0094438B">
        <w:rPr>
          <w:rFonts w:ascii="Times New Roman" w:hAnsi="Times New Roman" w:cs="Times New Roman"/>
          <w:sz w:val="24"/>
          <w:szCs w:val="24"/>
        </w:rPr>
        <w:t>throughout network</w:t>
      </w:r>
      <w:r w:rsidR="00897261">
        <w:rPr>
          <w:rFonts w:ascii="Times New Roman" w:hAnsi="Times New Roman" w:cs="Times New Roman"/>
          <w:sz w:val="24"/>
          <w:szCs w:val="24"/>
        </w:rPr>
        <w:t>s</w:t>
      </w:r>
      <w:r w:rsidR="00C0540F" w:rsidRPr="0094438B">
        <w:rPr>
          <w:rFonts w:ascii="Times New Roman" w:hAnsi="Times New Roman" w:cs="Times New Roman"/>
          <w:sz w:val="24"/>
          <w:szCs w:val="24"/>
        </w:rPr>
        <w:t xml:space="preserve"> resulting in </w:t>
      </w:r>
      <w:r w:rsidR="005A2478">
        <w:rPr>
          <w:rFonts w:ascii="Times New Roman" w:hAnsi="Times New Roman" w:cs="Times New Roman"/>
          <w:sz w:val="24"/>
          <w:szCs w:val="24"/>
        </w:rPr>
        <w:t xml:space="preserve">the </w:t>
      </w:r>
      <w:r w:rsidR="00C0540F" w:rsidRPr="0094438B">
        <w:rPr>
          <w:rFonts w:ascii="Times New Roman" w:hAnsi="Times New Roman" w:cs="Times New Roman"/>
          <w:sz w:val="24"/>
          <w:szCs w:val="24"/>
        </w:rPr>
        <w:t>loss</w:t>
      </w:r>
      <w:r w:rsidR="00897261">
        <w:rPr>
          <w:rFonts w:ascii="Times New Roman" w:hAnsi="Times New Roman" w:cs="Times New Roman"/>
          <w:sz w:val="24"/>
          <w:szCs w:val="24"/>
        </w:rPr>
        <w:t>,</w:t>
      </w:r>
      <w:r w:rsidR="00C0540F" w:rsidRPr="0094438B">
        <w:rPr>
          <w:rFonts w:ascii="Times New Roman" w:hAnsi="Times New Roman" w:cs="Times New Roman"/>
          <w:sz w:val="24"/>
          <w:szCs w:val="24"/>
        </w:rPr>
        <w:t xml:space="preserve"> or decreasing abundance of other taxa with similar traits</w:t>
      </w:r>
      <w:r w:rsidR="00AA332F" w:rsidRPr="0094438B">
        <w:rPr>
          <w:rFonts w:ascii="Times New Roman" w:hAnsi="Times New Roman" w:cs="Times New Roman"/>
          <w:sz w:val="24"/>
          <w:szCs w:val="24"/>
        </w:rPr>
        <w:t>.</w:t>
      </w:r>
      <w:r w:rsidR="003F3F7A" w:rsidRPr="0094438B">
        <w:rPr>
          <w:rFonts w:ascii="Times New Roman" w:hAnsi="Times New Roman" w:cs="Times New Roman"/>
          <w:sz w:val="24"/>
          <w:szCs w:val="24"/>
        </w:rPr>
        <w:t xml:space="preserve"> </w:t>
      </w:r>
      <w:r w:rsidR="00A72FDB" w:rsidRPr="0094438B">
        <w:rPr>
          <w:rFonts w:ascii="Times New Roman" w:hAnsi="Times New Roman" w:cs="Times New Roman"/>
          <w:sz w:val="24"/>
          <w:szCs w:val="24"/>
        </w:rPr>
        <w:t xml:space="preserve">For </w:t>
      </w:r>
      <w:r w:rsidR="005A2478">
        <w:rPr>
          <w:rFonts w:ascii="Times New Roman" w:hAnsi="Times New Roman" w:cs="Times New Roman"/>
          <w:sz w:val="24"/>
          <w:szCs w:val="24"/>
        </w:rPr>
        <w:t>plant communities</w:t>
      </w:r>
      <w:r w:rsidR="00A72FDB" w:rsidRPr="0094438B">
        <w:rPr>
          <w:rFonts w:ascii="Times New Roman" w:hAnsi="Times New Roman" w:cs="Times New Roman"/>
          <w:sz w:val="24"/>
          <w:szCs w:val="24"/>
        </w:rPr>
        <w:t>, a</w:t>
      </w:r>
      <w:r w:rsidR="00C0540F" w:rsidRPr="0094438B">
        <w:rPr>
          <w:rFonts w:ascii="Times New Roman" w:hAnsi="Times New Roman" w:cs="Times New Roman"/>
          <w:sz w:val="24"/>
          <w:szCs w:val="24"/>
        </w:rPr>
        <w:t xml:space="preserve"> potential consequence of losing </w:t>
      </w:r>
      <w:r w:rsidR="00A72FDB" w:rsidRPr="0094438B">
        <w:rPr>
          <w:rFonts w:ascii="Times New Roman" w:hAnsi="Times New Roman" w:cs="Times New Roman"/>
          <w:sz w:val="24"/>
          <w:szCs w:val="24"/>
        </w:rPr>
        <w:t xml:space="preserve">fundamental </w:t>
      </w:r>
      <w:r w:rsidR="00891354" w:rsidRPr="0094438B">
        <w:rPr>
          <w:rFonts w:ascii="Times New Roman" w:hAnsi="Times New Roman" w:cs="Times New Roman"/>
          <w:sz w:val="24"/>
          <w:szCs w:val="24"/>
        </w:rPr>
        <w:t>mycorrhizal symbionts</w:t>
      </w:r>
      <w:r w:rsidR="00C0540F" w:rsidRPr="0094438B">
        <w:rPr>
          <w:rFonts w:ascii="Times New Roman" w:hAnsi="Times New Roman" w:cs="Times New Roman"/>
          <w:sz w:val="24"/>
          <w:szCs w:val="24"/>
        </w:rPr>
        <w:t xml:space="preserve"> is </w:t>
      </w:r>
      <w:r w:rsidR="005A2478">
        <w:rPr>
          <w:rFonts w:ascii="Times New Roman" w:hAnsi="Times New Roman" w:cs="Times New Roman"/>
          <w:sz w:val="24"/>
          <w:szCs w:val="24"/>
        </w:rPr>
        <w:t xml:space="preserve">the </w:t>
      </w:r>
      <w:r w:rsidR="00C0540F" w:rsidRPr="0094438B">
        <w:rPr>
          <w:rFonts w:ascii="Times New Roman" w:hAnsi="Times New Roman" w:cs="Times New Roman"/>
          <w:sz w:val="24"/>
          <w:szCs w:val="24"/>
        </w:rPr>
        <w:t xml:space="preserve">alteration of community composition and/or ecosystem functioning. </w:t>
      </w:r>
      <w:r w:rsidR="003F3F7A" w:rsidRPr="0094438B">
        <w:rPr>
          <w:rFonts w:ascii="Times New Roman" w:hAnsi="Times New Roman" w:cs="Times New Roman"/>
          <w:sz w:val="24"/>
          <w:szCs w:val="24"/>
        </w:rPr>
        <w:t xml:space="preserve">This pattern has been observed </w:t>
      </w:r>
      <w:r w:rsidR="00C0540F" w:rsidRPr="0094438B">
        <w:rPr>
          <w:rFonts w:ascii="Times New Roman" w:hAnsi="Times New Roman" w:cs="Times New Roman"/>
          <w:sz w:val="24"/>
          <w:szCs w:val="24"/>
        </w:rPr>
        <w:t xml:space="preserve">previously </w:t>
      </w:r>
      <w:r w:rsidR="00973F0C">
        <w:rPr>
          <w:rFonts w:ascii="Times New Roman" w:hAnsi="Times New Roman" w:cs="Times New Roman"/>
          <w:sz w:val="24"/>
          <w:szCs w:val="24"/>
        </w:rPr>
        <w:t xml:space="preserve">in </w:t>
      </w:r>
      <w:r w:rsidR="003F3F7A" w:rsidRPr="0094438B">
        <w:rPr>
          <w:rFonts w:ascii="Times New Roman" w:hAnsi="Times New Roman" w:cs="Times New Roman"/>
          <w:sz w:val="24"/>
          <w:szCs w:val="24"/>
        </w:rPr>
        <w:t xml:space="preserve">other </w:t>
      </w:r>
      <w:r w:rsidR="00973F0C">
        <w:rPr>
          <w:rFonts w:ascii="Times New Roman" w:hAnsi="Times New Roman" w:cs="Times New Roman"/>
          <w:sz w:val="24"/>
          <w:szCs w:val="24"/>
        </w:rPr>
        <w:t>studies</w:t>
      </w:r>
      <w:r w:rsidR="00C0540F" w:rsidRPr="0094438B">
        <w:rPr>
          <w:rFonts w:ascii="Times New Roman" w:hAnsi="Times New Roman" w:cs="Times New Roman"/>
          <w:sz w:val="24"/>
          <w:szCs w:val="24"/>
        </w:rPr>
        <w:t xml:space="preserve"> </w:t>
      </w:r>
      <w:r w:rsidR="008D5849" w:rsidRPr="0094438B">
        <w:rPr>
          <w:rFonts w:ascii="Times New Roman" w:hAnsi="Times New Roman" w:cs="Times New Roman"/>
          <w:sz w:val="24"/>
          <w:szCs w:val="24"/>
        </w:rPr>
        <w:t xml:space="preserve">by Duhamel et al. </w:t>
      </w:r>
      <w:r w:rsidR="00973F0C">
        <w:rPr>
          <w:rFonts w:ascii="Times New Roman" w:hAnsi="Times New Roman" w:cs="Times New Roman"/>
          <w:sz w:val="24"/>
          <w:szCs w:val="24"/>
        </w:rPr>
        <w:t xml:space="preserve">and Banerjee et al. </w:t>
      </w:r>
      <w:r w:rsidR="008D5849" w:rsidRPr="0094438B">
        <w:rPr>
          <w:rFonts w:ascii="Times New Roman" w:hAnsi="Times New Roman" w:cs="Times New Roman"/>
          <w:sz w:val="24"/>
          <w:szCs w:val="24"/>
        </w:rPr>
        <w:t>(</w:t>
      </w:r>
      <w:r w:rsidR="00657278">
        <w:rPr>
          <w:rFonts w:ascii="Times New Roman" w:hAnsi="Times New Roman" w:cs="Times New Roman"/>
          <w:sz w:val="24"/>
          <w:szCs w:val="24"/>
        </w:rPr>
        <w:t>5</w:t>
      </w:r>
      <w:r w:rsidR="00226797">
        <w:rPr>
          <w:rFonts w:ascii="Times New Roman" w:hAnsi="Times New Roman" w:cs="Times New Roman"/>
          <w:sz w:val="24"/>
          <w:szCs w:val="24"/>
        </w:rPr>
        <w:t>5</w:t>
      </w:r>
      <w:r w:rsidR="00973F0C">
        <w:rPr>
          <w:rFonts w:ascii="Times New Roman" w:hAnsi="Times New Roman" w:cs="Times New Roman"/>
          <w:sz w:val="24"/>
          <w:szCs w:val="24"/>
        </w:rPr>
        <w:t>, 5</w:t>
      </w:r>
      <w:r w:rsidR="00226797">
        <w:rPr>
          <w:rFonts w:ascii="Times New Roman" w:hAnsi="Times New Roman" w:cs="Times New Roman"/>
          <w:sz w:val="24"/>
          <w:szCs w:val="24"/>
        </w:rPr>
        <w:t>6</w:t>
      </w:r>
      <w:r w:rsidR="008D5849" w:rsidRPr="0094438B">
        <w:rPr>
          <w:rFonts w:ascii="Times New Roman" w:hAnsi="Times New Roman" w:cs="Times New Roman"/>
          <w:sz w:val="24"/>
          <w:szCs w:val="24"/>
        </w:rPr>
        <w:t>)</w:t>
      </w:r>
      <w:r w:rsidR="00C0540F" w:rsidRPr="0094438B">
        <w:rPr>
          <w:rFonts w:ascii="Times New Roman" w:hAnsi="Times New Roman" w:cs="Times New Roman"/>
          <w:sz w:val="24"/>
          <w:szCs w:val="24"/>
        </w:rPr>
        <w:t>.</w:t>
      </w:r>
      <w:r w:rsidR="004D39D7" w:rsidRPr="0094438B">
        <w:rPr>
          <w:rFonts w:ascii="Times New Roman" w:hAnsi="Times New Roman" w:cs="Times New Roman"/>
          <w:sz w:val="24"/>
          <w:szCs w:val="24"/>
        </w:rPr>
        <w:t xml:space="preserve"> </w:t>
      </w:r>
      <w:r w:rsidR="00207735" w:rsidRPr="0094438B">
        <w:rPr>
          <w:rFonts w:ascii="Times New Roman" w:hAnsi="Times New Roman" w:cs="Times New Roman"/>
          <w:sz w:val="24"/>
          <w:szCs w:val="24"/>
        </w:rPr>
        <w:t xml:space="preserve">Notably, </w:t>
      </w:r>
      <w:r w:rsidR="008D5849" w:rsidRPr="0094438B">
        <w:rPr>
          <w:rFonts w:ascii="Times New Roman" w:hAnsi="Times New Roman" w:cs="Times New Roman"/>
          <w:sz w:val="24"/>
          <w:szCs w:val="24"/>
        </w:rPr>
        <w:t>they</w:t>
      </w:r>
      <w:r w:rsidR="004D39D7" w:rsidRPr="0094438B">
        <w:rPr>
          <w:rFonts w:ascii="Times New Roman" w:hAnsi="Times New Roman" w:cs="Times New Roman"/>
          <w:sz w:val="24"/>
          <w:szCs w:val="24"/>
        </w:rPr>
        <w:t xml:space="preserve"> </w:t>
      </w:r>
      <w:r w:rsidR="00207735" w:rsidRPr="0094438B">
        <w:rPr>
          <w:rFonts w:ascii="Times New Roman" w:hAnsi="Times New Roman" w:cs="Times New Roman"/>
          <w:sz w:val="24"/>
          <w:szCs w:val="24"/>
        </w:rPr>
        <w:t xml:space="preserve">found </w:t>
      </w:r>
      <w:r w:rsidR="004D39D7" w:rsidRPr="0094438B">
        <w:rPr>
          <w:rFonts w:ascii="Times New Roman" w:hAnsi="Times New Roman" w:cs="Times New Roman"/>
          <w:sz w:val="24"/>
          <w:szCs w:val="24"/>
        </w:rPr>
        <w:t xml:space="preserve">that </w:t>
      </w:r>
      <w:r w:rsidR="00973F0C">
        <w:rPr>
          <w:rFonts w:ascii="Times New Roman" w:hAnsi="Times New Roman" w:cs="Times New Roman"/>
          <w:sz w:val="24"/>
          <w:szCs w:val="24"/>
        </w:rPr>
        <w:t xml:space="preserve">the effects of disturbance altered </w:t>
      </w:r>
      <w:r w:rsidR="00973F0C" w:rsidRPr="0094438B">
        <w:rPr>
          <w:rFonts w:ascii="Times New Roman" w:hAnsi="Times New Roman" w:cs="Times New Roman"/>
          <w:sz w:val="24"/>
          <w:szCs w:val="24"/>
        </w:rPr>
        <w:t>mycorrhizal community composition, and especially influenced a subset of rare taxa</w:t>
      </w:r>
      <w:r w:rsidR="00973F0C">
        <w:rPr>
          <w:rFonts w:ascii="Times New Roman" w:hAnsi="Times New Roman" w:cs="Times New Roman"/>
          <w:sz w:val="24"/>
          <w:szCs w:val="24"/>
        </w:rPr>
        <w:t xml:space="preserve"> or keystone taxa</w:t>
      </w:r>
      <w:r w:rsidR="00973F0C" w:rsidRPr="0094438B">
        <w:rPr>
          <w:rFonts w:ascii="Times New Roman" w:hAnsi="Times New Roman" w:cs="Times New Roman"/>
          <w:sz w:val="24"/>
          <w:szCs w:val="24"/>
        </w:rPr>
        <w:t xml:space="preserve"> </w:t>
      </w:r>
      <w:r w:rsidR="00973F0C">
        <w:rPr>
          <w:rFonts w:ascii="Times New Roman" w:hAnsi="Times New Roman" w:cs="Times New Roman"/>
          <w:sz w:val="24"/>
          <w:szCs w:val="24"/>
        </w:rPr>
        <w:t xml:space="preserve">which in turn affected </w:t>
      </w:r>
      <w:r w:rsidR="004D39D7" w:rsidRPr="0094438B">
        <w:rPr>
          <w:rFonts w:ascii="Times New Roman" w:hAnsi="Times New Roman" w:cs="Times New Roman"/>
          <w:sz w:val="24"/>
          <w:szCs w:val="24"/>
        </w:rPr>
        <w:t>plant establishment and bioegeochemical cycling</w:t>
      </w:r>
      <w:r w:rsidR="00E23455" w:rsidRPr="0094438B">
        <w:rPr>
          <w:rFonts w:ascii="Times New Roman" w:hAnsi="Times New Roman" w:cs="Times New Roman"/>
          <w:sz w:val="24"/>
          <w:szCs w:val="24"/>
        </w:rPr>
        <w:t>. I</w:t>
      </w:r>
      <w:r w:rsidR="00BB4A77" w:rsidRPr="0094438B">
        <w:rPr>
          <w:rFonts w:ascii="Times New Roman" w:hAnsi="Times New Roman" w:cs="Times New Roman"/>
          <w:sz w:val="24"/>
          <w:szCs w:val="24"/>
        </w:rPr>
        <w:t>n our system</w:t>
      </w:r>
      <w:r w:rsidR="00E23455" w:rsidRPr="0094438B">
        <w:rPr>
          <w:rFonts w:ascii="Times New Roman" w:hAnsi="Times New Roman" w:cs="Times New Roman"/>
          <w:sz w:val="24"/>
          <w:szCs w:val="24"/>
        </w:rPr>
        <w:t xml:space="preserve"> we suspect a similar dynamic exists, where</w:t>
      </w:r>
      <w:r w:rsidR="00BB4A77" w:rsidRPr="0094438B">
        <w:rPr>
          <w:rFonts w:ascii="Times New Roman" w:hAnsi="Times New Roman" w:cs="Times New Roman"/>
          <w:sz w:val="24"/>
          <w:szCs w:val="24"/>
        </w:rPr>
        <w:t xml:space="preserve"> </w:t>
      </w:r>
      <w:r w:rsidR="00973F0C">
        <w:rPr>
          <w:rFonts w:ascii="Times New Roman" w:hAnsi="Times New Roman" w:cs="Times New Roman"/>
          <w:sz w:val="24"/>
          <w:szCs w:val="24"/>
        </w:rPr>
        <w:t xml:space="preserve">the </w:t>
      </w:r>
      <w:r w:rsidR="003F3F7A" w:rsidRPr="0094438B">
        <w:rPr>
          <w:rFonts w:ascii="Times New Roman" w:hAnsi="Times New Roman" w:cs="Times New Roman"/>
          <w:sz w:val="24"/>
          <w:szCs w:val="24"/>
        </w:rPr>
        <w:t>loss</w:t>
      </w:r>
      <w:r w:rsidR="00E23455" w:rsidRPr="0094438B">
        <w:rPr>
          <w:rFonts w:ascii="Times New Roman" w:hAnsi="Times New Roman" w:cs="Times New Roman"/>
          <w:sz w:val="24"/>
          <w:szCs w:val="24"/>
        </w:rPr>
        <w:t xml:space="preserve"> or alteration</w:t>
      </w:r>
      <w:r w:rsidR="003F3F7A" w:rsidRPr="0094438B">
        <w:rPr>
          <w:rFonts w:ascii="Times New Roman" w:hAnsi="Times New Roman" w:cs="Times New Roman"/>
          <w:sz w:val="24"/>
          <w:szCs w:val="24"/>
        </w:rPr>
        <w:t xml:space="preserve"> of </w:t>
      </w:r>
      <w:r w:rsidR="008D5849" w:rsidRPr="0094438B">
        <w:rPr>
          <w:rFonts w:ascii="Times New Roman" w:hAnsi="Times New Roman" w:cs="Times New Roman"/>
          <w:sz w:val="24"/>
          <w:szCs w:val="24"/>
        </w:rPr>
        <w:t xml:space="preserve">rare and </w:t>
      </w:r>
      <w:r w:rsidR="003F3F7A" w:rsidRPr="0094438B">
        <w:rPr>
          <w:rFonts w:ascii="Times New Roman" w:hAnsi="Times New Roman" w:cs="Times New Roman"/>
          <w:sz w:val="24"/>
          <w:szCs w:val="24"/>
        </w:rPr>
        <w:t>keystone taxa could</w:t>
      </w:r>
      <w:r w:rsidR="00BB4A77" w:rsidRPr="0094438B">
        <w:rPr>
          <w:rFonts w:ascii="Times New Roman" w:hAnsi="Times New Roman" w:cs="Times New Roman"/>
          <w:sz w:val="24"/>
          <w:szCs w:val="24"/>
        </w:rPr>
        <w:t xml:space="preserve"> be </w:t>
      </w:r>
      <w:r w:rsidR="007369A7">
        <w:rPr>
          <w:rFonts w:ascii="Times New Roman" w:hAnsi="Times New Roman" w:cs="Times New Roman"/>
          <w:sz w:val="24"/>
          <w:szCs w:val="24"/>
        </w:rPr>
        <w:t>contributing to stalled</w:t>
      </w:r>
      <w:r w:rsidR="00BB4A77" w:rsidRPr="0094438B">
        <w:rPr>
          <w:rFonts w:ascii="Times New Roman" w:hAnsi="Times New Roman" w:cs="Times New Roman"/>
          <w:sz w:val="24"/>
          <w:szCs w:val="24"/>
        </w:rPr>
        <w:t xml:space="preserve"> </w:t>
      </w:r>
      <w:r w:rsidR="008D5849" w:rsidRPr="0094438B">
        <w:rPr>
          <w:rFonts w:ascii="Times New Roman" w:hAnsi="Times New Roman" w:cs="Times New Roman"/>
          <w:sz w:val="24"/>
          <w:szCs w:val="24"/>
        </w:rPr>
        <w:t xml:space="preserve">native </w:t>
      </w:r>
      <w:r w:rsidR="00BB4A77" w:rsidRPr="0094438B">
        <w:rPr>
          <w:rFonts w:ascii="Times New Roman" w:hAnsi="Times New Roman" w:cs="Times New Roman"/>
          <w:sz w:val="24"/>
          <w:szCs w:val="24"/>
        </w:rPr>
        <w:t xml:space="preserve">forests </w:t>
      </w:r>
      <w:r w:rsidR="007369A7">
        <w:rPr>
          <w:rFonts w:ascii="Times New Roman" w:hAnsi="Times New Roman" w:cs="Times New Roman"/>
          <w:sz w:val="24"/>
          <w:szCs w:val="24"/>
        </w:rPr>
        <w:t>r</w:t>
      </w:r>
      <w:r w:rsidR="00BB4A77" w:rsidRPr="0094438B">
        <w:rPr>
          <w:rFonts w:ascii="Times New Roman" w:hAnsi="Times New Roman" w:cs="Times New Roman"/>
          <w:sz w:val="24"/>
          <w:szCs w:val="24"/>
        </w:rPr>
        <w:t xml:space="preserve">established </w:t>
      </w:r>
      <w:r w:rsidR="008D5849" w:rsidRPr="0094438B">
        <w:rPr>
          <w:rFonts w:ascii="Times New Roman" w:hAnsi="Times New Roman" w:cs="Times New Roman"/>
          <w:sz w:val="24"/>
          <w:szCs w:val="24"/>
        </w:rPr>
        <w:t>2</w:t>
      </w:r>
      <w:r w:rsidR="00BB4A77" w:rsidRPr="0094438B">
        <w:rPr>
          <w:rFonts w:ascii="Times New Roman" w:hAnsi="Times New Roman" w:cs="Times New Roman"/>
          <w:sz w:val="24"/>
          <w:szCs w:val="24"/>
        </w:rPr>
        <w:t>0 years post-restoration</w:t>
      </w:r>
      <w:r w:rsidR="00C1391A">
        <w:rPr>
          <w:rFonts w:ascii="Times New Roman" w:hAnsi="Times New Roman" w:cs="Times New Roman"/>
          <w:sz w:val="24"/>
          <w:szCs w:val="24"/>
        </w:rPr>
        <w:t xml:space="preserve"> (</w:t>
      </w:r>
      <w:r w:rsidR="00226797">
        <w:rPr>
          <w:rFonts w:ascii="Times New Roman" w:hAnsi="Times New Roman" w:cs="Times New Roman"/>
          <w:sz w:val="24"/>
          <w:szCs w:val="24"/>
        </w:rPr>
        <w:t>30</w:t>
      </w:r>
      <w:r w:rsidR="00C1391A">
        <w:rPr>
          <w:rFonts w:ascii="Times New Roman" w:hAnsi="Times New Roman" w:cs="Times New Roman"/>
          <w:sz w:val="24"/>
          <w:szCs w:val="24"/>
        </w:rPr>
        <w:t>)</w:t>
      </w:r>
      <w:r w:rsidR="00DF708A" w:rsidRPr="0094438B">
        <w:rPr>
          <w:rFonts w:ascii="Times New Roman" w:hAnsi="Times New Roman" w:cs="Times New Roman"/>
          <w:sz w:val="24"/>
          <w:szCs w:val="24"/>
        </w:rPr>
        <w:t>.</w:t>
      </w:r>
      <w:r w:rsidRPr="0094438B">
        <w:rPr>
          <w:rFonts w:ascii="Times New Roman" w:hAnsi="Times New Roman" w:cs="Times New Roman"/>
          <w:sz w:val="24"/>
          <w:szCs w:val="24"/>
        </w:rPr>
        <w:t xml:space="preserve"> However, further work examining the</w:t>
      </w:r>
      <w:r w:rsidR="00412C05" w:rsidRPr="0094438B">
        <w:rPr>
          <w:rFonts w:ascii="Times New Roman" w:hAnsi="Times New Roman" w:cs="Times New Roman"/>
          <w:sz w:val="24"/>
          <w:szCs w:val="24"/>
        </w:rPr>
        <w:t xml:space="preserve"> specific</w:t>
      </w:r>
      <w:r w:rsidRPr="0094438B">
        <w:rPr>
          <w:rFonts w:ascii="Times New Roman" w:hAnsi="Times New Roman" w:cs="Times New Roman"/>
          <w:sz w:val="24"/>
          <w:szCs w:val="24"/>
        </w:rPr>
        <w:t xml:space="preserve"> role</w:t>
      </w:r>
      <w:r w:rsidR="00412C05" w:rsidRPr="0094438B">
        <w:rPr>
          <w:rFonts w:ascii="Times New Roman" w:hAnsi="Times New Roman" w:cs="Times New Roman"/>
          <w:sz w:val="24"/>
          <w:szCs w:val="24"/>
        </w:rPr>
        <w:t>s</w:t>
      </w:r>
      <w:r w:rsidRPr="0094438B">
        <w:rPr>
          <w:rFonts w:ascii="Times New Roman" w:hAnsi="Times New Roman" w:cs="Times New Roman"/>
          <w:sz w:val="24"/>
          <w:szCs w:val="24"/>
        </w:rPr>
        <w:t xml:space="preserve"> of these keystone </w:t>
      </w:r>
      <w:r w:rsidRPr="0094438B">
        <w:rPr>
          <w:rFonts w:ascii="Times New Roman" w:hAnsi="Times New Roman" w:cs="Times New Roman"/>
          <w:sz w:val="24"/>
          <w:szCs w:val="24"/>
        </w:rPr>
        <w:lastRenderedPageBreak/>
        <w:t xml:space="preserve">taxa, especially </w:t>
      </w:r>
      <w:r w:rsidR="00891354" w:rsidRPr="0094438B">
        <w:rPr>
          <w:rFonts w:ascii="Times New Roman" w:hAnsi="Times New Roman" w:cs="Times New Roman"/>
          <w:sz w:val="24"/>
          <w:szCs w:val="24"/>
        </w:rPr>
        <w:t xml:space="preserve">in terms of their function and physiological effect on hosts </w:t>
      </w:r>
      <w:r w:rsidR="002D5EFB">
        <w:rPr>
          <w:rFonts w:ascii="Times New Roman" w:hAnsi="Times New Roman" w:cs="Times New Roman"/>
          <w:sz w:val="24"/>
          <w:szCs w:val="24"/>
        </w:rPr>
        <w:t>will be</w:t>
      </w:r>
      <w:r w:rsidR="00891354" w:rsidRPr="0094438B">
        <w:rPr>
          <w:rFonts w:ascii="Times New Roman" w:hAnsi="Times New Roman" w:cs="Times New Roman"/>
          <w:sz w:val="24"/>
          <w:szCs w:val="24"/>
        </w:rPr>
        <w:t xml:space="preserve"> </w:t>
      </w:r>
      <w:r w:rsidRPr="0094438B">
        <w:rPr>
          <w:rFonts w:ascii="Times New Roman" w:hAnsi="Times New Roman" w:cs="Times New Roman"/>
          <w:sz w:val="24"/>
          <w:szCs w:val="24"/>
        </w:rPr>
        <w:t>vital to understanding the</w:t>
      </w:r>
      <w:r w:rsidR="00412C05" w:rsidRPr="0094438B">
        <w:rPr>
          <w:rFonts w:ascii="Times New Roman" w:hAnsi="Times New Roman" w:cs="Times New Roman"/>
          <w:sz w:val="24"/>
          <w:szCs w:val="24"/>
        </w:rPr>
        <w:t>ir</w:t>
      </w:r>
      <w:r w:rsidRPr="0094438B">
        <w:rPr>
          <w:rFonts w:ascii="Times New Roman" w:hAnsi="Times New Roman" w:cs="Times New Roman"/>
          <w:sz w:val="24"/>
          <w:szCs w:val="24"/>
        </w:rPr>
        <w:t xml:space="preserve"> potential </w:t>
      </w:r>
      <w:r w:rsidR="005A2478">
        <w:rPr>
          <w:rFonts w:ascii="Times New Roman" w:hAnsi="Times New Roman" w:cs="Times New Roman"/>
          <w:sz w:val="24"/>
          <w:szCs w:val="24"/>
        </w:rPr>
        <w:t xml:space="preserve">importance </w:t>
      </w:r>
      <w:r w:rsidRPr="0094438B">
        <w:rPr>
          <w:rFonts w:ascii="Times New Roman" w:hAnsi="Times New Roman" w:cs="Times New Roman"/>
          <w:sz w:val="24"/>
          <w:szCs w:val="24"/>
        </w:rPr>
        <w:t xml:space="preserve">in re-establishing </w:t>
      </w:r>
      <w:r w:rsidR="005A2478">
        <w:rPr>
          <w:rFonts w:ascii="Times New Roman" w:hAnsi="Times New Roman" w:cs="Times New Roman"/>
          <w:sz w:val="24"/>
          <w:szCs w:val="24"/>
        </w:rPr>
        <w:t>forests</w:t>
      </w:r>
      <w:r w:rsidR="002D5EFB">
        <w:rPr>
          <w:rFonts w:ascii="Times New Roman" w:hAnsi="Times New Roman" w:cs="Times New Roman"/>
          <w:sz w:val="24"/>
          <w:szCs w:val="24"/>
        </w:rPr>
        <w:t xml:space="preserve"> </w:t>
      </w:r>
      <w:r w:rsidR="002D5EFB" w:rsidRPr="00347EEA">
        <w:rPr>
          <w:rFonts w:ascii="Times New Roman" w:hAnsi="Times New Roman" w:cs="Times New Roman"/>
          <w:sz w:val="24"/>
          <w:szCs w:val="24"/>
        </w:rPr>
        <w:t>(</w:t>
      </w:r>
      <w:r w:rsidR="00657278" w:rsidRPr="00347EEA">
        <w:rPr>
          <w:rFonts w:ascii="Times New Roman" w:hAnsi="Times New Roman" w:cs="Times New Roman"/>
          <w:sz w:val="24"/>
          <w:szCs w:val="24"/>
        </w:rPr>
        <w:t>5</w:t>
      </w:r>
      <w:r w:rsidR="00226797">
        <w:rPr>
          <w:rFonts w:ascii="Times New Roman" w:hAnsi="Times New Roman" w:cs="Times New Roman"/>
          <w:sz w:val="24"/>
          <w:szCs w:val="24"/>
        </w:rPr>
        <w:t>6</w:t>
      </w:r>
      <w:r w:rsidR="002D5EFB" w:rsidRPr="00347EEA">
        <w:rPr>
          <w:rFonts w:ascii="Times New Roman" w:hAnsi="Times New Roman" w:cs="Times New Roman"/>
          <w:sz w:val="24"/>
          <w:szCs w:val="24"/>
        </w:rPr>
        <w:t>)</w:t>
      </w:r>
      <w:r w:rsidRPr="00347EEA">
        <w:rPr>
          <w:rFonts w:ascii="Times New Roman" w:hAnsi="Times New Roman" w:cs="Times New Roman"/>
          <w:sz w:val="24"/>
          <w:szCs w:val="24"/>
        </w:rPr>
        <w:t>.</w:t>
      </w:r>
    </w:p>
    <w:p w14:paraId="5B035BBE" w14:textId="2ECD4187" w:rsidR="00DA1EB0" w:rsidRPr="0094438B" w:rsidRDefault="000E090B" w:rsidP="000D369A">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DA1EB0" w:rsidRPr="0094438B">
        <w:rPr>
          <w:rFonts w:ascii="Times New Roman" w:hAnsi="Times New Roman" w:cs="Times New Roman"/>
          <w:sz w:val="24"/>
          <w:szCs w:val="24"/>
        </w:rPr>
        <w:t xml:space="preserve">hanges in </w:t>
      </w:r>
      <w:r w:rsidR="001D0879" w:rsidRPr="0094438B">
        <w:rPr>
          <w:rFonts w:ascii="Times New Roman" w:hAnsi="Times New Roman" w:cs="Times New Roman"/>
          <w:sz w:val="24"/>
          <w:szCs w:val="24"/>
        </w:rPr>
        <w:t xml:space="preserve">AM fungal community </w:t>
      </w:r>
      <w:r w:rsidR="00DA1EB0" w:rsidRPr="0094438B">
        <w:rPr>
          <w:rFonts w:ascii="Times New Roman" w:hAnsi="Times New Roman" w:cs="Times New Roman"/>
          <w:sz w:val="24"/>
          <w:szCs w:val="24"/>
        </w:rPr>
        <w:t xml:space="preserve">composition between </w:t>
      </w:r>
      <w:r w:rsidR="001D0879" w:rsidRPr="0094438B">
        <w:rPr>
          <w:rFonts w:ascii="Times New Roman" w:hAnsi="Times New Roman" w:cs="Times New Roman"/>
          <w:sz w:val="24"/>
          <w:szCs w:val="24"/>
        </w:rPr>
        <w:t xml:space="preserve">remnant </w:t>
      </w:r>
      <w:r w:rsidR="00DA1EB0" w:rsidRPr="0094438B">
        <w:rPr>
          <w:rFonts w:ascii="Times New Roman" w:hAnsi="Times New Roman" w:cs="Times New Roman"/>
          <w:sz w:val="24"/>
          <w:szCs w:val="24"/>
        </w:rPr>
        <w:t xml:space="preserve">and </w:t>
      </w:r>
      <w:r w:rsidR="001D0879" w:rsidRPr="0094438B">
        <w:rPr>
          <w:rFonts w:ascii="Times New Roman" w:hAnsi="Times New Roman" w:cs="Times New Roman"/>
          <w:sz w:val="24"/>
          <w:szCs w:val="24"/>
        </w:rPr>
        <w:t xml:space="preserve">restored forest </w:t>
      </w:r>
      <w:r w:rsidR="00DA1EB0" w:rsidRPr="0094438B">
        <w:rPr>
          <w:rFonts w:ascii="Times New Roman" w:hAnsi="Times New Roman" w:cs="Times New Roman"/>
          <w:sz w:val="24"/>
          <w:szCs w:val="24"/>
        </w:rPr>
        <w:t xml:space="preserve">sites coincided with a decrease in </w:t>
      </w:r>
      <w:r w:rsidR="000B39A9">
        <w:rPr>
          <w:rFonts w:ascii="Times New Roman" w:hAnsi="Times New Roman" w:cs="Times New Roman"/>
          <w:sz w:val="24"/>
          <w:szCs w:val="24"/>
        </w:rPr>
        <w:t xml:space="preserve">the </w:t>
      </w:r>
      <w:r w:rsidR="00DA1EB0" w:rsidRPr="0094438B">
        <w:rPr>
          <w:rFonts w:ascii="Times New Roman" w:hAnsi="Times New Roman" w:cs="Times New Roman"/>
          <w:sz w:val="24"/>
          <w:szCs w:val="24"/>
        </w:rPr>
        <w:t xml:space="preserve">relative abundance </w:t>
      </w:r>
      <w:r w:rsidR="00DA1EB0" w:rsidRPr="0094438B">
        <w:rPr>
          <w:rFonts w:ascii="Times New Roman" w:hAnsi="Times New Roman" w:cs="Times New Roman"/>
          <w:sz w:val="24"/>
        </w:rPr>
        <w:t>of</w:t>
      </w:r>
      <w:r w:rsidR="00B32202" w:rsidRPr="0094438B">
        <w:rPr>
          <w:rFonts w:ascii="Times New Roman" w:hAnsi="Times New Roman" w:cs="Times New Roman"/>
          <w:sz w:val="24"/>
        </w:rPr>
        <w:t xml:space="preserve"> taxa with late successional life history strategies </w:t>
      </w:r>
      <w:r w:rsidR="00B32202" w:rsidRPr="0094438B">
        <w:rPr>
          <w:rFonts w:ascii="Times New Roman" w:hAnsi="Times New Roman" w:cs="Times New Roman"/>
          <w:sz w:val="24"/>
          <w:szCs w:val="24"/>
        </w:rPr>
        <w:t>(</w:t>
      </w:r>
      <w:r w:rsidR="00CA64DD">
        <w:rPr>
          <w:rFonts w:ascii="Times New Roman" w:hAnsi="Times New Roman" w:cs="Times New Roman"/>
          <w:sz w:val="24"/>
          <w:szCs w:val="24"/>
        </w:rPr>
        <w:t>SI Appendix, Fig</w:t>
      </w:r>
      <w:r w:rsidR="00CA64DD" w:rsidRPr="00CA64DD">
        <w:rPr>
          <w:rFonts w:ascii="Times New Roman" w:hAnsi="Times New Roman" w:cs="Times New Roman"/>
          <w:sz w:val="24"/>
          <w:szCs w:val="24"/>
        </w:rPr>
        <w:t>.</w:t>
      </w:r>
      <w:r w:rsidR="0040634E" w:rsidRPr="00CA64DD">
        <w:rPr>
          <w:rFonts w:ascii="Times New Roman" w:hAnsi="Times New Roman" w:cs="Times New Roman"/>
          <w:sz w:val="24"/>
          <w:szCs w:val="24"/>
        </w:rPr>
        <w:t xml:space="preserve"> S4</w:t>
      </w:r>
      <w:r w:rsidR="00282983" w:rsidRPr="00CA64DD">
        <w:rPr>
          <w:rFonts w:ascii="Times New Roman" w:hAnsi="Times New Roman" w:cs="Times New Roman"/>
          <w:sz w:val="24"/>
          <w:szCs w:val="24"/>
        </w:rPr>
        <w:t>;</w:t>
      </w:r>
      <w:r w:rsidR="00282983">
        <w:rPr>
          <w:rFonts w:ascii="Times New Roman" w:hAnsi="Times New Roman" w:cs="Times New Roman"/>
          <w:sz w:val="24"/>
          <w:szCs w:val="24"/>
        </w:rPr>
        <w:t xml:space="preserve"> </w:t>
      </w:r>
      <w:r w:rsidR="00AB7208">
        <w:rPr>
          <w:rFonts w:ascii="Times New Roman" w:hAnsi="Times New Roman" w:cs="Times New Roman"/>
          <w:sz w:val="24"/>
          <w:szCs w:val="24"/>
        </w:rPr>
        <w:t>17, 27</w:t>
      </w:r>
      <w:r w:rsidR="00B32202" w:rsidRPr="0094438B">
        <w:rPr>
          <w:rFonts w:ascii="Times New Roman" w:hAnsi="Times New Roman" w:cs="Times New Roman"/>
          <w:sz w:val="24"/>
          <w:szCs w:val="24"/>
        </w:rPr>
        <w:t xml:space="preserve">). Specifically, we observed a decrease in </w:t>
      </w:r>
      <w:r w:rsidR="00DA1EB0" w:rsidRPr="0094438B">
        <w:rPr>
          <w:rFonts w:ascii="Times New Roman" w:hAnsi="Times New Roman" w:cs="Times New Roman"/>
          <w:sz w:val="24"/>
        </w:rPr>
        <w:t>Diversisporaceae and Gigasporaceae</w:t>
      </w:r>
      <w:r w:rsidR="000B3451" w:rsidRPr="0094438B">
        <w:rPr>
          <w:rFonts w:ascii="Times New Roman" w:hAnsi="Times New Roman" w:cs="Times New Roman"/>
          <w:sz w:val="24"/>
        </w:rPr>
        <w:t xml:space="preserve"> </w:t>
      </w:r>
      <w:r w:rsidR="00B32202" w:rsidRPr="0094438B">
        <w:rPr>
          <w:rFonts w:ascii="Times New Roman" w:hAnsi="Times New Roman" w:cs="Times New Roman"/>
          <w:sz w:val="24"/>
        </w:rPr>
        <w:t xml:space="preserve">taxa </w:t>
      </w:r>
      <w:r w:rsidR="00DA1EB0" w:rsidRPr="0094438B">
        <w:rPr>
          <w:rFonts w:ascii="Times New Roman" w:hAnsi="Times New Roman" w:cs="Times New Roman"/>
          <w:sz w:val="24"/>
        </w:rPr>
        <w:t xml:space="preserve">between </w:t>
      </w:r>
      <w:r w:rsidR="00B32202" w:rsidRPr="0094438B">
        <w:rPr>
          <w:rFonts w:ascii="Times New Roman" w:hAnsi="Times New Roman" w:cs="Times New Roman"/>
          <w:sz w:val="24"/>
        </w:rPr>
        <w:t>r</w:t>
      </w:r>
      <w:r w:rsidR="00DA1EB0" w:rsidRPr="0094438B">
        <w:rPr>
          <w:rFonts w:ascii="Times New Roman" w:hAnsi="Times New Roman" w:cs="Times New Roman"/>
          <w:sz w:val="24"/>
        </w:rPr>
        <w:t xml:space="preserve">emnant and </w:t>
      </w:r>
      <w:r w:rsidR="00B32202" w:rsidRPr="0094438B">
        <w:rPr>
          <w:rFonts w:ascii="Times New Roman" w:hAnsi="Times New Roman" w:cs="Times New Roman"/>
          <w:sz w:val="24"/>
        </w:rPr>
        <w:t>r</w:t>
      </w:r>
      <w:r w:rsidR="00DA1EB0" w:rsidRPr="0094438B">
        <w:rPr>
          <w:rFonts w:ascii="Times New Roman" w:hAnsi="Times New Roman" w:cs="Times New Roman"/>
          <w:sz w:val="24"/>
        </w:rPr>
        <w:t>estored forest</w:t>
      </w:r>
      <w:r>
        <w:rPr>
          <w:rFonts w:ascii="Times New Roman" w:hAnsi="Times New Roman" w:cs="Times New Roman"/>
          <w:sz w:val="24"/>
        </w:rPr>
        <w:t>s</w:t>
      </w:r>
      <w:r w:rsidR="00282983">
        <w:rPr>
          <w:rFonts w:ascii="Times New Roman" w:hAnsi="Times New Roman" w:cs="Times New Roman"/>
          <w:sz w:val="24"/>
        </w:rPr>
        <w:t xml:space="preserve"> (</w:t>
      </w:r>
      <w:r w:rsidR="00CA64DD">
        <w:rPr>
          <w:rFonts w:ascii="Times New Roman" w:hAnsi="Times New Roman" w:cs="Times New Roman"/>
          <w:sz w:val="24"/>
        </w:rPr>
        <w:t xml:space="preserve">SI Appendix, </w:t>
      </w:r>
      <w:r w:rsidR="00CA64DD" w:rsidRPr="00CA64DD">
        <w:rPr>
          <w:rFonts w:ascii="Times New Roman" w:hAnsi="Times New Roman" w:cs="Times New Roman"/>
          <w:sz w:val="24"/>
        </w:rPr>
        <w:t>Fig.</w:t>
      </w:r>
      <w:r w:rsidR="00813F3A" w:rsidRPr="00CA64DD">
        <w:rPr>
          <w:rFonts w:ascii="Times New Roman" w:hAnsi="Times New Roman" w:cs="Times New Roman"/>
          <w:sz w:val="24"/>
        </w:rPr>
        <w:t xml:space="preserve"> S4</w:t>
      </w:r>
      <w:r w:rsidR="00282983">
        <w:rPr>
          <w:rFonts w:ascii="Times New Roman" w:hAnsi="Times New Roman" w:cs="Times New Roman"/>
          <w:sz w:val="24"/>
        </w:rPr>
        <w:t>)</w:t>
      </w:r>
      <w:r w:rsidR="00DA1EB0" w:rsidRPr="0094438B">
        <w:rPr>
          <w:rFonts w:ascii="Times New Roman" w:hAnsi="Times New Roman" w:cs="Times New Roman"/>
          <w:sz w:val="24"/>
          <w:szCs w:val="24"/>
        </w:rPr>
        <w:t xml:space="preserve">. </w:t>
      </w:r>
      <w:r w:rsidR="000B3451" w:rsidRPr="0094438B">
        <w:rPr>
          <w:rFonts w:ascii="Times New Roman" w:hAnsi="Times New Roman" w:cs="Times New Roman"/>
          <w:sz w:val="24"/>
          <w:szCs w:val="24"/>
        </w:rPr>
        <w:t xml:space="preserve">The latter family was also an indicator of remnant forests. </w:t>
      </w:r>
      <w:r w:rsidR="003B05CF">
        <w:rPr>
          <w:rFonts w:ascii="Times New Roman" w:hAnsi="Times New Roman" w:cs="Times New Roman"/>
          <w:sz w:val="24"/>
          <w:szCs w:val="24"/>
        </w:rPr>
        <w:t>T</w:t>
      </w:r>
      <w:r w:rsidR="00DA1EB0" w:rsidRPr="0094438B">
        <w:rPr>
          <w:rFonts w:ascii="Times New Roman" w:hAnsi="Times New Roman" w:cs="Times New Roman"/>
          <w:sz w:val="24"/>
          <w:szCs w:val="24"/>
        </w:rPr>
        <w:t xml:space="preserve">wo </w:t>
      </w:r>
      <w:r w:rsidR="003B05CF">
        <w:rPr>
          <w:rFonts w:ascii="Times New Roman" w:hAnsi="Times New Roman" w:cs="Times New Roman"/>
          <w:sz w:val="24"/>
          <w:szCs w:val="24"/>
        </w:rPr>
        <w:t xml:space="preserve">potential </w:t>
      </w:r>
      <w:r w:rsidR="00DA1EB0" w:rsidRPr="0094438B">
        <w:rPr>
          <w:rFonts w:ascii="Times New Roman" w:hAnsi="Times New Roman" w:cs="Times New Roman"/>
          <w:sz w:val="24"/>
          <w:szCs w:val="24"/>
        </w:rPr>
        <w:t>interacting mechanisms could be contributing to the</w:t>
      </w:r>
      <w:r w:rsidR="00973F0C">
        <w:rPr>
          <w:rFonts w:ascii="Times New Roman" w:hAnsi="Times New Roman" w:cs="Times New Roman"/>
          <w:sz w:val="24"/>
          <w:szCs w:val="24"/>
        </w:rPr>
        <w:t>ir</w:t>
      </w:r>
      <w:r w:rsidR="00DA1EB0" w:rsidRPr="0094438B">
        <w:rPr>
          <w:rFonts w:ascii="Times New Roman" w:hAnsi="Times New Roman" w:cs="Times New Roman"/>
          <w:sz w:val="24"/>
          <w:szCs w:val="24"/>
        </w:rPr>
        <w:t xml:space="preserve"> observed decline. First, these families are characterized by high investment into extraradical hyphae in the soil</w:t>
      </w:r>
      <w:r w:rsidR="00AF0B6D" w:rsidRPr="0094438B">
        <w:rPr>
          <w:rFonts w:ascii="Times New Roman" w:hAnsi="Times New Roman" w:cs="Times New Roman"/>
          <w:sz w:val="24"/>
          <w:szCs w:val="24"/>
        </w:rPr>
        <w:t xml:space="preserve"> (</w:t>
      </w:r>
      <w:r w:rsidR="00E1107D" w:rsidRPr="00347EEA">
        <w:rPr>
          <w:rFonts w:ascii="Times New Roman" w:hAnsi="Times New Roman" w:cs="Times New Roman"/>
          <w:sz w:val="24"/>
          <w:szCs w:val="24"/>
        </w:rPr>
        <w:t>5</w:t>
      </w:r>
      <w:r w:rsidR="004B665F">
        <w:rPr>
          <w:rFonts w:ascii="Times New Roman" w:hAnsi="Times New Roman" w:cs="Times New Roman"/>
          <w:sz w:val="24"/>
          <w:szCs w:val="24"/>
        </w:rPr>
        <w:t>7</w:t>
      </w:r>
      <w:r w:rsidR="00E1107D" w:rsidRPr="00347EEA">
        <w:rPr>
          <w:rFonts w:ascii="Times New Roman" w:hAnsi="Times New Roman" w:cs="Times New Roman"/>
          <w:sz w:val="24"/>
          <w:szCs w:val="24"/>
        </w:rPr>
        <w:t>,</w:t>
      </w:r>
      <w:r w:rsidR="00AF0B6D" w:rsidRPr="00347EEA">
        <w:rPr>
          <w:rFonts w:ascii="Times New Roman" w:hAnsi="Times New Roman" w:cs="Times New Roman"/>
          <w:sz w:val="24"/>
          <w:szCs w:val="24"/>
        </w:rPr>
        <w:t xml:space="preserve"> </w:t>
      </w:r>
      <w:r w:rsidR="00E1107D" w:rsidRPr="00347EEA">
        <w:rPr>
          <w:rFonts w:ascii="Times New Roman" w:hAnsi="Times New Roman" w:cs="Times New Roman"/>
          <w:sz w:val="24"/>
          <w:szCs w:val="24"/>
        </w:rPr>
        <w:t>5</w:t>
      </w:r>
      <w:r w:rsidR="004B665F">
        <w:rPr>
          <w:rFonts w:ascii="Times New Roman" w:hAnsi="Times New Roman" w:cs="Times New Roman"/>
          <w:sz w:val="24"/>
          <w:szCs w:val="24"/>
        </w:rPr>
        <w:t>8</w:t>
      </w:r>
      <w:r w:rsidR="00AF0B6D" w:rsidRPr="0094438B">
        <w:rPr>
          <w:rFonts w:ascii="Times New Roman" w:hAnsi="Times New Roman" w:cs="Times New Roman"/>
          <w:sz w:val="24"/>
          <w:szCs w:val="24"/>
        </w:rPr>
        <w:t>)</w:t>
      </w:r>
      <w:r w:rsidR="00347EEA">
        <w:rPr>
          <w:rFonts w:ascii="Times New Roman" w:hAnsi="Times New Roman" w:cs="Times New Roman"/>
          <w:sz w:val="24"/>
          <w:szCs w:val="24"/>
        </w:rPr>
        <w:t>,</w:t>
      </w:r>
      <w:r w:rsidR="000618E2" w:rsidRPr="0094438B">
        <w:rPr>
          <w:rFonts w:ascii="Times New Roman" w:hAnsi="Times New Roman" w:cs="Times New Roman"/>
          <w:sz w:val="24"/>
          <w:szCs w:val="24"/>
        </w:rPr>
        <w:t xml:space="preserve"> which would enable hosts to access sparse soil nutrient pools where competition is </w:t>
      </w:r>
      <w:r w:rsidR="000618E2" w:rsidRPr="00347EEA">
        <w:rPr>
          <w:rFonts w:ascii="Times New Roman" w:hAnsi="Times New Roman" w:cs="Times New Roman"/>
          <w:sz w:val="24"/>
          <w:szCs w:val="24"/>
        </w:rPr>
        <w:t xml:space="preserve">high </w:t>
      </w:r>
      <w:r w:rsidR="00AF0B6D" w:rsidRPr="00347EEA">
        <w:rPr>
          <w:rFonts w:ascii="Times New Roman" w:hAnsi="Times New Roman" w:cs="Times New Roman"/>
          <w:sz w:val="24"/>
          <w:szCs w:val="24"/>
        </w:rPr>
        <w:t>(</w:t>
      </w:r>
      <w:r w:rsidR="004B665F">
        <w:rPr>
          <w:rFonts w:ascii="Times New Roman" w:hAnsi="Times New Roman" w:cs="Times New Roman"/>
          <w:sz w:val="24"/>
          <w:szCs w:val="24"/>
        </w:rPr>
        <w:t>59</w:t>
      </w:r>
      <w:r w:rsidR="00DA1EB0" w:rsidRPr="00347EEA">
        <w:rPr>
          <w:rFonts w:ascii="Times New Roman" w:hAnsi="Times New Roman" w:cs="Times New Roman"/>
          <w:sz w:val="24"/>
          <w:szCs w:val="24"/>
        </w:rPr>
        <w:t>).</w:t>
      </w:r>
      <w:r w:rsidR="00DA1EB0" w:rsidRPr="0094438B">
        <w:rPr>
          <w:rFonts w:ascii="Times New Roman" w:hAnsi="Times New Roman" w:cs="Times New Roman"/>
          <w:sz w:val="24"/>
          <w:szCs w:val="24"/>
        </w:rPr>
        <w:t xml:space="preserve"> By enabling hosts to access these pools, fungal taxa </w:t>
      </w:r>
      <w:r w:rsidR="000618E2" w:rsidRPr="0094438B">
        <w:rPr>
          <w:rFonts w:ascii="Times New Roman" w:hAnsi="Times New Roman" w:cs="Times New Roman"/>
          <w:sz w:val="24"/>
          <w:szCs w:val="24"/>
        </w:rPr>
        <w:t>with such traits</w:t>
      </w:r>
      <w:r w:rsidR="00DA1EB0" w:rsidRPr="0094438B">
        <w:rPr>
          <w:rFonts w:ascii="Times New Roman" w:hAnsi="Times New Roman" w:cs="Times New Roman"/>
          <w:sz w:val="24"/>
          <w:szCs w:val="24"/>
        </w:rPr>
        <w:t xml:space="preserve"> would </w:t>
      </w:r>
      <w:r w:rsidR="000618E2" w:rsidRPr="0094438B">
        <w:rPr>
          <w:rFonts w:ascii="Times New Roman" w:hAnsi="Times New Roman" w:cs="Times New Roman"/>
          <w:sz w:val="24"/>
          <w:szCs w:val="24"/>
        </w:rPr>
        <w:t>theoretically receive higher rewards from their hosts, thus securing their place in the communit</w:t>
      </w:r>
      <w:r w:rsidR="00045F41" w:rsidRPr="0094438B">
        <w:rPr>
          <w:rFonts w:ascii="Times New Roman" w:hAnsi="Times New Roman" w:cs="Times New Roman"/>
          <w:sz w:val="24"/>
          <w:szCs w:val="24"/>
        </w:rPr>
        <w:t>y</w:t>
      </w:r>
      <w:r w:rsidR="00DA1EB0" w:rsidRPr="0094438B">
        <w:rPr>
          <w:rFonts w:ascii="Times New Roman" w:hAnsi="Times New Roman" w:cs="Times New Roman"/>
          <w:sz w:val="24"/>
          <w:szCs w:val="24"/>
        </w:rPr>
        <w:t xml:space="preserve"> </w:t>
      </w:r>
      <w:r w:rsidR="00DA1EB0" w:rsidRPr="00347EEA">
        <w:rPr>
          <w:rFonts w:ascii="Times New Roman" w:hAnsi="Times New Roman" w:cs="Times New Roman"/>
          <w:sz w:val="24"/>
          <w:szCs w:val="24"/>
        </w:rPr>
        <w:t>(</w:t>
      </w:r>
      <w:r w:rsidR="004B665F">
        <w:rPr>
          <w:rFonts w:ascii="Times New Roman" w:hAnsi="Times New Roman" w:cs="Times New Roman"/>
          <w:sz w:val="24"/>
          <w:szCs w:val="24"/>
        </w:rPr>
        <w:t>59</w:t>
      </w:r>
      <w:r w:rsidR="00DA1EB0" w:rsidRPr="00347EEA">
        <w:rPr>
          <w:rFonts w:ascii="Times New Roman" w:hAnsi="Times New Roman" w:cs="Times New Roman"/>
          <w:sz w:val="24"/>
          <w:szCs w:val="24"/>
        </w:rPr>
        <w:t>).</w:t>
      </w:r>
      <w:r w:rsidR="00DA1EB0" w:rsidRPr="0094438B">
        <w:rPr>
          <w:rFonts w:ascii="Times New Roman" w:hAnsi="Times New Roman" w:cs="Times New Roman"/>
          <w:sz w:val="24"/>
          <w:szCs w:val="24"/>
        </w:rPr>
        <w:t xml:space="preserve"> Second, </w:t>
      </w:r>
      <w:r w:rsidR="000618E2" w:rsidRPr="0094438B">
        <w:rPr>
          <w:rFonts w:ascii="Times New Roman" w:hAnsi="Times New Roman" w:cs="Times New Roman"/>
          <w:sz w:val="24"/>
          <w:szCs w:val="24"/>
        </w:rPr>
        <w:t xml:space="preserve">families such as Gigasporaceae have </w:t>
      </w:r>
      <w:r w:rsidR="00DA1EB0" w:rsidRPr="0094438B">
        <w:rPr>
          <w:rFonts w:ascii="Times New Roman" w:hAnsi="Times New Roman" w:cs="Times New Roman"/>
          <w:sz w:val="24"/>
          <w:szCs w:val="24"/>
        </w:rPr>
        <w:t xml:space="preserve">slow recovery rates </w:t>
      </w:r>
      <w:r w:rsidR="002C2F6B">
        <w:rPr>
          <w:rFonts w:ascii="Times New Roman" w:hAnsi="Times New Roman" w:cs="Times New Roman"/>
          <w:sz w:val="24"/>
          <w:szCs w:val="24"/>
        </w:rPr>
        <w:t>after</w:t>
      </w:r>
      <w:r w:rsidR="00DA1EB0" w:rsidRPr="0094438B">
        <w:rPr>
          <w:rFonts w:ascii="Times New Roman" w:hAnsi="Times New Roman" w:cs="Times New Roman"/>
          <w:sz w:val="24"/>
          <w:szCs w:val="24"/>
        </w:rPr>
        <w:t xml:space="preserve"> </w:t>
      </w:r>
      <w:r w:rsidR="00DA1EB0" w:rsidRPr="00347EEA">
        <w:rPr>
          <w:rFonts w:ascii="Times New Roman" w:hAnsi="Times New Roman" w:cs="Times New Roman"/>
          <w:sz w:val="24"/>
          <w:szCs w:val="24"/>
        </w:rPr>
        <w:t xml:space="preserve">soil </w:t>
      </w:r>
      <w:r w:rsidR="000B39A9">
        <w:rPr>
          <w:rFonts w:ascii="Times New Roman" w:hAnsi="Times New Roman" w:cs="Times New Roman"/>
          <w:sz w:val="24"/>
          <w:szCs w:val="24"/>
        </w:rPr>
        <w:t xml:space="preserve">disturbance </w:t>
      </w:r>
      <w:r w:rsidR="00DA1EB0" w:rsidRPr="00347EEA">
        <w:rPr>
          <w:rFonts w:ascii="Times New Roman" w:hAnsi="Times New Roman" w:cs="Times New Roman"/>
          <w:sz w:val="24"/>
          <w:szCs w:val="24"/>
        </w:rPr>
        <w:t>(</w:t>
      </w:r>
      <w:r w:rsidR="00C85E27" w:rsidRPr="00347EEA">
        <w:rPr>
          <w:rFonts w:ascii="Times New Roman" w:hAnsi="Times New Roman" w:cs="Times New Roman"/>
          <w:sz w:val="24"/>
          <w:szCs w:val="24"/>
        </w:rPr>
        <w:t>6</w:t>
      </w:r>
      <w:r w:rsidR="004B665F">
        <w:rPr>
          <w:rFonts w:ascii="Times New Roman" w:hAnsi="Times New Roman" w:cs="Times New Roman"/>
          <w:sz w:val="24"/>
          <w:szCs w:val="24"/>
        </w:rPr>
        <w:t>0</w:t>
      </w:r>
      <w:r w:rsidR="00DA1EB0" w:rsidRPr="00347EEA">
        <w:rPr>
          <w:rFonts w:ascii="Times New Roman" w:hAnsi="Times New Roman" w:cs="Times New Roman"/>
          <w:sz w:val="24"/>
          <w:szCs w:val="24"/>
        </w:rPr>
        <w:t>).</w:t>
      </w:r>
      <w:r w:rsidR="00DA1EB0" w:rsidRPr="0094438B">
        <w:rPr>
          <w:rFonts w:ascii="Times New Roman" w:hAnsi="Times New Roman" w:cs="Times New Roman"/>
          <w:sz w:val="24"/>
          <w:szCs w:val="24"/>
        </w:rPr>
        <w:t xml:space="preserve"> Therefore, </w:t>
      </w:r>
      <w:r w:rsidR="000618E2" w:rsidRPr="0094438B">
        <w:rPr>
          <w:rFonts w:ascii="Times New Roman" w:hAnsi="Times New Roman" w:cs="Times New Roman"/>
          <w:sz w:val="24"/>
          <w:szCs w:val="24"/>
        </w:rPr>
        <w:t xml:space="preserve">such </w:t>
      </w:r>
      <w:r w:rsidR="00DA1EB0" w:rsidRPr="0094438B">
        <w:rPr>
          <w:rFonts w:ascii="Times New Roman" w:hAnsi="Times New Roman" w:cs="Times New Roman"/>
          <w:sz w:val="24"/>
          <w:szCs w:val="24"/>
        </w:rPr>
        <w:t xml:space="preserve">taxa would be </w:t>
      </w:r>
      <w:r w:rsidR="00C30B9B">
        <w:rPr>
          <w:rFonts w:ascii="Times New Roman" w:hAnsi="Times New Roman" w:cs="Times New Roman"/>
          <w:sz w:val="24"/>
          <w:szCs w:val="24"/>
        </w:rPr>
        <w:t>less likely to</w:t>
      </w:r>
      <w:r w:rsidR="00DA1EB0" w:rsidRPr="0094438B">
        <w:rPr>
          <w:rFonts w:ascii="Times New Roman" w:hAnsi="Times New Roman" w:cs="Times New Roman"/>
          <w:sz w:val="24"/>
          <w:szCs w:val="24"/>
        </w:rPr>
        <w:t xml:space="preserve"> re-establish post disturbance</w:t>
      </w:r>
      <w:r w:rsidR="000618E2" w:rsidRPr="0094438B">
        <w:rPr>
          <w:rFonts w:ascii="Times New Roman" w:hAnsi="Times New Roman" w:cs="Times New Roman"/>
          <w:sz w:val="24"/>
          <w:szCs w:val="24"/>
        </w:rPr>
        <w:t xml:space="preserve"> (such as </w:t>
      </w:r>
      <w:r w:rsidR="0007054F" w:rsidRPr="0094438B">
        <w:rPr>
          <w:rFonts w:ascii="Times New Roman" w:hAnsi="Times New Roman" w:cs="Times New Roman"/>
          <w:sz w:val="24"/>
          <w:szCs w:val="24"/>
        </w:rPr>
        <w:t>our restored sites</w:t>
      </w:r>
      <w:r w:rsidR="000618E2" w:rsidRPr="0094438B">
        <w:rPr>
          <w:rFonts w:ascii="Times New Roman" w:hAnsi="Times New Roman" w:cs="Times New Roman"/>
          <w:sz w:val="24"/>
          <w:szCs w:val="24"/>
        </w:rPr>
        <w:t>)</w:t>
      </w:r>
      <w:r w:rsidR="00DA1EB0" w:rsidRPr="0094438B">
        <w:rPr>
          <w:rFonts w:ascii="Times New Roman" w:hAnsi="Times New Roman" w:cs="Times New Roman"/>
          <w:sz w:val="24"/>
          <w:szCs w:val="24"/>
        </w:rPr>
        <w:t xml:space="preserve">. </w:t>
      </w:r>
      <w:r w:rsidR="0007054F" w:rsidRPr="0094438B">
        <w:rPr>
          <w:rFonts w:ascii="Times New Roman" w:hAnsi="Times New Roman" w:cs="Times New Roman"/>
          <w:sz w:val="24"/>
          <w:szCs w:val="24"/>
        </w:rPr>
        <w:t>Coincidently</w:t>
      </w:r>
      <w:r w:rsidR="0024374D" w:rsidRPr="0094438B">
        <w:rPr>
          <w:rFonts w:ascii="Times New Roman" w:hAnsi="Times New Roman" w:cs="Times New Roman"/>
          <w:sz w:val="24"/>
          <w:szCs w:val="24"/>
        </w:rPr>
        <w:t>, we observed relative</w:t>
      </w:r>
      <w:r w:rsidR="0007054F" w:rsidRPr="0094438B">
        <w:rPr>
          <w:rFonts w:ascii="Times New Roman" w:hAnsi="Times New Roman" w:cs="Times New Roman"/>
          <w:sz w:val="24"/>
          <w:szCs w:val="24"/>
        </w:rPr>
        <w:t xml:space="preserve"> increase in</w:t>
      </w:r>
      <w:r w:rsidR="0024374D" w:rsidRPr="0094438B">
        <w:rPr>
          <w:rFonts w:ascii="Times New Roman" w:hAnsi="Times New Roman" w:cs="Times New Roman"/>
          <w:sz w:val="24"/>
          <w:szCs w:val="24"/>
        </w:rPr>
        <w:t xml:space="preserve"> </w:t>
      </w:r>
      <w:r w:rsidR="0007054F" w:rsidRPr="0094438B">
        <w:rPr>
          <w:rFonts w:ascii="Times New Roman" w:hAnsi="Times New Roman" w:cs="Times New Roman"/>
          <w:sz w:val="24"/>
          <w:szCs w:val="24"/>
        </w:rPr>
        <w:t>the</w:t>
      </w:r>
      <w:r w:rsidR="0024374D" w:rsidRPr="0094438B">
        <w:rPr>
          <w:rFonts w:ascii="Times New Roman" w:hAnsi="Times New Roman" w:cs="Times New Roman"/>
          <w:sz w:val="24"/>
          <w:szCs w:val="24"/>
        </w:rPr>
        <w:t xml:space="preserve"> abundance of Archaeosporaceae</w:t>
      </w:r>
      <w:r w:rsidR="0007054F" w:rsidRPr="0094438B">
        <w:rPr>
          <w:rFonts w:ascii="Times New Roman" w:hAnsi="Times New Roman" w:cs="Times New Roman"/>
          <w:sz w:val="24"/>
          <w:szCs w:val="24"/>
        </w:rPr>
        <w:t xml:space="preserve"> </w:t>
      </w:r>
      <w:r w:rsidR="0024374D" w:rsidRPr="0094438B">
        <w:rPr>
          <w:rFonts w:ascii="Times New Roman" w:hAnsi="Times New Roman" w:cs="Times New Roman"/>
          <w:sz w:val="24"/>
          <w:szCs w:val="24"/>
        </w:rPr>
        <w:t xml:space="preserve">in restored </w:t>
      </w:r>
      <w:r w:rsidR="0007054F" w:rsidRPr="0094438B">
        <w:rPr>
          <w:rFonts w:ascii="Times New Roman" w:hAnsi="Times New Roman" w:cs="Times New Roman"/>
          <w:sz w:val="24"/>
          <w:szCs w:val="24"/>
        </w:rPr>
        <w:t xml:space="preserve">habitats. A recent meta-analysis by van der Heyde et al. </w:t>
      </w:r>
      <w:r w:rsidR="0007054F" w:rsidRPr="00347EEA">
        <w:rPr>
          <w:rFonts w:ascii="Times New Roman" w:hAnsi="Times New Roman" w:cs="Times New Roman"/>
          <w:sz w:val="24"/>
          <w:szCs w:val="24"/>
        </w:rPr>
        <w:t>(</w:t>
      </w:r>
      <w:r w:rsidR="00C85E27" w:rsidRPr="00347EEA">
        <w:rPr>
          <w:rFonts w:ascii="Times New Roman" w:hAnsi="Times New Roman" w:cs="Times New Roman"/>
          <w:sz w:val="24"/>
          <w:szCs w:val="24"/>
        </w:rPr>
        <w:t>6</w:t>
      </w:r>
      <w:r w:rsidR="004B665F">
        <w:rPr>
          <w:rFonts w:ascii="Times New Roman" w:hAnsi="Times New Roman" w:cs="Times New Roman"/>
          <w:sz w:val="24"/>
          <w:szCs w:val="24"/>
        </w:rPr>
        <w:t>0</w:t>
      </w:r>
      <w:r w:rsidR="0007054F" w:rsidRPr="00347EEA">
        <w:rPr>
          <w:rFonts w:ascii="Times New Roman" w:hAnsi="Times New Roman" w:cs="Times New Roman"/>
          <w:sz w:val="24"/>
          <w:szCs w:val="24"/>
        </w:rPr>
        <w:t>)</w:t>
      </w:r>
      <w:r w:rsidR="0007054F" w:rsidRPr="0094438B">
        <w:rPr>
          <w:rFonts w:ascii="Times New Roman" w:hAnsi="Times New Roman" w:cs="Times New Roman"/>
          <w:sz w:val="24"/>
          <w:szCs w:val="24"/>
        </w:rPr>
        <w:t xml:space="preserve"> identified this family as highly tolerant to disturbance. </w:t>
      </w:r>
      <w:r w:rsidR="0024374D" w:rsidRPr="0094438B">
        <w:rPr>
          <w:rFonts w:ascii="Times New Roman" w:hAnsi="Times New Roman" w:cs="Times New Roman"/>
          <w:sz w:val="24"/>
          <w:szCs w:val="24"/>
        </w:rPr>
        <w:t xml:space="preserve">A potential </w:t>
      </w:r>
      <w:r w:rsidR="00DA1EB0" w:rsidRPr="0094438B">
        <w:rPr>
          <w:rFonts w:ascii="Times New Roman" w:hAnsi="Times New Roman" w:cs="Times New Roman"/>
          <w:sz w:val="24"/>
          <w:szCs w:val="24"/>
        </w:rPr>
        <w:t xml:space="preserve">consequence of </w:t>
      </w:r>
      <w:r w:rsidR="0024374D" w:rsidRPr="0094438B">
        <w:rPr>
          <w:rFonts w:ascii="Times New Roman" w:hAnsi="Times New Roman" w:cs="Times New Roman"/>
          <w:sz w:val="24"/>
          <w:szCs w:val="24"/>
        </w:rPr>
        <w:t xml:space="preserve">these </w:t>
      </w:r>
      <w:r w:rsidR="00DA1EB0" w:rsidRPr="0094438B">
        <w:rPr>
          <w:rFonts w:ascii="Times New Roman" w:hAnsi="Times New Roman" w:cs="Times New Roman"/>
          <w:sz w:val="24"/>
          <w:szCs w:val="24"/>
        </w:rPr>
        <w:t>shifts in AM fungal community composition</w:t>
      </w:r>
      <w:r w:rsidR="0007054F" w:rsidRPr="0094438B">
        <w:rPr>
          <w:rFonts w:ascii="Times New Roman" w:hAnsi="Times New Roman" w:cs="Times New Roman"/>
          <w:sz w:val="24"/>
          <w:szCs w:val="24"/>
        </w:rPr>
        <w:t xml:space="preserve"> that coincide with the alteration of specific functional traits</w:t>
      </w:r>
      <w:r w:rsidR="00DA1EB0" w:rsidRPr="0094438B">
        <w:rPr>
          <w:rFonts w:ascii="Times New Roman" w:hAnsi="Times New Roman" w:cs="Times New Roman"/>
          <w:sz w:val="24"/>
          <w:szCs w:val="24"/>
        </w:rPr>
        <w:t xml:space="preserve"> </w:t>
      </w:r>
      <w:r w:rsidR="0007054F" w:rsidRPr="0094438B">
        <w:rPr>
          <w:rFonts w:ascii="Times New Roman" w:hAnsi="Times New Roman" w:cs="Times New Roman"/>
          <w:sz w:val="24"/>
          <w:szCs w:val="24"/>
        </w:rPr>
        <w:t xml:space="preserve">is stalled of native plant recruitment and ecosystem succession like we have observed at Hakalau </w:t>
      </w:r>
      <w:r w:rsidR="0024374D" w:rsidRPr="0094438B">
        <w:rPr>
          <w:rFonts w:ascii="Times New Roman" w:hAnsi="Times New Roman" w:cs="Times New Roman"/>
          <w:sz w:val="24"/>
          <w:szCs w:val="24"/>
        </w:rPr>
        <w:t>(</w:t>
      </w:r>
      <w:r w:rsidR="000B39A9">
        <w:rPr>
          <w:rFonts w:ascii="Times New Roman" w:hAnsi="Times New Roman" w:cs="Times New Roman"/>
          <w:sz w:val="24"/>
          <w:szCs w:val="24"/>
        </w:rPr>
        <w:t xml:space="preserve">30, </w:t>
      </w:r>
      <w:r w:rsidR="00C85E27">
        <w:rPr>
          <w:rFonts w:ascii="Times New Roman" w:hAnsi="Times New Roman" w:cs="Times New Roman"/>
          <w:sz w:val="24"/>
          <w:szCs w:val="24"/>
        </w:rPr>
        <w:t>5</w:t>
      </w:r>
      <w:r w:rsidR="004B665F">
        <w:rPr>
          <w:rFonts w:ascii="Times New Roman" w:hAnsi="Times New Roman" w:cs="Times New Roman"/>
          <w:sz w:val="24"/>
          <w:szCs w:val="24"/>
        </w:rPr>
        <w:t>5</w:t>
      </w:r>
      <w:r w:rsidR="0024374D" w:rsidRPr="0094438B">
        <w:rPr>
          <w:rFonts w:ascii="Times New Roman" w:hAnsi="Times New Roman" w:cs="Times New Roman"/>
          <w:sz w:val="24"/>
          <w:szCs w:val="24"/>
        </w:rPr>
        <w:t>)</w:t>
      </w:r>
      <w:r w:rsidR="00DA1EB0" w:rsidRPr="0094438B">
        <w:rPr>
          <w:rFonts w:ascii="Times New Roman" w:hAnsi="Times New Roman" w:cs="Times New Roman"/>
          <w:sz w:val="24"/>
          <w:szCs w:val="24"/>
        </w:rPr>
        <w:t xml:space="preserve">. </w:t>
      </w:r>
      <w:r w:rsidR="0024374D" w:rsidRPr="0094438B">
        <w:rPr>
          <w:rFonts w:ascii="Times New Roman" w:hAnsi="Times New Roman" w:cs="Times New Roman"/>
          <w:sz w:val="24"/>
          <w:szCs w:val="24"/>
        </w:rPr>
        <w:t xml:space="preserve">To help mitigate these losses, and to help increase restoration success, </w:t>
      </w:r>
      <w:r w:rsidR="00C1391A">
        <w:rPr>
          <w:rFonts w:ascii="Times New Roman" w:hAnsi="Times New Roman" w:cs="Times New Roman"/>
          <w:sz w:val="24"/>
          <w:szCs w:val="24"/>
        </w:rPr>
        <w:t xml:space="preserve">locally sourced </w:t>
      </w:r>
      <w:r w:rsidR="00DA1EB0" w:rsidRPr="0094438B">
        <w:rPr>
          <w:rFonts w:ascii="Times New Roman" w:hAnsi="Times New Roman" w:cs="Times New Roman"/>
          <w:sz w:val="24"/>
          <w:szCs w:val="24"/>
        </w:rPr>
        <w:t xml:space="preserve">AM fungal </w:t>
      </w:r>
      <w:r w:rsidR="0024374D" w:rsidRPr="0094438B">
        <w:rPr>
          <w:rFonts w:ascii="Times New Roman" w:hAnsi="Times New Roman" w:cs="Times New Roman"/>
          <w:sz w:val="24"/>
          <w:szCs w:val="24"/>
        </w:rPr>
        <w:t xml:space="preserve">taxa from groups with late successional life history strategies should be targeted for </w:t>
      </w:r>
      <w:r w:rsidR="004E347A">
        <w:rPr>
          <w:rFonts w:ascii="Times New Roman" w:hAnsi="Times New Roman" w:cs="Times New Roman"/>
          <w:sz w:val="24"/>
          <w:szCs w:val="24"/>
        </w:rPr>
        <w:t xml:space="preserve">future reforestation efforts </w:t>
      </w:r>
      <w:r w:rsidR="00DA1EB0" w:rsidRPr="0094438B">
        <w:rPr>
          <w:rFonts w:ascii="Times New Roman" w:hAnsi="Times New Roman" w:cs="Times New Roman"/>
          <w:sz w:val="24"/>
          <w:szCs w:val="24"/>
        </w:rPr>
        <w:t>(</w:t>
      </w:r>
      <w:r w:rsidR="00C85E27">
        <w:rPr>
          <w:rFonts w:ascii="Times New Roman" w:hAnsi="Times New Roman" w:cs="Times New Roman"/>
          <w:sz w:val="24"/>
          <w:szCs w:val="24"/>
        </w:rPr>
        <w:t>9, 20</w:t>
      </w:r>
      <w:r w:rsidR="00DA1EB0" w:rsidRPr="0094438B">
        <w:rPr>
          <w:rFonts w:ascii="Times New Roman" w:hAnsi="Times New Roman" w:cs="Times New Roman"/>
          <w:sz w:val="24"/>
          <w:szCs w:val="24"/>
        </w:rPr>
        <w:t xml:space="preserve">). </w:t>
      </w:r>
    </w:p>
    <w:p w14:paraId="4018ECF3" w14:textId="56F78F32" w:rsidR="002E4B5D" w:rsidRPr="000D369A" w:rsidRDefault="002E4B5D" w:rsidP="000D369A">
      <w:pPr>
        <w:spacing w:line="480" w:lineRule="auto"/>
        <w:rPr>
          <w:rFonts w:ascii="Times New Roman" w:hAnsi="Times New Roman" w:cs="Times New Roman"/>
          <w:i/>
          <w:sz w:val="24"/>
          <w:szCs w:val="24"/>
        </w:rPr>
      </w:pPr>
      <w:r w:rsidRPr="000D369A">
        <w:rPr>
          <w:rFonts w:ascii="Times New Roman" w:hAnsi="Times New Roman" w:cs="Times New Roman"/>
          <w:i/>
          <w:sz w:val="24"/>
          <w:szCs w:val="24"/>
        </w:rPr>
        <w:t>Conclusions</w:t>
      </w:r>
    </w:p>
    <w:p w14:paraId="4F3FD373" w14:textId="23D4B95B" w:rsidR="00A84BB1" w:rsidRPr="0094438B" w:rsidRDefault="0015473B" w:rsidP="000D369A">
      <w:pPr>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lastRenderedPageBreak/>
        <w:t>W</w:t>
      </w:r>
      <w:r w:rsidR="002D0C39" w:rsidRPr="0094438B">
        <w:rPr>
          <w:rFonts w:ascii="Times New Roman" w:hAnsi="Times New Roman" w:cs="Times New Roman"/>
          <w:sz w:val="24"/>
          <w:szCs w:val="24"/>
        </w:rPr>
        <w:t xml:space="preserve">e </w:t>
      </w:r>
      <w:r w:rsidR="008319CD">
        <w:rPr>
          <w:rFonts w:ascii="Times New Roman" w:hAnsi="Times New Roman" w:cs="Times New Roman"/>
          <w:sz w:val="24"/>
          <w:szCs w:val="24"/>
        </w:rPr>
        <w:t>proposed</w:t>
      </w:r>
      <w:r w:rsidR="008319CD" w:rsidRPr="0094438B">
        <w:rPr>
          <w:rFonts w:ascii="Times New Roman" w:hAnsi="Times New Roman" w:cs="Times New Roman"/>
          <w:sz w:val="24"/>
          <w:szCs w:val="24"/>
        </w:rPr>
        <w:t xml:space="preserve"> </w:t>
      </w:r>
      <w:r w:rsidR="002D0C39" w:rsidRPr="0094438B">
        <w:rPr>
          <w:rFonts w:ascii="Times New Roman" w:hAnsi="Times New Roman" w:cs="Times New Roman"/>
          <w:sz w:val="24"/>
          <w:szCs w:val="24"/>
        </w:rPr>
        <w:t>that b</w:t>
      </w:r>
      <w:r w:rsidR="00E369F2" w:rsidRPr="0094438B">
        <w:rPr>
          <w:rFonts w:ascii="Times New Roman" w:hAnsi="Times New Roman" w:cs="Times New Roman"/>
          <w:sz w:val="24"/>
          <w:szCs w:val="24"/>
        </w:rPr>
        <w:t xml:space="preserve">y focusing on individual </w:t>
      </w:r>
      <w:r w:rsidR="008319CD">
        <w:rPr>
          <w:rFonts w:ascii="Times New Roman" w:hAnsi="Times New Roman" w:cs="Times New Roman"/>
          <w:sz w:val="24"/>
          <w:szCs w:val="24"/>
        </w:rPr>
        <w:t>guilds of organisms such as plants</w:t>
      </w:r>
      <w:r w:rsidR="00930DAD" w:rsidRPr="0094438B">
        <w:rPr>
          <w:rFonts w:ascii="Times New Roman" w:hAnsi="Times New Roman" w:cs="Times New Roman"/>
          <w:sz w:val="24"/>
          <w:szCs w:val="24"/>
        </w:rPr>
        <w:t>, while disregarding their interactions with symbionts,</w:t>
      </w:r>
      <w:r w:rsidRPr="0094438B">
        <w:rPr>
          <w:rFonts w:ascii="Times New Roman" w:hAnsi="Times New Roman" w:cs="Times New Roman"/>
          <w:sz w:val="24"/>
          <w:szCs w:val="24"/>
        </w:rPr>
        <w:t xml:space="preserve"> </w:t>
      </w:r>
      <w:r w:rsidR="00C1391A">
        <w:rPr>
          <w:rFonts w:ascii="Times New Roman" w:hAnsi="Times New Roman" w:cs="Times New Roman"/>
          <w:sz w:val="24"/>
          <w:szCs w:val="24"/>
        </w:rPr>
        <w:t>does not lead to the inherent reassembly of the target ecosystem community</w:t>
      </w:r>
      <w:r w:rsidR="00930DAD" w:rsidRPr="0094438B">
        <w:rPr>
          <w:rFonts w:ascii="Times New Roman" w:hAnsi="Times New Roman" w:cs="Times New Roman"/>
          <w:sz w:val="24"/>
          <w:szCs w:val="24"/>
        </w:rPr>
        <w:t xml:space="preserve">. </w:t>
      </w:r>
      <w:r w:rsidR="002F46E5" w:rsidRPr="0094438B">
        <w:rPr>
          <w:rFonts w:ascii="Times New Roman" w:hAnsi="Times New Roman" w:cs="Times New Roman"/>
          <w:sz w:val="24"/>
          <w:szCs w:val="24"/>
        </w:rPr>
        <w:t>O</w:t>
      </w:r>
      <w:r w:rsidRPr="0094438B">
        <w:rPr>
          <w:rFonts w:ascii="Times New Roman" w:hAnsi="Times New Roman" w:cs="Times New Roman"/>
          <w:sz w:val="24"/>
          <w:szCs w:val="24"/>
        </w:rPr>
        <w:t xml:space="preserve">ur examination of </w:t>
      </w:r>
      <w:r w:rsidR="00E369F2" w:rsidRPr="0094438B">
        <w:rPr>
          <w:rFonts w:ascii="Times New Roman" w:hAnsi="Times New Roman" w:cs="Times New Roman"/>
          <w:sz w:val="24"/>
          <w:szCs w:val="24"/>
        </w:rPr>
        <w:t xml:space="preserve">the </w:t>
      </w:r>
      <w:r w:rsidR="002E4B5D" w:rsidRPr="0094438B">
        <w:rPr>
          <w:rFonts w:ascii="Times New Roman" w:hAnsi="Times New Roman" w:cs="Times New Roman"/>
          <w:sz w:val="24"/>
          <w:szCs w:val="24"/>
        </w:rPr>
        <w:t xml:space="preserve">symbiotic </w:t>
      </w:r>
      <w:r w:rsidR="00193060">
        <w:rPr>
          <w:rFonts w:ascii="Times New Roman" w:hAnsi="Times New Roman" w:cs="Times New Roman"/>
          <w:sz w:val="24"/>
          <w:szCs w:val="24"/>
        </w:rPr>
        <w:t>fungal</w:t>
      </w:r>
      <w:r w:rsidRPr="0094438B">
        <w:rPr>
          <w:rFonts w:ascii="Times New Roman" w:hAnsi="Times New Roman" w:cs="Times New Roman"/>
          <w:sz w:val="24"/>
          <w:szCs w:val="24"/>
        </w:rPr>
        <w:t xml:space="preserve"> communities in a</w:t>
      </w:r>
      <w:r w:rsidR="002E4B5D" w:rsidRPr="0094438B">
        <w:rPr>
          <w:rFonts w:ascii="Times New Roman" w:hAnsi="Times New Roman" w:cs="Times New Roman"/>
          <w:sz w:val="24"/>
          <w:szCs w:val="24"/>
        </w:rPr>
        <w:t>n area that has undergone</w:t>
      </w:r>
      <w:r w:rsidRPr="0094438B">
        <w:rPr>
          <w:rFonts w:ascii="Times New Roman" w:hAnsi="Times New Roman" w:cs="Times New Roman"/>
          <w:sz w:val="24"/>
          <w:szCs w:val="24"/>
        </w:rPr>
        <w:t xml:space="preserve"> large-scale restoration</w:t>
      </w:r>
      <w:r w:rsidR="002E4B5D" w:rsidRPr="0094438B">
        <w:rPr>
          <w:rFonts w:ascii="Times New Roman" w:hAnsi="Times New Roman" w:cs="Times New Roman"/>
          <w:sz w:val="24"/>
          <w:szCs w:val="24"/>
        </w:rPr>
        <w:t xml:space="preserve">, </w:t>
      </w:r>
      <w:r w:rsidR="002F46E5" w:rsidRPr="0094438B">
        <w:rPr>
          <w:rFonts w:ascii="Times New Roman" w:hAnsi="Times New Roman" w:cs="Times New Roman"/>
          <w:sz w:val="24"/>
          <w:szCs w:val="24"/>
        </w:rPr>
        <w:t>revealed</w:t>
      </w:r>
      <w:r w:rsidRPr="0094438B">
        <w:rPr>
          <w:rFonts w:ascii="Times New Roman" w:hAnsi="Times New Roman" w:cs="Times New Roman"/>
          <w:sz w:val="24"/>
          <w:szCs w:val="24"/>
        </w:rPr>
        <w:t xml:space="preserve"> that</w:t>
      </w:r>
      <w:r w:rsidR="00E369F2" w:rsidRPr="0094438B">
        <w:rPr>
          <w:rFonts w:ascii="Times New Roman" w:hAnsi="Times New Roman" w:cs="Times New Roman"/>
          <w:sz w:val="24"/>
          <w:szCs w:val="24"/>
        </w:rPr>
        <w:t xml:space="preserve"> the</w:t>
      </w:r>
      <w:r w:rsidRPr="0094438B">
        <w:rPr>
          <w:rFonts w:ascii="Times New Roman" w:hAnsi="Times New Roman" w:cs="Times New Roman"/>
          <w:sz w:val="24"/>
          <w:szCs w:val="24"/>
        </w:rPr>
        <w:t xml:space="preserve"> ‘restored’ mycorrhizal communities were substantially different from </w:t>
      </w:r>
      <w:r w:rsidR="008319CD">
        <w:rPr>
          <w:rFonts w:ascii="Times New Roman" w:hAnsi="Times New Roman" w:cs="Times New Roman"/>
          <w:sz w:val="24"/>
          <w:szCs w:val="24"/>
        </w:rPr>
        <w:t>remnant forest</w:t>
      </w:r>
      <w:r w:rsidRPr="0094438B">
        <w:rPr>
          <w:rFonts w:ascii="Times New Roman" w:hAnsi="Times New Roman" w:cs="Times New Roman"/>
          <w:sz w:val="24"/>
          <w:szCs w:val="24"/>
        </w:rPr>
        <w:t xml:space="preserve"> sites</w:t>
      </w:r>
      <w:r w:rsidR="00E369F2" w:rsidRPr="0094438B">
        <w:rPr>
          <w:rFonts w:ascii="Times New Roman" w:hAnsi="Times New Roman" w:cs="Times New Roman"/>
          <w:sz w:val="24"/>
          <w:szCs w:val="24"/>
        </w:rPr>
        <w:t>, and lacked many of the</w:t>
      </w:r>
      <w:r w:rsidR="00193060">
        <w:rPr>
          <w:rFonts w:ascii="Times New Roman" w:hAnsi="Times New Roman" w:cs="Times New Roman"/>
          <w:sz w:val="24"/>
          <w:szCs w:val="24"/>
        </w:rPr>
        <w:t>ir</w:t>
      </w:r>
      <w:r w:rsidR="00E369F2" w:rsidRPr="0094438B">
        <w:rPr>
          <w:rFonts w:ascii="Times New Roman" w:hAnsi="Times New Roman" w:cs="Times New Roman"/>
          <w:sz w:val="24"/>
          <w:szCs w:val="24"/>
        </w:rPr>
        <w:t xml:space="preserve"> properties</w:t>
      </w:r>
      <w:r w:rsidRPr="0094438B">
        <w:rPr>
          <w:rFonts w:ascii="Times New Roman" w:hAnsi="Times New Roman" w:cs="Times New Roman"/>
          <w:sz w:val="24"/>
          <w:szCs w:val="24"/>
        </w:rPr>
        <w:t xml:space="preserve">. Furthermore, we found that </w:t>
      </w:r>
      <w:r w:rsidR="00E369F2" w:rsidRPr="0094438B">
        <w:rPr>
          <w:rFonts w:ascii="Times New Roman" w:hAnsi="Times New Roman" w:cs="Times New Roman"/>
          <w:sz w:val="24"/>
          <w:szCs w:val="24"/>
        </w:rPr>
        <w:t xml:space="preserve">the </w:t>
      </w:r>
      <w:r w:rsidRPr="0094438B">
        <w:rPr>
          <w:rFonts w:ascii="Times New Roman" w:hAnsi="Times New Roman" w:cs="Times New Roman"/>
          <w:sz w:val="24"/>
          <w:szCs w:val="24"/>
        </w:rPr>
        <w:t xml:space="preserve">interaction patterns between plants and </w:t>
      </w:r>
      <w:r w:rsidR="00E369F2" w:rsidRPr="0094438B">
        <w:rPr>
          <w:rFonts w:ascii="Times New Roman" w:hAnsi="Times New Roman" w:cs="Times New Roman"/>
          <w:sz w:val="24"/>
          <w:szCs w:val="24"/>
        </w:rPr>
        <w:t xml:space="preserve">mycorrhizal </w:t>
      </w:r>
      <w:r w:rsidRPr="0094438B">
        <w:rPr>
          <w:rFonts w:ascii="Times New Roman" w:hAnsi="Times New Roman" w:cs="Times New Roman"/>
          <w:sz w:val="24"/>
          <w:szCs w:val="24"/>
        </w:rPr>
        <w:t>fungi were not restored, especially</w:t>
      </w:r>
      <w:r w:rsidR="00E369F2" w:rsidRPr="0094438B">
        <w:rPr>
          <w:rFonts w:ascii="Times New Roman" w:hAnsi="Times New Roman" w:cs="Times New Roman"/>
          <w:sz w:val="24"/>
          <w:szCs w:val="24"/>
        </w:rPr>
        <w:t xml:space="preserve"> the</w:t>
      </w:r>
      <w:r w:rsidRPr="0094438B">
        <w:rPr>
          <w:rFonts w:ascii="Times New Roman" w:hAnsi="Times New Roman" w:cs="Times New Roman"/>
          <w:sz w:val="24"/>
          <w:szCs w:val="24"/>
        </w:rPr>
        <w:t xml:space="preserve"> specialized interactions of foundational native plant </w:t>
      </w:r>
      <w:r w:rsidR="008319CD">
        <w:rPr>
          <w:rFonts w:ascii="Times New Roman" w:hAnsi="Times New Roman" w:cs="Times New Roman"/>
          <w:sz w:val="24"/>
          <w:szCs w:val="24"/>
        </w:rPr>
        <w:t>specie</w:t>
      </w:r>
      <w:r w:rsidR="008319CD" w:rsidRPr="0094438B">
        <w:rPr>
          <w:rFonts w:ascii="Times New Roman" w:hAnsi="Times New Roman" w:cs="Times New Roman"/>
          <w:sz w:val="24"/>
          <w:szCs w:val="24"/>
        </w:rPr>
        <w:t>s</w:t>
      </w:r>
      <w:r w:rsidRPr="0094438B">
        <w:rPr>
          <w:rFonts w:ascii="Times New Roman" w:hAnsi="Times New Roman" w:cs="Times New Roman"/>
          <w:sz w:val="24"/>
          <w:szCs w:val="24"/>
        </w:rPr>
        <w:t xml:space="preserve">. </w:t>
      </w:r>
      <w:r w:rsidR="00DF38FD" w:rsidRPr="0094438B">
        <w:rPr>
          <w:rFonts w:ascii="Times New Roman" w:hAnsi="Times New Roman" w:cs="Times New Roman"/>
          <w:sz w:val="24"/>
          <w:szCs w:val="24"/>
        </w:rPr>
        <w:t>T</w:t>
      </w:r>
      <w:r w:rsidR="00DA1EB0" w:rsidRPr="0094438B">
        <w:rPr>
          <w:rFonts w:ascii="Times New Roman" w:hAnsi="Times New Roman" w:cs="Times New Roman"/>
          <w:sz w:val="24"/>
          <w:szCs w:val="24"/>
        </w:rPr>
        <w:t xml:space="preserve">o help </w:t>
      </w:r>
      <w:r w:rsidRPr="0094438B">
        <w:rPr>
          <w:rFonts w:ascii="Times New Roman" w:hAnsi="Times New Roman" w:cs="Times New Roman"/>
          <w:sz w:val="24"/>
          <w:szCs w:val="24"/>
        </w:rPr>
        <w:t xml:space="preserve">mitigate </w:t>
      </w:r>
      <w:r w:rsidR="00DA1EB0" w:rsidRPr="0094438B">
        <w:rPr>
          <w:rFonts w:ascii="Times New Roman" w:hAnsi="Times New Roman" w:cs="Times New Roman"/>
          <w:sz w:val="24"/>
          <w:szCs w:val="24"/>
        </w:rPr>
        <w:t xml:space="preserve">this issue, we suggest adopting a </w:t>
      </w:r>
      <w:r w:rsidR="005A0B47" w:rsidRPr="0094438B">
        <w:rPr>
          <w:rFonts w:ascii="Times New Roman" w:hAnsi="Times New Roman" w:cs="Times New Roman"/>
          <w:sz w:val="24"/>
          <w:szCs w:val="24"/>
        </w:rPr>
        <w:t xml:space="preserve">holistic </w:t>
      </w:r>
      <w:r w:rsidR="00DA1EB0" w:rsidRPr="0094438B">
        <w:rPr>
          <w:rFonts w:ascii="Times New Roman" w:hAnsi="Times New Roman" w:cs="Times New Roman"/>
          <w:sz w:val="24"/>
          <w:szCs w:val="24"/>
        </w:rPr>
        <w:t>approach to restoration</w:t>
      </w:r>
      <w:r w:rsidR="00CC25B0" w:rsidRPr="0094438B">
        <w:rPr>
          <w:rFonts w:ascii="Times New Roman" w:hAnsi="Times New Roman" w:cs="Times New Roman"/>
          <w:sz w:val="24"/>
          <w:szCs w:val="24"/>
        </w:rPr>
        <w:t xml:space="preserve">, which focuses on restoring </w:t>
      </w:r>
      <w:r w:rsidR="005522EF" w:rsidRPr="0094438B">
        <w:rPr>
          <w:rFonts w:ascii="Times New Roman" w:hAnsi="Times New Roman" w:cs="Times New Roman"/>
          <w:sz w:val="24"/>
          <w:szCs w:val="24"/>
        </w:rPr>
        <w:t>not only individuals and species, but also their</w:t>
      </w:r>
      <w:r w:rsidR="00CC25B0" w:rsidRPr="0094438B">
        <w:rPr>
          <w:rFonts w:ascii="Times New Roman" w:hAnsi="Times New Roman" w:cs="Times New Roman"/>
          <w:sz w:val="24"/>
          <w:szCs w:val="24"/>
        </w:rPr>
        <w:t xml:space="preserve"> </w:t>
      </w:r>
      <w:r w:rsidR="005522EF" w:rsidRPr="0094438B">
        <w:rPr>
          <w:rFonts w:ascii="Times New Roman" w:hAnsi="Times New Roman" w:cs="Times New Roman"/>
          <w:sz w:val="24"/>
          <w:szCs w:val="24"/>
        </w:rPr>
        <w:t xml:space="preserve">ecological </w:t>
      </w:r>
      <w:r w:rsidR="00CC25B0" w:rsidRPr="0094438B">
        <w:rPr>
          <w:rFonts w:ascii="Times New Roman" w:hAnsi="Times New Roman" w:cs="Times New Roman"/>
          <w:sz w:val="24"/>
          <w:szCs w:val="24"/>
        </w:rPr>
        <w:t>interaction</w:t>
      </w:r>
      <w:r w:rsidR="005522EF" w:rsidRPr="0094438B">
        <w:rPr>
          <w:rFonts w:ascii="Times New Roman" w:hAnsi="Times New Roman" w:cs="Times New Roman"/>
          <w:sz w:val="24"/>
          <w:szCs w:val="24"/>
        </w:rPr>
        <w:t>s</w:t>
      </w:r>
      <w:r w:rsidR="00CC25B0" w:rsidRPr="0094438B">
        <w:rPr>
          <w:rFonts w:ascii="Times New Roman" w:hAnsi="Times New Roman" w:cs="Times New Roman"/>
          <w:sz w:val="24"/>
          <w:szCs w:val="24"/>
        </w:rPr>
        <w:t xml:space="preserve">. </w:t>
      </w:r>
      <w:r w:rsidR="005522EF" w:rsidRPr="0094438B">
        <w:rPr>
          <w:rFonts w:ascii="Times New Roman" w:hAnsi="Times New Roman" w:cs="Times New Roman"/>
          <w:sz w:val="24"/>
          <w:szCs w:val="24"/>
        </w:rPr>
        <w:t>While t</w:t>
      </w:r>
      <w:r w:rsidR="00CC25B0" w:rsidRPr="0094438B">
        <w:rPr>
          <w:rFonts w:ascii="Times New Roman" w:hAnsi="Times New Roman" w:cs="Times New Roman"/>
          <w:sz w:val="24"/>
          <w:szCs w:val="24"/>
        </w:rPr>
        <w:t xml:space="preserve">his </w:t>
      </w:r>
      <w:r w:rsidR="002E4B5D" w:rsidRPr="0094438B">
        <w:rPr>
          <w:rFonts w:ascii="Times New Roman" w:hAnsi="Times New Roman" w:cs="Times New Roman"/>
          <w:sz w:val="24"/>
          <w:szCs w:val="24"/>
        </w:rPr>
        <w:t>requires</w:t>
      </w:r>
      <w:r w:rsidR="00CC25B0" w:rsidRPr="0094438B">
        <w:rPr>
          <w:rFonts w:ascii="Times New Roman" w:hAnsi="Times New Roman" w:cs="Times New Roman"/>
          <w:sz w:val="24"/>
          <w:szCs w:val="24"/>
        </w:rPr>
        <w:t xml:space="preserve"> a thorough understanding of the ecology of the target ecosystem</w:t>
      </w:r>
      <w:r w:rsidR="005522EF" w:rsidRPr="0094438B">
        <w:rPr>
          <w:rFonts w:ascii="Times New Roman" w:hAnsi="Times New Roman" w:cs="Times New Roman"/>
          <w:sz w:val="24"/>
          <w:szCs w:val="24"/>
        </w:rPr>
        <w:t xml:space="preserve">, the pay-off is substantial, as </w:t>
      </w:r>
      <w:r w:rsidR="00E7274E">
        <w:rPr>
          <w:rFonts w:ascii="Times New Roman" w:hAnsi="Times New Roman" w:cs="Times New Roman"/>
          <w:sz w:val="24"/>
          <w:szCs w:val="24"/>
        </w:rPr>
        <w:t xml:space="preserve">these </w:t>
      </w:r>
      <w:r w:rsidR="00E7274E" w:rsidRPr="0094438B">
        <w:rPr>
          <w:rFonts w:ascii="Times New Roman" w:hAnsi="Times New Roman" w:cs="Times New Roman"/>
          <w:sz w:val="24"/>
          <w:szCs w:val="24"/>
        </w:rPr>
        <w:t>connections</w:t>
      </w:r>
      <w:r w:rsidR="00CC25B0" w:rsidRPr="0094438B">
        <w:rPr>
          <w:rFonts w:ascii="Times New Roman" w:hAnsi="Times New Roman" w:cs="Times New Roman"/>
          <w:sz w:val="24"/>
          <w:szCs w:val="24"/>
        </w:rPr>
        <w:t xml:space="preserve"> are essential to</w:t>
      </w:r>
      <w:r w:rsidR="00E369F2" w:rsidRPr="0094438B">
        <w:rPr>
          <w:rFonts w:ascii="Times New Roman" w:hAnsi="Times New Roman" w:cs="Times New Roman"/>
          <w:sz w:val="24"/>
          <w:szCs w:val="24"/>
        </w:rPr>
        <w:t xml:space="preserve"> long-term</w:t>
      </w:r>
      <w:r w:rsidR="00CC25B0" w:rsidRPr="0094438B">
        <w:rPr>
          <w:rFonts w:ascii="Times New Roman" w:hAnsi="Times New Roman" w:cs="Times New Roman"/>
          <w:sz w:val="24"/>
          <w:szCs w:val="24"/>
        </w:rPr>
        <w:t xml:space="preserve"> ecosystem functioning</w:t>
      </w:r>
      <w:r w:rsidR="00E369F2" w:rsidRPr="0094438B">
        <w:rPr>
          <w:rFonts w:ascii="Times New Roman" w:hAnsi="Times New Roman" w:cs="Times New Roman"/>
          <w:sz w:val="24"/>
          <w:szCs w:val="24"/>
        </w:rPr>
        <w:t xml:space="preserve"> and resilience</w:t>
      </w:r>
      <w:r w:rsidR="00AE0547" w:rsidRPr="0094438B">
        <w:rPr>
          <w:rFonts w:ascii="Times New Roman" w:hAnsi="Times New Roman" w:cs="Times New Roman"/>
          <w:sz w:val="24"/>
          <w:szCs w:val="24"/>
        </w:rPr>
        <w:t xml:space="preserve">. </w:t>
      </w:r>
    </w:p>
    <w:p w14:paraId="5D2350C0" w14:textId="7795F75E" w:rsidR="00D97593" w:rsidRPr="000D369A" w:rsidRDefault="00D97593" w:rsidP="000D369A">
      <w:pPr>
        <w:spacing w:line="480" w:lineRule="auto"/>
        <w:rPr>
          <w:rFonts w:ascii="Times New Roman" w:hAnsi="Times New Roman" w:cs="Times New Roman"/>
          <w:b/>
          <w:sz w:val="24"/>
          <w:szCs w:val="24"/>
        </w:rPr>
      </w:pPr>
      <w:r w:rsidRPr="000D369A">
        <w:rPr>
          <w:rFonts w:ascii="Times New Roman" w:hAnsi="Times New Roman" w:cs="Times New Roman"/>
          <w:b/>
          <w:sz w:val="24"/>
          <w:szCs w:val="24"/>
        </w:rPr>
        <w:t>Acknowledgments</w:t>
      </w:r>
    </w:p>
    <w:p w14:paraId="2B07B239" w14:textId="6E0EA4CB" w:rsidR="00D97593" w:rsidRDefault="005B786B" w:rsidP="000D369A">
      <w:pPr>
        <w:spacing w:line="480" w:lineRule="auto"/>
        <w:ind w:firstLine="720"/>
        <w:rPr>
          <w:rFonts w:ascii="Times New Roman" w:hAnsi="Times New Roman" w:cs="Times New Roman"/>
          <w:sz w:val="24"/>
          <w:szCs w:val="24"/>
        </w:rPr>
      </w:pPr>
      <w:r w:rsidRPr="0094438B">
        <w:rPr>
          <w:rFonts w:ascii="Times New Roman" w:hAnsi="Times New Roman" w:cs="Times New Roman"/>
          <w:sz w:val="24"/>
          <w:szCs w:val="24"/>
        </w:rPr>
        <w:t xml:space="preserve">We would like to thank Corbin Amend, </w:t>
      </w:r>
      <w:r w:rsidR="00F756B9">
        <w:rPr>
          <w:rFonts w:ascii="Times New Roman" w:hAnsi="Times New Roman" w:cs="Times New Roman"/>
          <w:sz w:val="24"/>
          <w:szCs w:val="24"/>
        </w:rPr>
        <w:t xml:space="preserve">Dave Bouck, </w:t>
      </w:r>
      <w:r w:rsidR="00EC2CCB">
        <w:rPr>
          <w:rFonts w:ascii="Times New Roman" w:hAnsi="Times New Roman" w:cs="Times New Roman"/>
          <w:sz w:val="24"/>
          <w:szCs w:val="24"/>
        </w:rPr>
        <w:t xml:space="preserve">Ken Davidson, </w:t>
      </w:r>
      <w:r w:rsidRPr="0094438B">
        <w:rPr>
          <w:rFonts w:ascii="Times New Roman" w:hAnsi="Times New Roman" w:cs="Times New Roman"/>
          <w:sz w:val="24"/>
          <w:szCs w:val="24"/>
        </w:rPr>
        <w:t>Sarah Schoepflin, and Stephanie Yelenik for help with sampling</w:t>
      </w:r>
      <w:r w:rsidR="00503D9E" w:rsidRPr="0094438B">
        <w:rPr>
          <w:rFonts w:ascii="Times New Roman" w:hAnsi="Times New Roman" w:cs="Times New Roman"/>
          <w:sz w:val="24"/>
          <w:szCs w:val="24"/>
        </w:rPr>
        <w:t>,</w:t>
      </w:r>
      <w:r w:rsidR="007E722F" w:rsidRPr="0094438B">
        <w:rPr>
          <w:rFonts w:ascii="Times New Roman" w:hAnsi="Times New Roman" w:cs="Times New Roman"/>
          <w:sz w:val="24"/>
          <w:szCs w:val="24"/>
        </w:rPr>
        <w:t xml:space="preserve"> and the Hakalau Forest National Wildlife Refuge for site access</w:t>
      </w:r>
      <w:r w:rsidRPr="0094438B">
        <w:rPr>
          <w:rFonts w:ascii="Times New Roman" w:hAnsi="Times New Roman" w:cs="Times New Roman"/>
          <w:sz w:val="24"/>
          <w:szCs w:val="24"/>
        </w:rPr>
        <w:t>.</w:t>
      </w:r>
      <w:r w:rsidR="00C46B71" w:rsidRPr="0094438B">
        <w:rPr>
          <w:rFonts w:ascii="Times New Roman" w:hAnsi="Times New Roman" w:cs="Times New Roman"/>
          <w:sz w:val="24"/>
          <w:szCs w:val="24"/>
        </w:rPr>
        <w:t xml:space="preserve"> Additionally, we would like to thank James Downey,</w:t>
      </w:r>
      <w:r w:rsidRPr="0094438B">
        <w:rPr>
          <w:rFonts w:ascii="Times New Roman" w:hAnsi="Times New Roman" w:cs="Times New Roman"/>
          <w:sz w:val="24"/>
          <w:szCs w:val="24"/>
        </w:rPr>
        <w:t xml:space="preserve"> </w:t>
      </w:r>
      <w:r w:rsidR="00C46B71" w:rsidRPr="0094438B">
        <w:rPr>
          <w:rFonts w:ascii="Times New Roman" w:hAnsi="Times New Roman" w:cs="Times New Roman"/>
          <w:sz w:val="24"/>
          <w:szCs w:val="24"/>
        </w:rPr>
        <w:t>Kacie Kajihara, Terrence McDermott</w:t>
      </w:r>
      <w:r w:rsidR="00EC2CCB">
        <w:rPr>
          <w:rFonts w:ascii="Times New Roman" w:hAnsi="Times New Roman" w:cs="Times New Roman"/>
          <w:sz w:val="24"/>
          <w:szCs w:val="24"/>
        </w:rPr>
        <w:t>, and Danyel Yogi</w:t>
      </w:r>
      <w:r w:rsidR="00C46B71" w:rsidRPr="0094438B">
        <w:rPr>
          <w:rFonts w:ascii="Times New Roman" w:hAnsi="Times New Roman" w:cs="Times New Roman"/>
          <w:sz w:val="24"/>
          <w:szCs w:val="24"/>
        </w:rPr>
        <w:t xml:space="preserve"> for </w:t>
      </w:r>
      <w:r w:rsidR="00134438" w:rsidRPr="0094438B">
        <w:rPr>
          <w:rFonts w:ascii="Times New Roman" w:hAnsi="Times New Roman" w:cs="Times New Roman"/>
          <w:sz w:val="24"/>
          <w:szCs w:val="24"/>
        </w:rPr>
        <w:t xml:space="preserve">their dedication and </w:t>
      </w:r>
      <w:r w:rsidR="00C46B71" w:rsidRPr="0094438B">
        <w:rPr>
          <w:rFonts w:ascii="Times New Roman" w:hAnsi="Times New Roman" w:cs="Times New Roman"/>
          <w:sz w:val="24"/>
          <w:szCs w:val="24"/>
        </w:rPr>
        <w:t xml:space="preserve">long-hours </w:t>
      </w:r>
      <w:r w:rsidR="001F6BD3">
        <w:rPr>
          <w:rFonts w:ascii="Times New Roman" w:hAnsi="Times New Roman" w:cs="Times New Roman"/>
          <w:sz w:val="24"/>
          <w:szCs w:val="24"/>
        </w:rPr>
        <w:t>processing</w:t>
      </w:r>
      <w:r w:rsidR="00C46B71" w:rsidRPr="0094438B">
        <w:rPr>
          <w:rFonts w:ascii="Times New Roman" w:hAnsi="Times New Roman" w:cs="Times New Roman"/>
          <w:sz w:val="24"/>
          <w:szCs w:val="24"/>
        </w:rPr>
        <w:t xml:space="preserve"> samples for molecular </w:t>
      </w:r>
      <w:r w:rsidR="00FA02FB">
        <w:rPr>
          <w:rFonts w:ascii="Times New Roman" w:hAnsi="Times New Roman" w:cs="Times New Roman"/>
          <w:sz w:val="24"/>
          <w:szCs w:val="24"/>
        </w:rPr>
        <w:t xml:space="preserve">and chemical </w:t>
      </w:r>
      <w:r w:rsidR="00C46B71" w:rsidRPr="0094438B">
        <w:rPr>
          <w:rFonts w:ascii="Times New Roman" w:hAnsi="Times New Roman" w:cs="Times New Roman"/>
          <w:sz w:val="24"/>
          <w:szCs w:val="24"/>
        </w:rPr>
        <w:t>analys</w:t>
      </w:r>
      <w:r w:rsidR="00FA02FB">
        <w:rPr>
          <w:rFonts w:ascii="Times New Roman" w:hAnsi="Times New Roman" w:cs="Times New Roman"/>
          <w:sz w:val="24"/>
          <w:szCs w:val="24"/>
        </w:rPr>
        <w:t>e</w:t>
      </w:r>
      <w:r w:rsidR="00C46B71" w:rsidRPr="0094438B">
        <w:rPr>
          <w:rFonts w:ascii="Times New Roman" w:hAnsi="Times New Roman" w:cs="Times New Roman"/>
          <w:sz w:val="24"/>
          <w:szCs w:val="24"/>
        </w:rPr>
        <w:t xml:space="preserve">s. </w:t>
      </w:r>
      <w:r w:rsidR="003479B8" w:rsidRPr="0094438B">
        <w:rPr>
          <w:rFonts w:ascii="Times New Roman" w:hAnsi="Times New Roman" w:cs="Times New Roman"/>
          <w:sz w:val="24"/>
          <w:szCs w:val="24"/>
        </w:rPr>
        <w:t xml:space="preserve">We also </w:t>
      </w:r>
      <w:r w:rsidR="00D54F2D" w:rsidRPr="0094438B">
        <w:rPr>
          <w:rFonts w:ascii="Times New Roman" w:hAnsi="Times New Roman" w:cs="Times New Roman"/>
          <w:sz w:val="24"/>
          <w:szCs w:val="24"/>
        </w:rPr>
        <w:t xml:space="preserve">wish to </w:t>
      </w:r>
      <w:r w:rsidR="003479B8" w:rsidRPr="0094438B">
        <w:rPr>
          <w:rFonts w:ascii="Times New Roman" w:hAnsi="Times New Roman" w:cs="Times New Roman"/>
          <w:sz w:val="24"/>
          <w:szCs w:val="24"/>
        </w:rPr>
        <w:t xml:space="preserve">thank Anthony Amend, Carla D’Antonio, Pierre-Luc Chagnon, Miranda Hart, </w:t>
      </w:r>
      <w:r w:rsidR="001B46DA">
        <w:rPr>
          <w:rFonts w:ascii="Times New Roman" w:hAnsi="Times New Roman" w:cs="Times New Roman"/>
          <w:sz w:val="24"/>
          <w:szCs w:val="24"/>
        </w:rPr>
        <w:t>Vincent Merc</w:t>
      </w:r>
      <w:r w:rsidR="00193060">
        <w:rPr>
          <w:rFonts w:ascii="Times New Roman" w:hAnsi="Times New Roman" w:cs="Times New Roman"/>
          <w:sz w:val="24"/>
          <w:szCs w:val="24"/>
        </w:rPr>
        <w:t>k</w:t>
      </w:r>
      <w:r w:rsidR="001B46DA">
        <w:rPr>
          <w:rFonts w:ascii="Times New Roman" w:hAnsi="Times New Roman" w:cs="Times New Roman"/>
          <w:sz w:val="24"/>
          <w:szCs w:val="24"/>
        </w:rPr>
        <w:t xml:space="preserve">x, </w:t>
      </w:r>
      <w:r w:rsidR="00EC417F" w:rsidRPr="0094438B">
        <w:rPr>
          <w:rFonts w:ascii="Times New Roman" w:hAnsi="Times New Roman" w:cs="Times New Roman"/>
          <w:sz w:val="24"/>
          <w:szCs w:val="24"/>
        </w:rPr>
        <w:t xml:space="preserve">Evan Rehm, </w:t>
      </w:r>
      <w:r w:rsidR="003C1B69" w:rsidRPr="0094438B">
        <w:rPr>
          <w:rFonts w:ascii="Times New Roman" w:hAnsi="Times New Roman" w:cs="Times New Roman"/>
          <w:sz w:val="24"/>
          <w:szCs w:val="24"/>
        </w:rPr>
        <w:t xml:space="preserve">Laura Tipton, </w:t>
      </w:r>
      <w:r w:rsidR="003479B8" w:rsidRPr="0094438B">
        <w:rPr>
          <w:rFonts w:ascii="Times New Roman" w:hAnsi="Times New Roman" w:cs="Times New Roman"/>
          <w:sz w:val="24"/>
          <w:szCs w:val="24"/>
        </w:rPr>
        <w:t xml:space="preserve">and Stephanie Yelenik for discussion of ideas and/or reading early versions of this manuscript. </w:t>
      </w:r>
      <w:r w:rsidR="00D97593" w:rsidRPr="0094438B">
        <w:rPr>
          <w:rFonts w:ascii="Times New Roman" w:hAnsi="Times New Roman" w:cs="Times New Roman"/>
          <w:sz w:val="24"/>
          <w:szCs w:val="24"/>
        </w:rPr>
        <w:t xml:space="preserve">This work was </w:t>
      </w:r>
      <w:r w:rsidR="007E722F" w:rsidRPr="0094438B">
        <w:rPr>
          <w:rFonts w:ascii="Times New Roman" w:hAnsi="Times New Roman" w:cs="Times New Roman"/>
          <w:sz w:val="24"/>
          <w:szCs w:val="24"/>
        </w:rPr>
        <w:t>funded</w:t>
      </w:r>
      <w:r w:rsidR="00D97593" w:rsidRPr="0094438B">
        <w:rPr>
          <w:rFonts w:ascii="Times New Roman" w:hAnsi="Times New Roman" w:cs="Times New Roman"/>
          <w:sz w:val="24"/>
          <w:szCs w:val="24"/>
        </w:rPr>
        <w:t xml:space="preserve"> by the National Science Foundation </w:t>
      </w:r>
      <w:r w:rsidR="00D97593" w:rsidRPr="00B75C27">
        <w:rPr>
          <w:rFonts w:ascii="Times New Roman" w:hAnsi="Times New Roman" w:cs="Times New Roman"/>
          <w:sz w:val="24"/>
          <w:szCs w:val="24"/>
        </w:rPr>
        <w:t>(</w:t>
      </w:r>
      <w:r w:rsidR="00B75C27" w:rsidRPr="0050582E">
        <w:rPr>
          <w:rFonts w:ascii="Times New Roman" w:eastAsia="Times New Roman" w:hAnsi="Times New Roman" w:cs="Times New Roman"/>
          <w:sz w:val="24"/>
          <w:szCs w:val="24"/>
          <w:shd w:val="clear" w:color="auto" w:fill="FFFFFF"/>
          <w:lang w:val="en-US"/>
        </w:rPr>
        <w:t>#1556856</w:t>
      </w:r>
      <w:r w:rsidR="00D97593" w:rsidRPr="00B75C27">
        <w:rPr>
          <w:rFonts w:ascii="Times New Roman" w:hAnsi="Times New Roman" w:cs="Times New Roman"/>
          <w:sz w:val="24"/>
          <w:szCs w:val="24"/>
        </w:rPr>
        <w:t>).</w:t>
      </w:r>
    </w:p>
    <w:p w14:paraId="04ED35C2" w14:textId="3484C70E" w:rsidR="00393C05" w:rsidRPr="000D369A" w:rsidRDefault="00393C05" w:rsidP="000D369A">
      <w:pPr>
        <w:spacing w:line="480" w:lineRule="auto"/>
        <w:rPr>
          <w:rFonts w:ascii="Times New Roman" w:hAnsi="Times New Roman" w:cs="Times New Roman"/>
          <w:b/>
          <w:sz w:val="24"/>
          <w:szCs w:val="24"/>
        </w:rPr>
      </w:pPr>
      <w:r w:rsidRPr="000D369A">
        <w:rPr>
          <w:rFonts w:ascii="Times New Roman" w:hAnsi="Times New Roman" w:cs="Times New Roman"/>
          <w:b/>
          <w:sz w:val="24"/>
          <w:szCs w:val="24"/>
        </w:rPr>
        <w:t>Competing Interests</w:t>
      </w:r>
    </w:p>
    <w:p w14:paraId="2C117365" w14:textId="16E3459E" w:rsidR="00393C05" w:rsidRPr="0050582E" w:rsidRDefault="00393C05" w:rsidP="000D369A">
      <w:pPr>
        <w:spacing w:line="480" w:lineRule="auto"/>
        <w:rPr>
          <w:rFonts w:ascii="Times New Roman" w:eastAsia="Times New Roman" w:hAnsi="Times New Roman" w:cs="Times New Roman"/>
          <w:sz w:val="24"/>
          <w:szCs w:val="24"/>
          <w:lang w:val="en-US"/>
        </w:rPr>
      </w:pPr>
      <w:r>
        <w:rPr>
          <w:rFonts w:ascii="Times New Roman" w:hAnsi="Times New Roman" w:cs="Times New Roman"/>
          <w:sz w:val="24"/>
          <w:szCs w:val="24"/>
        </w:rPr>
        <w:t>The authors have no competing interests.</w:t>
      </w:r>
    </w:p>
    <w:p w14:paraId="6C004496" w14:textId="04601E92" w:rsidR="00D320AA" w:rsidRPr="000D369A" w:rsidRDefault="006E06BF" w:rsidP="000D369A">
      <w:pPr>
        <w:spacing w:line="480" w:lineRule="auto"/>
        <w:rPr>
          <w:rFonts w:ascii="Times New Roman" w:hAnsi="Times New Roman" w:cs="Times New Roman"/>
          <w:b/>
          <w:sz w:val="24"/>
          <w:szCs w:val="24"/>
        </w:rPr>
      </w:pPr>
      <w:r w:rsidRPr="000D369A">
        <w:rPr>
          <w:rFonts w:ascii="Times New Roman" w:hAnsi="Times New Roman" w:cs="Times New Roman"/>
          <w:b/>
          <w:sz w:val="24"/>
          <w:szCs w:val="24"/>
        </w:rPr>
        <w:lastRenderedPageBreak/>
        <w:t>References</w:t>
      </w:r>
    </w:p>
    <w:p w14:paraId="280E7233"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R.L.B. Hooke, J.F. Martín-Duque, J. Pedraza, Land transformation by humans: a review. </w:t>
      </w:r>
      <w:r w:rsidRPr="008B232E">
        <w:rPr>
          <w:rFonts w:ascii="Times New Roman" w:hAnsi="Times New Roman" w:cs="Times New Roman"/>
          <w:i/>
          <w:iCs/>
          <w:sz w:val="24"/>
        </w:rPr>
        <w:t>GSA today</w:t>
      </w:r>
      <w:r w:rsidRPr="008B232E">
        <w:rPr>
          <w:rFonts w:ascii="Times New Roman" w:hAnsi="Times New Roman" w:cs="Times New Roman"/>
          <w:sz w:val="24"/>
        </w:rPr>
        <w:t xml:space="preserve">, </w:t>
      </w:r>
      <w:r w:rsidRPr="008B232E">
        <w:rPr>
          <w:rFonts w:ascii="Times New Roman" w:hAnsi="Times New Roman" w:cs="Times New Roman"/>
          <w:b/>
          <w:bCs/>
          <w:sz w:val="24"/>
        </w:rPr>
        <w:t>22</w:t>
      </w:r>
      <w:r w:rsidRPr="008B232E">
        <w:rPr>
          <w:rFonts w:ascii="Times New Roman" w:hAnsi="Times New Roman" w:cs="Times New Roman"/>
          <w:sz w:val="24"/>
        </w:rPr>
        <w:t>(12), 4-10 (2012). doi:</w:t>
      </w:r>
      <w:r w:rsidRPr="0094438B">
        <w:t xml:space="preserve"> </w:t>
      </w:r>
      <w:r w:rsidRPr="008B232E">
        <w:rPr>
          <w:rFonts w:ascii="Times New Roman" w:hAnsi="Times New Roman" w:cs="Times New Roman"/>
          <w:sz w:val="24"/>
        </w:rPr>
        <w:t>10.1130/GSAT151A.1.</w:t>
      </w:r>
    </w:p>
    <w:p w14:paraId="785AD023" w14:textId="77777777" w:rsidR="00321B60" w:rsidRPr="000D369A" w:rsidRDefault="00321B60" w:rsidP="000D369A">
      <w:pPr>
        <w:pStyle w:val="ListParagraph"/>
        <w:numPr>
          <w:ilvl w:val="0"/>
          <w:numId w:val="7"/>
        </w:numPr>
        <w:spacing w:line="480" w:lineRule="auto"/>
        <w:rPr>
          <w:rFonts w:ascii="Times New Roman" w:hAnsi="Times New Roman" w:cs="Times New Roman"/>
          <w:sz w:val="24"/>
        </w:rPr>
      </w:pPr>
      <w:r w:rsidRPr="00321B60">
        <w:rPr>
          <w:rFonts w:ascii="Times New Roman" w:eastAsia="Times New Roman" w:hAnsi="Times New Roman" w:cs="Times New Roman"/>
          <w:sz w:val="24"/>
          <w:szCs w:val="24"/>
          <w:lang w:val="en-US"/>
        </w:rPr>
        <w:t>Suding KN. Toward an Era of Restoration in Ecology: Successes, Failures, and Opportunities Ahead. Annu Rev Ecol Evol Syst. 2011 Nov 4;42(1):465–87.</w:t>
      </w:r>
    </w:p>
    <w:p w14:paraId="2563AB1C" w14:textId="77777777" w:rsidR="00080181"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H.P. Jones et al., Restoration and repair of Earth’s damaged ecosystems. </w:t>
      </w:r>
      <w:r w:rsidRPr="008B232E">
        <w:rPr>
          <w:rFonts w:ascii="Times New Roman" w:hAnsi="Times New Roman" w:cs="Times New Roman"/>
          <w:i/>
          <w:iCs/>
          <w:sz w:val="24"/>
        </w:rPr>
        <w:t>Proceedings of the Royal Society B</w:t>
      </w:r>
      <w:r w:rsidRPr="008B232E">
        <w:rPr>
          <w:rFonts w:ascii="Times New Roman" w:hAnsi="Times New Roman" w:cs="Times New Roman"/>
          <w:sz w:val="24"/>
        </w:rPr>
        <w:t xml:space="preserve">, </w:t>
      </w:r>
      <w:r w:rsidRPr="008B232E">
        <w:rPr>
          <w:rFonts w:ascii="Times New Roman" w:hAnsi="Times New Roman" w:cs="Times New Roman"/>
          <w:b/>
          <w:bCs/>
          <w:sz w:val="24"/>
        </w:rPr>
        <w:t>285</w:t>
      </w:r>
      <w:r w:rsidRPr="008B232E">
        <w:rPr>
          <w:rFonts w:ascii="Times New Roman" w:hAnsi="Times New Roman" w:cs="Times New Roman"/>
          <w:sz w:val="24"/>
        </w:rPr>
        <w:t>(1873), pii: 20172577 (2018). doi: 10.1098/rspb.2017.2577.</w:t>
      </w:r>
    </w:p>
    <w:p w14:paraId="7BA81DBF"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M.A. Palmer, R.F. Ambrose, N. LeRoy Poff, Ecological theory and community restoration ecology. </w:t>
      </w:r>
      <w:r w:rsidRPr="008B232E">
        <w:rPr>
          <w:rFonts w:ascii="Times New Roman" w:hAnsi="Times New Roman" w:cs="Times New Roman"/>
          <w:i/>
          <w:iCs/>
          <w:sz w:val="24"/>
        </w:rPr>
        <w:t>Restoration Ecology</w:t>
      </w:r>
      <w:r w:rsidRPr="008B232E">
        <w:rPr>
          <w:rFonts w:ascii="Times New Roman" w:hAnsi="Times New Roman" w:cs="Times New Roman"/>
          <w:sz w:val="24"/>
        </w:rPr>
        <w:t xml:space="preserve">, </w:t>
      </w:r>
      <w:r w:rsidRPr="008B232E">
        <w:rPr>
          <w:rFonts w:ascii="Times New Roman" w:hAnsi="Times New Roman" w:cs="Times New Roman"/>
          <w:b/>
          <w:bCs/>
          <w:sz w:val="24"/>
        </w:rPr>
        <w:t>5</w:t>
      </w:r>
      <w:r w:rsidRPr="008B232E">
        <w:rPr>
          <w:rFonts w:ascii="Times New Roman" w:hAnsi="Times New Roman" w:cs="Times New Roman"/>
          <w:sz w:val="24"/>
        </w:rPr>
        <w:t>, 291-300 (1997). doi: 10.1046/j.1526-100X.1997.00543.x</w:t>
      </w:r>
    </w:p>
    <w:p w14:paraId="7B8A1AA6"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C.E. Wainwright et al., Links between community ecology theory and ecological restoration are on the rise. </w:t>
      </w:r>
      <w:r w:rsidRPr="008B232E">
        <w:rPr>
          <w:rFonts w:ascii="Times New Roman" w:hAnsi="Times New Roman" w:cs="Times New Roman"/>
          <w:i/>
          <w:iCs/>
          <w:sz w:val="24"/>
        </w:rPr>
        <w:t>Journal of Applied Ecology</w:t>
      </w:r>
      <w:r w:rsidRPr="008B232E">
        <w:rPr>
          <w:rFonts w:ascii="Times New Roman" w:hAnsi="Times New Roman" w:cs="Times New Roman"/>
          <w:sz w:val="24"/>
        </w:rPr>
        <w:t xml:space="preserve">, </w:t>
      </w:r>
      <w:r w:rsidRPr="008B232E">
        <w:rPr>
          <w:rFonts w:ascii="Times New Roman" w:hAnsi="Times New Roman" w:cs="Times New Roman"/>
          <w:b/>
          <w:bCs/>
          <w:sz w:val="24"/>
        </w:rPr>
        <w:t>55</w:t>
      </w:r>
      <w:r w:rsidRPr="008B232E">
        <w:rPr>
          <w:rFonts w:ascii="Times New Roman" w:hAnsi="Times New Roman" w:cs="Times New Roman"/>
          <w:sz w:val="24"/>
        </w:rPr>
        <w:t>, 570-581 (2018). doi: 10.1111/1365-2664.12975</w:t>
      </w:r>
    </w:p>
    <w:p w14:paraId="7C2D52A7"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M.G.A. van der Heijden, R.D. Bardgett, N.M. van Straalen, The unseen majority: soil microbes as drivers of plant diversity and productivity in terrestrial ecosystems. </w:t>
      </w:r>
      <w:r w:rsidRPr="008B232E">
        <w:rPr>
          <w:rFonts w:ascii="Times New Roman" w:hAnsi="Times New Roman" w:cs="Times New Roman"/>
          <w:i/>
          <w:iCs/>
          <w:sz w:val="24"/>
        </w:rPr>
        <w:t>Ecology Letters</w:t>
      </w:r>
      <w:r w:rsidRPr="008B232E">
        <w:rPr>
          <w:rFonts w:ascii="Times New Roman" w:hAnsi="Times New Roman" w:cs="Times New Roman"/>
          <w:sz w:val="24"/>
        </w:rPr>
        <w:t xml:space="preserve">, </w:t>
      </w:r>
      <w:r w:rsidRPr="008B232E">
        <w:rPr>
          <w:rFonts w:ascii="Times New Roman" w:hAnsi="Times New Roman" w:cs="Times New Roman"/>
          <w:b/>
          <w:bCs/>
          <w:sz w:val="24"/>
        </w:rPr>
        <w:t>11</w:t>
      </w:r>
      <w:r w:rsidRPr="008B232E">
        <w:rPr>
          <w:rFonts w:ascii="Times New Roman" w:hAnsi="Times New Roman" w:cs="Times New Roman"/>
          <w:sz w:val="24"/>
        </w:rPr>
        <w:t>, 296-310 (2008). doi: 10.1111/j.1461-0248.2007.01139.x</w:t>
      </w:r>
    </w:p>
    <w:p w14:paraId="71C8D6B6"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J.D. Bever, et al., Rooting theories of plant community ecology in microbial interactions. </w:t>
      </w:r>
      <w:r w:rsidRPr="008B232E">
        <w:rPr>
          <w:rFonts w:ascii="Times New Roman" w:hAnsi="Times New Roman" w:cs="Times New Roman"/>
          <w:i/>
          <w:iCs/>
          <w:sz w:val="24"/>
        </w:rPr>
        <w:t>Trends in Ecology and Evolution</w:t>
      </w:r>
      <w:r w:rsidRPr="008B232E">
        <w:rPr>
          <w:rFonts w:ascii="Times New Roman" w:hAnsi="Times New Roman" w:cs="Times New Roman"/>
          <w:sz w:val="24"/>
        </w:rPr>
        <w:t xml:space="preserve">, </w:t>
      </w:r>
      <w:r w:rsidRPr="008B232E">
        <w:rPr>
          <w:rFonts w:ascii="Times New Roman" w:hAnsi="Times New Roman" w:cs="Times New Roman"/>
          <w:b/>
          <w:bCs/>
          <w:sz w:val="24"/>
        </w:rPr>
        <w:t>25</w:t>
      </w:r>
      <w:r w:rsidRPr="008B232E">
        <w:rPr>
          <w:rFonts w:ascii="Times New Roman" w:hAnsi="Times New Roman" w:cs="Times New Roman"/>
          <w:sz w:val="24"/>
        </w:rPr>
        <w:t>, 468-478 (2010). doi: 10.1016/j.tree.2010.05.004</w:t>
      </w:r>
    </w:p>
    <w:p w14:paraId="40E202AC"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R.D. Bardgett, W.H. van der Putten, Belowground biodiversity and ecosystem functioning. </w:t>
      </w:r>
      <w:r w:rsidRPr="008B232E">
        <w:rPr>
          <w:rFonts w:ascii="Times New Roman" w:hAnsi="Times New Roman" w:cs="Times New Roman"/>
          <w:i/>
          <w:iCs/>
          <w:sz w:val="24"/>
        </w:rPr>
        <w:t>Nature</w:t>
      </w:r>
      <w:r w:rsidRPr="008B232E">
        <w:rPr>
          <w:rFonts w:ascii="Times New Roman" w:hAnsi="Times New Roman" w:cs="Times New Roman"/>
          <w:sz w:val="24"/>
        </w:rPr>
        <w:t xml:space="preserve">, </w:t>
      </w:r>
      <w:r w:rsidRPr="008B232E">
        <w:rPr>
          <w:rFonts w:ascii="Times New Roman" w:hAnsi="Times New Roman" w:cs="Times New Roman"/>
          <w:b/>
          <w:bCs/>
          <w:sz w:val="24"/>
        </w:rPr>
        <w:t>515</w:t>
      </w:r>
      <w:r w:rsidRPr="008B232E">
        <w:rPr>
          <w:rFonts w:ascii="Times New Roman" w:hAnsi="Times New Roman" w:cs="Times New Roman"/>
          <w:sz w:val="24"/>
        </w:rPr>
        <w:t>, 505-511 (2014). doi: 10.1038/nature13855</w:t>
      </w:r>
    </w:p>
    <w:p w14:paraId="398D5262"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L. Koziol, J.D. Bever, Mycorrhizal feedbacks generate positive frequency dependence accelerating grassland succession. </w:t>
      </w:r>
      <w:r w:rsidRPr="008B232E">
        <w:rPr>
          <w:rFonts w:ascii="Times New Roman" w:hAnsi="Times New Roman" w:cs="Times New Roman"/>
          <w:i/>
          <w:iCs/>
          <w:sz w:val="24"/>
        </w:rPr>
        <w:t>Journal of Ecology</w:t>
      </w:r>
      <w:r w:rsidRPr="008B232E">
        <w:rPr>
          <w:rFonts w:ascii="Times New Roman" w:hAnsi="Times New Roman" w:cs="Times New Roman"/>
          <w:sz w:val="24"/>
        </w:rPr>
        <w:t xml:space="preserve">, </w:t>
      </w:r>
      <w:r w:rsidRPr="008B232E">
        <w:rPr>
          <w:rFonts w:ascii="Times New Roman" w:hAnsi="Times New Roman" w:cs="Times New Roman"/>
          <w:b/>
          <w:bCs/>
          <w:sz w:val="24"/>
        </w:rPr>
        <w:t>107</w:t>
      </w:r>
      <w:r w:rsidRPr="008B232E">
        <w:rPr>
          <w:rFonts w:ascii="Times New Roman" w:hAnsi="Times New Roman" w:cs="Times New Roman"/>
          <w:sz w:val="24"/>
        </w:rPr>
        <w:t>(2), 622-632 (2019). doi: 10.1111/1365-2745.13063</w:t>
      </w:r>
    </w:p>
    <w:p w14:paraId="7D9E4187"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lastRenderedPageBreak/>
        <w:t xml:space="preserve">P.H. Thrall et al., Seed inoculation with effective root-nodule bacteria enhances revegetation success. </w:t>
      </w:r>
      <w:r w:rsidRPr="008B232E">
        <w:rPr>
          <w:rFonts w:ascii="Times New Roman" w:hAnsi="Times New Roman" w:cs="Times New Roman"/>
          <w:i/>
          <w:iCs/>
          <w:sz w:val="24"/>
        </w:rPr>
        <w:t>Journal of Applied Ecology</w:t>
      </w:r>
      <w:r w:rsidRPr="008B232E">
        <w:rPr>
          <w:rFonts w:ascii="Times New Roman" w:hAnsi="Times New Roman" w:cs="Times New Roman"/>
          <w:sz w:val="24"/>
        </w:rPr>
        <w:t xml:space="preserve">, </w:t>
      </w:r>
      <w:r w:rsidRPr="008B232E">
        <w:rPr>
          <w:rFonts w:ascii="Times New Roman" w:hAnsi="Times New Roman" w:cs="Times New Roman"/>
          <w:b/>
          <w:bCs/>
          <w:sz w:val="24"/>
        </w:rPr>
        <w:t>42</w:t>
      </w:r>
      <w:r w:rsidRPr="008B232E">
        <w:rPr>
          <w:rFonts w:ascii="Times New Roman" w:hAnsi="Times New Roman" w:cs="Times New Roman"/>
          <w:sz w:val="24"/>
        </w:rPr>
        <w:t>(4), 740-751 (2005). doi: 10.1111/j.1365-2664.2005.01058.x</w:t>
      </w:r>
    </w:p>
    <w:p w14:paraId="3B44E6A2"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P. Kardol, D.A. Wardle, How understanding aboveground-belowground linkages can assist restoration ecology. </w:t>
      </w:r>
      <w:r w:rsidRPr="008B232E">
        <w:rPr>
          <w:rFonts w:ascii="Times New Roman" w:hAnsi="Times New Roman" w:cs="Times New Roman"/>
          <w:i/>
          <w:iCs/>
          <w:sz w:val="24"/>
        </w:rPr>
        <w:t>Trends in Ecology and Evolution</w:t>
      </w:r>
      <w:r w:rsidRPr="008B232E">
        <w:rPr>
          <w:rFonts w:ascii="Times New Roman" w:hAnsi="Times New Roman" w:cs="Times New Roman"/>
          <w:sz w:val="24"/>
        </w:rPr>
        <w:t xml:space="preserve">, </w:t>
      </w:r>
      <w:r w:rsidRPr="008B232E">
        <w:rPr>
          <w:rFonts w:ascii="Times New Roman" w:hAnsi="Times New Roman" w:cs="Times New Roman"/>
          <w:b/>
          <w:bCs/>
          <w:sz w:val="24"/>
        </w:rPr>
        <w:t>25</w:t>
      </w:r>
      <w:r w:rsidRPr="008B232E">
        <w:rPr>
          <w:rFonts w:ascii="Times New Roman" w:hAnsi="Times New Roman" w:cs="Times New Roman"/>
          <w:sz w:val="24"/>
        </w:rPr>
        <w:t>(11), 670-679 (2010). doi: 10.1016/j.tree.2010.09.001</w:t>
      </w:r>
    </w:p>
    <w:p w14:paraId="5D50A1CD"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E.R.J. Wubs, W.H. van der Putten, M. Bosch, T.M. Bezemer, Soil inoculation steers restoration of terrestrial ecosystems. </w:t>
      </w:r>
      <w:r w:rsidRPr="008B232E">
        <w:rPr>
          <w:rFonts w:ascii="Times New Roman" w:hAnsi="Times New Roman" w:cs="Times New Roman"/>
          <w:i/>
          <w:iCs/>
          <w:sz w:val="24"/>
        </w:rPr>
        <w:t>Nature Plants</w:t>
      </w:r>
      <w:r w:rsidRPr="008B232E">
        <w:rPr>
          <w:rFonts w:ascii="Times New Roman" w:hAnsi="Times New Roman" w:cs="Times New Roman"/>
          <w:sz w:val="24"/>
        </w:rPr>
        <w:t xml:space="preserve">, </w:t>
      </w:r>
      <w:r w:rsidRPr="008B232E">
        <w:rPr>
          <w:rFonts w:ascii="Times New Roman" w:hAnsi="Times New Roman" w:cs="Times New Roman"/>
          <w:b/>
          <w:bCs/>
          <w:sz w:val="24"/>
        </w:rPr>
        <w:t>2</w:t>
      </w:r>
      <w:r w:rsidRPr="008B232E">
        <w:rPr>
          <w:rFonts w:ascii="Times New Roman" w:hAnsi="Times New Roman" w:cs="Times New Roman"/>
          <w:sz w:val="24"/>
        </w:rPr>
        <w:t>, 16107 (2016). doi: 10.1038/NPLANTS.2016.107</w:t>
      </w:r>
    </w:p>
    <w:p w14:paraId="795C2437"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J. Harris, Soil microbial communities and restoration ecology: facilitators or followers? </w:t>
      </w:r>
      <w:r w:rsidRPr="008B232E">
        <w:rPr>
          <w:rFonts w:ascii="Times New Roman" w:hAnsi="Times New Roman" w:cs="Times New Roman"/>
          <w:i/>
          <w:iCs/>
          <w:sz w:val="24"/>
        </w:rPr>
        <w:t>Science</w:t>
      </w:r>
      <w:r w:rsidRPr="008B232E">
        <w:rPr>
          <w:rFonts w:ascii="Times New Roman" w:hAnsi="Times New Roman" w:cs="Times New Roman"/>
          <w:sz w:val="24"/>
        </w:rPr>
        <w:t xml:space="preserve">, </w:t>
      </w:r>
      <w:r w:rsidRPr="008B232E">
        <w:rPr>
          <w:rFonts w:ascii="Times New Roman" w:hAnsi="Times New Roman" w:cs="Times New Roman"/>
          <w:b/>
          <w:bCs/>
          <w:sz w:val="24"/>
        </w:rPr>
        <w:t>325</w:t>
      </w:r>
      <w:r w:rsidRPr="008B232E">
        <w:rPr>
          <w:rFonts w:ascii="Times New Roman" w:hAnsi="Times New Roman" w:cs="Times New Roman"/>
          <w:sz w:val="24"/>
        </w:rPr>
        <w:t>, 573-574 (2009). doi: 10.1126/science.1172975</w:t>
      </w:r>
    </w:p>
    <w:p w14:paraId="5EE63DA7"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M.M. Alguacil et al., The impact of tillage practices on arbuscular mycorrhizal fungal diversity in subtropical crops. </w:t>
      </w:r>
      <w:r w:rsidRPr="008B232E">
        <w:rPr>
          <w:rFonts w:ascii="Times New Roman" w:hAnsi="Times New Roman" w:cs="Times New Roman"/>
          <w:i/>
          <w:iCs/>
          <w:sz w:val="24"/>
        </w:rPr>
        <w:t>Ecological Applications</w:t>
      </w:r>
      <w:r w:rsidRPr="008B232E">
        <w:rPr>
          <w:rFonts w:ascii="Times New Roman" w:hAnsi="Times New Roman" w:cs="Times New Roman"/>
          <w:sz w:val="24"/>
        </w:rPr>
        <w:t xml:space="preserve">, </w:t>
      </w:r>
      <w:r w:rsidRPr="008B232E">
        <w:rPr>
          <w:rFonts w:ascii="Times New Roman" w:hAnsi="Times New Roman" w:cs="Times New Roman"/>
          <w:b/>
          <w:bCs/>
          <w:sz w:val="24"/>
        </w:rPr>
        <w:t>18</w:t>
      </w:r>
      <w:r w:rsidRPr="008B232E">
        <w:rPr>
          <w:rFonts w:ascii="Times New Roman" w:hAnsi="Times New Roman" w:cs="Times New Roman"/>
          <w:sz w:val="24"/>
        </w:rPr>
        <w:t>(2), 527-536 (2008). doi: 10.1890/07-0521.1</w:t>
      </w:r>
    </w:p>
    <w:p w14:paraId="41D80A42"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S.R. Holden, K.K. Treseder, A meta-analysis of soil microbial biomass response to forest disturbances. </w:t>
      </w:r>
      <w:r w:rsidRPr="008B232E">
        <w:rPr>
          <w:rFonts w:ascii="Times New Roman" w:hAnsi="Times New Roman" w:cs="Times New Roman"/>
          <w:i/>
          <w:iCs/>
          <w:sz w:val="24"/>
        </w:rPr>
        <w:t>Frontiers in Microbiology</w:t>
      </w:r>
      <w:r w:rsidRPr="008B232E">
        <w:rPr>
          <w:rFonts w:ascii="Times New Roman" w:hAnsi="Times New Roman" w:cs="Times New Roman"/>
          <w:sz w:val="24"/>
        </w:rPr>
        <w:t xml:space="preserve">, </w:t>
      </w:r>
      <w:r w:rsidRPr="008B232E">
        <w:rPr>
          <w:rFonts w:ascii="Times New Roman" w:hAnsi="Times New Roman" w:cs="Times New Roman"/>
          <w:b/>
          <w:bCs/>
          <w:sz w:val="24"/>
        </w:rPr>
        <w:t>4</w:t>
      </w:r>
      <w:r w:rsidRPr="008B232E">
        <w:rPr>
          <w:rFonts w:ascii="Times New Roman" w:hAnsi="Times New Roman" w:cs="Times New Roman"/>
          <w:sz w:val="24"/>
        </w:rPr>
        <w:t>, 163 (2013). doi.org/10.3389/fmicb.2013.00163</w:t>
      </w:r>
    </w:p>
    <w:p w14:paraId="180E509C"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T.K. Schnoor, Y. Lekberg, S. Rosendahl, P. Axel Olsson, Mechanical soil disturbance as a determinant of arbuscular mycorrhizal fungal communities in a semi-natural grassland. </w:t>
      </w:r>
      <w:r w:rsidRPr="008B232E">
        <w:rPr>
          <w:rFonts w:ascii="Times New Roman" w:hAnsi="Times New Roman" w:cs="Times New Roman"/>
          <w:i/>
          <w:iCs/>
          <w:sz w:val="24"/>
        </w:rPr>
        <w:t>Mycorrhiza</w:t>
      </w:r>
      <w:r w:rsidRPr="008B232E">
        <w:rPr>
          <w:rFonts w:ascii="Times New Roman" w:hAnsi="Times New Roman" w:cs="Times New Roman"/>
          <w:sz w:val="24"/>
        </w:rPr>
        <w:t>, 21,211-220 (2011). doi: 10.1007/s00572-010-0325-3</w:t>
      </w:r>
    </w:p>
    <w:p w14:paraId="783720D9"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M.M. Hart, P.D. Zaitsoff, M. van der Heyde, J. Pither, Testing life history and trait-based predictions of AM fungal community assembly. </w:t>
      </w:r>
      <w:r w:rsidRPr="008B232E">
        <w:rPr>
          <w:rFonts w:ascii="Times New Roman" w:hAnsi="Times New Roman" w:cs="Times New Roman"/>
          <w:i/>
          <w:iCs/>
          <w:sz w:val="24"/>
        </w:rPr>
        <w:t>Pedobiologia</w:t>
      </w:r>
      <w:r w:rsidRPr="008B232E">
        <w:rPr>
          <w:rFonts w:ascii="Times New Roman" w:hAnsi="Times New Roman" w:cs="Times New Roman"/>
          <w:sz w:val="24"/>
        </w:rPr>
        <w:t xml:space="preserve">, </w:t>
      </w:r>
      <w:r w:rsidRPr="008B232E">
        <w:rPr>
          <w:rFonts w:ascii="Times New Roman" w:hAnsi="Times New Roman" w:cs="Times New Roman"/>
          <w:b/>
          <w:bCs/>
          <w:sz w:val="24"/>
        </w:rPr>
        <w:t>59</w:t>
      </w:r>
      <w:r w:rsidRPr="008B232E">
        <w:rPr>
          <w:rFonts w:ascii="Times New Roman" w:hAnsi="Times New Roman" w:cs="Times New Roman"/>
          <w:sz w:val="24"/>
        </w:rPr>
        <w:t>, 203-213 (2016). doi: 10.1016/j.pedobi.2016.06.001</w:t>
      </w:r>
    </w:p>
    <w:p w14:paraId="75F41D2A"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S.E. Smith, D.J. Read, Mycorrhizal symbiosis, 3</w:t>
      </w:r>
      <w:r w:rsidRPr="008B232E">
        <w:rPr>
          <w:rFonts w:ascii="Times New Roman" w:hAnsi="Times New Roman" w:cs="Times New Roman"/>
          <w:sz w:val="24"/>
          <w:vertAlign w:val="superscript"/>
        </w:rPr>
        <w:t>rd</w:t>
      </w:r>
      <w:r w:rsidRPr="008B232E">
        <w:rPr>
          <w:rFonts w:ascii="Times New Roman" w:hAnsi="Times New Roman" w:cs="Times New Roman"/>
          <w:sz w:val="24"/>
        </w:rPr>
        <w:t xml:space="preserve"> edn. (Academic Press 2008).</w:t>
      </w:r>
    </w:p>
    <w:p w14:paraId="310FC9AC"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lastRenderedPageBreak/>
        <w:t xml:space="preserve">E.L. Middleton et al., Locally adapted arbuscular mycorrhizal fungi improve vigor and resistance to herbivory of native prairie plant species. </w:t>
      </w:r>
      <w:r w:rsidRPr="008B232E">
        <w:rPr>
          <w:rFonts w:ascii="Times New Roman" w:hAnsi="Times New Roman" w:cs="Times New Roman"/>
          <w:i/>
          <w:iCs/>
          <w:sz w:val="24"/>
        </w:rPr>
        <w:t>Ecosphere</w:t>
      </w:r>
      <w:r w:rsidRPr="008B232E">
        <w:rPr>
          <w:rFonts w:ascii="Times New Roman" w:hAnsi="Times New Roman" w:cs="Times New Roman"/>
          <w:sz w:val="24"/>
        </w:rPr>
        <w:t xml:space="preserve">, </w:t>
      </w:r>
      <w:r w:rsidRPr="008B232E">
        <w:rPr>
          <w:rFonts w:ascii="Times New Roman" w:hAnsi="Times New Roman" w:cs="Times New Roman"/>
          <w:b/>
          <w:bCs/>
          <w:sz w:val="24"/>
        </w:rPr>
        <w:t>6</w:t>
      </w:r>
      <w:r w:rsidRPr="008B232E">
        <w:rPr>
          <w:rFonts w:ascii="Times New Roman" w:hAnsi="Times New Roman" w:cs="Times New Roman"/>
          <w:sz w:val="24"/>
        </w:rPr>
        <w:t>(12), 276 (2015). doi: 10.1890/ES15-00152.1</w:t>
      </w:r>
    </w:p>
    <w:p w14:paraId="45B8973D"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L. Koziol et al., The plant microbiome and native plant restoration: the example of native mycorrhizal fungi. </w:t>
      </w:r>
      <w:r w:rsidRPr="008B232E">
        <w:rPr>
          <w:rFonts w:ascii="Times New Roman" w:hAnsi="Times New Roman" w:cs="Times New Roman"/>
          <w:i/>
          <w:iCs/>
          <w:sz w:val="24"/>
        </w:rPr>
        <w:t>BioScience</w:t>
      </w:r>
      <w:r w:rsidRPr="008B232E">
        <w:rPr>
          <w:rFonts w:ascii="Times New Roman" w:hAnsi="Times New Roman" w:cs="Times New Roman"/>
          <w:sz w:val="24"/>
        </w:rPr>
        <w:t xml:space="preserve">, </w:t>
      </w:r>
      <w:r w:rsidRPr="008B232E">
        <w:rPr>
          <w:rFonts w:ascii="Times New Roman" w:hAnsi="Times New Roman" w:cs="Times New Roman"/>
          <w:b/>
          <w:bCs/>
          <w:sz w:val="24"/>
        </w:rPr>
        <w:t>68</w:t>
      </w:r>
      <w:r w:rsidRPr="008B232E">
        <w:rPr>
          <w:rFonts w:ascii="Times New Roman" w:hAnsi="Times New Roman" w:cs="Times New Roman"/>
          <w:sz w:val="24"/>
        </w:rPr>
        <w:t>(12), 996-1006 (2018). doi: 10.1093/biosci/biy125</w:t>
      </w:r>
    </w:p>
    <w:p w14:paraId="558ECB23" w14:textId="77777777" w:rsidR="00080181"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L. Neuenkamp, S.M. Prober, J.N. Price, M. Zobel, R.J. Standish, Benefits of mycorrhizal inoculation to ecological restoration depend on plant functional type, restoration context and time. </w:t>
      </w:r>
      <w:r w:rsidRPr="008B232E">
        <w:rPr>
          <w:rFonts w:ascii="Times New Roman" w:hAnsi="Times New Roman" w:cs="Times New Roman"/>
          <w:i/>
          <w:iCs/>
          <w:sz w:val="24"/>
        </w:rPr>
        <w:t>Fungal Ecology</w:t>
      </w:r>
      <w:r w:rsidRPr="008B232E">
        <w:rPr>
          <w:rFonts w:ascii="Times New Roman" w:hAnsi="Times New Roman" w:cs="Times New Roman"/>
          <w:sz w:val="24"/>
        </w:rPr>
        <w:t xml:space="preserve">, </w:t>
      </w:r>
      <w:r w:rsidRPr="008B232E">
        <w:rPr>
          <w:rFonts w:ascii="Times New Roman" w:hAnsi="Times New Roman" w:cs="Times New Roman"/>
          <w:b/>
          <w:bCs/>
          <w:sz w:val="24"/>
        </w:rPr>
        <w:t>40</w:t>
      </w:r>
      <w:r w:rsidRPr="008B232E">
        <w:rPr>
          <w:rFonts w:ascii="Times New Roman" w:hAnsi="Times New Roman" w:cs="Times New Roman"/>
          <w:sz w:val="24"/>
        </w:rPr>
        <w:t>, 140-149 (2018). doi:</w:t>
      </w:r>
      <w:r w:rsidRPr="008B232E" w:rsidDel="0034080E">
        <w:rPr>
          <w:rFonts w:ascii="Times New Roman" w:hAnsi="Times New Roman" w:cs="Times New Roman"/>
          <w:sz w:val="24"/>
        </w:rPr>
        <w:t xml:space="preserve"> </w:t>
      </w:r>
      <w:r w:rsidRPr="008B232E">
        <w:rPr>
          <w:rFonts w:ascii="Times New Roman" w:hAnsi="Times New Roman" w:cs="Times New Roman"/>
          <w:sz w:val="24"/>
        </w:rPr>
        <w:t>10.1016/j.funeco.2018.05.004</w:t>
      </w:r>
    </w:p>
    <w:p w14:paraId="6213DE98" w14:textId="77777777" w:rsidR="00080181" w:rsidRPr="008B232E" w:rsidRDefault="00080181" w:rsidP="000D369A">
      <w:pPr>
        <w:pStyle w:val="ListParagraph"/>
        <w:numPr>
          <w:ilvl w:val="0"/>
          <w:numId w:val="7"/>
        </w:numPr>
        <w:spacing w:line="480" w:lineRule="auto"/>
        <w:rPr>
          <w:rFonts w:ascii="Times New Roman" w:hAnsi="Times New Roman" w:cs="Times New Roman"/>
          <w:sz w:val="24"/>
        </w:rPr>
      </w:pPr>
      <w:r w:rsidRPr="008B232E">
        <w:rPr>
          <w:rFonts w:ascii="Times New Roman" w:hAnsi="Times New Roman" w:cs="Times New Roman"/>
          <w:sz w:val="24"/>
        </w:rPr>
        <w:t xml:space="preserve">J. Bascompte, Disentangling the web of life. </w:t>
      </w:r>
      <w:r w:rsidRPr="008B232E">
        <w:rPr>
          <w:rFonts w:ascii="Times New Roman" w:hAnsi="Times New Roman" w:cs="Times New Roman"/>
          <w:i/>
          <w:iCs/>
          <w:sz w:val="24"/>
        </w:rPr>
        <w:t>Science</w:t>
      </w:r>
      <w:r w:rsidRPr="008B232E">
        <w:rPr>
          <w:rFonts w:ascii="Times New Roman" w:hAnsi="Times New Roman" w:cs="Times New Roman"/>
          <w:sz w:val="24"/>
        </w:rPr>
        <w:t xml:space="preserve">, </w:t>
      </w:r>
      <w:r w:rsidRPr="008B232E">
        <w:rPr>
          <w:rFonts w:ascii="Times New Roman" w:hAnsi="Times New Roman" w:cs="Times New Roman"/>
          <w:b/>
          <w:bCs/>
          <w:sz w:val="24"/>
        </w:rPr>
        <w:t>325</w:t>
      </w:r>
      <w:r w:rsidRPr="008B232E">
        <w:rPr>
          <w:rFonts w:ascii="Times New Roman" w:hAnsi="Times New Roman" w:cs="Times New Roman"/>
          <w:sz w:val="24"/>
        </w:rPr>
        <w:t>, 416-419 (2009). doi: 10.1126/science.1170749</w:t>
      </w:r>
    </w:p>
    <w:p w14:paraId="2F4F681A" w14:textId="77777777" w:rsidR="00080181" w:rsidRDefault="00080181" w:rsidP="000D369A">
      <w:pPr>
        <w:pStyle w:val="ListParagraph"/>
        <w:numPr>
          <w:ilvl w:val="0"/>
          <w:numId w:val="7"/>
        </w:numPr>
        <w:spacing w:line="480" w:lineRule="auto"/>
        <w:rPr>
          <w:rFonts w:ascii="Times New Roman" w:hAnsi="Times New Roman" w:cs="Times New Roman"/>
          <w:sz w:val="24"/>
        </w:rPr>
      </w:pPr>
      <w:r>
        <w:rPr>
          <w:rFonts w:ascii="Times New Roman" w:hAnsi="Times New Roman" w:cs="Times New Roman"/>
          <w:sz w:val="24"/>
        </w:rPr>
        <w:t xml:space="preserve">M.L. Forup, K.S.E. Henson, P.G. Craze, J. Memmott, The restoration of ecological interactions: plant-pollinator networks on ancient and restored heathlands. </w:t>
      </w:r>
      <w:r>
        <w:rPr>
          <w:rFonts w:ascii="Times New Roman" w:hAnsi="Times New Roman" w:cs="Times New Roman"/>
          <w:i/>
          <w:iCs/>
          <w:sz w:val="24"/>
        </w:rPr>
        <w:t>Journal of Applied Ecology</w:t>
      </w:r>
      <w:r>
        <w:rPr>
          <w:rFonts w:ascii="Times New Roman" w:hAnsi="Times New Roman" w:cs="Times New Roman"/>
          <w:sz w:val="24"/>
        </w:rPr>
        <w:t xml:space="preserve">, </w:t>
      </w:r>
      <w:r>
        <w:rPr>
          <w:rFonts w:ascii="Times New Roman" w:hAnsi="Times New Roman" w:cs="Times New Roman"/>
          <w:b/>
          <w:bCs/>
          <w:sz w:val="24"/>
        </w:rPr>
        <w:t>45</w:t>
      </w:r>
      <w:r>
        <w:rPr>
          <w:rFonts w:ascii="Times New Roman" w:hAnsi="Times New Roman" w:cs="Times New Roman"/>
          <w:sz w:val="24"/>
        </w:rPr>
        <w:t xml:space="preserve">, 742-752 (2008). </w:t>
      </w:r>
      <w:r w:rsidRPr="008B232E">
        <w:rPr>
          <w:rFonts w:ascii="Times New Roman" w:hAnsi="Times New Roman" w:cs="Times New Roman"/>
          <w:sz w:val="24"/>
        </w:rPr>
        <w:t>doi: 10.1111/j.1365-2664.2007.01390.x</w:t>
      </w:r>
    </w:p>
    <w:p w14:paraId="14598317" w14:textId="77777777" w:rsidR="00080181" w:rsidRPr="00276EA6" w:rsidRDefault="00080181" w:rsidP="000D369A">
      <w:pPr>
        <w:pStyle w:val="ListParagraph"/>
        <w:numPr>
          <w:ilvl w:val="0"/>
          <w:numId w:val="7"/>
        </w:numPr>
        <w:spacing w:line="480" w:lineRule="auto"/>
        <w:rPr>
          <w:rFonts w:ascii="Times New Roman" w:hAnsi="Times New Roman" w:cs="Times New Roman"/>
          <w:sz w:val="24"/>
        </w:rPr>
      </w:pPr>
      <w:r w:rsidRPr="00276EA6">
        <w:rPr>
          <w:rFonts w:ascii="Times New Roman" w:hAnsi="Times New Roman" w:cs="Times New Roman"/>
          <w:sz w:val="24"/>
        </w:rPr>
        <w:t xml:space="preserve">E. Morriën et al., Soil networks become more connected and take up more carbon as nature restoration progress. </w:t>
      </w:r>
      <w:r w:rsidRPr="00276EA6">
        <w:rPr>
          <w:rFonts w:ascii="Times New Roman" w:hAnsi="Times New Roman" w:cs="Times New Roman"/>
          <w:i/>
          <w:iCs/>
          <w:sz w:val="24"/>
        </w:rPr>
        <w:t>Nature Communications</w:t>
      </w:r>
      <w:r w:rsidRPr="00276EA6">
        <w:rPr>
          <w:rFonts w:ascii="Times New Roman" w:hAnsi="Times New Roman" w:cs="Times New Roman"/>
          <w:sz w:val="24"/>
        </w:rPr>
        <w:t xml:space="preserve">, </w:t>
      </w:r>
      <w:r w:rsidRPr="00276EA6">
        <w:rPr>
          <w:rFonts w:ascii="Times New Roman" w:hAnsi="Times New Roman" w:cs="Times New Roman"/>
          <w:b/>
          <w:bCs/>
          <w:sz w:val="24"/>
        </w:rPr>
        <w:t>8</w:t>
      </w:r>
      <w:r w:rsidRPr="00276EA6">
        <w:rPr>
          <w:rFonts w:ascii="Times New Roman" w:hAnsi="Times New Roman" w:cs="Times New Roman"/>
          <w:sz w:val="24"/>
        </w:rPr>
        <w:t>, 14349 (2017). doi: 10.1038/ncomms14349</w:t>
      </w:r>
    </w:p>
    <w:p w14:paraId="4906D46F" w14:textId="77777777" w:rsidR="00080181" w:rsidRPr="00276EA6" w:rsidRDefault="00080181" w:rsidP="000D369A">
      <w:pPr>
        <w:pStyle w:val="ListParagraph"/>
        <w:numPr>
          <w:ilvl w:val="0"/>
          <w:numId w:val="7"/>
        </w:numPr>
        <w:spacing w:line="480" w:lineRule="auto"/>
        <w:rPr>
          <w:rFonts w:ascii="Times New Roman" w:hAnsi="Times New Roman" w:cs="Times New Roman"/>
          <w:sz w:val="24"/>
        </w:rPr>
      </w:pPr>
      <w:r w:rsidRPr="00276EA6">
        <w:rPr>
          <w:rFonts w:ascii="Times New Roman" w:hAnsi="Times New Roman" w:cs="Times New Roman"/>
          <w:sz w:val="24"/>
        </w:rPr>
        <w:t xml:space="preserve">A.E. Bennett et al., Arbuscular mycorrhizal fungal networks vary throughout the growing season and between successional stages. </w:t>
      </w:r>
      <w:r w:rsidRPr="00276EA6">
        <w:rPr>
          <w:rFonts w:ascii="Times New Roman" w:hAnsi="Times New Roman" w:cs="Times New Roman"/>
          <w:i/>
          <w:iCs/>
          <w:sz w:val="24"/>
        </w:rPr>
        <w:t>PLoS ONE</w:t>
      </w:r>
      <w:r w:rsidRPr="00276EA6">
        <w:rPr>
          <w:rFonts w:ascii="Times New Roman" w:hAnsi="Times New Roman" w:cs="Times New Roman"/>
          <w:sz w:val="24"/>
        </w:rPr>
        <w:t xml:space="preserve">, </w:t>
      </w:r>
      <w:r w:rsidRPr="00276EA6">
        <w:rPr>
          <w:rFonts w:ascii="Times New Roman" w:hAnsi="Times New Roman" w:cs="Times New Roman"/>
          <w:b/>
          <w:bCs/>
          <w:sz w:val="24"/>
        </w:rPr>
        <w:t>8</w:t>
      </w:r>
      <w:r w:rsidRPr="00276EA6">
        <w:rPr>
          <w:rFonts w:ascii="Times New Roman" w:hAnsi="Times New Roman" w:cs="Times New Roman"/>
          <w:sz w:val="24"/>
        </w:rPr>
        <w:t>(12), e83241 (2013). doi.org/10.1371/journal.pone.0083241</w:t>
      </w:r>
    </w:p>
    <w:p w14:paraId="26108051" w14:textId="77777777" w:rsidR="00080181" w:rsidRPr="00276EA6" w:rsidRDefault="00080181" w:rsidP="000D369A">
      <w:pPr>
        <w:pStyle w:val="ListParagraph"/>
        <w:numPr>
          <w:ilvl w:val="0"/>
          <w:numId w:val="7"/>
        </w:numPr>
        <w:spacing w:line="480" w:lineRule="auto"/>
        <w:rPr>
          <w:rFonts w:ascii="Times New Roman" w:hAnsi="Times New Roman" w:cs="Times New Roman"/>
          <w:sz w:val="24"/>
        </w:rPr>
      </w:pPr>
      <w:r w:rsidRPr="00276EA6">
        <w:rPr>
          <w:rFonts w:ascii="Times New Roman" w:hAnsi="Times New Roman" w:cs="Times New Roman"/>
          <w:sz w:val="24"/>
        </w:rPr>
        <w:t xml:space="preserve">N. Blüthgen, F. Menzel, N. Blüthgen, Measuring specialization in species interaction networks. </w:t>
      </w:r>
      <w:r w:rsidRPr="00276EA6">
        <w:rPr>
          <w:rFonts w:ascii="Times New Roman" w:hAnsi="Times New Roman" w:cs="Times New Roman"/>
          <w:i/>
          <w:iCs/>
          <w:sz w:val="24"/>
        </w:rPr>
        <w:t>BMC Ecology</w:t>
      </w:r>
      <w:r w:rsidRPr="00276EA6">
        <w:rPr>
          <w:rFonts w:ascii="Times New Roman" w:hAnsi="Times New Roman" w:cs="Times New Roman"/>
          <w:sz w:val="24"/>
        </w:rPr>
        <w:t xml:space="preserve">, </w:t>
      </w:r>
      <w:r w:rsidRPr="00276EA6">
        <w:rPr>
          <w:rFonts w:ascii="Times New Roman" w:hAnsi="Times New Roman" w:cs="Times New Roman"/>
          <w:b/>
          <w:bCs/>
          <w:sz w:val="24"/>
        </w:rPr>
        <w:t>6</w:t>
      </w:r>
      <w:r w:rsidRPr="00276EA6">
        <w:rPr>
          <w:rFonts w:ascii="Times New Roman" w:hAnsi="Times New Roman" w:cs="Times New Roman"/>
          <w:sz w:val="24"/>
        </w:rPr>
        <w:t>, 9 (2006). doi.org/10.1186/1472-6785-6-9.</w:t>
      </w:r>
    </w:p>
    <w:p w14:paraId="62175CAB" w14:textId="77777777" w:rsidR="00080181" w:rsidRPr="00E13654" w:rsidRDefault="00080181" w:rsidP="000D369A">
      <w:pPr>
        <w:pStyle w:val="ListParagraph"/>
        <w:numPr>
          <w:ilvl w:val="0"/>
          <w:numId w:val="7"/>
        </w:numPr>
        <w:spacing w:line="480" w:lineRule="auto"/>
        <w:rPr>
          <w:rFonts w:ascii="Times New Roman" w:hAnsi="Times New Roman" w:cs="Times New Roman"/>
          <w:sz w:val="24"/>
        </w:rPr>
      </w:pPr>
      <w:r w:rsidRPr="00E13654">
        <w:rPr>
          <w:rFonts w:ascii="Times New Roman" w:hAnsi="Times New Roman" w:cs="Times New Roman"/>
          <w:sz w:val="24"/>
        </w:rPr>
        <w:t xml:space="preserve">P.L. Chagnon, R.L. Bradley, H. Maherali, J.N. Klironomos, A trait-based framework to understand life history of mycorrhizal fungi. </w:t>
      </w:r>
      <w:r w:rsidRPr="00E13654">
        <w:rPr>
          <w:rFonts w:ascii="Times New Roman" w:hAnsi="Times New Roman" w:cs="Times New Roman"/>
          <w:i/>
          <w:iCs/>
          <w:sz w:val="24"/>
        </w:rPr>
        <w:t>Trends in Plant Science</w:t>
      </w:r>
      <w:r w:rsidRPr="00E13654">
        <w:rPr>
          <w:rFonts w:ascii="Times New Roman" w:hAnsi="Times New Roman" w:cs="Times New Roman"/>
          <w:sz w:val="24"/>
        </w:rPr>
        <w:t xml:space="preserve">, </w:t>
      </w:r>
      <w:r w:rsidRPr="00E13654">
        <w:rPr>
          <w:rFonts w:ascii="Times New Roman" w:hAnsi="Times New Roman" w:cs="Times New Roman"/>
          <w:b/>
          <w:bCs/>
          <w:sz w:val="24"/>
        </w:rPr>
        <w:t>18</w:t>
      </w:r>
      <w:r w:rsidRPr="00E13654">
        <w:rPr>
          <w:rFonts w:ascii="Times New Roman" w:hAnsi="Times New Roman" w:cs="Times New Roman"/>
          <w:sz w:val="24"/>
        </w:rPr>
        <w:t>(9), 484-491 (2013). doi:</w:t>
      </w:r>
      <w:r w:rsidRPr="0094438B">
        <w:t xml:space="preserve"> </w:t>
      </w:r>
      <w:r w:rsidRPr="00E13654">
        <w:rPr>
          <w:rFonts w:ascii="Times New Roman" w:hAnsi="Times New Roman" w:cs="Times New Roman"/>
          <w:sz w:val="24"/>
        </w:rPr>
        <w:t>10.1016/j.tplants.2013.05.001</w:t>
      </w:r>
    </w:p>
    <w:p w14:paraId="354B03A2" w14:textId="77777777" w:rsidR="00080181" w:rsidRPr="00E13654" w:rsidRDefault="00080181" w:rsidP="000D369A">
      <w:pPr>
        <w:pStyle w:val="ListParagraph"/>
        <w:numPr>
          <w:ilvl w:val="0"/>
          <w:numId w:val="7"/>
        </w:numPr>
        <w:spacing w:line="480" w:lineRule="auto"/>
        <w:rPr>
          <w:rFonts w:ascii="Times New Roman" w:hAnsi="Times New Roman" w:cs="Times New Roman"/>
          <w:sz w:val="24"/>
        </w:rPr>
      </w:pPr>
      <w:r w:rsidRPr="00E13654">
        <w:rPr>
          <w:rFonts w:ascii="Times New Roman" w:hAnsi="Times New Roman" w:cs="Times New Roman"/>
          <w:sz w:val="24"/>
        </w:rPr>
        <w:lastRenderedPageBreak/>
        <w:t xml:space="preserve">United States Fish and Wildlife Service, Hakalau forest national wildlife refuge comprehensive conservation plan (2010). </w:t>
      </w:r>
      <w:hyperlink r:id="rId9" w:history="1">
        <w:r w:rsidRPr="00E13654">
          <w:rPr>
            <w:rFonts w:ascii="Times New Roman" w:hAnsi="Times New Roman" w:cs="Times New Roman"/>
            <w:color w:val="000000" w:themeColor="text1"/>
            <w:sz w:val="24"/>
          </w:rPr>
          <w:t>https://www.fws.gov/pacific/planning/main/docs/HI-PI/Hakalau/Hakalau%20Forest%20NWR%20Draft%20CCP-EA.pdf</w:t>
        </w:r>
      </w:hyperlink>
      <w:r w:rsidRPr="00E13654">
        <w:rPr>
          <w:rFonts w:ascii="Times New Roman" w:hAnsi="Times New Roman" w:cs="Times New Roman"/>
          <w:sz w:val="24"/>
        </w:rPr>
        <w:t xml:space="preserve"> (accessed September 2018)</w:t>
      </w:r>
    </w:p>
    <w:p w14:paraId="19D72CD4" w14:textId="77777777" w:rsidR="00080181" w:rsidRPr="00E13654" w:rsidRDefault="00080181" w:rsidP="000D369A">
      <w:pPr>
        <w:pStyle w:val="ListParagraph"/>
        <w:numPr>
          <w:ilvl w:val="0"/>
          <w:numId w:val="7"/>
        </w:numPr>
        <w:spacing w:line="480" w:lineRule="auto"/>
        <w:rPr>
          <w:rFonts w:ascii="Times New Roman" w:hAnsi="Times New Roman" w:cs="Times New Roman"/>
          <w:sz w:val="24"/>
        </w:rPr>
      </w:pPr>
      <w:r w:rsidRPr="00E13654">
        <w:rPr>
          <w:rFonts w:ascii="Times New Roman" w:hAnsi="Times New Roman" w:cs="Times New Roman"/>
          <w:sz w:val="24"/>
        </w:rPr>
        <w:t xml:space="preserve">J. Jeffrey, B. Horiuchi, Tree planting at Hakalau forest national wildlife refuge - the right tool for the right stock type. </w:t>
      </w:r>
      <w:r w:rsidRPr="00E13654">
        <w:rPr>
          <w:rFonts w:ascii="Times New Roman" w:hAnsi="Times New Roman" w:cs="Times New Roman"/>
          <w:i/>
          <w:iCs/>
          <w:sz w:val="24"/>
        </w:rPr>
        <w:t>Native Plants</w:t>
      </w:r>
      <w:r w:rsidRPr="00E13654">
        <w:rPr>
          <w:rFonts w:ascii="Times New Roman" w:hAnsi="Times New Roman" w:cs="Times New Roman"/>
          <w:sz w:val="24"/>
        </w:rPr>
        <w:t xml:space="preserve">, </w:t>
      </w:r>
      <w:r w:rsidRPr="00E13654">
        <w:rPr>
          <w:rFonts w:ascii="Times New Roman" w:hAnsi="Times New Roman" w:cs="Times New Roman"/>
          <w:b/>
          <w:bCs/>
          <w:sz w:val="24"/>
        </w:rPr>
        <w:t>4</w:t>
      </w:r>
      <w:r w:rsidRPr="00E13654">
        <w:rPr>
          <w:rFonts w:ascii="Times New Roman" w:hAnsi="Times New Roman" w:cs="Times New Roman"/>
          <w:sz w:val="24"/>
        </w:rPr>
        <w:t>(1), 30-31 (2003). doi: 10.3368/npj.4.1.30</w:t>
      </w:r>
    </w:p>
    <w:p w14:paraId="6EDF85B9" w14:textId="77777777" w:rsidR="00080181" w:rsidRDefault="00080181" w:rsidP="000D369A">
      <w:pPr>
        <w:pStyle w:val="ListParagraph"/>
        <w:numPr>
          <w:ilvl w:val="0"/>
          <w:numId w:val="7"/>
        </w:numPr>
        <w:spacing w:line="480" w:lineRule="auto"/>
        <w:rPr>
          <w:rFonts w:ascii="Times New Roman" w:hAnsi="Times New Roman" w:cs="Times New Roman"/>
          <w:sz w:val="24"/>
        </w:rPr>
      </w:pPr>
      <w:r>
        <w:rPr>
          <w:rFonts w:ascii="Times New Roman" w:hAnsi="Times New Roman" w:cs="Times New Roman"/>
          <w:sz w:val="24"/>
        </w:rPr>
        <w:t xml:space="preserve">S.G. Yelenik, Linking dominant Hawaiian tree species to understory development in recovering pastures via impacts on soil and litter. </w:t>
      </w:r>
      <w:r>
        <w:rPr>
          <w:rFonts w:ascii="Times New Roman" w:hAnsi="Times New Roman" w:cs="Times New Roman"/>
          <w:i/>
          <w:iCs/>
          <w:sz w:val="24"/>
        </w:rPr>
        <w:t>Restoration Ecology</w:t>
      </w:r>
      <w:r>
        <w:rPr>
          <w:rFonts w:ascii="Times New Roman" w:hAnsi="Times New Roman" w:cs="Times New Roman"/>
          <w:sz w:val="24"/>
        </w:rPr>
        <w:t xml:space="preserve">, </w:t>
      </w:r>
      <w:r>
        <w:rPr>
          <w:rFonts w:ascii="Times New Roman" w:hAnsi="Times New Roman" w:cs="Times New Roman"/>
          <w:b/>
          <w:bCs/>
          <w:sz w:val="24"/>
        </w:rPr>
        <w:t>25</w:t>
      </w:r>
      <w:r>
        <w:rPr>
          <w:rFonts w:ascii="Times New Roman" w:hAnsi="Times New Roman" w:cs="Times New Roman"/>
          <w:sz w:val="24"/>
        </w:rPr>
        <w:t xml:space="preserve">(1), 42-52 (2017). </w:t>
      </w:r>
      <w:r w:rsidRPr="00E13654">
        <w:rPr>
          <w:rFonts w:ascii="Times New Roman" w:hAnsi="Times New Roman" w:cs="Times New Roman"/>
          <w:sz w:val="24"/>
        </w:rPr>
        <w:t>doi: 10.1111/rec.12377</w:t>
      </w:r>
    </w:p>
    <w:p w14:paraId="4F8D2CA8" w14:textId="77777777" w:rsidR="00080181" w:rsidRPr="00E13654" w:rsidRDefault="00080181" w:rsidP="000D369A">
      <w:pPr>
        <w:pStyle w:val="ListParagraph"/>
        <w:numPr>
          <w:ilvl w:val="0"/>
          <w:numId w:val="7"/>
        </w:numPr>
        <w:spacing w:line="480" w:lineRule="auto"/>
        <w:rPr>
          <w:rFonts w:ascii="Times New Roman" w:hAnsi="Times New Roman" w:cs="Times New Roman"/>
          <w:sz w:val="24"/>
        </w:rPr>
      </w:pPr>
      <w:r w:rsidRPr="00E13654">
        <w:rPr>
          <w:rFonts w:ascii="Times New Roman" w:hAnsi="Times New Roman" w:cs="Times New Roman"/>
          <w:sz w:val="24"/>
        </w:rPr>
        <w:t xml:space="preserve">CP Egan, D.W. Li, J.N. Klironomos, Detection of arbuscular mycorrhizal fungal spores in the air across different biomes and ecoregions. </w:t>
      </w:r>
      <w:r w:rsidRPr="00E13654">
        <w:rPr>
          <w:rFonts w:ascii="Times New Roman" w:hAnsi="Times New Roman" w:cs="Times New Roman"/>
          <w:i/>
          <w:iCs/>
          <w:sz w:val="24"/>
        </w:rPr>
        <w:t>Fungal Ecology</w:t>
      </w:r>
      <w:r w:rsidRPr="00E13654">
        <w:rPr>
          <w:rFonts w:ascii="Times New Roman" w:hAnsi="Times New Roman" w:cs="Times New Roman"/>
          <w:sz w:val="24"/>
        </w:rPr>
        <w:t xml:space="preserve">, </w:t>
      </w:r>
      <w:r w:rsidRPr="00E13654">
        <w:rPr>
          <w:rFonts w:ascii="Times New Roman" w:hAnsi="Times New Roman" w:cs="Times New Roman"/>
          <w:b/>
          <w:bCs/>
          <w:sz w:val="24"/>
        </w:rPr>
        <w:t>12</w:t>
      </w:r>
      <w:r w:rsidRPr="00E13654">
        <w:rPr>
          <w:rFonts w:ascii="Times New Roman" w:hAnsi="Times New Roman" w:cs="Times New Roman"/>
          <w:sz w:val="24"/>
        </w:rPr>
        <w:t>, 26-31 (2014). doi: 10.1016/j.funeco.2014.06.004</w:t>
      </w:r>
    </w:p>
    <w:p w14:paraId="75F700B2" w14:textId="77777777" w:rsidR="00080181" w:rsidRPr="00E13654" w:rsidRDefault="00080181" w:rsidP="000D369A">
      <w:pPr>
        <w:pStyle w:val="ListParagraph"/>
        <w:numPr>
          <w:ilvl w:val="0"/>
          <w:numId w:val="7"/>
        </w:numPr>
        <w:spacing w:line="480" w:lineRule="auto"/>
        <w:rPr>
          <w:rFonts w:ascii="Times New Roman" w:hAnsi="Times New Roman" w:cs="Times New Roman"/>
          <w:sz w:val="24"/>
        </w:rPr>
      </w:pPr>
      <w:r w:rsidRPr="00E13654">
        <w:rPr>
          <w:rFonts w:ascii="Times New Roman" w:hAnsi="Times New Roman" w:cs="Times New Roman"/>
          <w:sz w:val="24"/>
        </w:rPr>
        <w:t>R Core Team, R: A language and environment for statistical computing. R Foundation for Statistical Computing, Vienna, Austria (2019). URL http://www.R-project.org/.</w:t>
      </w:r>
    </w:p>
    <w:p w14:paraId="1FE29A70" w14:textId="77777777" w:rsidR="00080181" w:rsidRPr="00E13654" w:rsidRDefault="00080181" w:rsidP="000D369A">
      <w:pPr>
        <w:pStyle w:val="ListParagraph"/>
        <w:numPr>
          <w:ilvl w:val="0"/>
          <w:numId w:val="7"/>
        </w:numPr>
        <w:spacing w:line="480" w:lineRule="auto"/>
        <w:rPr>
          <w:rFonts w:ascii="Times New Roman" w:hAnsi="Times New Roman" w:cs="Times New Roman"/>
          <w:sz w:val="24"/>
        </w:rPr>
      </w:pPr>
      <w:r w:rsidRPr="00E13654">
        <w:rPr>
          <w:rFonts w:ascii="Times New Roman" w:hAnsi="Times New Roman" w:cs="Times New Roman"/>
          <w:sz w:val="24"/>
        </w:rPr>
        <w:t xml:space="preserve">R Studio Team, RStudio: Integrated Development for R. RStudio, Inc., Boston, MA URL (2016). </w:t>
      </w:r>
      <w:hyperlink r:id="rId10" w:history="1">
        <w:r w:rsidRPr="00E13654">
          <w:rPr>
            <w:rFonts w:ascii="Times New Roman" w:hAnsi="Times New Roman" w:cs="Times New Roman"/>
            <w:color w:val="000000" w:themeColor="text1"/>
            <w:sz w:val="24"/>
          </w:rPr>
          <w:t>http://www.rstudio.com/.</w:t>
        </w:r>
      </w:hyperlink>
    </w:p>
    <w:p w14:paraId="534B7235" w14:textId="77777777" w:rsidR="00080181" w:rsidRPr="00E13654" w:rsidRDefault="00080181" w:rsidP="000D369A">
      <w:pPr>
        <w:pStyle w:val="ListParagraph"/>
        <w:numPr>
          <w:ilvl w:val="0"/>
          <w:numId w:val="7"/>
        </w:numPr>
        <w:spacing w:line="480" w:lineRule="auto"/>
        <w:rPr>
          <w:rFonts w:ascii="Times New Roman" w:hAnsi="Times New Roman" w:cs="Times New Roman"/>
          <w:sz w:val="24"/>
        </w:rPr>
      </w:pPr>
      <w:r w:rsidRPr="00E13654">
        <w:rPr>
          <w:rFonts w:ascii="Times New Roman" w:hAnsi="Times New Roman" w:cs="Times New Roman"/>
          <w:sz w:val="24"/>
        </w:rPr>
        <w:t xml:space="preserve">C.F. Dormann, B. Gruber, J. Fruend, Introducing the bipartite package: analysing ecological networks. </w:t>
      </w:r>
      <w:r w:rsidRPr="00E13654">
        <w:rPr>
          <w:rFonts w:ascii="Times New Roman" w:hAnsi="Times New Roman" w:cs="Times New Roman"/>
          <w:i/>
          <w:iCs/>
          <w:sz w:val="24"/>
        </w:rPr>
        <w:t>R news</w:t>
      </w:r>
      <w:r w:rsidRPr="00E13654">
        <w:rPr>
          <w:rFonts w:ascii="Times New Roman" w:hAnsi="Times New Roman" w:cs="Times New Roman"/>
          <w:sz w:val="24"/>
        </w:rPr>
        <w:t xml:space="preserve">, </w:t>
      </w:r>
      <w:r w:rsidRPr="00E13654">
        <w:rPr>
          <w:rFonts w:ascii="Times New Roman" w:hAnsi="Times New Roman" w:cs="Times New Roman"/>
          <w:b/>
          <w:bCs/>
          <w:sz w:val="24"/>
        </w:rPr>
        <w:t>8</w:t>
      </w:r>
      <w:r w:rsidRPr="00E13654">
        <w:rPr>
          <w:rFonts w:ascii="Times New Roman" w:hAnsi="Times New Roman" w:cs="Times New Roman"/>
          <w:sz w:val="24"/>
        </w:rPr>
        <w:t>(2), 8-11 (2008).</w:t>
      </w:r>
    </w:p>
    <w:p w14:paraId="10694BF3" w14:textId="77777777" w:rsidR="00080181" w:rsidRPr="00D61E57" w:rsidRDefault="00080181" w:rsidP="000D369A">
      <w:pPr>
        <w:pStyle w:val="ListParagraph"/>
        <w:numPr>
          <w:ilvl w:val="0"/>
          <w:numId w:val="7"/>
        </w:numPr>
        <w:spacing w:line="480" w:lineRule="auto"/>
        <w:rPr>
          <w:rFonts w:ascii="Times New Roman" w:hAnsi="Times New Roman" w:cs="Times New Roman"/>
          <w:sz w:val="24"/>
        </w:rPr>
      </w:pPr>
      <w:r w:rsidRPr="00D61E57">
        <w:rPr>
          <w:rFonts w:ascii="Times New Roman" w:hAnsi="Times New Roman" w:cs="Times New Roman"/>
          <w:sz w:val="24"/>
        </w:rPr>
        <w:t xml:space="preserve">B.L. Welch, The generalization of “student”s’ problem when several different population varlances are involved. </w:t>
      </w:r>
      <w:r w:rsidRPr="00D61E57">
        <w:rPr>
          <w:rFonts w:ascii="Times New Roman" w:hAnsi="Times New Roman" w:cs="Times New Roman"/>
          <w:i/>
          <w:iCs/>
          <w:sz w:val="24"/>
        </w:rPr>
        <w:t>Biometrika</w:t>
      </w:r>
      <w:r w:rsidRPr="00D61E57">
        <w:rPr>
          <w:rFonts w:ascii="Times New Roman" w:hAnsi="Times New Roman" w:cs="Times New Roman"/>
          <w:sz w:val="24"/>
        </w:rPr>
        <w:t xml:space="preserve">, </w:t>
      </w:r>
      <w:r w:rsidRPr="00D61E57">
        <w:rPr>
          <w:rFonts w:ascii="Times New Roman" w:hAnsi="Times New Roman" w:cs="Times New Roman"/>
          <w:b/>
          <w:bCs/>
          <w:sz w:val="24"/>
        </w:rPr>
        <w:t>34</w:t>
      </w:r>
      <w:r w:rsidRPr="00D61E57">
        <w:rPr>
          <w:rFonts w:ascii="Times New Roman" w:hAnsi="Times New Roman" w:cs="Times New Roman"/>
          <w:sz w:val="24"/>
        </w:rPr>
        <w:t>(12), 28–35 (1947). doi: 10.1093/biomet/34.1-2.28</w:t>
      </w:r>
    </w:p>
    <w:p w14:paraId="329363F3" w14:textId="77777777" w:rsidR="00080181" w:rsidRPr="00D61E57" w:rsidRDefault="00080181" w:rsidP="000D369A">
      <w:pPr>
        <w:pStyle w:val="ListParagraph"/>
        <w:numPr>
          <w:ilvl w:val="0"/>
          <w:numId w:val="7"/>
        </w:numPr>
        <w:spacing w:line="480" w:lineRule="auto"/>
        <w:rPr>
          <w:rFonts w:ascii="Times New Roman" w:hAnsi="Times New Roman" w:cs="Times New Roman"/>
          <w:sz w:val="24"/>
        </w:rPr>
      </w:pPr>
      <w:r w:rsidRPr="00D61E57">
        <w:rPr>
          <w:rFonts w:ascii="Times New Roman" w:hAnsi="Times New Roman" w:cs="Times New Roman"/>
          <w:sz w:val="24"/>
        </w:rPr>
        <w:t>R. Lenth, emmeans: Estimated Marginal Means, aka Least-Squares Means. R package version 1.3.3. (2019).</w:t>
      </w:r>
    </w:p>
    <w:p w14:paraId="5B6E1D5E" w14:textId="77777777" w:rsidR="00080181" w:rsidRPr="00D61E57" w:rsidRDefault="00080181" w:rsidP="000D369A">
      <w:pPr>
        <w:pStyle w:val="ListParagraph"/>
        <w:numPr>
          <w:ilvl w:val="0"/>
          <w:numId w:val="7"/>
        </w:numPr>
        <w:spacing w:line="480" w:lineRule="auto"/>
        <w:rPr>
          <w:rFonts w:ascii="Times New Roman" w:hAnsi="Times New Roman" w:cs="Times New Roman"/>
          <w:sz w:val="24"/>
        </w:rPr>
      </w:pPr>
      <w:r w:rsidRPr="00D61E57">
        <w:rPr>
          <w:rFonts w:ascii="Times New Roman" w:hAnsi="Times New Roman" w:cs="Times New Roman"/>
          <w:sz w:val="24"/>
        </w:rPr>
        <w:lastRenderedPageBreak/>
        <w:t>Z. Kurtz, C. Mueller, E. Miraldi, R. Bonneau, SpiecEasi: Sparse Inverse Covariance for Ecological Statistical Inference. R package version 1.0.5 (2019).</w:t>
      </w:r>
    </w:p>
    <w:p w14:paraId="2A6992EA" w14:textId="77777777" w:rsidR="00080181" w:rsidRPr="00D61E57" w:rsidRDefault="00080181" w:rsidP="000D369A">
      <w:pPr>
        <w:pStyle w:val="ListParagraph"/>
        <w:numPr>
          <w:ilvl w:val="0"/>
          <w:numId w:val="7"/>
        </w:numPr>
        <w:spacing w:line="480" w:lineRule="auto"/>
        <w:rPr>
          <w:rFonts w:ascii="Times New Roman" w:hAnsi="Times New Roman" w:cs="Times New Roman"/>
          <w:sz w:val="24"/>
        </w:rPr>
      </w:pPr>
      <w:r w:rsidRPr="00D61E57">
        <w:rPr>
          <w:rFonts w:ascii="Times New Roman" w:hAnsi="Times New Roman" w:cs="Times New Roman"/>
          <w:sz w:val="24"/>
        </w:rPr>
        <w:t xml:space="preserve">G. Csardi, T. Nepusz, The igraph software package for complex network research, </w:t>
      </w:r>
      <w:r w:rsidRPr="00D61E57">
        <w:rPr>
          <w:rFonts w:ascii="Times New Roman" w:hAnsi="Times New Roman" w:cs="Times New Roman"/>
          <w:i/>
          <w:iCs/>
          <w:sz w:val="24"/>
        </w:rPr>
        <w:t>Inter Journal, Complex Systems</w:t>
      </w:r>
      <w:r w:rsidRPr="00D61E57">
        <w:rPr>
          <w:rFonts w:ascii="Times New Roman" w:hAnsi="Times New Roman" w:cs="Times New Roman"/>
          <w:sz w:val="24"/>
        </w:rPr>
        <w:t xml:space="preserve"> 1695 (2006). http://igraph.org</w:t>
      </w:r>
    </w:p>
    <w:p w14:paraId="2F35E6D6" w14:textId="77777777" w:rsidR="00080181" w:rsidRPr="00D61E57" w:rsidRDefault="00080181" w:rsidP="000D369A">
      <w:pPr>
        <w:pStyle w:val="ListParagraph"/>
        <w:numPr>
          <w:ilvl w:val="0"/>
          <w:numId w:val="7"/>
        </w:numPr>
        <w:spacing w:line="480" w:lineRule="auto"/>
        <w:rPr>
          <w:rFonts w:ascii="Times New Roman" w:hAnsi="Times New Roman" w:cs="Times New Roman"/>
          <w:sz w:val="24"/>
        </w:rPr>
      </w:pPr>
      <w:r w:rsidRPr="00D61E57">
        <w:rPr>
          <w:rFonts w:ascii="Times New Roman" w:hAnsi="Times New Roman" w:cs="Times New Roman"/>
          <w:sz w:val="24"/>
        </w:rPr>
        <w:t xml:space="preserve">R.T. Paine, A note on trophic complexity and community stability. </w:t>
      </w:r>
      <w:r w:rsidRPr="00D61E57">
        <w:rPr>
          <w:rFonts w:ascii="Times New Roman" w:hAnsi="Times New Roman" w:cs="Times New Roman"/>
          <w:i/>
          <w:iCs/>
          <w:sz w:val="24"/>
        </w:rPr>
        <w:t>The American Naturalist</w:t>
      </w:r>
      <w:r w:rsidRPr="00D61E57">
        <w:rPr>
          <w:rFonts w:ascii="Times New Roman" w:hAnsi="Times New Roman" w:cs="Times New Roman"/>
          <w:sz w:val="24"/>
        </w:rPr>
        <w:t xml:space="preserve">, </w:t>
      </w:r>
      <w:r w:rsidRPr="00D61E57">
        <w:rPr>
          <w:rFonts w:ascii="Times New Roman" w:hAnsi="Times New Roman" w:cs="Times New Roman"/>
          <w:b/>
          <w:bCs/>
          <w:sz w:val="24"/>
        </w:rPr>
        <w:t>103</w:t>
      </w:r>
      <w:r w:rsidRPr="00D61E57">
        <w:rPr>
          <w:rFonts w:ascii="Times New Roman" w:hAnsi="Times New Roman" w:cs="Times New Roman"/>
          <w:sz w:val="24"/>
        </w:rPr>
        <w:t xml:space="preserve">(929), 91–93 (1969). doi:10.1086/282586. </w:t>
      </w:r>
    </w:p>
    <w:p w14:paraId="41E572B0" w14:textId="77777777" w:rsidR="00080181" w:rsidRPr="00D61E57" w:rsidRDefault="00080181" w:rsidP="000D369A">
      <w:pPr>
        <w:pStyle w:val="ListParagraph"/>
        <w:numPr>
          <w:ilvl w:val="0"/>
          <w:numId w:val="7"/>
        </w:numPr>
        <w:spacing w:line="480" w:lineRule="auto"/>
        <w:rPr>
          <w:rFonts w:ascii="Times New Roman" w:hAnsi="Times New Roman" w:cs="Times New Roman"/>
          <w:sz w:val="24"/>
        </w:rPr>
      </w:pPr>
      <w:r w:rsidRPr="00D61E57">
        <w:rPr>
          <w:rFonts w:ascii="Times New Roman" w:hAnsi="Times New Roman" w:cs="Times New Roman"/>
          <w:sz w:val="24"/>
        </w:rPr>
        <w:t xml:space="preserve">D. Berry, S. Widder, Deciphering microbial interactions and detecting keystone species with co-occurrence networks. </w:t>
      </w:r>
      <w:r w:rsidRPr="00D61E57">
        <w:rPr>
          <w:rFonts w:ascii="Times New Roman" w:hAnsi="Times New Roman" w:cs="Times New Roman"/>
          <w:i/>
          <w:iCs/>
          <w:sz w:val="24"/>
        </w:rPr>
        <w:t>Frontiers in Microbiology</w:t>
      </w:r>
      <w:r w:rsidRPr="00D61E57">
        <w:rPr>
          <w:rFonts w:ascii="Times New Roman" w:hAnsi="Times New Roman" w:cs="Times New Roman"/>
          <w:sz w:val="24"/>
        </w:rPr>
        <w:t xml:space="preserve">, </w:t>
      </w:r>
      <w:r w:rsidRPr="00D61E57">
        <w:rPr>
          <w:rFonts w:ascii="Times New Roman" w:hAnsi="Times New Roman" w:cs="Times New Roman"/>
          <w:b/>
          <w:bCs/>
          <w:sz w:val="24"/>
        </w:rPr>
        <w:t>5</w:t>
      </w:r>
      <w:r w:rsidRPr="00D61E57">
        <w:rPr>
          <w:rFonts w:ascii="Times New Roman" w:hAnsi="Times New Roman" w:cs="Times New Roman"/>
          <w:sz w:val="24"/>
        </w:rPr>
        <w:t>, 219 (2014). doi: 10.3389/fmicb.2014.00219</w:t>
      </w:r>
    </w:p>
    <w:p w14:paraId="1A6DA6B4" w14:textId="77777777" w:rsidR="00080181" w:rsidRPr="00D61E57" w:rsidRDefault="00080181" w:rsidP="000D369A">
      <w:pPr>
        <w:pStyle w:val="ListParagraph"/>
        <w:numPr>
          <w:ilvl w:val="0"/>
          <w:numId w:val="7"/>
        </w:numPr>
        <w:spacing w:line="480" w:lineRule="auto"/>
        <w:rPr>
          <w:rFonts w:ascii="Times New Roman" w:hAnsi="Times New Roman" w:cs="Times New Roman"/>
          <w:sz w:val="24"/>
        </w:rPr>
      </w:pPr>
      <w:r w:rsidRPr="00D61E57">
        <w:rPr>
          <w:rFonts w:ascii="Times New Roman" w:hAnsi="Times New Roman" w:cs="Times New Roman"/>
          <w:sz w:val="24"/>
        </w:rPr>
        <w:t>P.I. Prado, M.D. Miranda, A. Chalom, sads: Maximum Likelihood Models for Species Abundance Distributions. R package version 0.4.2. (2018). https://CRAN.R-project.org/package=sads</w:t>
      </w:r>
    </w:p>
    <w:p w14:paraId="7BA0F5EB" w14:textId="77777777" w:rsidR="00080181" w:rsidRPr="00D61E57" w:rsidRDefault="00080181" w:rsidP="000D369A">
      <w:pPr>
        <w:pStyle w:val="ListParagraph"/>
        <w:numPr>
          <w:ilvl w:val="0"/>
          <w:numId w:val="7"/>
        </w:numPr>
        <w:spacing w:line="480" w:lineRule="auto"/>
        <w:rPr>
          <w:rFonts w:ascii="Times New Roman" w:hAnsi="Times New Roman" w:cs="Times New Roman"/>
          <w:sz w:val="24"/>
        </w:rPr>
      </w:pPr>
      <w:r w:rsidRPr="00D61E57">
        <w:rPr>
          <w:rFonts w:ascii="Times New Roman" w:hAnsi="Times New Roman" w:cs="Times New Roman"/>
          <w:sz w:val="24"/>
        </w:rPr>
        <w:t>H. Akaike, Information theory and an extension of maximum likelihood principle. In: Petrov BN, Csaki F, Proceedings of the Second International Symposium of Information Theory. (Akademiai Kiado 1973), pp 267-281.</w:t>
      </w:r>
    </w:p>
    <w:p w14:paraId="690730DB" w14:textId="77777777" w:rsidR="00080181" w:rsidRPr="00D61E57" w:rsidRDefault="00080181" w:rsidP="000D369A">
      <w:pPr>
        <w:pStyle w:val="ListParagraph"/>
        <w:numPr>
          <w:ilvl w:val="0"/>
          <w:numId w:val="7"/>
        </w:numPr>
        <w:spacing w:line="480" w:lineRule="auto"/>
        <w:rPr>
          <w:rFonts w:ascii="Times New Roman" w:hAnsi="Times New Roman" w:cs="Times New Roman"/>
          <w:sz w:val="24"/>
          <w:szCs w:val="24"/>
        </w:rPr>
      </w:pPr>
      <w:r w:rsidRPr="00D61E57">
        <w:rPr>
          <w:rFonts w:ascii="Times New Roman" w:hAnsi="Times New Roman" w:cs="Times New Roman"/>
          <w:sz w:val="24"/>
          <w:szCs w:val="24"/>
        </w:rPr>
        <w:t>B. Bolker, bbmle: Tools for General Maximum Likelihood Estimation. R package version 1.0.20 (2017). https://CRAN.R-project.org/package=bbmle</w:t>
      </w:r>
    </w:p>
    <w:p w14:paraId="53EA1E65" w14:textId="77777777" w:rsidR="00080181" w:rsidRPr="00D61E57" w:rsidRDefault="00080181" w:rsidP="000D369A">
      <w:pPr>
        <w:pStyle w:val="ListParagraph"/>
        <w:numPr>
          <w:ilvl w:val="0"/>
          <w:numId w:val="7"/>
        </w:numPr>
        <w:spacing w:line="480" w:lineRule="auto"/>
        <w:rPr>
          <w:rFonts w:ascii="Times New Roman" w:hAnsi="Times New Roman" w:cs="Times New Roman"/>
          <w:sz w:val="24"/>
        </w:rPr>
      </w:pPr>
      <w:r w:rsidRPr="00D61E57">
        <w:rPr>
          <w:rFonts w:ascii="Times New Roman" w:hAnsi="Times New Roman" w:cs="Times New Roman"/>
          <w:sz w:val="24"/>
        </w:rPr>
        <w:t>J. Oksanen et al., vegan: Community Ecology Package. R package version 2.5.4 (2019). https://CRAN.R-project.org/package=vegan</w:t>
      </w:r>
    </w:p>
    <w:p w14:paraId="579CE48D" w14:textId="77777777" w:rsidR="00080181" w:rsidRPr="00D61E57" w:rsidRDefault="00080181" w:rsidP="000D369A">
      <w:pPr>
        <w:pStyle w:val="ListParagraph"/>
        <w:numPr>
          <w:ilvl w:val="0"/>
          <w:numId w:val="7"/>
        </w:numPr>
        <w:spacing w:line="480" w:lineRule="auto"/>
        <w:rPr>
          <w:rFonts w:ascii="Times New Roman" w:hAnsi="Times New Roman" w:cs="Times New Roman"/>
          <w:sz w:val="24"/>
        </w:rPr>
      </w:pPr>
      <w:r w:rsidRPr="00D61E57">
        <w:rPr>
          <w:rFonts w:ascii="Times New Roman" w:hAnsi="Times New Roman" w:cs="Times New Roman"/>
          <w:sz w:val="24"/>
        </w:rPr>
        <w:t xml:space="preserve">J.R. Bray, J.T. Curtis, An ordination of the upland forest communities of southern Wisconsin. </w:t>
      </w:r>
      <w:r w:rsidRPr="00D61E57">
        <w:rPr>
          <w:rFonts w:ascii="Times New Roman" w:hAnsi="Times New Roman" w:cs="Times New Roman"/>
          <w:i/>
          <w:iCs/>
          <w:sz w:val="24"/>
        </w:rPr>
        <w:t>Ecological Monographs</w:t>
      </w:r>
      <w:r w:rsidRPr="00D61E57">
        <w:rPr>
          <w:rFonts w:ascii="Times New Roman" w:hAnsi="Times New Roman" w:cs="Times New Roman"/>
          <w:sz w:val="24"/>
        </w:rPr>
        <w:t xml:space="preserve">, </w:t>
      </w:r>
      <w:r w:rsidRPr="00D61E57">
        <w:rPr>
          <w:rFonts w:ascii="Times New Roman" w:hAnsi="Times New Roman" w:cs="Times New Roman"/>
          <w:b/>
          <w:bCs/>
          <w:sz w:val="24"/>
        </w:rPr>
        <w:t>27</w:t>
      </w:r>
      <w:r w:rsidRPr="00D61E57">
        <w:rPr>
          <w:rFonts w:ascii="Times New Roman" w:hAnsi="Times New Roman" w:cs="Times New Roman"/>
          <w:sz w:val="24"/>
        </w:rPr>
        <w:t>(4), 325-349 (1957). doi: 10.2307/1942268</w:t>
      </w:r>
    </w:p>
    <w:p w14:paraId="38F8E996" w14:textId="77777777" w:rsidR="00080181" w:rsidRPr="00D61E57" w:rsidRDefault="00080181" w:rsidP="000D369A">
      <w:pPr>
        <w:pStyle w:val="ListParagraph"/>
        <w:numPr>
          <w:ilvl w:val="0"/>
          <w:numId w:val="7"/>
        </w:numPr>
        <w:spacing w:line="480" w:lineRule="auto"/>
        <w:rPr>
          <w:rFonts w:ascii="Times New Roman" w:hAnsi="Times New Roman" w:cs="Times New Roman"/>
          <w:sz w:val="24"/>
        </w:rPr>
      </w:pPr>
      <w:r w:rsidRPr="00D61E57">
        <w:rPr>
          <w:rFonts w:ascii="Times New Roman" w:hAnsi="Times New Roman" w:cs="Times New Roman"/>
          <w:sz w:val="24"/>
        </w:rPr>
        <w:t xml:space="preserve">M.J. Anderson, A new method for non-parametric multivariate analysis of variance. </w:t>
      </w:r>
      <w:r w:rsidRPr="00D61E57">
        <w:rPr>
          <w:rFonts w:ascii="Times New Roman" w:hAnsi="Times New Roman" w:cs="Times New Roman"/>
          <w:i/>
          <w:iCs/>
          <w:sz w:val="24"/>
        </w:rPr>
        <w:t>Austral Ecology</w:t>
      </w:r>
      <w:r w:rsidRPr="00D61E57">
        <w:rPr>
          <w:rFonts w:ascii="Times New Roman" w:hAnsi="Times New Roman" w:cs="Times New Roman"/>
          <w:sz w:val="24"/>
        </w:rPr>
        <w:t xml:space="preserve">, </w:t>
      </w:r>
      <w:r w:rsidRPr="00D61E57">
        <w:rPr>
          <w:rFonts w:ascii="Times New Roman" w:hAnsi="Times New Roman" w:cs="Times New Roman"/>
          <w:b/>
          <w:bCs/>
          <w:sz w:val="24"/>
        </w:rPr>
        <w:t>26</w:t>
      </w:r>
      <w:r w:rsidRPr="00D61E57">
        <w:rPr>
          <w:rFonts w:ascii="Times New Roman" w:hAnsi="Times New Roman" w:cs="Times New Roman"/>
          <w:sz w:val="24"/>
        </w:rPr>
        <w:t>, 32-46 (2001). doi: 10.1111/j.1442-9993.2001.01070.pp.x</w:t>
      </w:r>
    </w:p>
    <w:p w14:paraId="4025FCB4" w14:textId="77777777" w:rsidR="00080181" w:rsidRPr="00D61E57" w:rsidRDefault="00080181" w:rsidP="000D369A">
      <w:pPr>
        <w:pStyle w:val="ListParagraph"/>
        <w:numPr>
          <w:ilvl w:val="0"/>
          <w:numId w:val="7"/>
        </w:numPr>
        <w:spacing w:line="480" w:lineRule="auto"/>
        <w:rPr>
          <w:rFonts w:ascii="Times New Roman" w:hAnsi="Times New Roman" w:cs="Times New Roman"/>
          <w:sz w:val="24"/>
        </w:rPr>
      </w:pPr>
      <w:r w:rsidRPr="00D61E57">
        <w:rPr>
          <w:rFonts w:ascii="Times New Roman" w:hAnsi="Times New Roman" w:cs="Times New Roman"/>
          <w:sz w:val="24"/>
        </w:rPr>
        <w:lastRenderedPageBreak/>
        <w:t>M. Hervé, RVAideMemoire: Testing and Plotting Procedures for Biostatistics. R package version 0.9.72. (2019). https://CRAN.R-project.org/package=RVAideMemoire</w:t>
      </w:r>
    </w:p>
    <w:p w14:paraId="0C5C5DBC" w14:textId="77777777" w:rsidR="00080181" w:rsidRPr="007F3787" w:rsidRDefault="00080181" w:rsidP="000D369A">
      <w:pPr>
        <w:pStyle w:val="ListParagraph"/>
        <w:numPr>
          <w:ilvl w:val="0"/>
          <w:numId w:val="7"/>
        </w:numPr>
        <w:spacing w:line="480" w:lineRule="auto"/>
        <w:rPr>
          <w:rFonts w:ascii="Times New Roman" w:hAnsi="Times New Roman" w:cs="Times New Roman"/>
          <w:sz w:val="24"/>
        </w:rPr>
      </w:pPr>
      <w:r w:rsidRPr="007F3787">
        <w:rPr>
          <w:rFonts w:ascii="Times New Roman" w:hAnsi="Times New Roman" w:cs="Times New Roman"/>
          <w:sz w:val="24"/>
        </w:rPr>
        <w:t xml:space="preserve">S.K. Sepp et al., Non-random association patterns in a plant-mycorrhizal fungal network reveal host-symbiont specificity. </w:t>
      </w:r>
      <w:r w:rsidRPr="007F3787">
        <w:rPr>
          <w:rFonts w:ascii="Times New Roman" w:hAnsi="Times New Roman" w:cs="Times New Roman"/>
          <w:i/>
          <w:iCs/>
          <w:sz w:val="24"/>
        </w:rPr>
        <w:t>Molecular Ecology</w:t>
      </w:r>
      <w:r w:rsidRPr="007F3787">
        <w:rPr>
          <w:rFonts w:ascii="Times New Roman" w:hAnsi="Times New Roman" w:cs="Times New Roman"/>
          <w:sz w:val="24"/>
        </w:rPr>
        <w:t xml:space="preserve">, </w:t>
      </w:r>
      <w:r w:rsidRPr="007F3787">
        <w:rPr>
          <w:rFonts w:ascii="Times New Roman" w:hAnsi="Times New Roman" w:cs="Times New Roman"/>
          <w:b/>
          <w:bCs/>
          <w:sz w:val="24"/>
        </w:rPr>
        <w:t>28</w:t>
      </w:r>
      <w:r w:rsidRPr="007F3787">
        <w:rPr>
          <w:rFonts w:ascii="Times New Roman" w:hAnsi="Times New Roman" w:cs="Times New Roman"/>
          <w:sz w:val="24"/>
        </w:rPr>
        <w:t>(2), 365-378 (2019). doi: 10.1111/mec.14924</w:t>
      </w:r>
    </w:p>
    <w:p w14:paraId="4E84AEB1" w14:textId="77777777" w:rsidR="00080181" w:rsidRPr="007F3787" w:rsidRDefault="00080181" w:rsidP="000D369A">
      <w:pPr>
        <w:pStyle w:val="ListParagraph"/>
        <w:numPr>
          <w:ilvl w:val="0"/>
          <w:numId w:val="7"/>
        </w:numPr>
        <w:spacing w:line="480" w:lineRule="auto"/>
        <w:rPr>
          <w:rFonts w:ascii="Times New Roman" w:hAnsi="Times New Roman" w:cs="Times New Roman"/>
          <w:sz w:val="24"/>
        </w:rPr>
      </w:pPr>
      <w:r w:rsidRPr="007F3787">
        <w:rPr>
          <w:rFonts w:ascii="Times New Roman" w:hAnsi="Times New Roman" w:cs="Times New Roman"/>
          <w:sz w:val="24"/>
        </w:rPr>
        <w:t xml:space="preserve">E.T. Kiers et al., Reciprocal rewards stabilize cooperation in the mycorrhizal symbiosis. </w:t>
      </w:r>
      <w:r w:rsidRPr="007F3787">
        <w:rPr>
          <w:rFonts w:ascii="Times New Roman" w:hAnsi="Times New Roman" w:cs="Times New Roman"/>
          <w:i/>
          <w:iCs/>
          <w:sz w:val="24"/>
        </w:rPr>
        <w:t>Science</w:t>
      </w:r>
      <w:r w:rsidRPr="007F3787">
        <w:rPr>
          <w:rFonts w:ascii="Times New Roman" w:hAnsi="Times New Roman" w:cs="Times New Roman"/>
          <w:sz w:val="24"/>
        </w:rPr>
        <w:t xml:space="preserve">, </w:t>
      </w:r>
      <w:r w:rsidRPr="007F3787">
        <w:rPr>
          <w:rFonts w:ascii="Times New Roman" w:hAnsi="Times New Roman" w:cs="Times New Roman"/>
          <w:b/>
          <w:bCs/>
          <w:sz w:val="24"/>
        </w:rPr>
        <w:t>333</w:t>
      </w:r>
      <w:r w:rsidRPr="007F3787">
        <w:rPr>
          <w:rFonts w:ascii="Times New Roman" w:hAnsi="Times New Roman" w:cs="Times New Roman"/>
          <w:sz w:val="24"/>
        </w:rPr>
        <w:t>(6044), 880-882 (2011). doi: 10.1126/science.1208473</w:t>
      </w:r>
    </w:p>
    <w:p w14:paraId="532E9B62" w14:textId="77777777" w:rsidR="00080181" w:rsidRPr="007F3787" w:rsidRDefault="00080181" w:rsidP="000D369A">
      <w:pPr>
        <w:pStyle w:val="ListParagraph"/>
        <w:numPr>
          <w:ilvl w:val="0"/>
          <w:numId w:val="7"/>
        </w:numPr>
        <w:spacing w:line="480" w:lineRule="auto"/>
        <w:rPr>
          <w:rFonts w:ascii="Times New Roman" w:hAnsi="Times New Roman" w:cs="Times New Roman"/>
          <w:sz w:val="24"/>
        </w:rPr>
      </w:pPr>
      <w:r w:rsidRPr="007F3787">
        <w:rPr>
          <w:rFonts w:ascii="Times New Roman" w:hAnsi="Times New Roman" w:cs="Times New Roman"/>
          <w:sz w:val="24"/>
        </w:rPr>
        <w:t xml:space="preserve">L. Koziol, J.D. Bever, Mycorrhizal response trades off with plant growth rate and increases with plant successional status. </w:t>
      </w:r>
      <w:r w:rsidRPr="007F3787">
        <w:rPr>
          <w:rFonts w:ascii="Times New Roman" w:hAnsi="Times New Roman" w:cs="Times New Roman"/>
          <w:i/>
          <w:iCs/>
          <w:sz w:val="24"/>
        </w:rPr>
        <w:t>Ecology</w:t>
      </w:r>
      <w:r w:rsidRPr="007F3787">
        <w:rPr>
          <w:rFonts w:ascii="Times New Roman" w:hAnsi="Times New Roman" w:cs="Times New Roman"/>
          <w:sz w:val="24"/>
        </w:rPr>
        <w:t xml:space="preserve">, </w:t>
      </w:r>
      <w:r w:rsidRPr="007F3787">
        <w:rPr>
          <w:rFonts w:ascii="Times New Roman" w:hAnsi="Times New Roman" w:cs="Times New Roman"/>
          <w:b/>
          <w:bCs/>
          <w:sz w:val="24"/>
        </w:rPr>
        <w:t>96</w:t>
      </w:r>
      <w:r w:rsidRPr="007F3787">
        <w:rPr>
          <w:rFonts w:ascii="Times New Roman" w:hAnsi="Times New Roman" w:cs="Times New Roman"/>
          <w:sz w:val="24"/>
        </w:rPr>
        <w:t>(7), 1768-1774 (2015). doi: doi.org/10.1890/14-2208.1</w:t>
      </w:r>
    </w:p>
    <w:p w14:paraId="3E0BEBB3" w14:textId="77777777" w:rsidR="00080181" w:rsidRDefault="00080181" w:rsidP="000D369A">
      <w:pPr>
        <w:pStyle w:val="ListParagraph"/>
        <w:numPr>
          <w:ilvl w:val="0"/>
          <w:numId w:val="7"/>
        </w:numPr>
        <w:spacing w:line="480" w:lineRule="auto"/>
        <w:rPr>
          <w:rFonts w:ascii="Times New Roman" w:hAnsi="Times New Roman" w:cs="Times New Roman"/>
          <w:sz w:val="24"/>
        </w:rPr>
      </w:pPr>
      <w:r>
        <w:rPr>
          <w:rFonts w:ascii="Times New Roman" w:hAnsi="Times New Roman" w:cs="Times New Roman"/>
          <w:sz w:val="24"/>
        </w:rPr>
        <w:t xml:space="preserve">M. Moora et al., Alien plants associate with widespread generalist arbuscular mycorrhizal fungal taxa: evidence from a continental-scale study using 454 sequencing. </w:t>
      </w:r>
      <w:r>
        <w:rPr>
          <w:rFonts w:ascii="Times New Roman" w:hAnsi="Times New Roman" w:cs="Times New Roman"/>
          <w:i/>
          <w:iCs/>
          <w:sz w:val="24"/>
        </w:rPr>
        <w:t>Journal of Biogeography</w:t>
      </w:r>
      <w:r>
        <w:rPr>
          <w:rFonts w:ascii="Times New Roman" w:hAnsi="Times New Roman" w:cs="Times New Roman"/>
          <w:sz w:val="24"/>
        </w:rPr>
        <w:t xml:space="preserve">, </w:t>
      </w:r>
      <w:r>
        <w:rPr>
          <w:rFonts w:ascii="Times New Roman" w:hAnsi="Times New Roman" w:cs="Times New Roman"/>
          <w:b/>
          <w:bCs/>
          <w:sz w:val="24"/>
        </w:rPr>
        <w:t>38</w:t>
      </w:r>
      <w:r>
        <w:rPr>
          <w:rFonts w:ascii="Times New Roman" w:hAnsi="Times New Roman" w:cs="Times New Roman"/>
          <w:sz w:val="24"/>
        </w:rPr>
        <w:t xml:space="preserve">, 1305-1317 (2011). </w:t>
      </w:r>
      <w:r w:rsidRPr="007F3787">
        <w:rPr>
          <w:rFonts w:ascii="Times New Roman" w:hAnsi="Times New Roman" w:cs="Times New Roman"/>
          <w:sz w:val="24"/>
        </w:rPr>
        <w:t>doi:10.1111/j.1365-2699.2011.02478.x</w:t>
      </w:r>
    </w:p>
    <w:p w14:paraId="6A5DF77C" w14:textId="77777777" w:rsidR="00080181" w:rsidRPr="007F3787" w:rsidRDefault="00080181" w:rsidP="000D369A">
      <w:pPr>
        <w:pStyle w:val="ListParagraph"/>
        <w:numPr>
          <w:ilvl w:val="0"/>
          <w:numId w:val="7"/>
        </w:numPr>
        <w:spacing w:line="480" w:lineRule="auto"/>
        <w:rPr>
          <w:rFonts w:ascii="Times New Roman" w:hAnsi="Times New Roman" w:cs="Times New Roman"/>
          <w:sz w:val="24"/>
        </w:rPr>
      </w:pPr>
      <w:r w:rsidRPr="007F3787">
        <w:rPr>
          <w:rFonts w:ascii="Times New Roman" w:hAnsi="Times New Roman" w:cs="Times New Roman"/>
          <w:sz w:val="24"/>
        </w:rPr>
        <w:t xml:space="preserve">Q. Zhang et al., Positive feedback between mycorrhizal fungi and plants influences plant invasion success and resistance to invasion. </w:t>
      </w:r>
      <w:r w:rsidRPr="007F3787">
        <w:rPr>
          <w:rFonts w:ascii="Times New Roman" w:hAnsi="Times New Roman" w:cs="Times New Roman"/>
          <w:i/>
          <w:iCs/>
          <w:sz w:val="24"/>
        </w:rPr>
        <w:t>PLoS ONE</w:t>
      </w:r>
      <w:r w:rsidRPr="007F3787">
        <w:rPr>
          <w:rFonts w:ascii="Times New Roman" w:hAnsi="Times New Roman" w:cs="Times New Roman"/>
          <w:sz w:val="24"/>
        </w:rPr>
        <w:t xml:space="preserve">, </w:t>
      </w:r>
      <w:r w:rsidRPr="007F3787">
        <w:rPr>
          <w:rFonts w:ascii="Times New Roman" w:hAnsi="Times New Roman" w:cs="Times New Roman"/>
          <w:b/>
          <w:bCs/>
          <w:sz w:val="24"/>
        </w:rPr>
        <w:t>5</w:t>
      </w:r>
      <w:r w:rsidRPr="007F3787">
        <w:rPr>
          <w:rFonts w:ascii="Times New Roman" w:hAnsi="Times New Roman" w:cs="Times New Roman"/>
          <w:sz w:val="24"/>
        </w:rPr>
        <w:t>(8), e12380 (2010). doi: 10.1371/journal.pone.0012380</w:t>
      </w:r>
    </w:p>
    <w:p w14:paraId="31EC3880" w14:textId="77777777" w:rsidR="00080181" w:rsidRPr="007F3787" w:rsidRDefault="00080181" w:rsidP="000D369A">
      <w:pPr>
        <w:pStyle w:val="ListParagraph"/>
        <w:numPr>
          <w:ilvl w:val="0"/>
          <w:numId w:val="7"/>
        </w:numPr>
        <w:spacing w:line="480" w:lineRule="auto"/>
        <w:rPr>
          <w:rFonts w:ascii="Times New Roman" w:hAnsi="Times New Roman" w:cs="Times New Roman"/>
          <w:sz w:val="24"/>
        </w:rPr>
      </w:pPr>
      <w:r w:rsidRPr="007F3787">
        <w:rPr>
          <w:rFonts w:ascii="Times New Roman" w:hAnsi="Times New Roman" w:cs="Times New Roman"/>
          <w:sz w:val="24"/>
        </w:rPr>
        <w:t xml:space="preserve">D. Mueller-Dombois, Forest dynamics in Hawaii. </w:t>
      </w:r>
      <w:r w:rsidRPr="007F3787">
        <w:rPr>
          <w:rFonts w:ascii="Times New Roman" w:hAnsi="Times New Roman" w:cs="Times New Roman"/>
          <w:i/>
          <w:iCs/>
          <w:sz w:val="24"/>
        </w:rPr>
        <w:t>Trends in Ecology &amp; Evolution</w:t>
      </w:r>
      <w:r w:rsidRPr="007F3787">
        <w:rPr>
          <w:rFonts w:ascii="Times New Roman" w:hAnsi="Times New Roman" w:cs="Times New Roman"/>
          <w:sz w:val="24"/>
        </w:rPr>
        <w:t xml:space="preserve">, </w:t>
      </w:r>
      <w:r w:rsidRPr="007F3787">
        <w:rPr>
          <w:rFonts w:ascii="Times New Roman" w:hAnsi="Times New Roman" w:cs="Times New Roman"/>
          <w:b/>
          <w:bCs/>
          <w:sz w:val="24"/>
        </w:rPr>
        <w:t>2</w:t>
      </w:r>
      <w:r w:rsidRPr="007F3787">
        <w:rPr>
          <w:rFonts w:ascii="Times New Roman" w:hAnsi="Times New Roman" w:cs="Times New Roman"/>
          <w:sz w:val="24"/>
        </w:rPr>
        <w:t>(7), 216-220 (1987). doi: 10.1016/0169-5347(87)90024-3</w:t>
      </w:r>
    </w:p>
    <w:p w14:paraId="4E4041EB" w14:textId="77777777" w:rsidR="00080181" w:rsidRPr="007F3787" w:rsidRDefault="00080181" w:rsidP="000D369A">
      <w:pPr>
        <w:pStyle w:val="ListParagraph"/>
        <w:numPr>
          <w:ilvl w:val="0"/>
          <w:numId w:val="7"/>
        </w:numPr>
        <w:spacing w:line="480" w:lineRule="auto"/>
        <w:rPr>
          <w:rFonts w:ascii="Times New Roman" w:hAnsi="Times New Roman" w:cs="Times New Roman"/>
          <w:sz w:val="24"/>
        </w:rPr>
      </w:pPr>
      <w:r w:rsidRPr="007F3787">
        <w:rPr>
          <w:rFonts w:ascii="Times New Roman" w:hAnsi="Times New Roman" w:cs="Times New Roman"/>
          <w:sz w:val="24"/>
        </w:rPr>
        <w:t xml:space="preserve">P.R. Guimarães Jr, P, Jordano, J.N. Thompson, Evolution and coevolution in mutualistic networks. </w:t>
      </w:r>
      <w:r w:rsidRPr="007F3787">
        <w:rPr>
          <w:rFonts w:ascii="Times New Roman" w:hAnsi="Times New Roman" w:cs="Times New Roman"/>
          <w:i/>
          <w:iCs/>
          <w:sz w:val="24"/>
        </w:rPr>
        <w:t>Ecology Letters</w:t>
      </w:r>
      <w:r w:rsidRPr="007F3787">
        <w:rPr>
          <w:rFonts w:ascii="Times New Roman" w:hAnsi="Times New Roman" w:cs="Times New Roman"/>
          <w:sz w:val="24"/>
        </w:rPr>
        <w:t xml:space="preserve">, </w:t>
      </w:r>
      <w:r w:rsidRPr="007F3787">
        <w:rPr>
          <w:rFonts w:ascii="Times New Roman" w:hAnsi="Times New Roman" w:cs="Times New Roman"/>
          <w:b/>
          <w:bCs/>
          <w:sz w:val="24"/>
        </w:rPr>
        <w:t>14</w:t>
      </w:r>
      <w:r w:rsidRPr="007F3787">
        <w:rPr>
          <w:rFonts w:ascii="Times New Roman" w:hAnsi="Times New Roman" w:cs="Times New Roman"/>
          <w:sz w:val="24"/>
        </w:rPr>
        <w:t>(9), 877–885 (2011). doi: 10.1111/j.1461-0248.2011.01649.x</w:t>
      </w:r>
    </w:p>
    <w:p w14:paraId="122DAFC9" w14:textId="77777777" w:rsidR="00080181" w:rsidRPr="007F3787" w:rsidRDefault="00080181" w:rsidP="000D369A">
      <w:pPr>
        <w:pStyle w:val="ListParagraph"/>
        <w:numPr>
          <w:ilvl w:val="0"/>
          <w:numId w:val="7"/>
        </w:numPr>
        <w:spacing w:line="480" w:lineRule="auto"/>
        <w:rPr>
          <w:rFonts w:ascii="Times New Roman" w:hAnsi="Times New Roman" w:cs="Times New Roman"/>
          <w:sz w:val="24"/>
        </w:rPr>
      </w:pPr>
      <w:r w:rsidRPr="007F3787">
        <w:rPr>
          <w:rFonts w:ascii="Times New Roman" w:hAnsi="Times New Roman" w:cs="Times New Roman"/>
          <w:sz w:val="24"/>
        </w:rPr>
        <w:t xml:space="preserve">M. Duhamel et al., Plant selection initiates alternative successional trajectories in the soil microbial community after disturbance. </w:t>
      </w:r>
      <w:r w:rsidRPr="007F3787">
        <w:rPr>
          <w:rFonts w:ascii="Times New Roman" w:hAnsi="Times New Roman" w:cs="Times New Roman"/>
          <w:i/>
          <w:iCs/>
          <w:sz w:val="24"/>
        </w:rPr>
        <w:t>Ecological Monographs</w:t>
      </w:r>
      <w:r w:rsidRPr="007F3787">
        <w:rPr>
          <w:rFonts w:ascii="Times New Roman" w:hAnsi="Times New Roman" w:cs="Times New Roman"/>
          <w:sz w:val="24"/>
        </w:rPr>
        <w:t>, In Press, e01367 (2019). doi: 10.1002/ecm.1367</w:t>
      </w:r>
    </w:p>
    <w:p w14:paraId="7DBD7C92" w14:textId="77777777" w:rsidR="00080181" w:rsidRPr="007F3787" w:rsidRDefault="00080181" w:rsidP="000D369A">
      <w:pPr>
        <w:pStyle w:val="ListParagraph"/>
        <w:numPr>
          <w:ilvl w:val="0"/>
          <w:numId w:val="7"/>
        </w:numPr>
        <w:spacing w:line="480" w:lineRule="auto"/>
        <w:rPr>
          <w:rFonts w:ascii="Times New Roman" w:hAnsi="Times New Roman" w:cs="Times New Roman"/>
          <w:sz w:val="24"/>
        </w:rPr>
      </w:pPr>
      <w:r w:rsidRPr="007F3787">
        <w:rPr>
          <w:rFonts w:ascii="Times New Roman" w:hAnsi="Times New Roman" w:cs="Times New Roman"/>
          <w:sz w:val="24"/>
        </w:rPr>
        <w:lastRenderedPageBreak/>
        <w:t xml:space="preserve">S. Banerjee, K. Schlaeppi, M.G.A. van der Heijden, Keystone taxa as drivers of microbiome structure and functioning. </w:t>
      </w:r>
      <w:r w:rsidRPr="007F3787">
        <w:rPr>
          <w:rFonts w:ascii="Times New Roman" w:hAnsi="Times New Roman" w:cs="Times New Roman"/>
          <w:i/>
          <w:iCs/>
          <w:sz w:val="24"/>
        </w:rPr>
        <w:t>Nature Reviews Microbiology</w:t>
      </w:r>
      <w:r w:rsidRPr="007F3787">
        <w:rPr>
          <w:rFonts w:ascii="Times New Roman" w:hAnsi="Times New Roman" w:cs="Times New Roman"/>
          <w:sz w:val="24"/>
        </w:rPr>
        <w:t xml:space="preserve">, </w:t>
      </w:r>
      <w:r w:rsidRPr="007F3787">
        <w:rPr>
          <w:rFonts w:ascii="Times New Roman" w:hAnsi="Times New Roman" w:cs="Times New Roman"/>
          <w:b/>
          <w:bCs/>
          <w:sz w:val="24"/>
        </w:rPr>
        <w:t>16</w:t>
      </w:r>
      <w:r w:rsidRPr="007F3787">
        <w:rPr>
          <w:rFonts w:ascii="Times New Roman" w:hAnsi="Times New Roman" w:cs="Times New Roman"/>
          <w:sz w:val="24"/>
        </w:rPr>
        <w:t>, 567-576 (2018). doi: 10.1038/s41579-018-0024-1</w:t>
      </w:r>
    </w:p>
    <w:p w14:paraId="6960E2F9" w14:textId="77777777" w:rsidR="00080181" w:rsidRPr="006E3AB8" w:rsidRDefault="00080181" w:rsidP="000D369A">
      <w:pPr>
        <w:pStyle w:val="ListParagraph"/>
        <w:numPr>
          <w:ilvl w:val="0"/>
          <w:numId w:val="7"/>
        </w:numPr>
        <w:spacing w:line="480" w:lineRule="auto"/>
        <w:rPr>
          <w:rFonts w:ascii="Times New Roman" w:hAnsi="Times New Roman" w:cs="Times New Roman"/>
          <w:sz w:val="24"/>
        </w:rPr>
      </w:pPr>
      <w:r w:rsidRPr="006E3AB8">
        <w:rPr>
          <w:rFonts w:ascii="Times New Roman" w:hAnsi="Times New Roman" w:cs="Times New Roman"/>
          <w:sz w:val="24"/>
        </w:rPr>
        <w:t xml:space="preserve">M.M. Hart, R.J. Reader, Host plant benefit from association with arbuscular mycorrhizal fungi: variation due to size of mycelium. </w:t>
      </w:r>
      <w:r w:rsidRPr="006E3AB8">
        <w:rPr>
          <w:rFonts w:ascii="Times New Roman" w:hAnsi="Times New Roman" w:cs="Times New Roman"/>
          <w:i/>
          <w:iCs/>
          <w:sz w:val="24"/>
        </w:rPr>
        <w:t>Biology and Fertility of Soils</w:t>
      </w:r>
      <w:r w:rsidRPr="006E3AB8">
        <w:rPr>
          <w:rFonts w:ascii="Times New Roman" w:hAnsi="Times New Roman" w:cs="Times New Roman"/>
          <w:sz w:val="24"/>
        </w:rPr>
        <w:t xml:space="preserve">, </w:t>
      </w:r>
      <w:r w:rsidRPr="006E3AB8">
        <w:rPr>
          <w:rFonts w:ascii="Times New Roman" w:hAnsi="Times New Roman" w:cs="Times New Roman"/>
          <w:b/>
          <w:bCs/>
          <w:sz w:val="24"/>
        </w:rPr>
        <w:t>36</w:t>
      </w:r>
      <w:r w:rsidRPr="006E3AB8">
        <w:rPr>
          <w:rFonts w:ascii="Times New Roman" w:hAnsi="Times New Roman" w:cs="Times New Roman"/>
          <w:sz w:val="24"/>
        </w:rPr>
        <w:t>(5), 357-366 (2002). doi: 10.1007/s00374-002-0539-4</w:t>
      </w:r>
    </w:p>
    <w:p w14:paraId="44F06710" w14:textId="77777777" w:rsidR="00080181" w:rsidRPr="006E3AB8" w:rsidRDefault="00080181" w:rsidP="000D369A">
      <w:pPr>
        <w:pStyle w:val="ListParagraph"/>
        <w:numPr>
          <w:ilvl w:val="0"/>
          <w:numId w:val="7"/>
        </w:numPr>
        <w:spacing w:line="480" w:lineRule="auto"/>
        <w:rPr>
          <w:rFonts w:ascii="Times New Roman" w:hAnsi="Times New Roman" w:cs="Times New Roman"/>
          <w:sz w:val="24"/>
        </w:rPr>
      </w:pPr>
      <w:r w:rsidRPr="006E3AB8">
        <w:rPr>
          <w:rFonts w:ascii="Times New Roman" w:hAnsi="Times New Roman" w:cs="Times New Roman"/>
          <w:sz w:val="24"/>
        </w:rPr>
        <w:t xml:space="preserve">H. Maherali, J.N. Klironomos, Phylogenetic trait-based assembly of arbuscular mycorrhizal fungal communities. </w:t>
      </w:r>
      <w:r w:rsidRPr="006E3AB8">
        <w:rPr>
          <w:rFonts w:ascii="Times New Roman" w:hAnsi="Times New Roman" w:cs="Times New Roman"/>
          <w:i/>
          <w:iCs/>
          <w:sz w:val="24"/>
        </w:rPr>
        <w:t>PLoS ONE</w:t>
      </w:r>
      <w:r w:rsidRPr="006E3AB8">
        <w:rPr>
          <w:rFonts w:ascii="Times New Roman" w:hAnsi="Times New Roman" w:cs="Times New Roman"/>
          <w:sz w:val="24"/>
        </w:rPr>
        <w:t xml:space="preserve">, </w:t>
      </w:r>
      <w:r w:rsidRPr="006E3AB8">
        <w:rPr>
          <w:rFonts w:ascii="Times New Roman" w:hAnsi="Times New Roman" w:cs="Times New Roman"/>
          <w:b/>
          <w:bCs/>
          <w:sz w:val="24"/>
        </w:rPr>
        <w:t>7</w:t>
      </w:r>
      <w:r w:rsidRPr="006E3AB8">
        <w:rPr>
          <w:rFonts w:ascii="Times New Roman" w:hAnsi="Times New Roman" w:cs="Times New Roman"/>
          <w:sz w:val="24"/>
        </w:rPr>
        <w:t>(5), e36695 (2012). doi: 10.1371/journal.pone.0036695</w:t>
      </w:r>
    </w:p>
    <w:p w14:paraId="55AEAD46" w14:textId="77777777" w:rsidR="00080181" w:rsidRPr="006E3AB8" w:rsidRDefault="00080181" w:rsidP="000D369A">
      <w:pPr>
        <w:pStyle w:val="ListParagraph"/>
        <w:numPr>
          <w:ilvl w:val="0"/>
          <w:numId w:val="7"/>
        </w:numPr>
        <w:spacing w:line="480" w:lineRule="auto"/>
        <w:rPr>
          <w:rFonts w:ascii="Times New Roman" w:hAnsi="Times New Roman" w:cs="Times New Roman"/>
          <w:sz w:val="24"/>
        </w:rPr>
      </w:pPr>
      <w:r w:rsidRPr="006E3AB8">
        <w:rPr>
          <w:rFonts w:ascii="Times New Roman" w:hAnsi="Times New Roman" w:cs="Times New Roman"/>
          <w:sz w:val="24"/>
        </w:rPr>
        <w:t xml:space="preserve">P.L. Chagnon, R.L. Bradley, J.N. Klironomos, Trait-based partner selection drives mycorrhizal network assembly. </w:t>
      </w:r>
      <w:r w:rsidRPr="006E3AB8">
        <w:rPr>
          <w:rFonts w:ascii="Times New Roman" w:hAnsi="Times New Roman" w:cs="Times New Roman"/>
          <w:i/>
          <w:iCs/>
          <w:sz w:val="24"/>
        </w:rPr>
        <w:t>Oikos</w:t>
      </w:r>
      <w:r w:rsidRPr="006E3AB8">
        <w:rPr>
          <w:rFonts w:ascii="Times New Roman" w:hAnsi="Times New Roman" w:cs="Times New Roman"/>
          <w:sz w:val="24"/>
        </w:rPr>
        <w:t xml:space="preserve">, </w:t>
      </w:r>
      <w:r w:rsidRPr="006E3AB8">
        <w:rPr>
          <w:rFonts w:ascii="Times New Roman" w:hAnsi="Times New Roman" w:cs="Times New Roman"/>
          <w:b/>
          <w:bCs/>
          <w:sz w:val="24"/>
        </w:rPr>
        <w:t>124</w:t>
      </w:r>
      <w:r w:rsidRPr="006E3AB8">
        <w:rPr>
          <w:rFonts w:ascii="Times New Roman" w:hAnsi="Times New Roman" w:cs="Times New Roman"/>
          <w:sz w:val="24"/>
        </w:rPr>
        <w:t>, 1609-1616 (2015). doi: 10.1111/oik.01987</w:t>
      </w:r>
    </w:p>
    <w:p w14:paraId="293A35D1" w14:textId="77777777" w:rsidR="00080181" w:rsidRPr="006E3AB8" w:rsidRDefault="00080181" w:rsidP="000D369A">
      <w:pPr>
        <w:pStyle w:val="ListParagraph"/>
        <w:numPr>
          <w:ilvl w:val="0"/>
          <w:numId w:val="7"/>
        </w:numPr>
        <w:spacing w:line="480" w:lineRule="auto"/>
        <w:rPr>
          <w:rFonts w:ascii="Times New Roman" w:hAnsi="Times New Roman" w:cs="Times New Roman"/>
          <w:sz w:val="24"/>
        </w:rPr>
      </w:pPr>
      <w:r w:rsidRPr="006E3AB8">
        <w:rPr>
          <w:rFonts w:ascii="Times New Roman" w:hAnsi="Times New Roman" w:cs="Times New Roman"/>
          <w:sz w:val="24"/>
        </w:rPr>
        <w:t xml:space="preserve">M. van der Heyde, B. Ohsowski, L.K. Abbot, M.M. Hart, Arbuscular mycorrhizal fungus responses to disturbance are context-dependent. </w:t>
      </w:r>
      <w:r w:rsidRPr="006E3AB8">
        <w:rPr>
          <w:rFonts w:ascii="Times New Roman" w:hAnsi="Times New Roman" w:cs="Times New Roman"/>
          <w:i/>
          <w:iCs/>
          <w:sz w:val="24"/>
        </w:rPr>
        <w:t>Mycorrhiza</w:t>
      </w:r>
      <w:r w:rsidRPr="006E3AB8">
        <w:rPr>
          <w:rFonts w:ascii="Times New Roman" w:hAnsi="Times New Roman" w:cs="Times New Roman"/>
          <w:sz w:val="24"/>
        </w:rPr>
        <w:t xml:space="preserve">, </w:t>
      </w:r>
      <w:r w:rsidRPr="006E3AB8">
        <w:rPr>
          <w:rFonts w:ascii="Times New Roman" w:hAnsi="Times New Roman" w:cs="Times New Roman"/>
          <w:b/>
          <w:bCs/>
          <w:sz w:val="24"/>
        </w:rPr>
        <w:t>27</w:t>
      </w:r>
      <w:r w:rsidRPr="006E3AB8">
        <w:rPr>
          <w:rFonts w:ascii="Times New Roman" w:hAnsi="Times New Roman" w:cs="Times New Roman"/>
          <w:sz w:val="24"/>
        </w:rPr>
        <w:t>(5), 431-440 (2017). doi: 10.1007/s00572-016-0759-3</w:t>
      </w:r>
    </w:p>
    <w:p w14:paraId="419B1DC5" w14:textId="77777777" w:rsidR="009547D0" w:rsidRDefault="009547D0" w:rsidP="000D369A">
      <w:pPr>
        <w:spacing w:line="480" w:lineRule="auto"/>
        <w:rPr>
          <w:rFonts w:ascii="Times New Roman" w:hAnsi="Times New Roman" w:cs="Times New Roman"/>
          <w:b/>
          <w:sz w:val="28"/>
          <w:szCs w:val="24"/>
        </w:rPr>
      </w:pPr>
    </w:p>
    <w:p w14:paraId="185D1072" w14:textId="77777777" w:rsidR="009547D0" w:rsidRDefault="009547D0" w:rsidP="000D369A">
      <w:pPr>
        <w:spacing w:line="480" w:lineRule="auto"/>
        <w:rPr>
          <w:rFonts w:ascii="Times New Roman" w:hAnsi="Times New Roman" w:cs="Times New Roman"/>
          <w:b/>
          <w:sz w:val="28"/>
          <w:szCs w:val="24"/>
        </w:rPr>
      </w:pPr>
    </w:p>
    <w:p w14:paraId="0B0E0878" w14:textId="77777777" w:rsidR="009547D0" w:rsidRDefault="009547D0" w:rsidP="000D369A">
      <w:pPr>
        <w:spacing w:line="480" w:lineRule="auto"/>
        <w:rPr>
          <w:rFonts w:ascii="Times New Roman" w:hAnsi="Times New Roman" w:cs="Times New Roman"/>
          <w:b/>
          <w:sz w:val="28"/>
          <w:szCs w:val="24"/>
        </w:rPr>
      </w:pPr>
    </w:p>
    <w:p w14:paraId="5E942CDD" w14:textId="77777777" w:rsidR="009547D0" w:rsidRDefault="009547D0" w:rsidP="000D369A">
      <w:pPr>
        <w:spacing w:line="480" w:lineRule="auto"/>
        <w:rPr>
          <w:rFonts w:ascii="Times New Roman" w:hAnsi="Times New Roman" w:cs="Times New Roman"/>
          <w:b/>
          <w:sz w:val="28"/>
          <w:szCs w:val="24"/>
        </w:rPr>
      </w:pPr>
    </w:p>
    <w:p w14:paraId="11425134" w14:textId="77777777" w:rsidR="009547D0" w:rsidRDefault="009547D0" w:rsidP="000D369A">
      <w:pPr>
        <w:spacing w:line="480" w:lineRule="auto"/>
        <w:rPr>
          <w:rFonts w:ascii="Times New Roman" w:hAnsi="Times New Roman" w:cs="Times New Roman"/>
          <w:b/>
          <w:sz w:val="28"/>
          <w:szCs w:val="24"/>
        </w:rPr>
      </w:pPr>
    </w:p>
    <w:p w14:paraId="27949E1B" w14:textId="77777777" w:rsidR="009547D0" w:rsidRDefault="009547D0" w:rsidP="000D369A">
      <w:pPr>
        <w:spacing w:line="480" w:lineRule="auto"/>
        <w:rPr>
          <w:rFonts w:ascii="Times New Roman" w:hAnsi="Times New Roman" w:cs="Times New Roman"/>
          <w:b/>
          <w:sz w:val="28"/>
          <w:szCs w:val="24"/>
        </w:rPr>
      </w:pPr>
    </w:p>
    <w:p w14:paraId="5B8AF517" w14:textId="77777777" w:rsidR="009547D0" w:rsidRPr="0094438B" w:rsidRDefault="009547D0" w:rsidP="000D369A">
      <w:pPr>
        <w:spacing w:line="480" w:lineRule="auto"/>
        <w:rPr>
          <w:rFonts w:ascii="Times New Roman" w:hAnsi="Times New Roman" w:cs="Times New Roman"/>
          <w:b/>
          <w:sz w:val="28"/>
          <w:szCs w:val="24"/>
        </w:rPr>
      </w:pPr>
    </w:p>
    <w:p w14:paraId="2E795D47" w14:textId="06F7F3C6" w:rsidR="00587D4E" w:rsidRPr="0094438B" w:rsidRDefault="00B80F01" w:rsidP="000D369A">
      <w:pPr>
        <w:spacing w:line="480" w:lineRule="auto"/>
        <w:rPr>
          <w:rFonts w:ascii="Times New Roman" w:hAnsi="Times New Roman" w:cs="Times New Roman"/>
          <w:b/>
          <w:sz w:val="28"/>
          <w:szCs w:val="24"/>
        </w:rPr>
      </w:pPr>
      <w:r w:rsidRPr="000D369A">
        <w:rPr>
          <w:rFonts w:ascii="Times New Roman" w:hAnsi="Times New Roman" w:cs="Times New Roman"/>
          <w:b/>
          <w:sz w:val="24"/>
          <w:szCs w:val="24"/>
        </w:rPr>
        <w:lastRenderedPageBreak/>
        <w:t>Figure</w:t>
      </w:r>
      <w:r w:rsidR="00183754" w:rsidRPr="000D369A">
        <w:rPr>
          <w:rFonts w:ascii="Times New Roman" w:hAnsi="Times New Roman" w:cs="Times New Roman"/>
          <w:b/>
          <w:sz w:val="24"/>
          <w:szCs w:val="24"/>
        </w:rPr>
        <w:t xml:space="preserve"> Legends</w:t>
      </w:r>
    </w:p>
    <w:p w14:paraId="00FC375A" w14:textId="51213A55" w:rsidR="00587D4E" w:rsidRPr="0094438B" w:rsidRDefault="004D7648" w:rsidP="000D369A">
      <w:pPr>
        <w:spacing w:line="480" w:lineRule="auto"/>
        <w:rPr>
          <w:rFonts w:ascii="Times New Roman" w:hAnsi="Times New Roman" w:cs="Times New Roman"/>
          <w:sz w:val="24"/>
          <w:szCs w:val="24"/>
        </w:rPr>
      </w:pPr>
      <w:r>
        <w:rPr>
          <w:rFonts w:ascii="Times New Roman" w:hAnsi="Times New Roman" w:cs="Times New Roman"/>
          <w:b/>
          <w:sz w:val="24"/>
          <w:szCs w:val="24"/>
        </w:rPr>
        <w:t xml:space="preserve">Fig. 1. </w:t>
      </w:r>
      <w:r w:rsidR="00587D4E" w:rsidRPr="0094438B">
        <w:rPr>
          <w:rFonts w:ascii="Times New Roman" w:hAnsi="Times New Roman" w:cs="Times New Roman"/>
          <w:b/>
          <w:sz w:val="24"/>
          <w:szCs w:val="24"/>
        </w:rPr>
        <w:t xml:space="preserve"> </w:t>
      </w:r>
      <w:r w:rsidR="00D73319" w:rsidRPr="004D7648">
        <w:rPr>
          <w:rFonts w:ascii="Times New Roman" w:hAnsi="Times New Roman" w:cs="Times New Roman"/>
          <w:b/>
          <w:bCs/>
          <w:sz w:val="24"/>
          <w:szCs w:val="24"/>
        </w:rPr>
        <w:t>Dot plots displaying bipartite arbuscular mycorrhizal fungal and plant host network</w:t>
      </w:r>
      <w:r w:rsidR="00587D4E" w:rsidRPr="004D7648">
        <w:rPr>
          <w:rFonts w:ascii="Times New Roman" w:hAnsi="Times New Roman" w:cs="Times New Roman"/>
          <w:b/>
          <w:bCs/>
          <w:sz w:val="24"/>
          <w:szCs w:val="24"/>
        </w:rPr>
        <w:t xml:space="preserve"> metrics </w:t>
      </w:r>
      <w:r w:rsidR="00D535C7" w:rsidRPr="004D7648">
        <w:rPr>
          <w:rFonts w:ascii="Times New Roman" w:hAnsi="Times New Roman" w:cs="Times New Roman"/>
          <w:b/>
          <w:bCs/>
          <w:sz w:val="24"/>
          <w:szCs w:val="24"/>
        </w:rPr>
        <w:t xml:space="preserve">between </w:t>
      </w:r>
      <w:r w:rsidR="00EB3235">
        <w:rPr>
          <w:rFonts w:ascii="Times New Roman" w:hAnsi="Times New Roman" w:cs="Times New Roman"/>
          <w:b/>
          <w:bCs/>
          <w:sz w:val="24"/>
          <w:szCs w:val="24"/>
        </w:rPr>
        <w:t>r</w:t>
      </w:r>
      <w:r w:rsidR="00D535C7" w:rsidRPr="004D7648">
        <w:rPr>
          <w:rFonts w:ascii="Times New Roman" w:hAnsi="Times New Roman" w:cs="Times New Roman"/>
          <w:b/>
          <w:bCs/>
          <w:sz w:val="24"/>
          <w:szCs w:val="24"/>
        </w:rPr>
        <w:t>emnant</w:t>
      </w:r>
      <w:r w:rsidR="00587D4E" w:rsidRPr="004D7648">
        <w:rPr>
          <w:rFonts w:ascii="Times New Roman" w:hAnsi="Times New Roman" w:cs="Times New Roman"/>
          <w:b/>
          <w:bCs/>
          <w:sz w:val="24"/>
          <w:szCs w:val="24"/>
        </w:rPr>
        <w:t xml:space="preserve"> (</w:t>
      </w:r>
      <w:r w:rsidR="00D535C7" w:rsidRPr="004D7648">
        <w:rPr>
          <w:rFonts w:ascii="Times New Roman" w:hAnsi="Times New Roman" w:cs="Times New Roman"/>
          <w:b/>
          <w:bCs/>
          <w:sz w:val="24"/>
          <w:szCs w:val="24"/>
        </w:rPr>
        <w:t>green</w:t>
      </w:r>
      <w:r w:rsidR="00587D4E" w:rsidRPr="004D7648">
        <w:rPr>
          <w:rFonts w:ascii="Times New Roman" w:hAnsi="Times New Roman" w:cs="Times New Roman"/>
          <w:b/>
          <w:bCs/>
          <w:sz w:val="24"/>
          <w:szCs w:val="24"/>
        </w:rPr>
        <w:t xml:space="preserve">) and </w:t>
      </w:r>
      <w:r w:rsidR="00EB3235">
        <w:rPr>
          <w:rFonts w:ascii="Times New Roman" w:hAnsi="Times New Roman" w:cs="Times New Roman"/>
          <w:b/>
          <w:bCs/>
          <w:sz w:val="24"/>
          <w:szCs w:val="24"/>
        </w:rPr>
        <w:t>r</w:t>
      </w:r>
      <w:r w:rsidR="00D535C7" w:rsidRPr="004D7648">
        <w:rPr>
          <w:rFonts w:ascii="Times New Roman" w:hAnsi="Times New Roman" w:cs="Times New Roman"/>
          <w:b/>
          <w:bCs/>
          <w:sz w:val="24"/>
          <w:szCs w:val="24"/>
        </w:rPr>
        <w:t xml:space="preserve">estored (blue) </w:t>
      </w:r>
      <w:r w:rsidR="00587D4E" w:rsidRPr="004D7648">
        <w:rPr>
          <w:rFonts w:ascii="Times New Roman" w:hAnsi="Times New Roman" w:cs="Times New Roman"/>
          <w:b/>
          <w:bCs/>
          <w:sz w:val="24"/>
          <w:szCs w:val="24"/>
        </w:rPr>
        <w:t xml:space="preserve">habitats within the Hakalau Forest National Wildlife Refuge. </w:t>
      </w:r>
      <w:r w:rsidR="00ED4D5E">
        <w:rPr>
          <w:rFonts w:ascii="Times New Roman" w:hAnsi="Times New Roman" w:cs="Times New Roman"/>
          <w:sz w:val="24"/>
          <w:szCs w:val="24"/>
        </w:rPr>
        <w:t>B</w:t>
      </w:r>
      <w:r w:rsidR="0041422B">
        <w:rPr>
          <w:rFonts w:ascii="Times New Roman" w:hAnsi="Times New Roman" w:cs="Times New Roman"/>
          <w:sz w:val="24"/>
          <w:szCs w:val="24"/>
        </w:rPr>
        <w:t>ipartite metrics that differed significantly between habitat include</w:t>
      </w:r>
      <w:r w:rsidR="00E50166">
        <w:rPr>
          <w:rFonts w:ascii="Times New Roman" w:hAnsi="Times New Roman" w:cs="Times New Roman"/>
          <w:sz w:val="24"/>
          <w:szCs w:val="24"/>
        </w:rPr>
        <w:t>:</w:t>
      </w:r>
      <w:r w:rsidR="0041422B">
        <w:rPr>
          <w:rFonts w:ascii="Times New Roman" w:hAnsi="Times New Roman" w:cs="Times New Roman"/>
          <w:sz w:val="24"/>
          <w:szCs w:val="24"/>
        </w:rPr>
        <w:t xml:space="preserve"> overall network specialization (</w:t>
      </w:r>
      <w:r w:rsidR="00E50166">
        <w:rPr>
          <w:rFonts w:ascii="Times New Roman" w:hAnsi="Times New Roman" w:cs="Times New Roman"/>
          <w:sz w:val="24"/>
          <w:szCs w:val="24"/>
        </w:rPr>
        <w:t xml:space="preserve">H2’; </w:t>
      </w:r>
      <w:r w:rsidR="0041422B">
        <w:rPr>
          <w:rFonts w:ascii="Times New Roman" w:hAnsi="Times New Roman" w:cs="Times New Roman"/>
          <w:sz w:val="24"/>
          <w:szCs w:val="24"/>
        </w:rPr>
        <w:t xml:space="preserve">A), linkage density (B), and mean number of links </w:t>
      </w:r>
      <w:r w:rsidR="007F67FA">
        <w:rPr>
          <w:rFonts w:ascii="Times New Roman" w:hAnsi="Times New Roman" w:cs="Times New Roman"/>
          <w:sz w:val="24"/>
          <w:szCs w:val="24"/>
        </w:rPr>
        <w:t xml:space="preserve">per species in the network </w:t>
      </w:r>
      <w:r w:rsidR="0041422B">
        <w:rPr>
          <w:rFonts w:ascii="Times New Roman" w:hAnsi="Times New Roman" w:cs="Times New Roman"/>
          <w:sz w:val="24"/>
          <w:szCs w:val="24"/>
        </w:rPr>
        <w:t xml:space="preserve">(C). </w:t>
      </w:r>
      <w:r w:rsidR="00587D4E" w:rsidRPr="0094438B">
        <w:rPr>
          <w:rFonts w:ascii="Times New Roman" w:hAnsi="Times New Roman" w:cs="Times New Roman"/>
          <w:sz w:val="24"/>
          <w:szCs w:val="24"/>
        </w:rPr>
        <w:t>Dots represent group means and whiskers represent group standard deviation around the mean. Differences in bipartite metric means between habitat types were determined using a Welch unequal variance t-test. Asterisks indicate statistical differences between habitat types where; ns = p &gt; 0.05, * = p ≤ 0.05, ** = p ≤ 0.01, *** = p ≤ 0.001, **** = p ≤0.0001.</w:t>
      </w:r>
    </w:p>
    <w:p w14:paraId="66E420E7" w14:textId="621B74F2" w:rsidR="00587D4E" w:rsidRPr="0094438B" w:rsidRDefault="00587D4E" w:rsidP="000D369A">
      <w:pPr>
        <w:spacing w:line="480" w:lineRule="auto"/>
        <w:rPr>
          <w:rFonts w:ascii="Times New Roman" w:hAnsi="Times New Roman" w:cs="Times New Roman"/>
          <w:sz w:val="24"/>
          <w:szCs w:val="24"/>
        </w:rPr>
      </w:pPr>
    </w:p>
    <w:p w14:paraId="58CF3A60" w14:textId="1FC06C6F" w:rsidR="00587D4E" w:rsidRPr="0094438B" w:rsidRDefault="004D7648" w:rsidP="000D369A">
      <w:pPr>
        <w:spacing w:line="480" w:lineRule="auto"/>
        <w:rPr>
          <w:rFonts w:ascii="Times New Roman" w:hAnsi="Times New Roman" w:cs="Times New Roman"/>
          <w:sz w:val="24"/>
          <w:szCs w:val="24"/>
        </w:rPr>
      </w:pPr>
      <w:r>
        <w:rPr>
          <w:rFonts w:ascii="Times New Roman" w:hAnsi="Times New Roman" w:cs="Times New Roman"/>
          <w:b/>
          <w:sz w:val="24"/>
          <w:szCs w:val="24"/>
        </w:rPr>
        <w:t xml:space="preserve">Fig. 2. </w:t>
      </w:r>
      <w:r w:rsidR="00587D4E" w:rsidRPr="0094438B">
        <w:rPr>
          <w:rFonts w:ascii="Times New Roman" w:hAnsi="Times New Roman" w:cs="Times New Roman"/>
          <w:b/>
          <w:sz w:val="24"/>
          <w:szCs w:val="24"/>
        </w:rPr>
        <w:t xml:space="preserve"> </w:t>
      </w:r>
      <w:r w:rsidR="00587D4E" w:rsidRPr="004D7648">
        <w:rPr>
          <w:rFonts w:ascii="Times New Roman" w:hAnsi="Times New Roman" w:cs="Times New Roman"/>
          <w:b/>
          <w:bCs/>
          <w:sz w:val="24"/>
          <w:szCs w:val="24"/>
        </w:rPr>
        <w:t xml:space="preserve">Boxplots showing </w:t>
      </w:r>
      <w:r w:rsidR="00C2461F" w:rsidRPr="004D7648">
        <w:rPr>
          <w:rFonts w:ascii="Times New Roman" w:hAnsi="Times New Roman" w:cs="Times New Roman"/>
          <w:b/>
          <w:bCs/>
          <w:sz w:val="24"/>
          <w:szCs w:val="24"/>
        </w:rPr>
        <w:t xml:space="preserve">host specialization </w:t>
      </w:r>
      <w:r w:rsidR="00587D4E" w:rsidRPr="004D7648">
        <w:rPr>
          <w:rFonts w:ascii="Times New Roman" w:hAnsi="Times New Roman" w:cs="Times New Roman"/>
          <w:b/>
          <w:bCs/>
          <w:sz w:val="24"/>
          <w:szCs w:val="24"/>
        </w:rPr>
        <w:t xml:space="preserve">(A) and </w:t>
      </w:r>
      <w:r w:rsidR="00C2461F" w:rsidRPr="004D7648">
        <w:rPr>
          <w:rFonts w:ascii="Times New Roman" w:hAnsi="Times New Roman" w:cs="Times New Roman"/>
          <w:b/>
          <w:bCs/>
          <w:sz w:val="24"/>
          <w:szCs w:val="24"/>
        </w:rPr>
        <w:t xml:space="preserve">hosts’ symbiont range </w:t>
      </w:r>
      <w:r w:rsidR="00587D4E" w:rsidRPr="004D7648">
        <w:rPr>
          <w:rFonts w:ascii="Times New Roman" w:hAnsi="Times New Roman" w:cs="Times New Roman"/>
          <w:b/>
          <w:bCs/>
          <w:sz w:val="24"/>
          <w:szCs w:val="24"/>
        </w:rPr>
        <w:t xml:space="preserve">(B) on arbuscular mycorrhizal </w:t>
      </w:r>
      <w:r w:rsidR="00793430" w:rsidRPr="004D7648">
        <w:rPr>
          <w:rFonts w:ascii="Times New Roman" w:hAnsi="Times New Roman" w:cs="Times New Roman"/>
          <w:b/>
          <w:bCs/>
          <w:sz w:val="24"/>
          <w:szCs w:val="24"/>
        </w:rPr>
        <w:t xml:space="preserve">(AM) </w:t>
      </w:r>
      <w:r w:rsidR="00587D4E" w:rsidRPr="004D7648">
        <w:rPr>
          <w:rFonts w:ascii="Times New Roman" w:hAnsi="Times New Roman" w:cs="Times New Roman"/>
          <w:b/>
          <w:bCs/>
          <w:sz w:val="24"/>
          <w:szCs w:val="24"/>
        </w:rPr>
        <w:t xml:space="preserve">fungi in </w:t>
      </w:r>
      <w:r w:rsidR="00EB3235">
        <w:rPr>
          <w:rFonts w:ascii="Times New Roman" w:hAnsi="Times New Roman" w:cs="Times New Roman"/>
          <w:b/>
          <w:bCs/>
          <w:sz w:val="24"/>
          <w:szCs w:val="24"/>
        </w:rPr>
        <w:t>r</w:t>
      </w:r>
      <w:r w:rsidR="00587D4E" w:rsidRPr="004D7648">
        <w:rPr>
          <w:rFonts w:ascii="Times New Roman" w:hAnsi="Times New Roman" w:cs="Times New Roman"/>
          <w:b/>
          <w:bCs/>
          <w:sz w:val="24"/>
          <w:szCs w:val="24"/>
        </w:rPr>
        <w:t xml:space="preserve">estored forest (left-side) and </w:t>
      </w:r>
      <w:r w:rsidR="00EB3235">
        <w:rPr>
          <w:rFonts w:ascii="Times New Roman" w:hAnsi="Times New Roman" w:cs="Times New Roman"/>
          <w:b/>
          <w:bCs/>
          <w:sz w:val="24"/>
          <w:szCs w:val="24"/>
        </w:rPr>
        <w:t>r</w:t>
      </w:r>
      <w:r w:rsidR="00587D4E" w:rsidRPr="004D7648">
        <w:rPr>
          <w:rFonts w:ascii="Times New Roman" w:hAnsi="Times New Roman" w:cs="Times New Roman"/>
          <w:b/>
          <w:bCs/>
          <w:sz w:val="24"/>
          <w:szCs w:val="24"/>
        </w:rPr>
        <w:t>emnant forest (right-side) habitat types within the Hakalau Forest National Wildlife Refuge.</w:t>
      </w:r>
      <w:r w:rsidR="00587D4E" w:rsidRPr="0094438B">
        <w:rPr>
          <w:rFonts w:ascii="Times New Roman" w:hAnsi="Times New Roman" w:cs="Times New Roman"/>
          <w:sz w:val="24"/>
          <w:szCs w:val="24"/>
        </w:rPr>
        <w:t xml:space="preserve"> The bottom and the top of the boxes represent the first and third quartiles, the dark band inside boxes represents the median, the whiskers contain the upper and lower 1.5 interquartile range, and the dots represent outliers. Boxplots are coloured by host species. </w:t>
      </w:r>
      <w:r w:rsidR="00F328D8">
        <w:rPr>
          <w:rFonts w:ascii="Times New Roman" w:hAnsi="Times New Roman" w:cs="Times New Roman"/>
          <w:sz w:val="24"/>
          <w:szCs w:val="24"/>
        </w:rPr>
        <w:t>S</w:t>
      </w:r>
      <w:r w:rsidR="00587D4E" w:rsidRPr="0094438B">
        <w:rPr>
          <w:rFonts w:ascii="Times New Roman" w:hAnsi="Times New Roman" w:cs="Times New Roman"/>
          <w:sz w:val="24"/>
          <w:szCs w:val="24"/>
        </w:rPr>
        <w:t>ymbiont range was significantly influenced by host species (p = 1.67 E-10</w:t>
      </w:r>
      <w:r w:rsidR="00F328D8">
        <w:rPr>
          <w:rFonts w:ascii="Times New Roman" w:hAnsi="Times New Roman" w:cs="Times New Roman"/>
          <w:sz w:val="24"/>
          <w:szCs w:val="24"/>
        </w:rPr>
        <w:t xml:space="preserve">, </w:t>
      </w:r>
      <w:r w:rsidR="00587D4E" w:rsidRPr="0094438B">
        <w:rPr>
          <w:rFonts w:ascii="Times New Roman" w:hAnsi="Times New Roman" w:cs="Times New Roman"/>
          <w:sz w:val="24"/>
          <w:szCs w:val="24"/>
        </w:rPr>
        <w:t>with a marginal effect of habitat type (p = 0.099). Host specialization was significantly influenced by both habitat type (p = 7.67 E-10) and host species (p = 0.016). For both metrics, pairwise comparisons were determined by estimated marginal means, where statistical differences are signified by boxes without shared letters.</w:t>
      </w:r>
    </w:p>
    <w:p w14:paraId="3113C1B6" w14:textId="340C9446" w:rsidR="00587D4E" w:rsidRPr="0094438B" w:rsidRDefault="00587D4E" w:rsidP="000D369A">
      <w:pPr>
        <w:spacing w:line="480" w:lineRule="auto"/>
        <w:rPr>
          <w:rFonts w:ascii="Times New Roman" w:hAnsi="Times New Roman" w:cs="Times New Roman"/>
          <w:sz w:val="24"/>
          <w:szCs w:val="24"/>
        </w:rPr>
      </w:pPr>
    </w:p>
    <w:p w14:paraId="5DFB2846" w14:textId="7B5E0638" w:rsidR="00587D4E" w:rsidRPr="0094438B" w:rsidRDefault="004D7648" w:rsidP="000D369A">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Fig. </w:t>
      </w:r>
      <w:r w:rsidR="00611FB3">
        <w:rPr>
          <w:rFonts w:ascii="Times New Roman" w:hAnsi="Times New Roman" w:cs="Times New Roman"/>
          <w:b/>
          <w:sz w:val="24"/>
          <w:szCs w:val="24"/>
        </w:rPr>
        <w:t>3</w:t>
      </w:r>
      <w:r>
        <w:rPr>
          <w:rFonts w:ascii="Times New Roman" w:hAnsi="Times New Roman" w:cs="Times New Roman"/>
          <w:b/>
          <w:sz w:val="24"/>
          <w:szCs w:val="24"/>
        </w:rPr>
        <w:t xml:space="preserve">. </w:t>
      </w:r>
      <w:r w:rsidR="00587D4E" w:rsidRPr="0094438B">
        <w:rPr>
          <w:rFonts w:ascii="Times New Roman" w:hAnsi="Times New Roman" w:cs="Times New Roman"/>
          <w:b/>
          <w:sz w:val="24"/>
          <w:szCs w:val="24"/>
        </w:rPr>
        <w:t xml:space="preserve"> </w:t>
      </w:r>
      <w:r w:rsidR="00587D4E" w:rsidRPr="0094438B">
        <w:rPr>
          <w:rFonts w:ascii="Times New Roman" w:hAnsi="Times New Roman" w:cs="Times New Roman"/>
          <w:sz w:val="24"/>
          <w:szCs w:val="24"/>
        </w:rPr>
        <w:t xml:space="preserve"> </w:t>
      </w:r>
      <w:r w:rsidR="00C2461F" w:rsidRPr="004D7648">
        <w:rPr>
          <w:rFonts w:ascii="Times New Roman" w:hAnsi="Times New Roman" w:cs="Times New Roman"/>
          <w:b/>
          <w:bCs/>
          <w:sz w:val="24"/>
          <w:szCs w:val="24"/>
        </w:rPr>
        <w:t xml:space="preserve">Scatterplots to identify potential keystone species. </w:t>
      </w:r>
      <w:r w:rsidR="00587D4E" w:rsidRPr="004D7648">
        <w:rPr>
          <w:rFonts w:ascii="Times New Roman" w:hAnsi="Times New Roman" w:cs="Times New Roman"/>
          <w:b/>
          <w:bCs/>
          <w:sz w:val="24"/>
          <w:szCs w:val="24"/>
        </w:rPr>
        <w:t xml:space="preserve">Betweenness centrality plotted against node degree for all arbuscular mycorrhizal (AM) fungal species within </w:t>
      </w:r>
      <w:r w:rsidR="009743A6" w:rsidRPr="004D7648">
        <w:rPr>
          <w:rFonts w:ascii="Times New Roman" w:hAnsi="Times New Roman" w:cs="Times New Roman"/>
          <w:b/>
          <w:bCs/>
          <w:sz w:val="24"/>
          <w:szCs w:val="24"/>
        </w:rPr>
        <w:t xml:space="preserve">the </w:t>
      </w:r>
      <w:r w:rsidR="00587D4E" w:rsidRPr="004D7648">
        <w:rPr>
          <w:rFonts w:ascii="Times New Roman" w:hAnsi="Times New Roman" w:cs="Times New Roman"/>
          <w:b/>
          <w:bCs/>
          <w:sz w:val="24"/>
          <w:szCs w:val="24"/>
        </w:rPr>
        <w:t xml:space="preserve">networks from </w:t>
      </w:r>
      <w:r w:rsidR="00EB3235">
        <w:rPr>
          <w:rFonts w:ascii="Times New Roman" w:hAnsi="Times New Roman" w:cs="Times New Roman"/>
          <w:b/>
          <w:bCs/>
          <w:sz w:val="24"/>
          <w:szCs w:val="24"/>
        </w:rPr>
        <w:t>r</w:t>
      </w:r>
      <w:r w:rsidR="009743A6" w:rsidRPr="004D7648">
        <w:rPr>
          <w:rFonts w:ascii="Times New Roman" w:hAnsi="Times New Roman" w:cs="Times New Roman"/>
          <w:b/>
          <w:bCs/>
          <w:sz w:val="24"/>
          <w:szCs w:val="24"/>
        </w:rPr>
        <w:t>emnant</w:t>
      </w:r>
      <w:r w:rsidR="00587D4E" w:rsidRPr="004D7648">
        <w:rPr>
          <w:rFonts w:ascii="Times New Roman" w:hAnsi="Times New Roman" w:cs="Times New Roman"/>
          <w:b/>
          <w:bCs/>
          <w:sz w:val="24"/>
          <w:szCs w:val="24"/>
        </w:rPr>
        <w:t xml:space="preserve"> (A)</w:t>
      </w:r>
      <w:r w:rsidR="008E354E" w:rsidRPr="004D7648">
        <w:rPr>
          <w:rFonts w:ascii="Times New Roman" w:hAnsi="Times New Roman" w:cs="Times New Roman"/>
          <w:b/>
          <w:bCs/>
          <w:sz w:val="24"/>
          <w:szCs w:val="24"/>
        </w:rPr>
        <w:t xml:space="preserve"> and </w:t>
      </w:r>
      <w:r w:rsidR="00EB3235">
        <w:rPr>
          <w:rFonts w:ascii="Times New Roman" w:hAnsi="Times New Roman" w:cs="Times New Roman"/>
          <w:b/>
          <w:bCs/>
          <w:sz w:val="24"/>
          <w:szCs w:val="24"/>
        </w:rPr>
        <w:t>r</w:t>
      </w:r>
      <w:r w:rsidR="00587D4E" w:rsidRPr="004D7648">
        <w:rPr>
          <w:rFonts w:ascii="Times New Roman" w:hAnsi="Times New Roman" w:cs="Times New Roman"/>
          <w:b/>
          <w:bCs/>
          <w:sz w:val="24"/>
          <w:szCs w:val="24"/>
        </w:rPr>
        <w:t>estored forest</w:t>
      </w:r>
      <w:r w:rsidR="009743A6" w:rsidRPr="004D7648">
        <w:rPr>
          <w:rFonts w:ascii="Times New Roman" w:hAnsi="Times New Roman" w:cs="Times New Roman"/>
          <w:b/>
          <w:bCs/>
          <w:sz w:val="24"/>
          <w:szCs w:val="24"/>
        </w:rPr>
        <w:t>s</w:t>
      </w:r>
      <w:r w:rsidR="00587D4E" w:rsidRPr="004D7648">
        <w:rPr>
          <w:rFonts w:ascii="Times New Roman" w:hAnsi="Times New Roman" w:cs="Times New Roman"/>
          <w:b/>
          <w:bCs/>
          <w:sz w:val="24"/>
          <w:szCs w:val="24"/>
        </w:rPr>
        <w:t xml:space="preserve"> (</w:t>
      </w:r>
      <w:r w:rsidR="008E354E" w:rsidRPr="004D7648">
        <w:rPr>
          <w:rFonts w:ascii="Times New Roman" w:hAnsi="Times New Roman" w:cs="Times New Roman"/>
          <w:b/>
          <w:bCs/>
          <w:sz w:val="24"/>
          <w:szCs w:val="24"/>
        </w:rPr>
        <w:t>B) habitat types within the Hakalau Forest National Wildlife Refuge</w:t>
      </w:r>
      <w:r w:rsidR="00587D4E" w:rsidRPr="004D7648">
        <w:rPr>
          <w:rFonts w:ascii="Times New Roman" w:hAnsi="Times New Roman" w:cs="Times New Roman"/>
          <w:b/>
          <w:bCs/>
          <w:sz w:val="24"/>
          <w:szCs w:val="24"/>
        </w:rPr>
        <w:t>.</w:t>
      </w:r>
      <w:r w:rsidR="00587D4E" w:rsidRPr="0094438B">
        <w:rPr>
          <w:rFonts w:ascii="Times New Roman" w:hAnsi="Times New Roman" w:cs="Times New Roman"/>
          <w:sz w:val="24"/>
          <w:szCs w:val="24"/>
        </w:rPr>
        <w:t xml:space="preserve"> AM fungal species with high betweenness centrality represent potentially key connector species within networks, while AM fungal species with high degree represent hubs in the network. Points representing AM fungal </w:t>
      </w:r>
      <w:r w:rsidR="009743A6">
        <w:rPr>
          <w:rFonts w:ascii="Times New Roman" w:hAnsi="Times New Roman" w:cs="Times New Roman"/>
          <w:sz w:val="24"/>
          <w:szCs w:val="24"/>
        </w:rPr>
        <w:t>species are sized by prevalence</w:t>
      </w:r>
      <w:r w:rsidR="00587D4E" w:rsidRPr="0094438B">
        <w:rPr>
          <w:rFonts w:ascii="Times New Roman" w:hAnsi="Times New Roman" w:cs="Times New Roman"/>
          <w:sz w:val="24"/>
          <w:szCs w:val="24"/>
        </w:rPr>
        <w:t xml:space="preserve">. Candidate keystone AM fungal species that </w:t>
      </w:r>
      <w:r w:rsidR="009743A6">
        <w:rPr>
          <w:rFonts w:ascii="Times New Roman" w:hAnsi="Times New Roman" w:cs="Times New Roman"/>
          <w:sz w:val="24"/>
          <w:szCs w:val="24"/>
        </w:rPr>
        <w:t>had high</w:t>
      </w:r>
      <w:r w:rsidR="00587D4E" w:rsidRPr="0094438B">
        <w:rPr>
          <w:rFonts w:ascii="Times New Roman" w:hAnsi="Times New Roman" w:cs="Times New Roman"/>
          <w:sz w:val="24"/>
          <w:szCs w:val="24"/>
        </w:rPr>
        <w:t xml:space="preserve"> betweenness centrality and degree</w:t>
      </w:r>
      <w:r w:rsidR="009743A6">
        <w:rPr>
          <w:rFonts w:ascii="Times New Roman" w:hAnsi="Times New Roman" w:cs="Times New Roman"/>
          <w:sz w:val="24"/>
          <w:szCs w:val="24"/>
        </w:rPr>
        <w:t xml:space="preserve"> values</w:t>
      </w:r>
      <w:r w:rsidR="00587D4E" w:rsidRPr="0094438B">
        <w:rPr>
          <w:rFonts w:ascii="Times New Roman" w:hAnsi="Times New Roman" w:cs="Times New Roman"/>
          <w:sz w:val="24"/>
          <w:szCs w:val="24"/>
        </w:rPr>
        <w:t>, while also exhibiting a prevalence score ≥ 0.005</w:t>
      </w:r>
      <w:r w:rsidR="008E354E" w:rsidRPr="0094438B">
        <w:rPr>
          <w:rFonts w:ascii="Times New Roman" w:hAnsi="Times New Roman" w:cs="Times New Roman"/>
          <w:sz w:val="24"/>
          <w:szCs w:val="24"/>
        </w:rPr>
        <w:t>,</w:t>
      </w:r>
      <w:r w:rsidR="00587D4E" w:rsidRPr="0094438B">
        <w:rPr>
          <w:rFonts w:ascii="Times New Roman" w:hAnsi="Times New Roman" w:cs="Times New Roman"/>
          <w:sz w:val="24"/>
          <w:szCs w:val="24"/>
        </w:rPr>
        <w:t xml:space="preserve"> are highlighted in </w:t>
      </w:r>
      <w:r w:rsidR="00CA7212" w:rsidRPr="0094438B">
        <w:rPr>
          <w:rFonts w:ascii="Times New Roman" w:hAnsi="Times New Roman" w:cs="Times New Roman"/>
          <w:sz w:val="24"/>
          <w:szCs w:val="24"/>
        </w:rPr>
        <w:t xml:space="preserve">both </w:t>
      </w:r>
      <w:r w:rsidR="00587D4E" w:rsidRPr="0094438B">
        <w:rPr>
          <w:rFonts w:ascii="Times New Roman" w:hAnsi="Times New Roman" w:cs="Times New Roman"/>
          <w:sz w:val="24"/>
          <w:szCs w:val="24"/>
        </w:rPr>
        <w:t>plots.</w:t>
      </w:r>
    </w:p>
    <w:p w14:paraId="3CA72123" w14:textId="6121934B" w:rsidR="006D4C3C" w:rsidRDefault="006D4C3C" w:rsidP="000D369A">
      <w:pPr>
        <w:widowControl w:val="0"/>
        <w:autoSpaceDE w:val="0"/>
        <w:autoSpaceDN w:val="0"/>
        <w:adjustRightInd w:val="0"/>
        <w:spacing w:line="480" w:lineRule="auto"/>
      </w:pPr>
    </w:p>
    <w:p w14:paraId="72AF15C7" w14:textId="7CC1CA83" w:rsidR="006D4C3C" w:rsidRPr="00191FC3" w:rsidRDefault="004D7648" w:rsidP="000D369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b/>
          <w:sz w:val="24"/>
          <w:szCs w:val="24"/>
        </w:rPr>
        <w:t xml:space="preserve">Fig. </w:t>
      </w:r>
      <w:r w:rsidR="00611FB3">
        <w:rPr>
          <w:rFonts w:ascii="Times New Roman" w:hAnsi="Times New Roman" w:cs="Times New Roman"/>
          <w:b/>
          <w:sz w:val="24"/>
          <w:szCs w:val="24"/>
        </w:rPr>
        <w:t>4</w:t>
      </w:r>
      <w:r w:rsidRPr="004D7648">
        <w:rPr>
          <w:rFonts w:ascii="Times New Roman" w:hAnsi="Times New Roman" w:cs="Times New Roman"/>
          <w:b/>
          <w:sz w:val="24"/>
          <w:szCs w:val="24"/>
        </w:rPr>
        <w:t xml:space="preserve">.  </w:t>
      </w:r>
      <w:r w:rsidR="006D4C3C" w:rsidRPr="004D7648">
        <w:rPr>
          <w:rFonts w:ascii="Times New Roman" w:hAnsi="Times New Roman" w:cs="Times New Roman"/>
          <w:b/>
          <w:sz w:val="24"/>
          <w:szCs w:val="24"/>
        </w:rPr>
        <w:t>Matrices depicting the nested temperature of arbuscular mycorrhizal (AM) fungal communities in remnant (A) and restored (B) forest habitat types within Hakalau.</w:t>
      </w:r>
      <w:r w:rsidR="006D4C3C" w:rsidRPr="00191FC3">
        <w:rPr>
          <w:rFonts w:ascii="Times New Roman" w:hAnsi="Times New Roman" w:cs="Times New Roman"/>
          <w:sz w:val="24"/>
          <w:szCs w:val="24"/>
        </w:rPr>
        <w:t xml:space="preserve"> Host plant species are rows and AM fungal taxa are columns. Presences of an AM fungal taxon within hosts are indicated by colored boxes. </w:t>
      </w:r>
    </w:p>
    <w:p w14:paraId="41E359DF" w14:textId="77777777" w:rsidR="006D4C3C" w:rsidRPr="00B66033" w:rsidRDefault="006D4C3C" w:rsidP="000D369A">
      <w:pPr>
        <w:widowControl w:val="0"/>
        <w:autoSpaceDE w:val="0"/>
        <w:autoSpaceDN w:val="0"/>
        <w:adjustRightInd w:val="0"/>
        <w:spacing w:line="480" w:lineRule="auto"/>
      </w:pPr>
    </w:p>
    <w:p w14:paraId="4E8A4CF9" w14:textId="7BB8A39A" w:rsidR="00393C05" w:rsidRPr="000D369A" w:rsidRDefault="004D7648" w:rsidP="000D369A">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b/>
          <w:sz w:val="24"/>
          <w:szCs w:val="24"/>
        </w:rPr>
        <w:t xml:space="preserve">Fig. </w:t>
      </w:r>
      <w:r w:rsidR="00DC10FE">
        <w:rPr>
          <w:rFonts w:ascii="Times New Roman" w:hAnsi="Times New Roman" w:cs="Times New Roman"/>
          <w:b/>
          <w:sz w:val="24"/>
          <w:szCs w:val="24"/>
        </w:rPr>
        <w:t>5</w:t>
      </w:r>
      <w:r>
        <w:rPr>
          <w:rFonts w:ascii="Times New Roman" w:hAnsi="Times New Roman" w:cs="Times New Roman"/>
          <w:b/>
          <w:sz w:val="24"/>
          <w:szCs w:val="24"/>
        </w:rPr>
        <w:t xml:space="preserve">. </w:t>
      </w:r>
      <w:r w:rsidR="00775B9D" w:rsidRPr="00191FC3">
        <w:rPr>
          <w:rFonts w:ascii="Times New Roman" w:hAnsi="Times New Roman" w:cs="Times New Roman"/>
          <w:b/>
          <w:sz w:val="24"/>
          <w:szCs w:val="24"/>
        </w:rPr>
        <w:t xml:space="preserve"> </w:t>
      </w:r>
      <w:r w:rsidR="00775B9D" w:rsidRPr="004D7648">
        <w:rPr>
          <w:rFonts w:ascii="Times New Roman" w:hAnsi="Times New Roman" w:cs="Times New Roman"/>
          <w:b/>
          <w:bCs/>
          <w:sz w:val="24"/>
          <w:szCs w:val="24"/>
        </w:rPr>
        <w:t>Non-metric dimensional scaling (NMDS) ordination plot of the community composition of arbuscular mycorrhizal (AM) fungal communities collected from Remnant (green circles) and Restored forest (blue diamonds) habitat types within Hakalau.</w:t>
      </w:r>
      <w:r w:rsidR="00775B9D" w:rsidRPr="00191FC3">
        <w:rPr>
          <w:rFonts w:ascii="Times New Roman" w:hAnsi="Times New Roman" w:cs="Times New Roman"/>
          <w:sz w:val="24"/>
          <w:szCs w:val="24"/>
        </w:rPr>
        <w:t xml:space="preserve"> Compositional differences are based on Bray-Curtis dissimilarity among samples. Communities are colored by habitat type. Ellipses represent the 95% confidence region based on the centroid for each host. Environmental variables with significant correlation with the ordination are shown. </w:t>
      </w:r>
      <w:r w:rsidR="00A51232" w:rsidRPr="00191FC3">
        <w:rPr>
          <w:rFonts w:ascii="Times New Roman" w:hAnsi="Times New Roman" w:cs="Times New Roman"/>
          <w:sz w:val="24"/>
          <w:szCs w:val="24"/>
        </w:rPr>
        <w:t>A</w:t>
      </w:r>
      <w:r w:rsidR="00775B9D" w:rsidRPr="00191FC3">
        <w:rPr>
          <w:rFonts w:ascii="Times New Roman" w:hAnsi="Times New Roman" w:cs="Times New Roman"/>
          <w:sz w:val="24"/>
          <w:szCs w:val="24"/>
        </w:rPr>
        <w:t>rrowhead</w:t>
      </w:r>
      <w:r w:rsidR="00A51232" w:rsidRPr="00191FC3">
        <w:rPr>
          <w:rFonts w:ascii="Times New Roman" w:hAnsi="Times New Roman" w:cs="Times New Roman"/>
          <w:sz w:val="24"/>
          <w:szCs w:val="24"/>
        </w:rPr>
        <w:t xml:space="preserve"> size is </w:t>
      </w:r>
      <w:r w:rsidR="00775B9D" w:rsidRPr="00191FC3">
        <w:rPr>
          <w:rFonts w:ascii="Times New Roman" w:hAnsi="Times New Roman" w:cs="Times New Roman"/>
          <w:sz w:val="24"/>
          <w:szCs w:val="24"/>
        </w:rPr>
        <w:t>proportional to the strength of correlation</w:t>
      </w:r>
      <w:r w:rsidR="00A51232" w:rsidRPr="00191FC3">
        <w:rPr>
          <w:rFonts w:ascii="Times New Roman" w:hAnsi="Times New Roman" w:cs="Times New Roman"/>
          <w:sz w:val="24"/>
          <w:szCs w:val="24"/>
        </w:rPr>
        <w:t xml:space="preserve"> (</w:t>
      </w:r>
      <w:r w:rsidR="00E36510">
        <w:rPr>
          <w:rFonts w:ascii="Times New Roman" w:hAnsi="Times New Roman" w:cs="Times New Roman"/>
          <w:sz w:val="24"/>
          <w:szCs w:val="24"/>
        </w:rPr>
        <w:t xml:space="preserve">SI Appendix, </w:t>
      </w:r>
      <w:r w:rsidR="000D369A">
        <w:rPr>
          <w:rFonts w:ascii="Times New Roman" w:hAnsi="Times New Roman" w:cs="Times New Roman"/>
          <w:sz w:val="24"/>
          <w:szCs w:val="24"/>
        </w:rPr>
        <w:t>Table S1</w:t>
      </w:r>
    </w:p>
    <w:p w14:paraId="070FF45A" w14:textId="2FC72239" w:rsidR="00183754" w:rsidRPr="0050582E" w:rsidRDefault="00183754" w:rsidP="000D369A">
      <w:pPr>
        <w:spacing w:line="480" w:lineRule="auto"/>
        <w:rPr>
          <w:rFonts w:ascii="Times New Roman" w:hAnsi="Times New Roman" w:cs="Times New Roman"/>
          <w:b/>
          <w:bCs/>
          <w:sz w:val="24"/>
          <w:szCs w:val="24"/>
        </w:rPr>
      </w:pPr>
    </w:p>
    <w:sectPr w:rsidR="00183754" w:rsidRPr="0050582E" w:rsidSect="00222875">
      <w:footerReference w:type="default" r:id="rId11"/>
      <w:pgSz w:w="12240" w:h="15840"/>
      <w:pgMar w:top="1440" w:right="1440" w:bottom="1440" w:left="1440" w:header="708" w:footer="708" w:gutter="0"/>
      <w:lnNumType w:countBy="1" w:restart="continuous"/>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827A7A" w15:done="0"/>
  <w15:commentEx w15:paraId="6C6A14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78DD2B" w16cid:durableId="20D04537"/>
  <w16cid:commentId w16cid:paraId="43EA147B" w16cid:durableId="20D045F7"/>
  <w16cid:commentId w16cid:paraId="02651661" w16cid:durableId="20D04538"/>
  <w16cid:commentId w16cid:paraId="45EF65B5" w16cid:durableId="20D0460F"/>
  <w16cid:commentId w16cid:paraId="70C569DF" w16cid:durableId="20D04539"/>
  <w16cid:commentId w16cid:paraId="1624B02C" w16cid:durableId="20D055A1"/>
  <w16cid:commentId w16cid:paraId="005D399F" w16cid:durableId="20D0453A"/>
  <w16cid:commentId w16cid:paraId="0324DC9A" w16cid:durableId="20D055AD"/>
  <w16cid:commentId w16cid:paraId="462B9805" w16cid:durableId="20D0453B"/>
  <w16cid:commentId w16cid:paraId="4064E091" w16cid:durableId="20D0542B"/>
  <w16cid:commentId w16cid:paraId="42E3A168" w16cid:durableId="20D0453C"/>
  <w16cid:commentId w16cid:paraId="42C2E889" w16cid:durableId="20D05442"/>
  <w16cid:commentId w16cid:paraId="363E0C35" w16cid:durableId="20D0453D"/>
  <w16cid:commentId w16cid:paraId="005D6CA2" w16cid:durableId="20D049F5"/>
  <w16cid:commentId w16cid:paraId="6450E7F3" w16cid:durableId="20D0453E"/>
  <w16cid:commentId w16cid:paraId="5EE7922E" w16cid:durableId="20D0453F"/>
  <w16cid:commentId w16cid:paraId="02834EE0" w16cid:durableId="20D04540"/>
  <w16cid:commentId w16cid:paraId="19B0058E" w16cid:durableId="20D04541"/>
  <w16cid:commentId w16cid:paraId="2C06D93F" w16cid:durableId="20D057AF"/>
  <w16cid:commentId w16cid:paraId="62CD4B94" w16cid:durableId="20B66BB1"/>
  <w16cid:commentId w16cid:paraId="580D3F70" w16cid:durableId="20D04543"/>
  <w16cid:commentId w16cid:paraId="72F72995" w16cid:durableId="20D05D6B"/>
  <w16cid:commentId w16cid:paraId="199A2082" w16cid:durableId="20D0454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D297E" w14:textId="77777777" w:rsidR="00A70DD3" w:rsidRDefault="00A70DD3" w:rsidP="00023984">
      <w:pPr>
        <w:spacing w:after="0" w:line="240" w:lineRule="auto"/>
      </w:pPr>
      <w:r>
        <w:separator/>
      </w:r>
    </w:p>
  </w:endnote>
  <w:endnote w:type="continuationSeparator" w:id="0">
    <w:p w14:paraId="67193A76" w14:textId="77777777" w:rsidR="00A70DD3" w:rsidRDefault="00A70DD3" w:rsidP="0002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495196"/>
      <w:docPartObj>
        <w:docPartGallery w:val="Page Numbers (Bottom of Page)"/>
        <w:docPartUnique/>
      </w:docPartObj>
    </w:sdtPr>
    <w:sdtEndPr>
      <w:rPr>
        <w:noProof/>
      </w:rPr>
    </w:sdtEndPr>
    <w:sdtContent>
      <w:p w14:paraId="1A8F4880" w14:textId="0FFEFD84" w:rsidR="00973F0C" w:rsidRDefault="00973F0C">
        <w:pPr>
          <w:pStyle w:val="Footer"/>
          <w:jc w:val="right"/>
        </w:pPr>
        <w:r>
          <w:fldChar w:fldCharType="begin"/>
        </w:r>
        <w:r>
          <w:instrText xml:space="preserve"> PAGE   \* MERGEFORMAT </w:instrText>
        </w:r>
        <w:r>
          <w:fldChar w:fldCharType="separate"/>
        </w:r>
        <w:r w:rsidR="00816A56">
          <w:rPr>
            <w:noProof/>
          </w:rPr>
          <w:t>4</w:t>
        </w:r>
        <w:r>
          <w:rPr>
            <w:noProof/>
          </w:rPr>
          <w:fldChar w:fldCharType="end"/>
        </w:r>
      </w:p>
    </w:sdtContent>
  </w:sdt>
  <w:p w14:paraId="5A77035A" w14:textId="77777777" w:rsidR="00973F0C" w:rsidRDefault="00973F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C8521" w14:textId="77777777" w:rsidR="00A70DD3" w:rsidRDefault="00A70DD3" w:rsidP="00023984">
      <w:pPr>
        <w:spacing w:after="0" w:line="240" w:lineRule="auto"/>
      </w:pPr>
      <w:r>
        <w:separator/>
      </w:r>
    </w:p>
  </w:footnote>
  <w:footnote w:type="continuationSeparator" w:id="0">
    <w:p w14:paraId="4BF71BB9" w14:textId="77777777" w:rsidR="00A70DD3" w:rsidRDefault="00A70DD3" w:rsidP="000239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7222"/>
    <w:multiLevelType w:val="hybridMultilevel"/>
    <w:tmpl w:val="30463E8C"/>
    <w:lvl w:ilvl="0" w:tplc="9624792C">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14C6215F"/>
    <w:multiLevelType w:val="hybridMultilevel"/>
    <w:tmpl w:val="C8C6D9C6"/>
    <w:lvl w:ilvl="0" w:tplc="24240230">
      <w:start w:val="1"/>
      <w:numFmt w:val="decimal"/>
      <w:lvlText w:val="%1."/>
      <w:lvlJc w:val="left"/>
      <w:pPr>
        <w:ind w:left="417" w:hanging="360"/>
      </w:pPr>
      <w:rPr>
        <w:rFonts w:hint="default"/>
      </w:rPr>
    </w:lvl>
    <w:lvl w:ilvl="1" w:tplc="10090019" w:tentative="1">
      <w:start w:val="1"/>
      <w:numFmt w:val="lowerLetter"/>
      <w:lvlText w:val="%2."/>
      <w:lvlJc w:val="left"/>
      <w:pPr>
        <w:ind w:left="1137" w:hanging="360"/>
      </w:pPr>
    </w:lvl>
    <w:lvl w:ilvl="2" w:tplc="1009001B" w:tentative="1">
      <w:start w:val="1"/>
      <w:numFmt w:val="lowerRoman"/>
      <w:lvlText w:val="%3."/>
      <w:lvlJc w:val="right"/>
      <w:pPr>
        <w:ind w:left="1857" w:hanging="180"/>
      </w:pPr>
    </w:lvl>
    <w:lvl w:ilvl="3" w:tplc="1009000F" w:tentative="1">
      <w:start w:val="1"/>
      <w:numFmt w:val="decimal"/>
      <w:lvlText w:val="%4."/>
      <w:lvlJc w:val="left"/>
      <w:pPr>
        <w:ind w:left="2577" w:hanging="360"/>
      </w:pPr>
    </w:lvl>
    <w:lvl w:ilvl="4" w:tplc="10090019" w:tentative="1">
      <w:start w:val="1"/>
      <w:numFmt w:val="lowerLetter"/>
      <w:lvlText w:val="%5."/>
      <w:lvlJc w:val="left"/>
      <w:pPr>
        <w:ind w:left="3297" w:hanging="360"/>
      </w:pPr>
    </w:lvl>
    <w:lvl w:ilvl="5" w:tplc="1009001B" w:tentative="1">
      <w:start w:val="1"/>
      <w:numFmt w:val="lowerRoman"/>
      <w:lvlText w:val="%6."/>
      <w:lvlJc w:val="right"/>
      <w:pPr>
        <w:ind w:left="4017" w:hanging="180"/>
      </w:pPr>
    </w:lvl>
    <w:lvl w:ilvl="6" w:tplc="1009000F" w:tentative="1">
      <w:start w:val="1"/>
      <w:numFmt w:val="decimal"/>
      <w:lvlText w:val="%7."/>
      <w:lvlJc w:val="left"/>
      <w:pPr>
        <w:ind w:left="4737" w:hanging="360"/>
      </w:pPr>
    </w:lvl>
    <w:lvl w:ilvl="7" w:tplc="10090019" w:tentative="1">
      <w:start w:val="1"/>
      <w:numFmt w:val="lowerLetter"/>
      <w:lvlText w:val="%8."/>
      <w:lvlJc w:val="left"/>
      <w:pPr>
        <w:ind w:left="5457" w:hanging="360"/>
      </w:pPr>
    </w:lvl>
    <w:lvl w:ilvl="8" w:tplc="1009001B" w:tentative="1">
      <w:start w:val="1"/>
      <w:numFmt w:val="lowerRoman"/>
      <w:lvlText w:val="%9."/>
      <w:lvlJc w:val="right"/>
      <w:pPr>
        <w:ind w:left="6177" w:hanging="180"/>
      </w:pPr>
    </w:lvl>
  </w:abstractNum>
  <w:abstractNum w:abstractNumId="2">
    <w:nsid w:val="2C0F68C1"/>
    <w:multiLevelType w:val="hybridMultilevel"/>
    <w:tmpl w:val="37EEF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3895EDF"/>
    <w:multiLevelType w:val="hybridMultilevel"/>
    <w:tmpl w:val="997C94B2"/>
    <w:lvl w:ilvl="0" w:tplc="5A141C1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73E04C6"/>
    <w:multiLevelType w:val="hybridMultilevel"/>
    <w:tmpl w:val="7CECD704"/>
    <w:lvl w:ilvl="0" w:tplc="3C18F7AE">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5E3E4C9E"/>
    <w:multiLevelType w:val="hybridMultilevel"/>
    <w:tmpl w:val="DD5470F6"/>
    <w:lvl w:ilvl="0" w:tplc="552C08F4">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7949277C"/>
    <w:multiLevelType w:val="multilevel"/>
    <w:tmpl w:val="0AE0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le Hynson">
    <w15:presenceInfo w15:providerId="Windows Live" w15:userId="de72d597427d13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62"/>
    <w:rsid w:val="000003DB"/>
    <w:rsid w:val="000006B6"/>
    <w:rsid w:val="000008F1"/>
    <w:rsid w:val="00001486"/>
    <w:rsid w:val="000019AF"/>
    <w:rsid w:val="00001AA0"/>
    <w:rsid w:val="0000297D"/>
    <w:rsid w:val="00003040"/>
    <w:rsid w:val="00003BF1"/>
    <w:rsid w:val="00004544"/>
    <w:rsid w:val="000047C0"/>
    <w:rsid w:val="00005119"/>
    <w:rsid w:val="00005882"/>
    <w:rsid w:val="00006432"/>
    <w:rsid w:val="00006E19"/>
    <w:rsid w:val="000075E7"/>
    <w:rsid w:val="0000799F"/>
    <w:rsid w:val="000079E7"/>
    <w:rsid w:val="00007B11"/>
    <w:rsid w:val="000101BA"/>
    <w:rsid w:val="0001197D"/>
    <w:rsid w:val="00012269"/>
    <w:rsid w:val="00012AB5"/>
    <w:rsid w:val="00013EAB"/>
    <w:rsid w:val="00013F6C"/>
    <w:rsid w:val="000144A5"/>
    <w:rsid w:val="0001501B"/>
    <w:rsid w:val="00016267"/>
    <w:rsid w:val="0001653F"/>
    <w:rsid w:val="000173C8"/>
    <w:rsid w:val="000175C7"/>
    <w:rsid w:val="0001767C"/>
    <w:rsid w:val="00017C03"/>
    <w:rsid w:val="00020576"/>
    <w:rsid w:val="00020F3F"/>
    <w:rsid w:val="00021797"/>
    <w:rsid w:val="0002271E"/>
    <w:rsid w:val="0002394B"/>
    <w:rsid w:val="00023984"/>
    <w:rsid w:val="00023F5B"/>
    <w:rsid w:val="0002478A"/>
    <w:rsid w:val="00024E0A"/>
    <w:rsid w:val="000250C0"/>
    <w:rsid w:val="00027D6E"/>
    <w:rsid w:val="0003024F"/>
    <w:rsid w:val="000304C4"/>
    <w:rsid w:val="00030AFC"/>
    <w:rsid w:val="0003136E"/>
    <w:rsid w:val="0003147F"/>
    <w:rsid w:val="000315F6"/>
    <w:rsid w:val="00031764"/>
    <w:rsid w:val="00031DB6"/>
    <w:rsid w:val="000320A8"/>
    <w:rsid w:val="000320DD"/>
    <w:rsid w:val="0003369D"/>
    <w:rsid w:val="0003407C"/>
    <w:rsid w:val="0003428E"/>
    <w:rsid w:val="000344DE"/>
    <w:rsid w:val="00034553"/>
    <w:rsid w:val="00034BE6"/>
    <w:rsid w:val="00035337"/>
    <w:rsid w:val="0003547D"/>
    <w:rsid w:val="000355BA"/>
    <w:rsid w:val="000358F1"/>
    <w:rsid w:val="00037016"/>
    <w:rsid w:val="000370EC"/>
    <w:rsid w:val="00037B74"/>
    <w:rsid w:val="00037D2C"/>
    <w:rsid w:val="00037D5B"/>
    <w:rsid w:val="000404A8"/>
    <w:rsid w:val="000407DE"/>
    <w:rsid w:val="000409BA"/>
    <w:rsid w:val="0004163E"/>
    <w:rsid w:val="00041C90"/>
    <w:rsid w:val="00041DC7"/>
    <w:rsid w:val="00042C3B"/>
    <w:rsid w:val="00043851"/>
    <w:rsid w:val="00044236"/>
    <w:rsid w:val="00045276"/>
    <w:rsid w:val="00045F41"/>
    <w:rsid w:val="000466AE"/>
    <w:rsid w:val="000466EB"/>
    <w:rsid w:val="00046924"/>
    <w:rsid w:val="0004754D"/>
    <w:rsid w:val="0004758D"/>
    <w:rsid w:val="00047CB7"/>
    <w:rsid w:val="00050967"/>
    <w:rsid w:val="00050BB9"/>
    <w:rsid w:val="00050F83"/>
    <w:rsid w:val="00051BB5"/>
    <w:rsid w:val="000520FF"/>
    <w:rsid w:val="00052E98"/>
    <w:rsid w:val="00052FE3"/>
    <w:rsid w:val="000530B1"/>
    <w:rsid w:val="00053EFC"/>
    <w:rsid w:val="0005413F"/>
    <w:rsid w:val="0005430F"/>
    <w:rsid w:val="00054AA7"/>
    <w:rsid w:val="000558AC"/>
    <w:rsid w:val="00056317"/>
    <w:rsid w:val="00056CDC"/>
    <w:rsid w:val="00056FEA"/>
    <w:rsid w:val="0005742C"/>
    <w:rsid w:val="00057897"/>
    <w:rsid w:val="00057980"/>
    <w:rsid w:val="0005798B"/>
    <w:rsid w:val="00057E5D"/>
    <w:rsid w:val="0006089A"/>
    <w:rsid w:val="000609FA"/>
    <w:rsid w:val="00060F2E"/>
    <w:rsid w:val="00061122"/>
    <w:rsid w:val="000616E9"/>
    <w:rsid w:val="000618E2"/>
    <w:rsid w:val="00061928"/>
    <w:rsid w:val="00061E60"/>
    <w:rsid w:val="000633C9"/>
    <w:rsid w:val="00064453"/>
    <w:rsid w:val="0006457E"/>
    <w:rsid w:val="0006459D"/>
    <w:rsid w:val="0006527B"/>
    <w:rsid w:val="0006573E"/>
    <w:rsid w:val="000657C9"/>
    <w:rsid w:val="0006597C"/>
    <w:rsid w:val="00066018"/>
    <w:rsid w:val="0006674A"/>
    <w:rsid w:val="00067082"/>
    <w:rsid w:val="00067BC2"/>
    <w:rsid w:val="00067C6D"/>
    <w:rsid w:val="0007054F"/>
    <w:rsid w:val="00072711"/>
    <w:rsid w:val="000727FB"/>
    <w:rsid w:val="000739CD"/>
    <w:rsid w:val="0007483A"/>
    <w:rsid w:val="000749E0"/>
    <w:rsid w:val="00074DD0"/>
    <w:rsid w:val="00077657"/>
    <w:rsid w:val="00080181"/>
    <w:rsid w:val="00080320"/>
    <w:rsid w:val="00080C5A"/>
    <w:rsid w:val="00080CE1"/>
    <w:rsid w:val="000812D2"/>
    <w:rsid w:val="00081635"/>
    <w:rsid w:val="00081DDF"/>
    <w:rsid w:val="000825FD"/>
    <w:rsid w:val="00082FA9"/>
    <w:rsid w:val="000831A0"/>
    <w:rsid w:val="0008330B"/>
    <w:rsid w:val="0008453C"/>
    <w:rsid w:val="00085425"/>
    <w:rsid w:val="00085F5D"/>
    <w:rsid w:val="00086F1E"/>
    <w:rsid w:val="00092BC4"/>
    <w:rsid w:val="0009344A"/>
    <w:rsid w:val="00093BFF"/>
    <w:rsid w:val="00093EBF"/>
    <w:rsid w:val="00095E54"/>
    <w:rsid w:val="00096376"/>
    <w:rsid w:val="000963C0"/>
    <w:rsid w:val="000966F5"/>
    <w:rsid w:val="000A04F4"/>
    <w:rsid w:val="000A063A"/>
    <w:rsid w:val="000A0A6A"/>
    <w:rsid w:val="000A1410"/>
    <w:rsid w:val="000A17C7"/>
    <w:rsid w:val="000A18FD"/>
    <w:rsid w:val="000A23C2"/>
    <w:rsid w:val="000A440F"/>
    <w:rsid w:val="000A46C4"/>
    <w:rsid w:val="000A480A"/>
    <w:rsid w:val="000A4C25"/>
    <w:rsid w:val="000A5082"/>
    <w:rsid w:val="000A544D"/>
    <w:rsid w:val="000A5B9F"/>
    <w:rsid w:val="000A5D46"/>
    <w:rsid w:val="000A70C0"/>
    <w:rsid w:val="000A74FB"/>
    <w:rsid w:val="000B02EE"/>
    <w:rsid w:val="000B2362"/>
    <w:rsid w:val="000B3451"/>
    <w:rsid w:val="000B3724"/>
    <w:rsid w:val="000B39A9"/>
    <w:rsid w:val="000B3C0E"/>
    <w:rsid w:val="000B580D"/>
    <w:rsid w:val="000B58C4"/>
    <w:rsid w:val="000B7230"/>
    <w:rsid w:val="000B725F"/>
    <w:rsid w:val="000B78F1"/>
    <w:rsid w:val="000C0883"/>
    <w:rsid w:val="000C1F56"/>
    <w:rsid w:val="000C23F5"/>
    <w:rsid w:val="000C2DA8"/>
    <w:rsid w:val="000C3687"/>
    <w:rsid w:val="000C374C"/>
    <w:rsid w:val="000C3C16"/>
    <w:rsid w:val="000C42E2"/>
    <w:rsid w:val="000C4460"/>
    <w:rsid w:val="000C4F63"/>
    <w:rsid w:val="000C54D4"/>
    <w:rsid w:val="000C57E6"/>
    <w:rsid w:val="000C5E89"/>
    <w:rsid w:val="000C6561"/>
    <w:rsid w:val="000C748F"/>
    <w:rsid w:val="000D0F3F"/>
    <w:rsid w:val="000D1B0A"/>
    <w:rsid w:val="000D1CBE"/>
    <w:rsid w:val="000D1E1A"/>
    <w:rsid w:val="000D240A"/>
    <w:rsid w:val="000D32A2"/>
    <w:rsid w:val="000D33AE"/>
    <w:rsid w:val="000D369A"/>
    <w:rsid w:val="000D3F50"/>
    <w:rsid w:val="000D4AD6"/>
    <w:rsid w:val="000D4D8D"/>
    <w:rsid w:val="000D5AE8"/>
    <w:rsid w:val="000D5DF4"/>
    <w:rsid w:val="000D7562"/>
    <w:rsid w:val="000E090B"/>
    <w:rsid w:val="000E115A"/>
    <w:rsid w:val="000E203E"/>
    <w:rsid w:val="000E3A5B"/>
    <w:rsid w:val="000E4167"/>
    <w:rsid w:val="000E6195"/>
    <w:rsid w:val="000E64CF"/>
    <w:rsid w:val="000E75C7"/>
    <w:rsid w:val="000E7992"/>
    <w:rsid w:val="000E79F4"/>
    <w:rsid w:val="000E7F60"/>
    <w:rsid w:val="000F0072"/>
    <w:rsid w:val="000F0655"/>
    <w:rsid w:val="000F15C2"/>
    <w:rsid w:val="000F22A2"/>
    <w:rsid w:val="000F3D18"/>
    <w:rsid w:val="000F5986"/>
    <w:rsid w:val="000F6D87"/>
    <w:rsid w:val="000F7B0D"/>
    <w:rsid w:val="00100B2B"/>
    <w:rsid w:val="00100F6F"/>
    <w:rsid w:val="001016DF"/>
    <w:rsid w:val="00101802"/>
    <w:rsid w:val="0010206D"/>
    <w:rsid w:val="0010226B"/>
    <w:rsid w:val="00103207"/>
    <w:rsid w:val="001033F0"/>
    <w:rsid w:val="00103620"/>
    <w:rsid w:val="0010438B"/>
    <w:rsid w:val="001058D5"/>
    <w:rsid w:val="00106F4E"/>
    <w:rsid w:val="001074C7"/>
    <w:rsid w:val="001075E4"/>
    <w:rsid w:val="00107DCE"/>
    <w:rsid w:val="00107FAA"/>
    <w:rsid w:val="00110870"/>
    <w:rsid w:val="00110FE4"/>
    <w:rsid w:val="00111190"/>
    <w:rsid w:val="00111BD3"/>
    <w:rsid w:val="00111FCC"/>
    <w:rsid w:val="00113186"/>
    <w:rsid w:val="001135E9"/>
    <w:rsid w:val="001137E0"/>
    <w:rsid w:val="0011383C"/>
    <w:rsid w:val="00113BE2"/>
    <w:rsid w:val="001140BD"/>
    <w:rsid w:val="00114422"/>
    <w:rsid w:val="001146A1"/>
    <w:rsid w:val="00115218"/>
    <w:rsid w:val="0011575C"/>
    <w:rsid w:val="00115E3D"/>
    <w:rsid w:val="00115FFB"/>
    <w:rsid w:val="001166C4"/>
    <w:rsid w:val="001167A3"/>
    <w:rsid w:val="00116F23"/>
    <w:rsid w:val="00117388"/>
    <w:rsid w:val="0011790D"/>
    <w:rsid w:val="001220FE"/>
    <w:rsid w:val="00122470"/>
    <w:rsid w:val="00122B25"/>
    <w:rsid w:val="001254D2"/>
    <w:rsid w:val="001279FD"/>
    <w:rsid w:val="00127E0A"/>
    <w:rsid w:val="001303B2"/>
    <w:rsid w:val="00131166"/>
    <w:rsid w:val="0013166F"/>
    <w:rsid w:val="00131A51"/>
    <w:rsid w:val="00131F7C"/>
    <w:rsid w:val="001335C1"/>
    <w:rsid w:val="00134438"/>
    <w:rsid w:val="001352F9"/>
    <w:rsid w:val="0013679F"/>
    <w:rsid w:val="00140A23"/>
    <w:rsid w:val="00141869"/>
    <w:rsid w:val="00142124"/>
    <w:rsid w:val="00142749"/>
    <w:rsid w:val="001427F4"/>
    <w:rsid w:val="00142A64"/>
    <w:rsid w:val="001431D9"/>
    <w:rsid w:val="001437A1"/>
    <w:rsid w:val="001438B5"/>
    <w:rsid w:val="0014409D"/>
    <w:rsid w:val="001442C0"/>
    <w:rsid w:val="00144689"/>
    <w:rsid w:val="001456BD"/>
    <w:rsid w:val="001463C8"/>
    <w:rsid w:val="001469B6"/>
    <w:rsid w:val="00146F54"/>
    <w:rsid w:val="0014707D"/>
    <w:rsid w:val="00147768"/>
    <w:rsid w:val="0014776F"/>
    <w:rsid w:val="0015013B"/>
    <w:rsid w:val="0015020B"/>
    <w:rsid w:val="001502A4"/>
    <w:rsid w:val="0015052E"/>
    <w:rsid w:val="0015059C"/>
    <w:rsid w:val="001513D6"/>
    <w:rsid w:val="00151465"/>
    <w:rsid w:val="001515F6"/>
    <w:rsid w:val="00151673"/>
    <w:rsid w:val="001516FF"/>
    <w:rsid w:val="00151A56"/>
    <w:rsid w:val="00151A92"/>
    <w:rsid w:val="001521E4"/>
    <w:rsid w:val="001530A2"/>
    <w:rsid w:val="001530C2"/>
    <w:rsid w:val="00153FA3"/>
    <w:rsid w:val="0015419B"/>
    <w:rsid w:val="0015473B"/>
    <w:rsid w:val="00154AE8"/>
    <w:rsid w:val="00155238"/>
    <w:rsid w:val="00155265"/>
    <w:rsid w:val="00155A12"/>
    <w:rsid w:val="00156218"/>
    <w:rsid w:val="001563F1"/>
    <w:rsid w:val="001565BC"/>
    <w:rsid w:val="0016056D"/>
    <w:rsid w:val="0016079A"/>
    <w:rsid w:val="00162194"/>
    <w:rsid w:val="001622D7"/>
    <w:rsid w:val="00162598"/>
    <w:rsid w:val="001630D6"/>
    <w:rsid w:val="00164165"/>
    <w:rsid w:val="00164286"/>
    <w:rsid w:val="00164EB0"/>
    <w:rsid w:val="0016537D"/>
    <w:rsid w:val="00165F11"/>
    <w:rsid w:val="001663A5"/>
    <w:rsid w:val="001678ED"/>
    <w:rsid w:val="00170310"/>
    <w:rsid w:val="001705A8"/>
    <w:rsid w:val="00171422"/>
    <w:rsid w:val="0017228F"/>
    <w:rsid w:val="0017268B"/>
    <w:rsid w:val="0017272F"/>
    <w:rsid w:val="0017285E"/>
    <w:rsid w:val="00172982"/>
    <w:rsid w:val="00173B1A"/>
    <w:rsid w:val="001749CC"/>
    <w:rsid w:val="00175B3B"/>
    <w:rsid w:val="0017613E"/>
    <w:rsid w:val="00177354"/>
    <w:rsid w:val="001776D9"/>
    <w:rsid w:val="00177AF3"/>
    <w:rsid w:val="0018023C"/>
    <w:rsid w:val="001807E4"/>
    <w:rsid w:val="00180871"/>
    <w:rsid w:val="001824E5"/>
    <w:rsid w:val="001825BB"/>
    <w:rsid w:val="001826C2"/>
    <w:rsid w:val="0018352A"/>
    <w:rsid w:val="00183754"/>
    <w:rsid w:val="0018392E"/>
    <w:rsid w:val="00184D27"/>
    <w:rsid w:val="001853BB"/>
    <w:rsid w:val="00187A71"/>
    <w:rsid w:val="00187EC9"/>
    <w:rsid w:val="001904AB"/>
    <w:rsid w:val="0019056F"/>
    <w:rsid w:val="00191FC3"/>
    <w:rsid w:val="001922C6"/>
    <w:rsid w:val="00192B2F"/>
    <w:rsid w:val="00192C5B"/>
    <w:rsid w:val="00192E4E"/>
    <w:rsid w:val="00193060"/>
    <w:rsid w:val="0019315B"/>
    <w:rsid w:val="00193460"/>
    <w:rsid w:val="001954A6"/>
    <w:rsid w:val="0019711E"/>
    <w:rsid w:val="001A0D9F"/>
    <w:rsid w:val="001A0ED6"/>
    <w:rsid w:val="001A165E"/>
    <w:rsid w:val="001A2250"/>
    <w:rsid w:val="001A22E3"/>
    <w:rsid w:val="001A2A88"/>
    <w:rsid w:val="001A3AB0"/>
    <w:rsid w:val="001A4632"/>
    <w:rsid w:val="001A4A40"/>
    <w:rsid w:val="001A5A7A"/>
    <w:rsid w:val="001A5EF3"/>
    <w:rsid w:val="001A66FE"/>
    <w:rsid w:val="001A740B"/>
    <w:rsid w:val="001B0721"/>
    <w:rsid w:val="001B1047"/>
    <w:rsid w:val="001B1F6E"/>
    <w:rsid w:val="001B3538"/>
    <w:rsid w:val="001B362E"/>
    <w:rsid w:val="001B38E5"/>
    <w:rsid w:val="001B3956"/>
    <w:rsid w:val="001B46DA"/>
    <w:rsid w:val="001B4AC5"/>
    <w:rsid w:val="001B4C8C"/>
    <w:rsid w:val="001B4EC1"/>
    <w:rsid w:val="001B52F2"/>
    <w:rsid w:val="001B5A6D"/>
    <w:rsid w:val="001B62B3"/>
    <w:rsid w:val="001B650C"/>
    <w:rsid w:val="001B65FC"/>
    <w:rsid w:val="001B6C8B"/>
    <w:rsid w:val="001C093D"/>
    <w:rsid w:val="001C0A13"/>
    <w:rsid w:val="001C10E8"/>
    <w:rsid w:val="001C1A8A"/>
    <w:rsid w:val="001C2E11"/>
    <w:rsid w:val="001C4539"/>
    <w:rsid w:val="001C47DE"/>
    <w:rsid w:val="001C6A81"/>
    <w:rsid w:val="001C6CDF"/>
    <w:rsid w:val="001C6FA3"/>
    <w:rsid w:val="001C729F"/>
    <w:rsid w:val="001C7981"/>
    <w:rsid w:val="001C7F09"/>
    <w:rsid w:val="001D06C1"/>
    <w:rsid w:val="001D0879"/>
    <w:rsid w:val="001D160F"/>
    <w:rsid w:val="001D17A2"/>
    <w:rsid w:val="001D1A01"/>
    <w:rsid w:val="001D1C26"/>
    <w:rsid w:val="001D2827"/>
    <w:rsid w:val="001D3C91"/>
    <w:rsid w:val="001D4B0B"/>
    <w:rsid w:val="001D50E1"/>
    <w:rsid w:val="001D5A67"/>
    <w:rsid w:val="001D65F5"/>
    <w:rsid w:val="001E0972"/>
    <w:rsid w:val="001E10B4"/>
    <w:rsid w:val="001E20D0"/>
    <w:rsid w:val="001E3EE8"/>
    <w:rsid w:val="001E3F06"/>
    <w:rsid w:val="001E4203"/>
    <w:rsid w:val="001E4DE8"/>
    <w:rsid w:val="001E504A"/>
    <w:rsid w:val="001E5157"/>
    <w:rsid w:val="001E53A0"/>
    <w:rsid w:val="001E590B"/>
    <w:rsid w:val="001E6A5C"/>
    <w:rsid w:val="001E6EEE"/>
    <w:rsid w:val="001E7A8A"/>
    <w:rsid w:val="001F0062"/>
    <w:rsid w:val="001F01C9"/>
    <w:rsid w:val="001F1FF1"/>
    <w:rsid w:val="001F2886"/>
    <w:rsid w:val="001F3678"/>
    <w:rsid w:val="001F4146"/>
    <w:rsid w:val="001F450B"/>
    <w:rsid w:val="001F4661"/>
    <w:rsid w:val="001F469C"/>
    <w:rsid w:val="001F46ED"/>
    <w:rsid w:val="001F4F3D"/>
    <w:rsid w:val="001F5863"/>
    <w:rsid w:val="001F599A"/>
    <w:rsid w:val="001F64CF"/>
    <w:rsid w:val="001F66AB"/>
    <w:rsid w:val="001F6BD3"/>
    <w:rsid w:val="001F7C7A"/>
    <w:rsid w:val="00200546"/>
    <w:rsid w:val="00202221"/>
    <w:rsid w:val="002027FA"/>
    <w:rsid w:val="00204542"/>
    <w:rsid w:val="00204F20"/>
    <w:rsid w:val="0020556F"/>
    <w:rsid w:val="00205754"/>
    <w:rsid w:val="00205D6D"/>
    <w:rsid w:val="00206FA0"/>
    <w:rsid w:val="00207735"/>
    <w:rsid w:val="0020783F"/>
    <w:rsid w:val="00207C88"/>
    <w:rsid w:val="00210F64"/>
    <w:rsid w:val="00210F87"/>
    <w:rsid w:val="0021102A"/>
    <w:rsid w:val="002111DE"/>
    <w:rsid w:val="002115E3"/>
    <w:rsid w:val="00211772"/>
    <w:rsid w:val="00213732"/>
    <w:rsid w:val="00213B86"/>
    <w:rsid w:val="00214B9E"/>
    <w:rsid w:val="00215609"/>
    <w:rsid w:val="00216401"/>
    <w:rsid w:val="002177F8"/>
    <w:rsid w:val="00220ACA"/>
    <w:rsid w:val="00220D74"/>
    <w:rsid w:val="00220E3B"/>
    <w:rsid w:val="00220F97"/>
    <w:rsid w:val="002212F8"/>
    <w:rsid w:val="00222875"/>
    <w:rsid w:val="0022422C"/>
    <w:rsid w:val="002246A6"/>
    <w:rsid w:val="0022473F"/>
    <w:rsid w:val="002262EC"/>
    <w:rsid w:val="00226797"/>
    <w:rsid w:val="00226F4B"/>
    <w:rsid w:val="002321E0"/>
    <w:rsid w:val="00232333"/>
    <w:rsid w:val="00232593"/>
    <w:rsid w:val="00232D53"/>
    <w:rsid w:val="00233671"/>
    <w:rsid w:val="00233C5E"/>
    <w:rsid w:val="00233EA8"/>
    <w:rsid w:val="002357AA"/>
    <w:rsid w:val="00235FAF"/>
    <w:rsid w:val="002364AD"/>
    <w:rsid w:val="00237051"/>
    <w:rsid w:val="002375FB"/>
    <w:rsid w:val="00237691"/>
    <w:rsid w:val="002407C9"/>
    <w:rsid w:val="00240A81"/>
    <w:rsid w:val="002410C7"/>
    <w:rsid w:val="0024199B"/>
    <w:rsid w:val="0024245B"/>
    <w:rsid w:val="002426BA"/>
    <w:rsid w:val="002429F9"/>
    <w:rsid w:val="00243179"/>
    <w:rsid w:val="00243192"/>
    <w:rsid w:val="002432D9"/>
    <w:rsid w:val="00243563"/>
    <w:rsid w:val="0024374D"/>
    <w:rsid w:val="00243999"/>
    <w:rsid w:val="002440A4"/>
    <w:rsid w:val="00244653"/>
    <w:rsid w:val="00244B46"/>
    <w:rsid w:val="00245535"/>
    <w:rsid w:val="002457C7"/>
    <w:rsid w:val="00246267"/>
    <w:rsid w:val="002464E1"/>
    <w:rsid w:val="002469A6"/>
    <w:rsid w:val="00247F4B"/>
    <w:rsid w:val="00250B0E"/>
    <w:rsid w:val="00251959"/>
    <w:rsid w:val="00251AE3"/>
    <w:rsid w:val="00252466"/>
    <w:rsid w:val="002548CC"/>
    <w:rsid w:val="00255D31"/>
    <w:rsid w:val="00256589"/>
    <w:rsid w:val="00257051"/>
    <w:rsid w:val="002574A1"/>
    <w:rsid w:val="00257A1F"/>
    <w:rsid w:val="002604EB"/>
    <w:rsid w:val="00260746"/>
    <w:rsid w:val="00260F2A"/>
    <w:rsid w:val="00261977"/>
    <w:rsid w:val="00261A61"/>
    <w:rsid w:val="002622A2"/>
    <w:rsid w:val="002622F5"/>
    <w:rsid w:val="00263FD8"/>
    <w:rsid w:val="00264918"/>
    <w:rsid w:val="00265900"/>
    <w:rsid w:val="00265B4F"/>
    <w:rsid w:val="00265B89"/>
    <w:rsid w:val="00266179"/>
    <w:rsid w:val="002668A4"/>
    <w:rsid w:val="00266C2C"/>
    <w:rsid w:val="00267792"/>
    <w:rsid w:val="00267BC8"/>
    <w:rsid w:val="00270B42"/>
    <w:rsid w:val="00270B44"/>
    <w:rsid w:val="00274022"/>
    <w:rsid w:val="002742E0"/>
    <w:rsid w:val="00274998"/>
    <w:rsid w:val="00274CAB"/>
    <w:rsid w:val="002755FE"/>
    <w:rsid w:val="00275625"/>
    <w:rsid w:val="00275821"/>
    <w:rsid w:val="00275DE2"/>
    <w:rsid w:val="00280081"/>
    <w:rsid w:val="00280411"/>
    <w:rsid w:val="00280894"/>
    <w:rsid w:val="002812BC"/>
    <w:rsid w:val="0028156F"/>
    <w:rsid w:val="00281976"/>
    <w:rsid w:val="00281B80"/>
    <w:rsid w:val="00282983"/>
    <w:rsid w:val="00282B03"/>
    <w:rsid w:val="0028441A"/>
    <w:rsid w:val="00284800"/>
    <w:rsid w:val="0028496D"/>
    <w:rsid w:val="00284E85"/>
    <w:rsid w:val="0028573A"/>
    <w:rsid w:val="002876E7"/>
    <w:rsid w:val="002877CB"/>
    <w:rsid w:val="002879AC"/>
    <w:rsid w:val="00287D60"/>
    <w:rsid w:val="00290C8F"/>
    <w:rsid w:val="002915DF"/>
    <w:rsid w:val="0029176A"/>
    <w:rsid w:val="00291FC5"/>
    <w:rsid w:val="00292130"/>
    <w:rsid w:val="00292D5D"/>
    <w:rsid w:val="00292DA4"/>
    <w:rsid w:val="00292F57"/>
    <w:rsid w:val="00293807"/>
    <w:rsid w:val="00293E68"/>
    <w:rsid w:val="00293E7B"/>
    <w:rsid w:val="00294060"/>
    <w:rsid w:val="00294726"/>
    <w:rsid w:val="00294D5B"/>
    <w:rsid w:val="00295642"/>
    <w:rsid w:val="002963C4"/>
    <w:rsid w:val="00296AC4"/>
    <w:rsid w:val="002977EE"/>
    <w:rsid w:val="002A0FA8"/>
    <w:rsid w:val="002A16E7"/>
    <w:rsid w:val="002A3050"/>
    <w:rsid w:val="002A3F37"/>
    <w:rsid w:val="002A491A"/>
    <w:rsid w:val="002A4C2C"/>
    <w:rsid w:val="002A5D33"/>
    <w:rsid w:val="002A69B9"/>
    <w:rsid w:val="002A7B48"/>
    <w:rsid w:val="002B09F9"/>
    <w:rsid w:val="002B0C81"/>
    <w:rsid w:val="002B148E"/>
    <w:rsid w:val="002B17B1"/>
    <w:rsid w:val="002B1D0E"/>
    <w:rsid w:val="002B1D68"/>
    <w:rsid w:val="002B2274"/>
    <w:rsid w:val="002B27C1"/>
    <w:rsid w:val="002B27C6"/>
    <w:rsid w:val="002B2895"/>
    <w:rsid w:val="002B35EB"/>
    <w:rsid w:val="002B3D0A"/>
    <w:rsid w:val="002B3D0D"/>
    <w:rsid w:val="002B3D52"/>
    <w:rsid w:val="002B3DA1"/>
    <w:rsid w:val="002B54BB"/>
    <w:rsid w:val="002B55CF"/>
    <w:rsid w:val="002B5607"/>
    <w:rsid w:val="002B5981"/>
    <w:rsid w:val="002B5E39"/>
    <w:rsid w:val="002B610B"/>
    <w:rsid w:val="002B659E"/>
    <w:rsid w:val="002B6B3D"/>
    <w:rsid w:val="002B6D95"/>
    <w:rsid w:val="002B7D7B"/>
    <w:rsid w:val="002C0D12"/>
    <w:rsid w:val="002C15D9"/>
    <w:rsid w:val="002C1694"/>
    <w:rsid w:val="002C1E71"/>
    <w:rsid w:val="002C215A"/>
    <w:rsid w:val="002C2F6B"/>
    <w:rsid w:val="002C5957"/>
    <w:rsid w:val="002C611E"/>
    <w:rsid w:val="002C7A2D"/>
    <w:rsid w:val="002D0367"/>
    <w:rsid w:val="002D07C6"/>
    <w:rsid w:val="002D0C39"/>
    <w:rsid w:val="002D1101"/>
    <w:rsid w:val="002D3328"/>
    <w:rsid w:val="002D3E4B"/>
    <w:rsid w:val="002D4B4C"/>
    <w:rsid w:val="002D5129"/>
    <w:rsid w:val="002D56C1"/>
    <w:rsid w:val="002D5EFB"/>
    <w:rsid w:val="002D61DB"/>
    <w:rsid w:val="002D6596"/>
    <w:rsid w:val="002D6666"/>
    <w:rsid w:val="002E0346"/>
    <w:rsid w:val="002E140E"/>
    <w:rsid w:val="002E2996"/>
    <w:rsid w:val="002E2D65"/>
    <w:rsid w:val="002E2E27"/>
    <w:rsid w:val="002E38FC"/>
    <w:rsid w:val="002E3D39"/>
    <w:rsid w:val="002E4555"/>
    <w:rsid w:val="002E4B5D"/>
    <w:rsid w:val="002E4D44"/>
    <w:rsid w:val="002E55DF"/>
    <w:rsid w:val="002E7455"/>
    <w:rsid w:val="002E7CCC"/>
    <w:rsid w:val="002E7DD2"/>
    <w:rsid w:val="002F0D44"/>
    <w:rsid w:val="002F1A3A"/>
    <w:rsid w:val="002F2321"/>
    <w:rsid w:val="002F2F0D"/>
    <w:rsid w:val="002F4025"/>
    <w:rsid w:val="002F4059"/>
    <w:rsid w:val="002F445F"/>
    <w:rsid w:val="002F46E5"/>
    <w:rsid w:val="002F58D0"/>
    <w:rsid w:val="002F5E6C"/>
    <w:rsid w:val="002F5F6E"/>
    <w:rsid w:val="002F6F0D"/>
    <w:rsid w:val="002F7702"/>
    <w:rsid w:val="002F7F68"/>
    <w:rsid w:val="003001BF"/>
    <w:rsid w:val="00300BED"/>
    <w:rsid w:val="00302762"/>
    <w:rsid w:val="00303235"/>
    <w:rsid w:val="00303351"/>
    <w:rsid w:val="003039B5"/>
    <w:rsid w:val="00303AA2"/>
    <w:rsid w:val="00303B06"/>
    <w:rsid w:val="003046F8"/>
    <w:rsid w:val="003057D7"/>
    <w:rsid w:val="003061C1"/>
    <w:rsid w:val="003067E5"/>
    <w:rsid w:val="003067F8"/>
    <w:rsid w:val="003068F1"/>
    <w:rsid w:val="00306BF4"/>
    <w:rsid w:val="00306C0A"/>
    <w:rsid w:val="0030749C"/>
    <w:rsid w:val="00307CB0"/>
    <w:rsid w:val="00307D59"/>
    <w:rsid w:val="0031026E"/>
    <w:rsid w:val="003107F4"/>
    <w:rsid w:val="00310C2F"/>
    <w:rsid w:val="003119EC"/>
    <w:rsid w:val="00314238"/>
    <w:rsid w:val="00314A22"/>
    <w:rsid w:val="00314CBF"/>
    <w:rsid w:val="00315159"/>
    <w:rsid w:val="00316B2E"/>
    <w:rsid w:val="003171D7"/>
    <w:rsid w:val="0031743D"/>
    <w:rsid w:val="003178B0"/>
    <w:rsid w:val="00321190"/>
    <w:rsid w:val="00321B60"/>
    <w:rsid w:val="003221BD"/>
    <w:rsid w:val="00322EAA"/>
    <w:rsid w:val="00323799"/>
    <w:rsid w:val="00324785"/>
    <w:rsid w:val="003254D6"/>
    <w:rsid w:val="00325520"/>
    <w:rsid w:val="003260F0"/>
    <w:rsid w:val="00326891"/>
    <w:rsid w:val="00326EF3"/>
    <w:rsid w:val="00330A42"/>
    <w:rsid w:val="00330F82"/>
    <w:rsid w:val="00331031"/>
    <w:rsid w:val="003317DE"/>
    <w:rsid w:val="0033292F"/>
    <w:rsid w:val="00332970"/>
    <w:rsid w:val="00332D55"/>
    <w:rsid w:val="00333924"/>
    <w:rsid w:val="003345EC"/>
    <w:rsid w:val="00334F4E"/>
    <w:rsid w:val="003357C6"/>
    <w:rsid w:val="00335BDF"/>
    <w:rsid w:val="00335C41"/>
    <w:rsid w:val="003365FB"/>
    <w:rsid w:val="00336669"/>
    <w:rsid w:val="00336854"/>
    <w:rsid w:val="003401BF"/>
    <w:rsid w:val="0034031E"/>
    <w:rsid w:val="0034080E"/>
    <w:rsid w:val="00340942"/>
    <w:rsid w:val="00340EFD"/>
    <w:rsid w:val="003411BD"/>
    <w:rsid w:val="00341CB1"/>
    <w:rsid w:val="00341D34"/>
    <w:rsid w:val="00342BEA"/>
    <w:rsid w:val="00342FD0"/>
    <w:rsid w:val="00343005"/>
    <w:rsid w:val="003434E3"/>
    <w:rsid w:val="00343F7E"/>
    <w:rsid w:val="00344B19"/>
    <w:rsid w:val="00345145"/>
    <w:rsid w:val="00346767"/>
    <w:rsid w:val="00347471"/>
    <w:rsid w:val="003475CC"/>
    <w:rsid w:val="003479B8"/>
    <w:rsid w:val="00347EEA"/>
    <w:rsid w:val="003508B5"/>
    <w:rsid w:val="003512A6"/>
    <w:rsid w:val="00353515"/>
    <w:rsid w:val="00353A24"/>
    <w:rsid w:val="003549CD"/>
    <w:rsid w:val="0035514B"/>
    <w:rsid w:val="00355839"/>
    <w:rsid w:val="00355E1D"/>
    <w:rsid w:val="00357133"/>
    <w:rsid w:val="00357186"/>
    <w:rsid w:val="00357533"/>
    <w:rsid w:val="00357A63"/>
    <w:rsid w:val="00360048"/>
    <w:rsid w:val="0036080C"/>
    <w:rsid w:val="003622B6"/>
    <w:rsid w:val="00362500"/>
    <w:rsid w:val="0036385D"/>
    <w:rsid w:val="00363D0B"/>
    <w:rsid w:val="00363DC7"/>
    <w:rsid w:val="00365D0E"/>
    <w:rsid w:val="00366383"/>
    <w:rsid w:val="0037092F"/>
    <w:rsid w:val="00370D20"/>
    <w:rsid w:val="0037136F"/>
    <w:rsid w:val="003715DA"/>
    <w:rsid w:val="003720DD"/>
    <w:rsid w:val="003738B3"/>
    <w:rsid w:val="00374177"/>
    <w:rsid w:val="00374527"/>
    <w:rsid w:val="003747DA"/>
    <w:rsid w:val="00374DC4"/>
    <w:rsid w:val="00374F91"/>
    <w:rsid w:val="00375A3C"/>
    <w:rsid w:val="00375B4A"/>
    <w:rsid w:val="00376C49"/>
    <w:rsid w:val="00376CF2"/>
    <w:rsid w:val="0038004D"/>
    <w:rsid w:val="00380569"/>
    <w:rsid w:val="003806BA"/>
    <w:rsid w:val="00380D72"/>
    <w:rsid w:val="00381502"/>
    <w:rsid w:val="0038234C"/>
    <w:rsid w:val="003833EA"/>
    <w:rsid w:val="00384689"/>
    <w:rsid w:val="00384877"/>
    <w:rsid w:val="00384D22"/>
    <w:rsid w:val="00385876"/>
    <w:rsid w:val="00385C9E"/>
    <w:rsid w:val="003861F5"/>
    <w:rsid w:val="003907CF"/>
    <w:rsid w:val="0039129B"/>
    <w:rsid w:val="00391F17"/>
    <w:rsid w:val="00392793"/>
    <w:rsid w:val="00393C05"/>
    <w:rsid w:val="0039533F"/>
    <w:rsid w:val="0039539C"/>
    <w:rsid w:val="003957F1"/>
    <w:rsid w:val="00395C41"/>
    <w:rsid w:val="00396834"/>
    <w:rsid w:val="003A0129"/>
    <w:rsid w:val="003A0623"/>
    <w:rsid w:val="003A0F41"/>
    <w:rsid w:val="003A1C5F"/>
    <w:rsid w:val="003A1CC4"/>
    <w:rsid w:val="003A1CD5"/>
    <w:rsid w:val="003A1F46"/>
    <w:rsid w:val="003A2B9E"/>
    <w:rsid w:val="003A34C7"/>
    <w:rsid w:val="003A39FE"/>
    <w:rsid w:val="003A4BF7"/>
    <w:rsid w:val="003A4C55"/>
    <w:rsid w:val="003A4CFA"/>
    <w:rsid w:val="003A50D1"/>
    <w:rsid w:val="003A655B"/>
    <w:rsid w:val="003A6D35"/>
    <w:rsid w:val="003A77EB"/>
    <w:rsid w:val="003B05CF"/>
    <w:rsid w:val="003B0757"/>
    <w:rsid w:val="003B0BC6"/>
    <w:rsid w:val="003B119D"/>
    <w:rsid w:val="003B1AE4"/>
    <w:rsid w:val="003B1B95"/>
    <w:rsid w:val="003B208A"/>
    <w:rsid w:val="003B2392"/>
    <w:rsid w:val="003B25B8"/>
    <w:rsid w:val="003B2B0F"/>
    <w:rsid w:val="003B4356"/>
    <w:rsid w:val="003B52AE"/>
    <w:rsid w:val="003B65DC"/>
    <w:rsid w:val="003B6C78"/>
    <w:rsid w:val="003B6EB4"/>
    <w:rsid w:val="003B7377"/>
    <w:rsid w:val="003B79F5"/>
    <w:rsid w:val="003C0F0D"/>
    <w:rsid w:val="003C1B69"/>
    <w:rsid w:val="003C1EA6"/>
    <w:rsid w:val="003C2DE6"/>
    <w:rsid w:val="003C3495"/>
    <w:rsid w:val="003C427E"/>
    <w:rsid w:val="003C44EE"/>
    <w:rsid w:val="003C4DC6"/>
    <w:rsid w:val="003C6844"/>
    <w:rsid w:val="003C7445"/>
    <w:rsid w:val="003C784E"/>
    <w:rsid w:val="003C7B7D"/>
    <w:rsid w:val="003C7F98"/>
    <w:rsid w:val="003D2A5A"/>
    <w:rsid w:val="003D4811"/>
    <w:rsid w:val="003D4B29"/>
    <w:rsid w:val="003D5D5F"/>
    <w:rsid w:val="003D5F0C"/>
    <w:rsid w:val="003D6549"/>
    <w:rsid w:val="003D66FC"/>
    <w:rsid w:val="003D722C"/>
    <w:rsid w:val="003D7794"/>
    <w:rsid w:val="003D7B4F"/>
    <w:rsid w:val="003E019C"/>
    <w:rsid w:val="003E14DC"/>
    <w:rsid w:val="003E18DE"/>
    <w:rsid w:val="003E2DDB"/>
    <w:rsid w:val="003E2FA5"/>
    <w:rsid w:val="003E30D6"/>
    <w:rsid w:val="003E3861"/>
    <w:rsid w:val="003E3DAD"/>
    <w:rsid w:val="003E3F2A"/>
    <w:rsid w:val="003E405C"/>
    <w:rsid w:val="003E4BF9"/>
    <w:rsid w:val="003E4DF2"/>
    <w:rsid w:val="003E5AAF"/>
    <w:rsid w:val="003E60A8"/>
    <w:rsid w:val="003E62EB"/>
    <w:rsid w:val="003E63C5"/>
    <w:rsid w:val="003E6EC4"/>
    <w:rsid w:val="003E732A"/>
    <w:rsid w:val="003E7391"/>
    <w:rsid w:val="003F089D"/>
    <w:rsid w:val="003F1221"/>
    <w:rsid w:val="003F143F"/>
    <w:rsid w:val="003F1ED9"/>
    <w:rsid w:val="003F2708"/>
    <w:rsid w:val="003F3F7A"/>
    <w:rsid w:val="003F42E7"/>
    <w:rsid w:val="003F43B8"/>
    <w:rsid w:val="003F4A9A"/>
    <w:rsid w:val="003F57E7"/>
    <w:rsid w:val="003F6AF5"/>
    <w:rsid w:val="004006AA"/>
    <w:rsid w:val="004006C6"/>
    <w:rsid w:val="004008A5"/>
    <w:rsid w:val="00400E1D"/>
    <w:rsid w:val="00401509"/>
    <w:rsid w:val="004015EB"/>
    <w:rsid w:val="00402BAA"/>
    <w:rsid w:val="00403370"/>
    <w:rsid w:val="00403E06"/>
    <w:rsid w:val="00403EC0"/>
    <w:rsid w:val="004050BF"/>
    <w:rsid w:val="004053C5"/>
    <w:rsid w:val="00405683"/>
    <w:rsid w:val="004057B7"/>
    <w:rsid w:val="0040634E"/>
    <w:rsid w:val="00407176"/>
    <w:rsid w:val="00407501"/>
    <w:rsid w:val="00407584"/>
    <w:rsid w:val="0041124C"/>
    <w:rsid w:val="0041148C"/>
    <w:rsid w:val="004123DD"/>
    <w:rsid w:val="00412874"/>
    <w:rsid w:val="00412C05"/>
    <w:rsid w:val="004133E0"/>
    <w:rsid w:val="0041422B"/>
    <w:rsid w:val="0041434B"/>
    <w:rsid w:val="00414581"/>
    <w:rsid w:val="004162D5"/>
    <w:rsid w:val="0041661C"/>
    <w:rsid w:val="00416BA7"/>
    <w:rsid w:val="00416BF2"/>
    <w:rsid w:val="00416CF7"/>
    <w:rsid w:val="00417471"/>
    <w:rsid w:val="0042080B"/>
    <w:rsid w:val="00420CAA"/>
    <w:rsid w:val="004224C1"/>
    <w:rsid w:val="00422CE1"/>
    <w:rsid w:val="004233AA"/>
    <w:rsid w:val="004241D0"/>
    <w:rsid w:val="00424B36"/>
    <w:rsid w:val="0042611E"/>
    <w:rsid w:val="00426672"/>
    <w:rsid w:val="00426B81"/>
    <w:rsid w:val="00426E02"/>
    <w:rsid w:val="00430169"/>
    <w:rsid w:val="00430373"/>
    <w:rsid w:val="00430BC4"/>
    <w:rsid w:val="004317F5"/>
    <w:rsid w:val="004325B5"/>
    <w:rsid w:val="00433626"/>
    <w:rsid w:val="00433C7E"/>
    <w:rsid w:val="00434A92"/>
    <w:rsid w:val="00434CFC"/>
    <w:rsid w:val="00434E2B"/>
    <w:rsid w:val="00434E33"/>
    <w:rsid w:val="00435B6C"/>
    <w:rsid w:val="00436495"/>
    <w:rsid w:val="0043730F"/>
    <w:rsid w:val="00437DF2"/>
    <w:rsid w:val="00440347"/>
    <w:rsid w:val="004406AC"/>
    <w:rsid w:val="0044129D"/>
    <w:rsid w:val="00441711"/>
    <w:rsid w:val="00442AB5"/>
    <w:rsid w:val="00442B11"/>
    <w:rsid w:val="0044390A"/>
    <w:rsid w:val="00444817"/>
    <w:rsid w:val="004452BC"/>
    <w:rsid w:val="004463B9"/>
    <w:rsid w:val="00447542"/>
    <w:rsid w:val="004479B5"/>
    <w:rsid w:val="00447A3F"/>
    <w:rsid w:val="00447E3A"/>
    <w:rsid w:val="00450390"/>
    <w:rsid w:val="0045054F"/>
    <w:rsid w:val="004511C7"/>
    <w:rsid w:val="00451BDA"/>
    <w:rsid w:val="00451E28"/>
    <w:rsid w:val="00452858"/>
    <w:rsid w:val="00452BF0"/>
    <w:rsid w:val="004537D9"/>
    <w:rsid w:val="00453F59"/>
    <w:rsid w:val="00455349"/>
    <w:rsid w:val="004565B0"/>
    <w:rsid w:val="004574C8"/>
    <w:rsid w:val="004576AF"/>
    <w:rsid w:val="00457EF4"/>
    <w:rsid w:val="00460209"/>
    <w:rsid w:val="004609EE"/>
    <w:rsid w:val="00460B23"/>
    <w:rsid w:val="00462B89"/>
    <w:rsid w:val="00462B97"/>
    <w:rsid w:val="004639AB"/>
    <w:rsid w:val="004643D5"/>
    <w:rsid w:val="0046596E"/>
    <w:rsid w:val="004664D4"/>
    <w:rsid w:val="004674CE"/>
    <w:rsid w:val="004675F7"/>
    <w:rsid w:val="004718CA"/>
    <w:rsid w:val="004719C8"/>
    <w:rsid w:val="0047213C"/>
    <w:rsid w:val="0047217F"/>
    <w:rsid w:val="0047344F"/>
    <w:rsid w:val="004759B8"/>
    <w:rsid w:val="00476ADA"/>
    <w:rsid w:val="00476B00"/>
    <w:rsid w:val="00476BC8"/>
    <w:rsid w:val="00476E19"/>
    <w:rsid w:val="00477804"/>
    <w:rsid w:val="004779A2"/>
    <w:rsid w:val="00477BA0"/>
    <w:rsid w:val="00477EE8"/>
    <w:rsid w:val="004810A9"/>
    <w:rsid w:val="004818C5"/>
    <w:rsid w:val="00481A27"/>
    <w:rsid w:val="00482875"/>
    <w:rsid w:val="00482ADB"/>
    <w:rsid w:val="00482D2A"/>
    <w:rsid w:val="00484508"/>
    <w:rsid w:val="004854D3"/>
    <w:rsid w:val="00485CB4"/>
    <w:rsid w:val="00485EF6"/>
    <w:rsid w:val="004860C7"/>
    <w:rsid w:val="0048662F"/>
    <w:rsid w:val="004873DF"/>
    <w:rsid w:val="0048744C"/>
    <w:rsid w:val="00487789"/>
    <w:rsid w:val="004878CC"/>
    <w:rsid w:val="00487E47"/>
    <w:rsid w:val="00487EE5"/>
    <w:rsid w:val="00490624"/>
    <w:rsid w:val="00490962"/>
    <w:rsid w:val="00491CB7"/>
    <w:rsid w:val="00491E7B"/>
    <w:rsid w:val="00492A63"/>
    <w:rsid w:val="00492B68"/>
    <w:rsid w:val="0049368A"/>
    <w:rsid w:val="00493A3D"/>
    <w:rsid w:val="00494CD4"/>
    <w:rsid w:val="00495287"/>
    <w:rsid w:val="004956A2"/>
    <w:rsid w:val="00495B54"/>
    <w:rsid w:val="00495E12"/>
    <w:rsid w:val="00495EE4"/>
    <w:rsid w:val="0049626C"/>
    <w:rsid w:val="00496F18"/>
    <w:rsid w:val="0049761B"/>
    <w:rsid w:val="004976B3"/>
    <w:rsid w:val="004979A0"/>
    <w:rsid w:val="004A0F33"/>
    <w:rsid w:val="004A0F97"/>
    <w:rsid w:val="004A2252"/>
    <w:rsid w:val="004A2ACD"/>
    <w:rsid w:val="004A3A55"/>
    <w:rsid w:val="004A3D32"/>
    <w:rsid w:val="004A3E80"/>
    <w:rsid w:val="004A4C11"/>
    <w:rsid w:val="004A551A"/>
    <w:rsid w:val="004A6184"/>
    <w:rsid w:val="004A66BB"/>
    <w:rsid w:val="004A66DE"/>
    <w:rsid w:val="004A6DD5"/>
    <w:rsid w:val="004A727E"/>
    <w:rsid w:val="004A7584"/>
    <w:rsid w:val="004B1381"/>
    <w:rsid w:val="004B1E21"/>
    <w:rsid w:val="004B2270"/>
    <w:rsid w:val="004B2287"/>
    <w:rsid w:val="004B2916"/>
    <w:rsid w:val="004B33C5"/>
    <w:rsid w:val="004B3F78"/>
    <w:rsid w:val="004B4DBA"/>
    <w:rsid w:val="004B4E48"/>
    <w:rsid w:val="004B5BE8"/>
    <w:rsid w:val="004B5C40"/>
    <w:rsid w:val="004B5E61"/>
    <w:rsid w:val="004B6021"/>
    <w:rsid w:val="004B665F"/>
    <w:rsid w:val="004B68DD"/>
    <w:rsid w:val="004B7980"/>
    <w:rsid w:val="004B7AB7"/>
    <w:rsid w:val="004B7E02"/>
    <w:rsid w:val="004C061C"/>
    <w:rsid w:val="004C1335"/>
    <w:rsid w:val="004C2071"/>
    <w:rsid w:val="004C3335"/>
    <w:rsid w:val="004C6D79"/>
    <w:rsid w:val="004C6E75"/>
    <w:rsid w:val="004C6FD1"/>
    <w:rsid w:val="004D03D5"/>
    <w:rsid w:val="004D0775"/>
    <w:rsid w:val="004D1B84"/>
    <w:rsid w:val="004D227B"/>
    <w:rsid w:val="004D2A33"/>
    <w:rsid w:val="004D2EF6"/>
    <w:rsid w:val="004D3486"/>
    <w:rsid w:val="004D39D7"/>
    <w:rsid w:val="004D3CCA"/>
    <w:rsid w:val="004D5A89"/>
    <w:rsid w:val="004D5DEF"/>
    <w:rsid w:val="004D6030"/>
    <w:rsid w:val="004D6139"/>
    <w:rsid w:val="004D6C21"/>
    <w:rsid w:val="004D6DF8"/>
    <w:rsid w:val="004D7648"/>
    <w:rsid w:val="004D7A2A"/>
    <w:rsid w:val="004E0BD6"/>
    <w:rsid w:val="004E2122"/>
    <w:rsid w:val="004E284C"/>
    <w:rsid w:val="004E31ED"/>
    <w:rsid w:val="004E347A"/>
    <w:rsid w:val="004E4D5C"/>
    <w:rsid w:val="004E4FCE"/>
    <w:rsid w:val="004E51C0"/>
    <w:rsid w:val="004E63CB"/>
    <w:rsid w:val="004E77C6"/>
    <w:rsid w:val="004F06D4"/>
    <w:rsid w:val="004F100D"/>
    <w:rsid w:val="004F1297"/>
    <w:rsid w:val="004F1346"/>
    <w:rsid w:val="004F1459"/>
    <w:rsid w:val="004F1880"/>
    <w:rsid w:val="004F1EE9"/>
    <w:rsid w:val="004F2820"/>
    <w:rsid w:val="004F396B"/>
    <w:rsid w:val="004F487B"/>
    <w:rsid w:val="004F52E0"/>
    <w:rsid w:val="004F5484"/>
    <w:rsid w:val="004F5646"/>
    <w:rsid w:val="004F5A1C"/>
    <w:rsid w:val="004F5B09"/>
    <w:rsid w:val="004F686D"/>
    <w:rsid w:val="004F74EC"/>
    <w:rsid w:val="004F7F09"/>
    <w:rsid w:val="0050049D"/>
    <w:rsid w:val="005004A2"/>
    <w:rsid w:val="00501709"/>
    <w:rsid w:val="005025AA"/>
    <w:rsid w:val="00503683"/>
    <w:rsid w:val="00503D9E"/>
    <w:rsid w:val="005040C9"/>
    <w:rsid w:val="0050434F"/>
    <w:rsid w:val="005056D9"/>
    <w:rsid w:val="0050582E"/>
    <w:rsid w:val="005061DE"/>
    <w:rsid w:val="00506578"/>
    <w:rsid w:val="00506CD1"/>
    <w:rsid w:val="00510500"/>
    <w:rsid w:val="00510BEA"/>
    <w:rsid w:val="00510E14"/>
    <w:rsid w:val="00511FEE"/>
    <w:rsid w:val="0051211A"/>
    <w:rsid w:val="00513A41"/>
    <w:rsid w:val="00514168"/>
    <w:rsid w:val="00515733"/>
    <w:rsid w:val="00515A8D"/>
    <w:rsid w:val="00515B09"/>
    <w:rsid w:val="00516198"/>
    <w:rsid w:val="005174B0"/>
    <w:rsid w:val="00517BC8"/>
    <w:rsid w:val="0052075F"/>
    <w:rsid w:val="00520855"/>
    <w:rsid w:val="0052087C"/>
    <w:rsid w:val="005209A1"/>
    <w:rsid w:val="00522247"/>
    <w:rsid w:val="005232B1"/>
    <w:rsid w:val="005232E7"/>
    <w:rsid w:val="00524482"/>
    <w:rsid w:val="005249A5"/>
    <w:rsid w:val="00525B45"/>
    <w:rsid w:val="0052600D"/>
    <w:rsid w:val="005266D3"/>
    <w:rsid w:val="00526FE5"/>
    <w:rsid w:val="005304DD"/>
    <w:rsid w:val="005308EC"/>
    <w:rsid w:val="005319EC"/>
    <w:rsid w:val="00531A44"/>
    <w:rsid w:val="0053281D"/>
    <w:rsid w:val="0053339E"/>
    <w:rsid w:val="00533C02"/>
    <w:rsid w:val="00533D4F"/>
    <w:rsid w:val="00534666"/>
    <w:rsid w:val="00534B43"/>
    <w:rsid w:val="00535E00"/>
    <w:rsid w:val="00536277"/>
    <w:rsid w:val="005372F9"/>
    <w:rsid w:val="0054014E"/>
    <w:rsid w:val="00540561"/>
    <w:rsid w:val="005432BA"/>
    <w:rsid w:val="00543382"/>
    <w:rsid w:val="005436FB"/>
    <w:rsid w:val="0054415D"/>
    <w:rsid w:val="0054443A"/>
    <w:rsid w:val="00544798"/>
    <w:rsid w:val="0054531A"/>
    <w:rsid w:val="00546C74"/>
    <w:rsid w:val="00547B4D"/>
    <w:rsid w:val="005500E3"/>
    <w:rsid w:val="005512FE"/>
    <w:rsid w:val="005522EF"/>
    <w:rsid w:val="005533B0"/>
    <w:rsid w:val="00554125"/>
    <w:rsid w:val="00554406"/>
    <w:rsid w:val="00554D70"/>
    <w:rsid w:val="0055532F"/>
    <w:rsid w:val="0055570F"/>
    <w:rsid w:val="00555BD9"/>
    <w:rsid w:val="00555FB5"/>
    <w:rsid w:val="005566FA"/>
    <w:rsid w:val="00556C0D"/>
    <w:rsid w:val="00557803"/>
    <w:rsid w:val="005604A1"/>
    <w:rsid w:val="0056135F"/>
    <w:rsid w:val="005615F8"/>
    <w:rsid w:val="005618A5"/>
    <w:rsid w:val="00561DF1"/>
    <w:rsid w:val="0056433B"/>
    <w:rsid w:val="00564573"/>
    <w:rsid w:val="005650D4"/>
    <w:rsid w:val="005654B8"/>
    <w:rsid w:val="00565E2E"/>
    <w:rsid w:val="00566F21"/>
    <w:rsid w:val="005709CA"/>
    <w:rsid w:val="005716B4"/>
    <w:rsid w:val="00571A94"/>
    <w:rsid w:val="005724A9"/>
    <w:rsid w:val="005729C2"/>
    <w:rsid w:val="00572A1B"/>
    <w:rsid w:val="005742D1"/>
    <w:rsid w:val="00574B53"/>
    <w:rsid w:val="005750D7"/>
    <w:rsid w:val="00575B33"/>
    <w:rsid w:val="00576166"/>
    <w:rsid w:val="00577001"/>
    <w:rsid w:val="00577547"/>
    <w:rsid w:val="005778A1"/>
    <w:rsid w:val="00577BD1"/>
    <w:rsid w:val="0058005A"/>
    <w:rsid w:val="005808B1"/>
    <w:rsid w:val="005814DE"/>
    <w:rsid w:val="00581A9B"/>
    <w:rsid w:val="00581B2B"/>
    <w:rsid w:val="005822A9"/>
    <w:rsid w:val="0058265B"/>
    <w:rsid w:val="0058274A"/>
    <w:rsid w:val="00583097"/>
    <w:rsid w:val="0058480A"/>
    <w:rsid w:val="00584857"/>
    <w:rsid w:val="00586845"/>
    <w:rsid w:val="00587412"/>
    <w:rsid w:val="00587D4E"/>
    <w:rsid w:val="00590864"/>
    <w:rsid w:val="00591626"/>
    <w:rsid w:val="00591CA0"/>
    <w:rsid w:val="005927E2"/>
    <w:rsid w:val="005927E6"/>
    <w:rsid w:val="00592828"/>
    <w:rsid w:val="00592C8F"/>
    <w:rsid w:val="00593208"/>
    <w:rsid w:val="005948F3"/>
    <w:rsid w:val="0059538B"/>
    <w:rsid w:val="0059544C"/>
    <w:rsid w:val="00596DE7"/>
    <w:rsid w:val="00596E74"/>
    <w:rsid w:val="005A007F"/>
    <w:rsid w:val="005A0B47"/>
    <w:rsid w:val="005A126B"/>
    <w:rsid w:val="005A170F"/>
    <w:rsid w:val="005A2472"/>
    <w:rsid w:val="005A2478"/>
    <w:rsid w:val="005A3199"/>
    <w:rsid w:val="005A31F6"/>
    <w:rsid w:val="005A37A2"/>
    <w:rsid w:val="005A3D11"/>
    <w:rsid w:val="005A4E76"/>
    <w:rsid w:val="005A5407"/>
    <w:rsid w:val="005A5858"/>
    <w:rsid w:val="005A7637"/>
    <w:rsid w:val="005B1526"/>
    <w:rsid w:val="005B1BAB"/>
    <w:rsid w:val="005B2343"/>
    <w:rsid w:val="005B2ED2"/>
    <w:rsid w:val="005B39C1"/>
    <w:rsid w:val="005B4E84"/>
    <w:rsid w:val="005B62E0"/>
    <w:rsid w:val="005B634C"/>
    <w:rsid w:val="005B786B"/>
    <w:rsid w:val="005C01D4"/>
    <w:rsid w:val="005C06E9"/>
    <w:rsid w:val="005C1614"/>
    <w:rsid w:val="005C1669"/>
    <w:rsid w:val="005C3369"/>
    <w:rsid w:val="005C4F05"/>
    <w:rsid w:val="005C521B"/>
    <w:rsid w:val="005C5773"/>
    <w:rsid w:val="005C5F79"/>
    <w:rsid w:val="005C6424"/>
    <w:rsid w:val="005C6C33"/>
    <w:rsid w:val="005C7299"/>
    <w:rsid w:val="005C79DC"/>
    <w:rsid w:val="005D0067"/>
    <w:rsid w:val="005D1ACD"/>
    <w:rsid w:val="005D1F02"/>
    <w:rsid w:val="005D233B"/>
    <w:rsid w:val="005D26FB"/>
    <w:rsid w:val="005D3636"/>
    <w:rsid w:val="005D3684"/>
    <w:rsid w:val="005D4EF9"/>
    <w:rsid w:val="005D5428"/>
    <w:rsid w:val="005D61AC"/>
    <w:rsid w:val="005E020C"/>
    <w:rsid w:val="005E03FD"/>
    <w:rsid w:val="005E064C"/>
    <w:rsid w:val="005E0B32"/>
    <w:rsid w:val="005E1177"/>
    <w:rsid w:val="005E16B7"/>
    <w:rsid w:val="005E1E2E"/>
    <w:rsid w:val="005E22AA"/>
    <w:rsid w:val="005E4F43"/>
    <w:rsid w:val="005E5211"/>
    <w:rsid w:val="005E5525"/>
    <w:rsid w:val="005E570C"/>
    <w:rsid w:val="005E6DF4"/>
    <w:rsid w:val="005E7A85"/>
    <w:rsid w:val="005E7D45"/>
    <w:rsid w:val="005E7E6F"/>
    <w:rsid w:val="005F3498"/>
    <w:rsid w:val="005F3A6C"/>
    <w:rsid w:val="005F3F99"/>
    <w:rsid w:val="005F4778"/>
    <w:rsid w:val="005F4E8A"/>
    <w:rsid w:val="005F565B"/>
    <w:rsid w:val="005F5BC6"/>
    <w:rsid w:val="005F5C87"/>
    <w:rsid w:val="005F6252"/>
    <w:rsid w:val="005F69B7"/>
    <w:rsid w:val="005F7678"/>
    <w:rsid w:val="005F7CA1"/>
    <w:rsid w:val="00600E79"/>
    <w:rsid w:val="00601AAD"/>
    <w:rsid w:val="00601B8C"/>
    <w:rsid w:val="00602710"/>
    <w:rsid w:val="00603D85"/>
    <w:rsid w:val="00603DA1"/>
    <w:rsid w:val="00605F85"/>
    <w:rsid w:val="00606BE0"/>
    <w:rsid w:val="0060732C"/>
    <w:rsid w:val="00607654"/>
    <w:rsid w:val="006076F9"/>
    <w:rsid w:val="006109ED"/>
    <w:rsid w:val="00611087"/>
    <w:rsid w:val="00611FB3"/>
    <w:rsid w:val="006137F3"/>
    <w:rsid w:val="006159E9"/>
    <w:rsid w:val="00615C0D"/>
    <w:rsid w:val="00617AC0"/>
    <w:rsid w:val="00620383"/>
    <w:rsid w:val="00620681"/>
    <w:rsid w:val="006206A9"/>
    <w:rsid w:val="0062167D"/>
    <w:rsid w:val="00622D26"/>
    <w:rsid w:val="00622ECC"/>
    <w:rsid w:val="006239F6"/>
    <w:rsid w:val="00623F09"/>
    <w:rsid w:val="00623F68"/>
    <w:rsid w:val="006248C8"/>
    <w:rsid w:val="0062652B"/>
    <w:rsid w:val="00626E66"/>
    <w:rsid w:val="006307CC"/>
    <w:rsid w:val="00630A71"/>
    <w:rsid w:val="0063187B"/>
    <w:rsid w:val="00631A89"/>
    <w:rsid w:val="006326F6"/>
    <w:rsid w:val="00633C2C"/>
    <w:rsid w:val="006347DE"/>
    <w:rsid w:val="006369EA"/>
    <w:rsid w:val="00637437"/>
    <w:rsid w:val="0063757B"/>
    <w:rsid w:val="006403BE"/>
    <w:rsid w:val="006407CE"/>
    <w:rsid w:val="00641859"/>
    <w:rsid w:val="00641BAE"/>
    <w:rsid w:val="00642444"/>
    <w:rsid w:val="00642C04"/>
    <w:rsid w:val="00642E5D"/>
    <w:rsid w:val="00643D40"/>
    <w:rsid w:val="00644307"/>
    <w:rsid w:val="00644BE8"/>
    <w:rsid w:val="00644D97"/>
    <w:rsid w:val="0064711F"/>
    <w:rsid w:val="00647813"/>
    <w:rsid w:val="006508EF"/>
    <w:rsid w:val="0065108C"/>
    <w:rsid w:val="00651162"/>
    <w:rsid w:val="0065135E"/>
    <w:rsid w:val="0065175B"/>
    <w:rsid w:val="00652CBA"/>
    <w:rsid w:val="00652CC4"/>
    <w:rsid w:val="00653087"/>
    <w:rsid w:val="0065366A"/>
    <w:rsid w:val="00653B4D"/>
    <w:rsid w:val="00656C2F"/>
    <w:rsid w:val="00656E01"/>
    <w:rsid w:val="00657278"/>
    <w:rsid w:val="006602D0"/>
    <w:rsid w:val="00660347"/>
    <w:rsid w:val="006608F1"/>
    <w:rsid w:val="00660C81"/>
    <w:rsid w:val="00660F7C"/>
    <w:rsid w:val="00661660"/>
    <w:rsid w:val="00661E4D"/>
    <w:rsid w:val="00661E53"/>
    <w:rsid w:val="00662DDA"/>
    <w:rsid w:val="00663423"/>
    <w:rsid w:val="00663809"/>
    <w:rsid w:val="00663C52"/>
    <w:rsid w:val="0066482A"/>
    <w:rsid w:val="00665789"/>
    <w:rsid w:val="006659E9"/>
    <w:rsid w:val="00665B07"/>
    <w:rsid w:val="00665E64"/>
    <w:rsid w:val="00666042"/>
    <w:rsid w:val="006677D4"/>
    <w:rsid w:val="00670F0D"/>
    <w:rsid w:val="00671276"/>
    <w:rsid w:val="00671E48"/>
    <w:rsid w:val="00672099"/>
    <w:rsid w:val="006729C7"/>
    <w:rsid w:val="00673686"/>
    <w:rsid w:val="00673BC5"/>
    <w:rsid w:val="00675382"/>
    <w:rsid w:val="00675659"/>
    <w:rsid w:val="00675810"/>
    <w:rsid w:val="00675DB8"/>
    <w:rsid w:val="006764F1"/>
    <w:rsid w:val="00676540"/>
    <w:rsid w:val="006765BF"/>
    <w:rsid w:val="00677871"/>
    <w:rsid w:val="006812F4"/>
    <w:rsid w:val="00681958"/>
    <w:rsid w:val="00681BD3"/>
    <w:rsid w:val="00681DB5"/>
    <w:rsid w:val="0068301E"/>
    <w:rsid w:val="00683679"/>
    <w:rsid w:val="00685471"/>
    <w:rsid w:val="00686C2F"/>
    <w:rsid w:val="00687296"/>
    <w:rsid w:val="006906B7"/>
    <w:rsid w:val="00690D7A"/>
    <w:rsid w:val="00690ED6"/>
    <w:rsid w:val="00690EDC"/>
    <w:rsid w:val="006912BD"/>
    <w:rsid w:val="006912F9"/>
    <w:rsid w:val="006925B8"/>
    <w:rsid w:val="00692700"/>
    <w:rsid w:val="006934FE"/>
    <w:rsid w:val="00694424"/>
    <w:rsid w:val="0069478E"/>
    <w:rsid w:val="006947BC"/>
    <w:rsid w:val="0069598E"/>
    <w:rsid w:val="00695D77"/>
    <w:rsid w:val="0069748B"/>
    <w:rsid w:val="00697B54"/>
    <w:rsid w:val="006A05AC"/>
    <w:rsid w:val="006A1A79"/>
    <w:rsid w:val="006A25D2"/>
    <w:rsid w:val="006A2AF5"/>
    <w:rsid w:val="006A2DEC"/>
    <w:rsid w:val="006A3EC9"/>
    <w:rsid w:val="006A4B2F"/>
    <w:rsid w:val="006A63F7"/>
    <w:rsid w:val="006A67A8"/>
    <w:rsid w:val="006A759D"/>
    <w:rsid w:val="006A7F8E"/>
    <w:rsid w:val="006B00A6"/>
    <w:rsid w:val="006B199B"/>
    <w:rsid w:val="006B1AAC"/>
    <w:rsid w:val="006B2B6F"/>
    <w:rsid w:val="006B2BD7"/>
    <w:rsid w:val="006B2E23"/>
    <w:rsid w:val="006B43DF"/>
    <w:rsid w:val="006B4E1F"/>
    <w:rsid w:val="006B599C"/>
    <w:rsid w:val="006B77A7"/>
    <w:rsid w:val="006B7827"/>
    <w:rsid w:val="006C18E6"/>
    <w:rsid w:val="006C1D4C"/>
    <w:rsid w:val="006C2D2A"/>
    <w:rsid w:val="006C2E34"/>
    <w:rsid w:val="006C400A"/>
    <w:rsid w:val="006C47F8"/>
    <w:rsid w:val="006C5425"/>
    <w:rsid w:val="006C5BD3"/>
    <w:rsid w:val="006C627F"/>
    <w:rsid w:val="006C6F72"/>
    <w:rsid w:val="006C74D7"/>
    <w:rsid w:val="006C7D4D"/>
    <w:rsid w:val="006D05AF"/>
    <w:rsid w:val="006D0735"/>
    <w:rsid w:val="006D2F90"/>
    <w:rsid w:val="006D399E"/>
    <w:rsid w:val="006D4C3C"/>
    <w:rsid w:val="006E055C"/>
    <w:rsid w:val="006E06BF"/>
    <w:rsid w:val="006E0F7F"/>
    <w:rsid w:val="006E0FED"/>
    <w:rsid w:val="006E12B4"/>
    <w:rsid w:val="006E12D9"/>
    <w:rsid w:val="006E2310"/>
    <w:rsid w:val="006E322D"/>
    <w:rsid w:val="006E3318"/>
    <w:rsid w:val="006E383E"/>
    <w:rsid w:val="006E4486"/>
    <w:rsid w:val="006E76F7"/>
    <w:rsid w:val="006F0132"/>
    <w:rsid w:val="006F11BE"/>
    <w:rsid w:val="006F18C6"/>
    <w:rsid w:val="006F20B1"/>
    <w:rsid w:val="006F2343"/>
    <w:rsid w:val="006F3AD8"/>
    <w:rsid w:val="006F4649"/>
    <w:rsid w:val="006F4F65"/>
    <w:rsid w:val="006F5536"/>
    <w:rsid w:val="006F59BB"/>
    <w:rsid w:val="006F5CC4"/>
    <w:rsid w:val="006F78C5"/>
    <w:rsid w:val="006F792F"/>
    <w:rsid w:val="007001B6"/>
    <w:rsid w:val="00703044"/>
    <w:rsid w:val="00704D94"/>
    <w:rsid w:val="0070587E"/>
    <w:rsid w:val="00705DC4"/>
    <w:rsid w:val="007067F2"/>
    <w:rsid w:val="0070688D"/>
    <w:rsid w:val="00706E57"/>
    <w:rsid w:val="00707FF5"/>
    <w:rsid w:val="0071052E"/>
    <w:rsid w:val="007109AB"/>
    <w:rsid w:val="00710B20"/>
    <w:rsid w:val="0071117C"/>
    <w:rsid w:val="00711355"/>
    <w:rsid w:val="00712185"/>
    <w:rsid w:val="00712F05"/>
    <w:rsid w:val="00713D33"/>
    <w:rsid w:val="00715CC4"/>
    <w:rsid w:val="007164B6"/>
    <w:rsid w:val="00717570"/>
    <w:rsid w:val="007176AD"/>
    <w:rsid w:val="007202A3"/>
    <w:rsid w:val="007202BE"/>
    <w:rsid w:val="007205EA"/>
    <w:rsid w:val="00721645"/>
    <w:rsid w:val="0072173D"/>
    <w:rsid w:val="00721FD0"/>
    <w:rsid w:val="0072317A"/>
    <w:rsid w:val="0072452D"/>
    <w:rsid w:val="00724838"/>
    <w:rsid w:val="00724D30"/>
    <w:rsid w:val="00726489"/>
    <w:rsid w:val="007276C8"/>
    <w:rsid w:val="0073037C"/>
    <w:rsid w:val="00730B35"/>
    <w:rsid w:val="007330F3"/>
    <w:rsid w:val="007333BF"/>
    <w:rsid w:val="0073378B"/>
    <w:rsid w:val="007339C0"/>
    <w:rsid w:val="0073443E"/>
    <w:rsid w:val="00734797"/>
    <w:rsid w:val="0073611D"/>
    <w:rsid w:val="007369A7"/>
    <w:rsid w:val="00736FC6"/>
    <w:rsid w:val="00737A57"/>
    <w:rsid w:val="00737BD9"/>
    <w:rsid w:val="007402AF"/>
    <w:rsid w:val="007402B3"/>
    <w:rsid w:val="00740EAC"/>
    <w:rsid w:val="00741CF3"/>
    <w:rsid w:val="0074311B"/>
    <w:rsid w:val="007431F7"/>
    <w:rsid w:val="00744BFD"/>
    <w:rsid w:val="00744E5F"/>
    <w:rsid w:val="00745858"/>
    <w:rsid w:val="00745B1A"/>
    <w:rsid w:val="00745C30"/>
    <w:rsid w:val="0074615F"/>
    <w:rsid w:val="00746533"/>
    <w:rsid w:val="00746D7F"/>
    <w:rsid w:val="00747C1C"/>
    <w:rsid w:val="00747E3B"/>
    <w:rsid w:val="007536B4"/>
    <w:rsid w:val="0075427F"/>
    <w:rsid w:val="007547DB"/>
    <w:rsid w:val="00754F2B"/>
    <w:rsid w:val="007558FC"/>
    <w:rsid w:val="007568E2"/>
    <w:rsid w:val="007605CC"/>
    <w:rsid w:val="007617F0"/>
    <w:rsid w:val="00761ECD"/>
    <w:rsid w:val="007629C5"/>
    <w:rsid w:val="00762B5F"/>
    <w:rsid w:val="0076419F"/>
    <w:rsid w:val="0076433B"/>
    <w:rsid w:val="0076439F"/>
    <w:rsid w:val="00764ACE"/>
    <w:rsid w:val="00765473"/>
    <w:rsid w:val="0076576F"/>
    <w:rsid w:val="00765913"/>
    <w:rsid w:val="0076616E"/>
    <w:rsid w:val="00766D7C"/>
    <w:rsid w:val="00766E51"/>
    <w:rsid w:val="00773657"/>
    <w:rsid w:val="00773AE7"/>
    <w:rsid w:val="00774D46"/>
    <w:rsid w:val="00775132"/>
    <w:rsid w:val="007752BA"/>
    <w:rsid w:val="00775610"/>
    <w:rsid w:val="00775B9D"/>
    <w:rsid w:val="00776499"/>
    <w:rsid w:val="00776725"/>
    <w:rsid w:val="00777C76"/>
    <w:rsid w:val="007811C2"/>
    <w:rsid w:val="007812ED"/>
    <w:rsid w:val="00781C4C"/>
    <w:rsid w:val="007820D3"/>
    <w:rsid w:val="007831A6"/>
    <w:rsid w:val="007834BC"/>
    <w:rsid w:val="00783791"/>
    <w:rsid w:val="0078399A"/>
    <w:rsid w:val="00783B1B"/>
    <w:rsid w:val="00783BC6"/>
    <w:rsid w:val="00784523"/>
    <w:rsid w:val="00785029"/>
    <w:rsid w:val="00785A53"/>
    <w:rsid w:val="00785AEC"/>
    <w:rsid w:val="00786244"/>
    <w:rsid w:val="00786448"/>
    <w:rsid w:val="00786B49"/>
    <w:rsid w:val="0079015E"/>
    <w:rsid w:val="00790473"/>
    <w:rsid w:val="00790856"/>
    <w:rsid w:val="00790A57"/>
    <w:rsid w:val="00791517"/>
    <w:rsid w:val="00792448"/>
    <w:rsid w:val="00793129"/>
    <w:rsid w:val="00793420"/>
    <w:rsid w:val="00793430"/>
    <w:rsid w:val="00793A1B"/>
    <w:rsid w:val="00794242"/>
    <w:rsid w:val="0079424A"/>
    <w:rsid w:val="00795041"/>
    <w:rsid w:val="00795246"/>
    <w:rsid w:val="00795DED"/>
    <w:rsid w:val="0079738F"/>
    <w:rsid w:val="007974E0"/>
    <w:rsid w:val="00797AE4"/>
    <w:rsid w:val="007A0212"/>
    <w:rsid w:val="007A0470"/>
    <w:rsid w:val="007A0691"/>
    <w:rsid w:val="007A0C1E"/>
    <w:rsid w:val="007A1528"/>
    <w:rsid w:val="007A32A1"/>
    <w:rsid w:val="007A503D"/>
    <w:rsid w:val="007A596E"/>
    <w:rsid w:val="007A6E7F"/>
    <w:rsid w:val="007B1AC8"/>
    <w:rsid w:val="007B26FE"/>
    <w:rsid w:val="007B2B76"/>
    <w:rsid w:val="007B2C8B"/>
    <w:rsid w:val="007B2E55"/>
    <w:rsid w:val="007B4171"/>
    <w:rsid w:val="007B4408"/>
    <w:rsid w:val="007B4541"/>
    <w:rsid w:val="007B5055"/>
    <w:rsid w:val="007B54DB"/>
    <w:rsid w:val="007B55AB"/>
    <w:rsid w:val="007B6301"/>
    <w:rsid w:val="007B6B68"/>
    <w:rsid w:val="007C04D3"/>
    <w:rsid w:val="007C399C"/>
    <w:rsid w:val="007C3E65"/>
    <w:rsid w:val="007C42C0"/>
    <w:rsid w:val="007C4D7C"/>
    <w:rsid w:val="007C5770"/>
    <w:rsid w:val="007C5964"/>
    <w:rsid w:val="007C789D"/>
    <w:rsid w:val="007D03F9"/>
    <w:rsid w:val="007D0CC7"/>
    <w:rsid w:val="007D1136"/>
    <w:rsid w:val="007D2299"/>
    <w:rsid w:val="007D2AC9"/>
    <w:rsid w:val="007D4EC1"/>
    <w:rsid w:val="007D54E9"/>
    <w:rsid w:val="007D552D"/>
    <w:rsid w:val="007D60E8"/>
    <w:rsid w:val="007D6A2C"/>
    <w:rsid w:val="007D7B0B"/>
    <w:rsid w:val="007E0A08"/>
    <w:rsid w:val="007E0F62"/>
    <w:rsid w:val="007E1427"/>
    <w:rsid w:val="007E1D2E"/>
    <w:rsid w:val="007E2B19"/>
    <w:rsid w:val="007E2B32"/>
    <w:rsid w:val="007E3A38"/>
    <w:rsid w:val="007E3CA6"/>
    <w:rsid w:val="007E582C"/>
    <w:rsid w:val="007E58CF"/>
    <w:rsid w:val="007E6413"/>
    <w:rsid w:val="007E6D3E"/>
    <w:rsid w:val="007E722F"/>
    <w:rsid w:val="007E7277"/>
    <w:rsid w:val="007F15C9"/>
    <w:rsid w:val="007F28C1"/>
    <w:rsid w:val="007F40B2"/>
    <w:rsid w:val="007F4FA1"/>
    <w:rsid w:val="007F588C"/>
    <w:rsid w:val="007F5A95"/>
    <w:rsid w:val="007F67FA"/>
    <w:rsid w:val="007F776A"/>
    <w:rsid w:val="007F7999"/>
    <w:rsid w:val="007F7B4D"/>
    <w:rsid w:val="007F7E50"/>
    <w:rsid w:val="008009BF"/>
    <w:rsid w:val="00800C18"/>
    <w:rsid w:val="008011C4"/>
    <w:rsid w:val="008021E4"/>
    <w:rsid w:val="008022EE"/>
    <w:rsid w:val="00802534"/>
    <w:rsid w:val="0080257E"/>
    <w:rsid w:val="008027B8"/>
    <w:rsid w:val="00802AF2"/>
    <w:rsid w:val="008037C7"/>
    <w:rsid w:val="00803F7B"/>
    <w:rsid w:val="008040AC"/>
    <w:rsid w:val="0080449D"/>
    <w:rsid w:val="00804BAD"/>
    <w:rsid w:val="00805541"/>
    <w:rsid w:val="008057FE"/>
    <w:rsid w:val="008062D0"/>
    <w:rsid w:val="00806C20"/>
    <w:rsid w:val="008077BD"/>
    <w:rsid w:val="00807A1F"/>
    <w:rsid w:val="008110F2"/>
    <w:rsid w:val="0081230B"/>
    <w:rsid w:val="00812BD5"/>
    <w:rsid w:val="00813F3A"/>
    <w:rsid w:val="0081416B"/>
    <w:rsid w:val="00814258"/>
    <w:rsid w:val="0081440D"/>
    <w:rsid w:val="00814AB2"/>
    <w:rsid w:val="0081631C"/>
    <w:rsid w:val="00816322"/>
    <w:rsid w:val="008168EB"/>
    <w:rsid w:val="00816A56"/>
    <w:rsid w:val="00817F3F"/>
    <w:rsid w:val="008217EF"/>
    <w:rsid w:val="00821C80"/>
    <w:rsid w:val="00821CD1"/>
    <w:rsid w:val="008226AA"/>
    <w:rsid w:val="008230DC"/>
    <w:rsid w:val="00823BC9"/>
    <w:rsid w:val="00824A9D"/>
    <w:rsid w:val="00824CDE"/>
    <w:rsid w:val="00825773"/>
    <w:rsid w:val="00826D23"/>
    <w:rsid w:val="00826D92"/>
    <w:rsid w:val="00830892"/>
    <w:rsid w:val="00830C8C"/>
    <w:rsid w:val="00830D19"/>
    <w:rsid w:val="0083116A"/>
    <w:rsid w:val="00831797"/>
    <w:rsid w:val="008319CD"/>
    <w:rsid w:val="00832219"/>
    <w:rsid w:val="008328F8"/>
    <w:rsid w:val="00832962"/>
    <w:rsid w:val="00832DAC"/>
    <w:rsid w:val="0083407B"/>
    <w:rsid w:val="00834F2A"/>
    <w:rsid w:val="00835BA6"/>
    <w:rsid w:val="00835DF4"/>
    <w:rsid w:val="008363A5"/>
    <w:rsid w:val="008374FC"/>
    <w:rsid w:val="00837C07"/>
    <w:rsid w:val="0084244E"/>
    <w:rsid w:val="00842B8D"/>
    <w:rsid w:val="008435B7"/>
    <w:rsid w:val="00843EE1"/>
    <w:rsid w:val="00844045"/>
    <w:rsid w:val="0084430D"/>
    <w:rsid w:val="00844399"/>
    <w:rsid w:val="00845EE2"/>
    <w:rsid w:val="00846A63"/>
    <w:rsid w:val="00846FB0"/>
    <w:rsid w:val="00847032"/>
    <w:rsid w:val="00850190"/>
    <w:rsid w:val="008514A1"/>
    <w:rsid w:val="008521DD"/>
    <w:rsid w:val="008525D1"/>
    <w:rsid w:val="00852EC9"/>
    <w:rsid w:val="00854097"/>
    <w:rsid w:val="008544B0"/>
    <w:rsid w:val="0085532F"/>
    <w:rsid w:val="008555AB"/>
    <w:rsid w:val="00855BE0"/>
    <w:rsid w:val="00855C47"/>
    <w:rsid w:val="00856048"/>
    <w:rsid w:val="00856487"/>
    <w:rsid w:val="00856799"/>
    <w:rsid w:val="00856A8A"/>
    <w:rsid w:val="00856E30"/>
    <w:rsid w:val="00857A18"/>
    <w:rsid w:val="00857C40"/>
    <w:rsid w:val="00860124"/>
    <w:rsid w:val="008601DA"/>
    <w:rsid w:val="00860E6A"/>
    <w:rsid w:val="00860F8B"/>
    <w:rsid w:val="00861354"/>
    <w:rsid w:val="008622F6"/>
    <w:rsid w:val="00862330"/>
    <w:rsid w:val="00862379"/>
    <w:rsid w:val="00862DE3"/>
    <w:rsid w:val="00863B3B"/>
    <w:rsid w:val="00863C37"/>
    <w:rsid w:val="00863FB1"/>
    <w:rsid w:val="00864577"/>
    <w:rsid w:val="00864815"/>
    <w:rsid w:val="00864872"/>
    <w:rsid w:val="00864CB9"/>
    <w:rsid w:val="00865017"/>
    <w:rsid w:val="0086511C"/>
    <w:rsid w:val="00865535"/>
    <w:rsid w:val="0086623B"/>
    <w:rsid w:val="00866820"/>
    <w:rsid w:val="008669D9"/>
    <w:rsid w:val="0086749F"/>
    <w:rsid w:val="00867547"/>
    <w:rsid w:val="008709F5"/>
    <w:rsid w:val="00871341"/>
    <w:rsid w:val="008717E8"/>
    <w:rsid w:val="00872969"/>
    <w:rsid w:val="00873BB9"/>
    <w:rsid w:val="00874242"/>
    <w:rsid w:val="008744BD"/>
    <w:rsid w:val="00874551"/>
    <w:rsid w:val="00875853"/>
    <w:rsid w:val="00877122"/>
    <w:rsid w:val="008804A1"/>
    <w:rsid w:val="00880B83"/>
    <w:rsid w:val="00880C11"/>
    <w:rsid w:val="0088199E"/>
    <w:rsid w:val="00881C5B"/>
    <w:rsid w:val="00882B43"/>
    <w:rsid w:val="00882F7A"/>
    <w:rsid w:val="008833A1"/>
    <w:rsid w:val="008842E2"/>
    <w:rsid w:val="00884F54"/>
    <w:rsid w:val="008852A5"/>
    <w:rsid w:val="00885EB6"/>
    <w:rsid w:val="00887438"/>
    <w:rsid w:val="00890AB8"/>
    <w:rsid w:val="00890CA5"/>
    <w:rsid w:val="00891354"/>
    <w:rsid w:val="00891E29"/>
    <w:rsid w:val="00892D4F"/>
    <w:rsid w:val="00894F4C"/>
    <w:rsid w:val="008958DA"/>
    <w:rsid w:val="008960A7"/>
    <w:rsid w:val="008961E3"/>
    <w:rsid w:val="00896687"/>
    <w:rsid w:val="008969BC"/>
    <w:rsid w:val="008970BE"/>
    <w:rsid w:val="00897261"/>
    <w:rsid w:val="008977F4"/>
    <w:rsid w:val="008A0FBE"/>
    <w:rsid w:val="008A1071"/>
    <w:rsid w:val="008A2BF1"/>
    <w:rsid w:val="008A2EB1"/>
    <w:rsid w:val="008A3123"/>
    <w:rsid w:val="008A31DC"/>
    <w:rsid w:val="008A362B"/>
    <w:rsid w:val="008A37B6"/>
    <w:rsid w:val="008A3A6E"/>
    <w:rsid w:val="008A4B41"/>
    <w:rsid w:val="008A4BDB"/>
    <w:rsid w:val="008A537D"/>
    <w:rsid w:val="008A7006"/>
    <w:rsid w:val="008A7A54"/>
    <w:rsid w:val="008A7D2D"/>
    <w:rsid w:val="008B0C28"/>
    <w:rsid w:val="008B0CD4"/>
    <w:rsid w:val="008B1422"/>
    <w:rsid w:val="008B1967"/>
    <w:rsid w:val="008B1A38"/>
    <w:rsid w:val="008B1B41"/>
    <w:rsid w:val="008B1D5F"/>
    <w:rsid w:val="008B1DB2"/>
    <w:rsid w:val="008B247D"/>
    <w:rsid w:val="008B2D47"/>
    <w:rsid w:val="008B4284"/>
    <w:rsid w:val="008B5202"/>
    <w:rsid w:val="008B5D84"/>
    <w:rsid w:val="008B6A00"/>
    <w:rsid w:val="008B6DDB"/>
    <w:rsid w:val="008C014B"/>
    <w:rsid w:val="008C05FE"/>
    <w:rsid w:val="008C134E"/>
    <w:rsid w:val="008C28C3"/>
    <w:rsid w:val="008C3DE6"/>
    <w:rsid w:val="008C4B74"/>
    <w:rsid w:val="008C52CF"/>
    <w:rsid w:val="008C5340"/>
    <w:rsid w:val="008C5581"/>
    <w:rsid w:val="008C5DAE"/>
    <w:rsid w:val="008C667E"/>
    <w:rsid w:val="008C74E9"/>
    <w:rsid w:val="008D01E5"/>
    <w:rsid w:val="008D12EA"/>
    <w:rsid w:val="008D170B"/>
    <w:rsid w:val="008D1A51"/>
    <w:rsid w:val="008D1F88"/>
    <w:rsid w:val="008D270C"/>
    <w:rsid w:val="008D35B3"/>
    <w:rsid w:val="008D3CE7"/>
    <w:rsid w:val="008D4306"/>
    <w:rsid w:val="008D4329"/>
    <w:rsid w:val="008D4B9D"/>
    <w:rsid w:val="008D5849"/>
    <w:rsid w:val="008D6149"/>
    <w:rsid w:val="008D6D01"/>
    <w:rsid w:val="008D6EB1"/>
    <w:rsid w:val="008D7A27"/>
    <w:rsid w:val="008D7D8C"/>
    <w:rsid w:val="008E01E6"/>
    <w:rsid w:val="008E06A0"/>
    <w:rsid w:val="008E0E7D"/>
    <w:rsid w:val="008E107E"/>
    <w:rsid w:val="008E32BB"/>
    <w:rsid w:val="008E33F1"/>
    <w:rsid w:val="008E354E"/>
    <w:rsid w:val="008E3A7F"/>
    <w:rsid w:val="008E4C5D"/>
    <w:rsid w:val="008E4DC4"/>
    <w:rsid w:val="008E5818"/>
    <w:rsid w:val="008E62BE"/>
    <w:rsid w:val="008E66AA"/>
    <w:rsid w:val="008E72FE"/>
    <w:rsid w:val="008F0894"/>
    <w:rsid w:val="008F26A7"/>
    <w:rsid w:val="008F2829"/>
    <w:rsid w:val="008F2B01"/>
    <w:rsid w:val="008F32D5"/>
    <w:rsid w:val="008F3A3A"/>
    <w:rsid w:val="008F5C6E"/>
    <w:rsid w:val="008F6F26"/>
    <w:rsid w:val="008F73A4"/>
    <w:rsid w:val="008F760E"/>
    <w:rsid w:val="008F776B"/>
    <w:rsid w:val="009003F0"/>
    <w:rsid w:val="00900775"/>
    <w:rsid w:val="009009D2"/>
    <w:rsid w:val="0090169D"/>
    <w:rsid w:val="009021A2"/>
    <w:rsid w:val="009021F4"/>
    <w:rsid w:val="009029F6"/>
    <w:rsid w:val="00904052"/>
    <w:rsid w:val="00904139"/>
    <w:rsid w:val="009044E0"/>
    <w:rsid w:val="0090490A"/>
    <w:rsid w:val="0090561B"/>
    <w:rsid w:val="009058BA"/>
    <w:rsid w:val="009059F2"/>
    <w:rsid w:val="0090671A"/>
    <w:rsid w:val="00907223"/>
    <w:rsid w:val="00907626"/>
    <w:rsid w:val="00907995"/>
    <w:rsid w:val="009100AB"/>
    <w:rsid w:val="00910550"/>
    <w:rsid w:val="00910FAC"/>
    <w:rsid w:val="00912A9A"/>
    <w:rsid w:val="00914247"/>
    <w:rsid w:val="009148D8"/>
    <w:rsid w:val="00914919"/>
    <w:rsid w:val="0091530F"/>
    <w:rsid w:val="0091575D"/>
    <w:rsid w:val="009157C3"/>
    <w:rsid w:val="00915BF8"/>
    <w:rsid w:val="009169E3"/>
    <w:rsid w:val="00916B8A"/>
    <w:rsid w:val="00916C43"/>
    <w:rsid w:val="00917568"/>
    <w:rsid w:val="00917C32"/>
    <w:rsid w:val="00921099"/>
    <w:rsid w:val="0092156C"/>
    <w:rsid w:val="009215EB"/>
    <w:rsid w:val="00921EC7"/>
    <w:rsid w:val="009220BD"/>
    <w:rsid w:val="009229CE"/>
    <w:rsid w:val="00923663"/>
    <w:rsid w:val="00924134"/>
    <w:rsid w:val="00924642"/>
    <w:rsid w:val="009254E7"/>
    <w:rsid w:val="009256BE"/>
    <w:rsid w:val="00925D36"/>
    <w:rsid w:val="009305F5"/>
    <w:rsid w:val="00930AD6"/>
    <w:rsid w:val="00930DAD"/>
    <w:rsid w:val="00931484"/>
    <w:rsid w:val="009329C1"/>
    <w:rsid w:val="00932D4F"/>
    <w:rsid w:val="00933885"/>
    <w:rsid w:val="00933B95"/>
    <w:rsid w:val="00934290"/>
    <w:rsid w:val="00934315"/>
    <w:rsid w:val="00934369"/>
    <w:rsid w:val="009345C4"/>
    <w:rsid w:val="009348D3"/>
    <w:rsid w:val="00934B13"/>
    <w:rsid w:val="00934BB6"/>
    <w:rsid w:val="00935902"/>
    <w:rsid w:val="00936DBC"/>
    <w:rsid w:val="009425E4"/>
    <w:rsid w:val="009427D7"/>
    <w:rsid w:val="009435B6"/>
    <w:rsid w:val="00943830"/>
    <w:rsid w:val="009438C3"/>
    <w:rsid w:val="0094438B"/>
    <w:rsid w:val="0094470C"/>
    <w:rsid w:val="00945078"/>
    <w:rsid w:val="00947C30"/>
    <w:rsid w:val="009505AD"/>
    <w:rsid w:val="00950BDF"/>
    <w:rsid w:val="00952949"/>
    <w:rsid w:val="00953025"/>
    <w:rsid w:val="009534AD"/>
    <w:rsid w:val="00953749"/>
    <w:rsid w:val="00953FC3"/>
    <w:rsid w:val="00954632"/>
    <w:rsid w:val="009546F4"/>
    <w:rsid w:val="00954764"/>
    <w:rsid w:val="009547D0"/>
    <w:rsid w:val="00954FDF"/>
    <w:rsid w:val="009551E4"/>
    <w:rsid w:val="00955586"/>
    <w:rsid w:val="0095680F"/>
    <w:rsid w:val="00956F0F"/>
    <w:rsid w:val="00957362"/>
    <w:rsid w:val="00957CD3"/>
    <w:rsid w:val="00960203"/>
    <w:rsid w:val="009619BB"/>
    <w:rsid w:val="009620FD"/>
    <w:rsid w:val="00962218"/>
    <w:rsid w:val="00963C32"/>
    <w:rsid w:val="009650EA"/>
    <w:rsid w:val="009658DE"/>
    <w:rsid w:val="00965BFD"/>
    <w:rsid w:val="009668C8"/>
    <w:rsid w:val="00966E1A"/>
    <w:rsid w:val="009674D7"/>
    <w:rsid w:val="00971C08"/>
    <w:rsid w:val="009725FB"/>
    <w:rsid w:val="00972609"/>
    <w:rsid w:val="00973848"/>
    <w:rsid w:val="00973BC6"/>
    <w:rsid w:val="00973F0C"/>
    <w:rsid w:val="009743A6"/>
    <w:rsid w:val="00974B34"/>
    <w:rsid w:val="009754E5"/>
    <w:rsid w:val="00975590"/>
    <w:rsid w:val="009757C4"/>
    <w:rsid w:val="00975AFC"/>
    <w:rsid w:val="00975EFB"/>
    <w:rsid w:val="009778A5"/>
    <w:rsid w:val="00981B49"/>
    <w:rsid w:val="00982A0E"/>
    <w:rsid w:val="00982BE3"/>
    <w:rsid w:val="0098300C"/>
    <w:rsid w:val="00983037"/>
    <w:rsid w:val="00983F60"/>
    <w:rsid w:val="00984272"/>
    <w:rsid w:val="00984F06"/>
    <w:rsid w:val="00985F5D"/>
    <w:rsid w:val="00986A4F"/>
    <w:rsid w:val="0098743C"/>
    <w:rsid w:val="00987778"/>
    <w:rsid w:val="0099097E"/>
    <w:rsid w:val="00991D0C"/>
    <w:rsid w:val="00991F6F"/>
    <w:rsid w:val="009923BD"/>
    <w:rsid w:val="00992899"/>
    <w:rsid w:val="00992FF3"/>
    <w:rsid w:val="00994311"/>
    <w:rsid w:val="0099543C"/>
    <w:rsid w:val="009955FA"/>
    <w:rsid w:val="009960C8"/>
    <w:rsid w:val="009960F9"/>
    <w:rsid w:val="00996390"/>
    <w:rsid w:val="00996983"/>
    <w:rsid w:val="00996E6C"/>
    <w:rsid w:val="00996EE5"/>
    <w:rsid w:val="009A1901"/>
    <w:rsid w:val="009A2069"/>
    <w:rsid w:val="009A237A"/>
    <w:rsid w:val="009A32C7"/>
    <w:rsid w:val="009A4713"/>
    <w:rsid w:val="009A4E5D"/>
    <w:rsid w:val="009A5C10"/>
    <w:rsid w:val="009A5FE1"/>
    <w:rsid w:val="009A6517"/>
    <w:rsid w:val="009A6962"/>
    <w:rsid w:val="009A7313"/>
    <w:rsid w:val="009A7316"/>
    <w:rsid w:val="009A73A0"/>
    <w:rsid w:val="009A7660"/>
    <w:rsid w:val="009B0129"/>
    <w:rsid w:val="009B06F9"/>
    <w:rsid w:val="009B1538"/>
    <w:rsid w:val="009B218B"/>
    <w:rsid w:val="009B22AF"/>
    <w:rsid w:val="009B24AC"/>
    <w:rsid w:val="009B2C49"/>
    <w:rsid w:val="009B3630"/>
    <w:rsid w:val="009B3A6D"/>
    <w:rsid w:val="009B550C"/>
    <w:rsid w:val="009B554C"/>
    <w:rsid w:val="009B56D5"/>
    <w:rsid w:val="009B585E"/>
    <w:rsid w:val="009B5939"/>
    <w:rsid w:val="009B6570"/>
    <w:rsid w:val="009B67A3"/>
    <w:rsid w:val="009B77A7"/>
    <w:rsid w:val="009C04A1"/>
    <w:rsid w:val="009C21EA"/>
    <w:rsid w:val="009C2DB2"/>
    <w:rsid w:val="009C367B"/>
    <w:rsid w:val="009C47D0"/>
    <w:rsid w:val="009C6308"/>
    <w:rsid w:val="009C6819"/>
    <w:rsid w:val="009C7705"/>
    <w:rsid w:val="009D0569"/>
    <w:rsid w:val="009D09D8"/>
    <w:rsid w:val="009D2827"/>
    <w:rsid w:val="009D2C1E"/>
    <w:rsid w:val="009D2FC8"/>
    <w:rsid w:val="009D3947"/>
    <w:rsid w:val="009D45DA"/>
    <w:rsid w:val="009D49BE"/>
    <w:rsid w:val="009D4B19"/>
    <w:rsid w:val="009D50C6"/>
    <w:rsid w:val="009D5491"/>
    <w:rsid w:val="009D57FB"/>
    <w:rsid w:val="009D6FC5"/>
    <w:rsid w:val="009D71BE"/>
    <w:rsid w:val="009E08E7"/>
    <w:rsid w:val="009E2162"/>
    <w:rsid w:val="009E2C58"/>
    <w:rsid w:val="009E3D78"/>
    <w:rsid w:val="009E5814"/>
    <w:rsid w:val="009E5A9F"/>
    <w:rsid w:val="009E5C73"/>
    <w:rsid w:val="009E5F57"/>
    <w:rsid w:val="009E6CCD"/>
    <w:rsid w:val="009E7270"/>
    <w:rsid w:val="009E7B71"/>
    <w:rsid w:val="009E7C73"/>
    <w:rsid w:val="009F0431"/>
    <w:rsid w:val="009F09AA"/>
    <w:rsid w:val="009F177D"/>
    <w:rsid w:val="009F23A2"/>
    <w:rsid w:val="009F2AEA"/>
    <w:rsid w:val="009F477F"/>
    <w:rsid w:val="009F545A"/>
    <w:rsid w:val="009F6594"/>
    <w:rsid w:val="009F79FF"/>
    <w:rsid w:val="009F7BF2"/>
    <w:rsid w:val="00A00036"/>
    <w:rsid w:val="00A02374"/>
    <w:rsid w:val="00A029EA"/>
    <w:rsid w:val="00A02DA5"/>
    <w:rsid w:val="00A03A09"/>
    <w:rsid w:val="00A03BA4"/>
    <w:rsid w:val="00A03D2C"/>
    <w:rsid w:val="00A049F6"/>
    <w:rsid w:val="00A052AE"/>
    <w:rsid w:val="00A05E08"/>
    <w:rsid w:val="00A06398"/>
    <w:rsid w:val="00A10B9D"/>
    <w:rsid w:val="00A11618"/>
    <w:rsid w:val="00A11DDB"/>
    <w:rsid w:val="00A120A4"/>
    <w:rsid w:val="00A126A9"/>
    <w:rsid w:val="00A129A0"/>
    <w:rsid w:val="00A12DFB"/>
    <w:rsid w:val="00A12FDC"/>
    <w:rsid w:val="00A1415B"/>
    <w:rsid w:val="00A142D7"/>
    <w:rsid w:val="00A14333"/>
    <w:rsid w:val="00A167B4"/>
    <w:rsid w:val="00A16F93"/>
    <w:rsid w:val="00A17339"/>
    <w:rsid w:val="00A176E2"/>
    <w:rsid w:val="00A17DC8"/>
    <w:rsid w:val="00A20100"/>
    <w:rsid w:val="00A20314"/>
    <w:rsid w:val="00A20E0D"/>
    <w:rsid w:val="00A218ED"/>
    <w:rsid w:val="00A22148"/>
    <w:rsid w:val="00A22BB4"/>
    <w:rsid w:val="00A22F18"/>
    <w:rsid w:val="00A2313B"/>
    <w:rsid w:val="00A232CF"/>
    <w:rsid w:val="00A2419E"/>
    <w:rsid w:val="00A2480B"/>
    <w:rsid w:val="00A25CB2"/>
    <w:rsid w:val="00A25DF2"/>
    <w:rsid w:val="00A263AB"/>
    <w:rsid w:val="00A2685A"/>
    <w:rsid w:val="00A2686F"/>
    <w:rsid w:val="00A2703D"/>
    <w:rsid w:val="00A2739C"/>
    <w:rsid w:val="00A27991"/>
    <w:rsid w:val="00A27ADD"/>
    <w:rsid w:val="00A301B9"/>
    <w:rsid w:val="00A30CAD"/>
    <w:rsid w:val="00A32548"/>
    <w:rsid w:val="00A32678"/>
    <w:rsid w:val="00A32A34"/>
    <w:rsid w:val="00A3332C"/>
    <w:rsid w:val="00A33352"/>
    <w:rsid w:val="00A33C99"/>
    <w:rsid w:val="00A34004"/>
    <w:rsid w:val="00A34854"/>
    <w:rsid w:val="00A34CC1"/>
    <w:rsid w:val="00A3549E"/>
    <w:rsid w:val="00A3746D"/>
    <w:rsid w:val="00A4052A"/>
    <w:rsid w:val="00A4124A"/>
    <w:rsid w:val="00A42015"/>
    <w:rsid w:val="00A42E65"/>
    <w:rsid w:val="00A4317A"/>
    <w:rsid w:val="00A43196"/>
    <w:rsid w:val="00A43FA0"/>
    <w:rsid w:val="00A4428B"/>
    <w:rsid w:val="00A442C1"/>
    <w:rsid w:val="00A44688"/>
    <w:rsid w:val="00A457F6"/>
    <w:rsid w:val="00A45938"/>
    <w:rsid w:val="00A4678F"/>
    <w:rsid w:val="00A47813"/>
    <w:rsid w:val="00A50332"/>
    <w:rsid w:val="00A5084A"/>
    <w:rsid w:val="00A51232"/>
    <w:rsid w:val="00A52F1A"/>
    <w:rsid w:val="00A5363A"/>
    <w:rsid w:val="00A539D4"/>
    <w:rsid w:val="00A53B82"/>
    <w:rsid w:val="00A54BB5"/>
    <w:rsid w:val="00A55AF4"/>
    <w:rsid w:val="00A56D08"/>
    <w:rsid w:val="00A56EC8"/>
    <w:rsid w:val="00A5716A"/>
    <w:rsid w:val="00A573FD"/>
    <w:rsid w:val="00A5766D"/>
    <w:rsid w:val="00A60232"/>
    <w:rsid w:val="00A604A7"/>
    <w:rsid w:val="00A6084C"/>
    <w:rsid w:val="00A60C3A"/>
    <w:rsid w:val="00A60D0B"/>
    <w:rsid w:val="00A612D7"/>
    <w:rsid w:val="00A61493"/>
    <w:rsid w:val="00A619C8"/>
    <w:rsid w:val="00A61CCB"/>
    <w:rsid w:val="00A61F03"/>
    <w:rsid w:val="00A62008"/>
    <w:rsid w:val="00A62E8F"/>
    <w:rsid w:val="00A63B1A"/>
    <w:rsid w:val="00A6421A"/>
    <w:rsid w:val="00A6470C"/>
    <w:rsid w:val="00A6496A"/>
    <w:rsid w:val="00A65302"/>
    <w:rsid w:val="00A663A8"/>
    <w:rsid w:val="00A66DA4"/>
    <w:rsid w:val="00A675FD"/>
    <w:rsid w:val="00A67756"/>
    <w:rsid w:val="00A67D00"/>
    <w:rsid w:val="00A70DD3"/>
    <w:rsid w:val="00A7167D"/>
    <w:rsid w:val="00A71AA7"/>
    <w:rsid w:val="00A72FDB"/>
    <w:rsid w:val="00A731F6"/>
    <w:rsid w:val="00A73656"/>
    <w:rsid w:val="00A73710"/>
    <w:rsid w:val="00A73F66"/>
    <w:rsid w:val="00A76131"/>
    <w:rsid w:val="00A76B6E"/>
    <w:rsid w:val="00A77720"/>
    <w:rsid w:val="00A77B0F"/>
    <w:rsid w:val="00A80339"/>
    <w:rsid w:val="00A81093"/>
    <w:rsid w:val="00A81230"/>
    <w:rsid w:val="00A814C0"/>
    <w:rsid w:val="00A82045"/>
    <w:rsid w:val="00A82101"/>
    <w:rsid w:val="00A82227"/>
    <w:rsid w:val="00A82E6E"/>
    <w:rsid w:val="00A83D90"/>
    <w:rsid w:val="00A84BB1"/>
    <w:rsid w:val="00A850B4"/>
    <w:rsid w:val="00A85E25"/>
    <w:rsid w:val="00A86A48"/>
    <w:rsid w:val="00A86AA6"/>
    <w:rsid w:val="00A87604"/>
    <w:rsid w:val="00A87CEC"/>
    <w:rsid w:val="00A901F6"/>
    <w:rsid w:val="00A91BFF"/>
    <w:rsid w:val="00A921E2"/>
    <w:rsid w:val="00A92596"/>
    <w:rsid w:val="00A92D6E"/>
    <w:rsid w:val="00A92EBC"/>
    <w:rsid w:val="00A92F77"/>
    <w:rsid w:val="00A93E1A"/>
    <w:rsid w:val="00A94D66"/>
    <w:rsid w:val="00A94F72"/>
    <w:rsid w:val="00A9649D"/>
    <w:rsid w:val="00A969B6"/>
    <w:rsid w:val="00A970C7"/>
    <w:rsid w:val="00AA0C29"/>
    <w:rsid w:val="00AA0C7C"/>
    <w:rsid w:val="00AA1B77"/>
    <w:rsid w:val="00AA21DA"/>
    <w:rsid w:val="00AA22D3"/>
    <w:rsid w:val="00AA277B"/>
    <w:rsid w:val="00AA295B"/>
    <w:rsid w:val="00AA332F"/>
    <w:rsid w:val="00AA337E"/>
    <w:rsid w:val="00AA3B51"/>
    <w:rsid w:val="00AA4DA3"/>
    <w:rsid w:val="00AA5140"/>
    <w:rsid w:val="00AA5C7B"/>
    <w:rsid w:val="00AA710F"/>
    <w:rsid w:val="00AA7771"/>
    <w:rsid w:val="00AB0149"/>
    <w:rsid w:val="00AB08D1"/>
    <w:rsid w:val="00AB1682"/>
    <w:rsid w:val="00AB2682"/>
    <w:rsid w:val="00AB2998"/>
    <w:rsid w:val="00AB2F5F"/>
    <w:rsid w:val="00AB3140"/>
    <w:rsid w:val="00AB32FC"/>
    <w:rsid w:val="00AB3A8A"/>
    <w:rsid w:val="00AB40D2"/>
    <w:rsid w:val="00AB5193"/>
    <w:rsid w:val="00AB6161"/>
    <w:rsid w:val="00AB693B"/>
    <w:rsid w:val="00AB6DB0"/>
    <w:rsid w:val="00AB6E05"/>
    <w:rsid w:val="00AB7079"/>
    <w:rsid w:val="00AB7208"/>
    <w:rsid w:val="00AB788C"/>
    <w:rsid w:val="00AB7A4E"/>
    <w:rsid w:val="00AB7BDB"/>
    <w:rsid w:val="00AB7CB2"/>
    <w:rsid w:val="00AC0366"/>
    <w:rsid w:val="00AC0CEE"/>
    <w:rsid w:val="00AC1931"/>
    <w:rsid w:val="00AC1F02"/>
    <w:rsid w:val="00AC2133"/>
    <w:rsid w:val="00AC2501"/>
    <w:rsid w:val="00AC30C3"/>
    <w:rsid w:val="00AC35AD"/>
    <w:rsid w:val="00AC4935"/>
    <w:rsid w:val="00AC4BC5"/>
    <w:rsid w:val="00AC5E64"/>
    <w:rsid w:val="00AC6313"/>
    <w:rsid w:val="00AD02F7"/>
    <w:rsid w:val="00AD0733"/>
    <w:rsid w:val="00AD0C9A"/>
    <w:rsid w:val="00AD1270"/>
    <w:rsid w:val="00AD13AD"/>
    <w:rsid w:val="00AD1479"/>
    <w:rsid w:val="00AD3034"/>
    <w:rsid w:val="00AD4B03"/>
    <w:rsid w:val="00AD4BD4"/>
    <w:rsid w:val="00AD507C"/>
    <w:rsid w:val="00AD5AD3"/>
    <w:rsid w:val="00AD7969"/>
    <w:rsid w:val="00AD7A1E"/>
    <w:rsid w:val="00AE0492"/>
    <w:rsid w:val="00AE0547"/>
    <w:rsid w:val="00AE0DE6"/>
    <w:rsid w:val="00AE0EC1"/>
    <w:rsid w:val="00AE1995"/>
    <w:rsid w:val="00AE1E84"/>
    <w:rsid w:val="00AE1F48"/>
    <w:rsid w:val="00AE28C4"/>
    <w:rsid w:val="00AE5182"/>
    <w:rsid w:val="00AE5341"/>
    <w:rsid w:val="00AE6EBD"/>
    <w:rsid w:val="00AE73B6"/>
    <w:rsid w:val="00AE7C5B"/>
    <w:rsid w:val="00AF049F"/>
    <w:rsid w:val="00AF0B6D"/>
    <w:rsid w:val="00AF0DCF"/>
    <w:rsid w:val="00AF1126"/>
    <w:rsid w:val="00AF1575"/>
    <w:rsid w:val="00AF1C4A"/>
    <w:rsid w:val="00AF22BF"/>
    <w:rsid w:val="00AF2962"/>
    <w:rsid w:val="00AF3537"/>
    <w:rsid w:val="00AF4DC1"/>
    <w:rsid w:val="00AF5345"/>
    <w:rsid w:val="00AF613E"/>
    <w:rsid w:val="00AF70EC"/>
    <w:rsid w:val="00B002C4"/>
    <w:rsid w:val="00B008DA"/>
    <w:rsid w:val="00B00C7B"/>
    <w:rsid w:val="00B012D9"/>
    <w:rsid w:val="00B01E2C"/>
    <w:rsid w:val="00B02064"/>
    <w:rsid w:val="00B02368"/>
    <w:rsid w:val="00B02571"/>
    <w:rsid w:val="00B0278D"/>
    <w:rsid w:val="00B04244"/>
    <w:rsid w:val="00B06FB2"/>
    <w:rsid w:val="00B0712B"/>
    <w:rsid w:val="00B07866"/>
    <w:rsid w:val="00B07E65"/>
    <w:rsid w:val="00B1115B"/>
    <w:rsid w:val="00B11539"/>
    <w:rsid w:val="00B11A0E"/>
    <w:rsid w:val="00B12125"/>
    <w:rsid w:val="00B12FC4"/>
    <w:rsid w:val="00B1409D"/>
    <w:rsid w:val="00B1445F"/>
    <w:rsid w:val="00B14E45"/>
    <w:rsid w:val="00B1512A"/>
    <w:rsid w:val="00B15A13"/>
    <w:rsid w:val="00B1613A"/>
    <w:rsid w:val="00B1635B"/>
    <w:rsid w:val="00B164C2"/>
    <w:rsid w:val="00B17259"/>
    <w:rsid w:val="00B1761E"/>
    <w:rsid w:val="00B20A90"/>
    <w:rsid w:val="00B21BB0"/>
    <w:rsid w:val="00B22736"/>
    <w:rsid w:val="00B22FDE"/>
    <w:rsid w:val="00B25E45"/>
    <w:rsid w:val="00B2631D"/>
    <w:rsid w:val="00B264C9"/>
    <w:rsid w:val="00B2680D"/>
    <w:rsid w:val="00B30933"/>
    <w:rsid w:val="00B30A00"/>
    <w:rsid w:val="00B31425"/>
    <w:rsid w:val="00B31F16"/>
    <w:rsid w:val="00B32202"/>
    <w:rsid w:val="00B33A39"/>
    <w:rsid w:val="00B3427B"/>
    <w:rsid w:val="00B354C9"/>
    <w:rsid w:val="00B358B2"/>
    <w:rsid w:val="00B35D80"/>
    <w:rsid w:val="00B366C7"/>
    <w:rsid w:val="00B368A9"/>
    <w:rsid w:val="00B36AF3"/>
    <w:rsid w:val="00B407AB"/>
    <w:rsid w:val="00B42C25"/>
    <w:rsid w:val="00B42C51"/>
    <w:rsid w:val="00B42EA9"/>
    <w:rsid w:val="00B43160"/>
    <w:rsid w:val="00B43D0E"/>
    <w:rsid w:val="00B43EB2"/>
    <w:rsid w:val="00B43FCD"/>
    <w:rsid w:val="00B45410"/>
    <w:rsid w:val="00B454D7"/>
    <w:rsid w:val="00B4687D"/>
    <w:rsid w:val="00B46AF1"/>
    <w:rsid w:val="00B471B5"/>
    <w:rsid w:val="00B478BE"/>
    <w:rsid w:val="00B50C11"/>
    <w:rsid w:val="00B51206"/>
    <w:rsid w:val="00B513C0"/>
    <w:rsid w:val="00B516B7"/>
    <w:rsid w:val="00B51E05"/>
    <w:rsid w:val="00B52716"/>
    <w:rsid w:val="00B52B4A"/>
    <w:rsid w:val="00B53160"/>
    <w:rsid w:val="00B53748"/>
    <w:rsid w:val="00B53E01"/>
    <w:rsid w:val="00B5494F"/>
    <w:rsid w:val="00B55B03"/>
    <w:rsid w:val="00B56593"/>
    <w:rsid w:val="00B57407"/>
    <w:rsid w:val="00B57F39"/>
    <w:rsid w:val="00B60745"/>
    <w:rsid w:val="00B60853"/>
    <w:rsid w:val="00B60971"/>
    <w:rsid w:val="00B60E11"/>
    <w:rsid w:val="00B60E46"/>
    <w:rsid w:val="00B6150D"/>
    <w:rsid w:val="00B62CB6"/>
    <w:rsid w:val="00B63A68"/>
    <w:rsid w:val="00B63B4B"/>
    <w:rsid w:val="00B65927"/>
    <w:rsid w:val="00B65FEF"/>
    <w:rsid w:val="00B66253"/>
    <w:rsid w:val="00B66928"/>
    <w:rsid w:val="00B66BBD"/>
    <w:rsid w:val="00B7060A"/>
    <w:rsid w:val="00B70E77"/>
    <w:rsid w:val="00B71342"/>
    <w:rsid w:val="00B720E4"/>
    <w:rsid w:val="00B72940"/>
    <w:rsid w:val="00B736DC"/>
    <w:rsid w:val="00B73AA4"/>
    <w:rsid w:val="00B740BB"/>
    <w:rsid w:val="00B748C1"/>
    <w:rsid w:val="00B74EF8"/>
    <w:rsid w:val="00B75B11"/>
    <w:rsid w:val="00B75C27"/>
    <w:rsid w:val="00B769A4"/>
    <w:rsid w:val="00B7716D"/>
    <w:rsid w:val="00B7768F"/>
    <w:rsid w:val="00B80AFB"/>
    <w:rsid w:val="00B80F01"/>
    <w:rsid w:val="00B81F2A"/>
    <w:rsid w:val="00B82859"/>
    <w:rsid w:val="00B82DB0"/>
    <w:rsid w:val="00B834CD"/>
    <w:rsid w:val="00B83B98"/>
    <w:rsid w:val="00B84184"/>
    <w:rsid w:val="00B846E5"/>
    <w:rsid w:val="00B851DB"/>
    <w:rsid w:val="00B86CF3"/>
    <w:rsid w:val="00B90ACA"/>
    <w:rsid w:val="00B90BD8"/>
    <w:rsid w:val="00B91DEA"/>
    <w:rsid w:val="00B92026"/>
    <w:rsid w:val="00B92217"/>
    <w:rsid w:val="00B92B58"/>
    <w:rsid w:val="00B92B8B"/>
    <w:rsid w:val="00B93F74"/>
    <w:rsid w:val="00B946E2"/>
    <w:rsid w:val="00B94735"/>
    <w:rsid w:val="00B94E90"/>
    <w:rsid w:val="00B950D9"/>
    <w:rsid w:val="00B97385"/>
    <w:rsid w:val="00B97391"/>
    <w:rsid w:val="00B9757A"/>
    <w:rsid w:val="00BA14A2"/>
    <w:rsid w:val="00BA1F10"/>
    <w:rsid w:val="00BA2298"/>
    <w:rsid w:val="00BA29D7"/>
    <w:rsid w:val="00BA3314"/>
    <w:rsid w:val="00BA3D75"/>
    <w:rsid w:val="00BA4C80"/>
    <w:rsid w:val="00BA51E4"/>
    <w:rsid w:val="00BA536F"/>
    <w:rsid w:val="00BA55ED"/>
    <w:rsid w:val="00BA5CA9"/>
    <w:rsid w:val="00BA670B"/>
    <w:rsid w:val="00BB0ADB"/>
    <w:rsid w:val="00BB1390"/>
    <w:rsid w:val="00BB186F"/>
    <w:rsid w:val="00BB1B83"/>
    <w:rsid w:val="00BB2B50"/>
    <w:rsid w:val="00BB2EDF"/>
    <w:rsid w:val="00BB3428"/>
    <w:rsid w:val="00BB38BD"/>
    <w:rsid w:val="00BB3E33"/>
    <w:rsid w:val="00BB4A77"/>
    <w:rsid w:val="00BB5105"/>
    <w:rsid w:val="00BB5F30"/>
    <w:rsid w:val="00BB66D7"/>
    <w:rsid w:val="00BB6FBE"/>
    <w:rsid w:val="00BB7CA4"/>
    <w:rsid w:val="00BC0253"/>
    <w:rsid w:val="00BC0BC8"/>
    <w:rsid w:val="00BC1400"/>
    <w:rsid w:val="00BC2556"/>
    <w:rsid w:val="00BC3578"/>
    <w:rsid w:val="00BC3B03"/>
    <w:rsid w:val="00BC4C9C"/>
    <w:rsid w:val="00BC54C9"/>
    <w:rsid w:val="00BC59C1"/>
    <w:rsid w:val="00BC64BD"/>
    <w:rsid w:val="00BC7F9B"/>
    <w:rsid w:val="00BD07BC"/>
    <w:rsid w:val="00BD156B"/>
    <w:rsid w:val="00BD1D8A"/>
    <w:rsid w:val="00BD2070"/>
    <w:rsid w:val="00BD2576"/>
    <w:rsid w:val="00BD2A26"/>
    <w:rsid w:val="00BD2E22"/>
    <w:rsid w:val="00BD43E5"/>
    <w:rsid w:val="00BD4FAD"/>
    <w:rsid w:val="00BD7170"/>
    <w:rsid w:val="00BD7596"/>
    <w:rsid w:val="00BE05C8"/>
    <w:rsid w:val="00BE084B"/>
    <w:rsid w:val="00BE1A1F"/>
    <w:rsid w:val="00BE1E45"/>
    <w:rsid w:val="00BE21BF"/>
    <w:rsid w:val="00BE2411"/>
    <w:rsid w:val="00BE2D37"/>
    <w:rsid w:val="00BE3026"/>
    <w:rsid w:val="00BE3146"/>
    <w:rsid w:val="00BE4411"/>
    <w:rsid w:val="00BE44CC"/>
    <w:rsid w:val="00BE4880"/>
    <w:rsid w:val="00BE4A6B"/>
    <w:rsid w:val="00BE5D85"/>
    <w:rsid w:val="00BE6946"/>
    <w:rsid w:val="00BE6ECD"/>
    <w:rsid w:val="00BE7CB0"/>
    <w:rsid w:val="00BF0116"/>
    <w:rsid w:val="00BF0258"/>
    <w:rsid w:val="00BF136D"/>
    <w:rsid w:val="00BF1B5D"/>
    <w:rsid w:val="00BF2244"/>
    <w:rsid w:val="00BF4942"/>
    <w:rsid w:val="00BF4CD5"/>
    <w:rsid w:val="00BF658C"/>
    <w:rsid w:val="00BF66CB"/>
    <w:rsid w:val="00BF7075"/>
    <w:rsid w:val="00BF761F"/>
    <w:rsid w:val="00BF7B79"/>
    <w:rsid w:val="00BF7E88"/>
    <w:rsid w:val="00C001E3"/>
    <w:rsid w:val="00C00C7F"/>
    <w:rsid w:val="00C00F5E"/>
    <w:rsid w:val="00C01657"/>
    <w:rsid w:val="00C01A2E"/>
    <w:rsid w:val="00C02D68"/>
    <w:rsid w:val="00C02ECB"/>
    <w:rsid w:val="00C03361"/>
    <w:rsid w:val="00C03B2B"/>
    <w:rsid w:val="00C03E1B"/>
    <w:rsid w:val="00C03F7C"/>
    <w:rsid w:val="00C04122"/>
    <w:rsid w:val="00C04236"/>
    <w:rsid w:val="00C045C5"/>
    <w:rsid w:val="00C0540F"/>
    <w:rsid w:val="00C059B3"/>
    <w:rsid w:val="00C05C40"/>
    <w:rsid w:val="00C07D3E"/>
    <w:rsid w:val="00C07EDB"/>
    <w:rsid w:val="00C07FA1"/>
    <w:rsid w:val="00C105B4"/>
    <w:rsid w:val="00C10987"/>
    <w:rsid w:val="00C110D7"/>
    <w:rsid w:val="00C118DB"/>
    <w:rsid w:val="00C11D73"/>
    <w:rsid w:val="00C121D3"/>
    <w:rsid w:val="00C12C08"/>
    <w:rsid w:val="00C1327A"/>
    <w:rsid w:val="00C1391A"/>
    <w:rsid w:val="00C13B69"/>
    <w:rsid w:val="00C140B7"/>
    <w:rsid w:val="00C153FC"/>
    <w:rsid w:val="00C15586"/>
    <w:rsid w:val="00C15DA4"/>
    <w:rsid w:val="00C162F5"/>
    <w:rsid w:val="00C17A6F"/>
    <w:rsid w:val="00C17CC6"/>
    <w:rsid w:val="00C17E1E"/>
    <w:rsid w:val="00C17E3B"/>
    <w:rsid w:val="00C219EF"/>
    <w:rsid w:val="00C23FCC"/>
    <w:rsid w:val="00C2461F"/>
    <w:rsid w:val="00C246F2"/>
    <w:rsid w:val="00C24C94"/>
    <w:rsid w:val="00C24E1E"/>
    <w:rsid w:val="00C25D5C"/>
    <w:rsid w:val="00C261AA"/>
    <w:rsid w:val="00C26D9E"/>
    <w:rsid w:val="00C26E26"/>
    <w:rsid w:val="00C279D3"/>
    <w:rsid w:val="00C300D0"/>
    <w:rsid w:val="00C3049E"/>
    <w:rsid w:val="00C30B9B"/>
    <w:rsid w:val="00C31E7E"/>
    <w:rsid w:val="00C31E99"/>
    <w:rsid w:val="00C321D0"/>
    <w:rsid w:val="00C34540"/>
    <w:rsid w:val="00C355AE"/>
    <w:rsid w:val="00C35D01"/>
    <w:rsid w:val="00C36266"/>
    <w:rsid w:val="00C36D31"/>
    <w:rsid w:val="00C37CF7"/>
    <w:rsid w:val="00C403BE"/>
    <w:rsid w:val="00C408D3"/>
    <w:rsid w:val="00C411AA"/>
    <w:rsid w:val="00C418F1"/>
    <w:rsid w:val="00C41E78"/>
    <w:rsid w:val="00C42102"/>
    <w:rsid w:val="00C422E6"/>
    <w:rsid w:val="00C4284D"/>
    <w:rsid w:val="00C42ED7"/>
    <w:rsid w:val="00C42F0D"/>
    <w:rsid w:val="00C44DB4"/>
    <w:rsid w:val="00C45304"/>
    <w:rsid w:val="00C46286"/>
    <w:rsid w:val="00C46454"/>
    <w:rsid w:val="00C4651A"/>
    <w:rsid w:val="00C46582"/>
    <w:rsid w:val="00C469FB"/>
    <w:rsid w:val="00C46B71"/>
    <w:rsid w:val="00C471AA"/>
    <w:rsid w:val="00C4727C"/>
    <w:rsid w:val="00C4745F"/>
    <w:rsid w:val="00C504B6"/>
    <w:rsid w:val="00C50D47"/>
    <w:rsid w:val="00C52DCC"/>
    <w:rsid w:val="00C52FF8"/>
    <w:rsid w:val="00C533A1"/>
    <w:rsid w:val="00C53C34"/>
    <w:rsid w:val="00C54E87"/>
    <w:rsid w:val="00C57496"/>
    <w:rsid w:val="00C6104B"/>
    <w:rsid w:val="00C620A4"/>
    <w:rsid w:val="00C627E4"/>
    <w:rsid w:val="00C62C0D"/>
    <w:rsid w:val="00C62F5C"/>
    <w:rsid w:val="00C63453"/>
    <w:rsid w:val="00C63575"/>
    <w:rsid w:val="00C636A9"/>
    <w:rsid w:val="00C637CE"/>
    <w:rsid w:val="00C6417E"/>
    <w:rsid w:val="00C6457A"/>
    <w:rsid w:val="00C6521A"/>
    <w:rsid w:val="00C66C4C"/>
    <w:rsid w:val="00C705B9"/>
    <w:rsid w:val="00C71201"/>
    <w:rsid w:val="00C7189D"/>
    <w:rsid w:val="00C71DF3"/>
    <w:rsid w:val="00C72697"/>
    <w:rsid w:val="00C72CD7"/>
    <w:rsid w:val="00C7363A"/>
    <w:rsid w:val="00C7488E"/>
    <w:rsid w:val="00C75C77"/>
    <w:rsid w:val="00C76B38"/>
    <w:rsid w:val="00C7763B"/>
    <w:rsid w:val="00C77E4E"/>
    <w:rsid w:val="00C80175"/>
    <w:rsid w:val="00C80642"/>
    <w:rsid w:val="00C807F4"/>
    <w:rsid w:val="00C80EF3"/>
    <w:rsid w:val="00C815E8"/>
    <w:rsid w:val="00C81A4B"/>
    <w:rsid w:val="00C81D6F"/>
    <w:rsid w:val="00C8222E"/>
    <w:rsid w:val="00C82D28"/>
    <w:rsid w:val="00C82E12"/>
    <w:rsid w:val="00C83ECF"/>
    <w:rsid w:val="00C8475E"/>
    <w:rsid w:val="00C85E27"/>
    <w:rsid w:val="00C8764C"/>
    <w:rsid w:val="00C906FB"/>
    <w:rsid w:val="00C9093A"/>
    <w:rsid w:val="00C90AD5"/>
    <w:rsid w:val="00C90F4A"/>
    <w:rsid w:val="00C90FC3"/>
    <w:rsid w:val="00C9229C"/>
    <w:rsid w:val="00C922F5"/>
    <w:rsid w:val="00C928F4"/>
    <w:rsid w:val="00C940A1"/>
    <w:rsid w:val="00C9432C"/>
    <w:rsid w:val="00C95438"/>
    <w:rsid w:val="00C9557E"/>
    <w:rsid w:val="00C9593D"/>
    <w:rsid w:val="00C95AB1"/>
    <w:rsid w:val="00C95D24"/>
    <w:rsid w:val="00C96B70"/>
    <w:rsid w:val="00C970D4"/>
    <w:rsid w:val="00C97386"/>
    <w:rsid w:val="00C97AAA"/>
    <w:rsid w:val="00C97B4C"/>
    <w:rsid w:val="00CA0384"/>
    <w:rsid w:val="00CA05E0"/>
    <w:rsid w:val="00CA0E6B"/>
    <w:rsid w:val="00CA19CA"/>
    <w:rsid w:val="00CA20BC"/>
    <w:rsid w:val="00CA239B"/>
    <w:rsid w:val="00CA24C8"/>
    <w:rsid w:val="00CA4151"/>
    <w:rsid w:val="00CA48AA"/>
    <w:rsid w:val="00CA4F57"/>
    <w:rsid w:val="00CA53E7"/>
    <w:rsid w:val="00CA64DD"/>
    <w:rsid w:val="00CA68DC"/>
    <w:rsid w:val="00CA6E1B"/>
    <w:rsid w:val="00CA7212"/>
    <w:rsid w:val="00CA7407"/>
    <w:rsid w:val="00CA7BC6"/>
    <w:rsid w:val="00CB055D"/>
    <w:rsid w:val="00CB0611"/>
    <w:rsid w:val="00CB0773"/>
    <w:rsid w:val="00CB0EF0"/>
    <w:rsid w:val="00CB260C"/>
    <w:rsid w:val="00CB26FF"/>
    <w:rsid w:val="00CB3A5D"/>
    <w:rsid w:val="00CB49E8"/>
    <w:rsid w:val="00CB57D9"/>
    <w:rsid w:val="00CB598B"/>
    <w:rsid w:val="00CB60B4"/>
    <w:rsid w:val="00CB618B"/>
    <w:rsid w:val="00CB629E"/>
    <w:rsid w:val="00CB7D8D"/>
    <w:rsid w:val="00CC0245"/>
    <w:rsid w:val="00CC02F3"/>
    <w:rsid w:val="00CC07BB"/>
    <w:rsid w:val="00CC09F4"/>
    <w:rsid w:val="00CC1AAE"/>
    <w:rsid w:val="00CC25B0"/>
    <w:rsid w:val="00CC2A39"/>
    <w:rsid w:val="00CC2D4A"/>
    <w:rsid w:val="00CC34DE"/>
    <w:rsid w:val="00CC4808"/>
    <w:rsid w:val="00CC595D"/>
    <w:rsid w:val="00CC5A14"/>
    <w:rsid w:val="00CC636B"/>
    <w:rsid w:val="00CC783B"/>
    <w:rsid w:val="00CC7A08"/>
    <w:rsid w:val="00CD0DFB"/>
    <w:rsid w:val="00CD0E29"/>
    <w:rsid w:val="00CD1D6E"/>
    <w:rsid w:val="00CD1DE8"/>
    <w:rsid w:val="00CD2389"/>
    <w:rsid w:val="00CD3FAE"/>
    <w:rsid w:val="00CD40D5"/>
    <w:rsid w:val="00CD44CB"/>
    <w:rsid w:val="00CD518E"/>
    <w:rsid w:val="00CD576E"/>
    <w:rsid w:val="00CD74A8"/>
    <w:rsid w:val="00CD7726"/>
    <w:rsid w:val="00CD7ECD"/>
    <w:rsid w:val="00CE0179"/>
    <w:rsid w:val="00CE1944"/>
    <w:rsid w:val="00CE1AAA"/>
    <w:rsid w:val="00CE20A2"/>
    <w:rsid w:val="00CE2894"/>
    <w:rsid w:val="00CE2C94"/>
    <w:rsid w:val="00CE3213"/>
    <w:rsid w:val="00CE33B4"/>
    <w:rsid w:val="00CE5312"/>
    <w:rsid w:val="00CE5C3B"/>
    <w:rsid w:val="00CE5E01"/>
    <w:rsid w:val="00CE601A"/>
    <w:rsid w:val="00CE6574"/>
    <w:rsid w:val="00CE6650"/>
    <w:rsid w:val="00CE6EC3"/>
    <w:rsid w:val="00CE7069"/>
    <w:rsid w:val="00CE755E"/>
    <w:rsid w:val="00CE7D2E"/>
    <w:rsid w:val="00CE7FE2"/>
    <w:rsid w:val="00CF03B2"/>
    <w:rsid w:val="00CF120F"/>
    <w:rsid w:val="00CF18D2"/>
    <w:rsid w:val="00CF2024"/>
    <w:rsid w:val="00CF2087"/>
    <w:rsid w:val="00CF27F1"/>
    <w:rsid w:val="00CF2E18"/>
    <w:rsid w:val="00CF3254"/>
    <w:rsid w:val="00CF37E5"/>
    <w:rsid w:val="00CF3A39"/>
    <w:rsid w:val="00CF5F71"/>
    <w:rsid w:val="00CF6980"/>
    <w:rsid w:val="00CF7A8F"/>
    <w:rsid w:val="00CF7D80"/>
    <w:rsid w:val="00CF7F7D"/>
    <w:rsid w:val="00D000C5"/>
    <w:rsid w:val="00D0030C"/>
    <w:rsid w:val="00D017BD"/>
    <w:rsid w:val="00D02557"/>
    <w:rsid w:val="00D0273D"/>
    <w:rsid w:val="00D02C75"/>
    <w:rsid w:val="00D03A33"/>
    <w:rsid w:val="00D069F1"/>
    <w:rsid w:val="00D0708D"/>
    <w:rsid w:val="00D07125"/>
    <w:rsid w:val="00D07409"/>
    <w:rsid w:val="00D077C5"/>
    <w:rsid w:val="00D07E85"/>
    <w:rsid w:val="00D10834"/>
    <w:rsid w:val="00D108F8"/>
    <w:rsid w:val="00D133E7"/>
    <w:rsid w:val="00D1398F"/>
    <w:rsid w:val="00D14762"/>
    <w:rsid w:val="00D15ADB"/>
    <w:rsid w:val="00D173FE"/>
    <w:rsid w:val="00D1760A"/>
    <w:rsid w:val="00D207A4"/>
    <w:rsid w:val="00D20E48"/>
    <w:rsid w:val="00D217AB"/>
    <w:rsid w:val="00D21BB3"/>
    <w:rsid w:val="00D226AB"/>
    <w:rsid w:val="00D226BB"/>
    <w:rsid w:val="00D22921"/>
    <w:rsid w:val="00D23255"/>
    <w:rsid w:val="00D23F2C"/>
    <w:rsid w:val="00D23F83"/>
    <w:rsid w:val="00D243E2"/>
    <w:rsid w:val="00D24549"/>
    <w:rsid w:val="00D24815"/>
    <w:rsid w:val="00D24D98"/>
    <w:rsid w:val="00D24E6E"/>
    <w:rsid w:val="00D259D1"/>
    <w:rsid w:val="00D27A65"/>
    <w:rsid w:val="00D314EF"/>
    <w:rsid w:val="00D31963"/>
    <w:rsid w:val="00D320AA"/>
    <w:rsid w:val="00D321C1"/>
    <w:rsid w:val="00D324F4"/>
    <w:rsid w:val="00D32994"/>
    <w:rsid w:val="00D330AD"/>
    <w:rsid w:val="00D336AB"/>
    <w:rsid w:val="00D34463"/>
    <w:rsid w:val="00D3480C"/>
    <w:rsid w:val="00D35268"/>
    <w:rsid w:val="00D35E08"/>
    <w:rsid w:val="00D37790"/>
    <w:rsid w:val="00D37B67"/>
    <w:rsid w:val="00D411C1"/>
    <w:rsid w:val="00D41D5C"/>
    <w:rsid w:val="00D42657"/>
    <w:rsid w:val="00D42CF3"/>
    <w:rsid w:val="00D42F13"/>
    <w:rsid w:val="00D43F95"/>
    <w:rsid w:val="00D43FF3"/>
    <w:rsid w:val="00D45916"/>
    <w:rsid w:val="00D45B7A"/>
    <w:rsid w:val="00D46334"/>
    <w:rsid w:val="00D505EE"/>
    <w:rsid w:val="00D5138C"/>
    <w:rsid w:val="00D535C7"/>
    <w:rsid w:val="00D53664"/>
    <w:rsid w:val="00D53C58"/>
    <w:rsid w:val="00D5416A"/>
    <w:rsid w:val="00D54F2D"/>
    <w:rsid w:val="00D60ACE"/>
    <w:rsid w:val="00D61434"/>
    <w:rsid w:val="00D616DD"/>
    <w:rsid w:val="00D61FEF"/>
    <w:rsid w:val="00D62342"/>
    <w:rsid w:val="00D626FD"/>
    <w:rsid w:val="00D62BF8"/>
    <w:rsid w:val="00D62D77"/>
    <w:rsid w:val="00D6350D"/>
    <w:rsid w:val="00D641C5"/>
    <w:rsid w:val="00D6428F"/>
    <w:rsid w:val="00D65B03"/>
    <w:rsid w:val="00D65E6A"/>
    <w:rsid w:val="00D6620E"/>
    <w:rsid w:val="00D666F0"/>
    <w:rsid w:val="00D67EBB"/>
    <w:rsid w:val="00D70285"/>
    <w:rsid w:val="00D714FD"/>
    <w:rsid w:val="00D71949"/>
    <w:rsid w:val="00D71AD4"/>
    <w:rsid w:val="00D7264F"/>
    <w:rsid w:val="00D72686"/>
    <w:rsid w:val="00D727AC"/>
    <w:rsid w:val="00D728D7"/>
    <w:rsid w:val="00D73319"/>
    <w:rsid w:val="00D74016"/>
    <w:rsid w:val="00D74192"/>
    <w:rsid w:val="00D74A28"/>
    <w:rsid w:val="00D74DE4"/>
    <w:rsid w:val="00D75832"/>
    <w:rsid w:val="00D76131"/>
    <w:rsid w:val="00D777CE"/>
    <w:rsid w:val="00D77AE2"/>
    <w:rsid w:val="00D80235"/>
    <w:rsid w:val="00D80377"/>
    <w:rsid w:val="00D8072D"/>
    <w:rsid w:val="00D81276"/>
    <w:rsid w:val="00D81BCF"/>
    <w:rsid w:val="00D81D1B"/>
    <w:rsid w:val="00D8405B"/>
    <w:rsid w:val="00D84A74"/>
    <w:rsid w:val="00D85575"/>
    <w:rsid w:val="00D85B6A"/>
    <w:rsid w:val="00D863D5"/>
    <w:rsid w:val="00D86D5E"/>
    <w:rsid w:val="00D87EEA"/>
    <w:rsid w:val="00D91466"/>
    <w:rsid w:val="00D91A5E"/>
    <w:rsid w:val="00D930FE"/>
    <w:rsid w:val="00D93C77"/>
    <w:rsid w:val="00D941E3"/>
    <w:rsid w:val="00D95661"/>
    <w:rsid w:val="00D96607"/>
    <w:rsid w:val="00D96922"/>
    <w:rsid w:val="00D97593"/>
    <w:rsid w:val="00D97682"/>
    <w:rsid w:val="00DA068B"/>
    <w:rsid w:val="00DA1BD0"/>
    <w:rsid w:val="00DA1EB0"/>
    <w:rsid w:val="00DA39DA"/>
    <w:rsid w:val="00DA3EA6"/>
    <w:rsid w:val="00DA5336"/>
    <w:rsid w:val="00DA54C2"/>
    <w:rsid w:val="00DA5BB9"/>
    <w:rsid w:val="00DA689D"/>
    <w:rsid w:val="00DB099A"/>
    <w:rsid w:val="00DB2DBD"/>
    <w:rsid w:val="00DB5098"/>
    <w:rsid w:val="00DB597E"/>
    <w:rsid w:val="00DB6608"/>
    <w:rsid w:val="00DB7779"/>
    <w:rsid w:val="00DC011A"/>
    <w:rsid w:val="00DC0D94"/>
    <w:rsid w:val="00DC1013"/>
    <w:rsid w:val="00DC10FE"/>
    <w:rsid w:val="00DC2003"/>
    <w:rsid w:val="00DC216B"/>
    <w:rsid w:val="00DC33CC"/>
    <w:rsid w:val="00DC3CA4"/>
    <w:rsid w:val="00DC4F93"/>
    <w:rsid w:val="00DC50EF"/>
    <w:rsid w:val="00DC5346"/>
    <w:rsid w:val="00DC5444"/>
    <w:rsid w:val="00DC54EA"/>
    <w:rsid w:val="00DC5B96"/>
    <w:rsid w:val="00DC5D74"/>
    <w:rsid w:val="00DC6699"/>
    <w:rsid w:val="00DC713D"/>
    <w:rsid w:val="00DC7378"/>
    <w:rsid w:val="00DC7702"/>
    <w:rsid w:val="00DC7B76"/>
    <w:rsid w:val="00DC7D9E"/>
    <w:rsid w:val="00DD0D34"/>
    <w:rsid w:val="00DD11ED"/>
    <w:rsid w:val="00DD1440"/>
    <w:rsid w:val="00DD17AA"/>
    <w:rsid w:val="00DD183C"/>
    <w:rsid w:val="00DD216D"/>
    <w:rsid w:val="00DD24D0"/>
    <w:rsid w:val="00DD261B"/>
    <w:rsid w:val="00DD2F8D"/>
    <w:rsid w:val="00DD35A2"/>
    <w:rsid w:val="00DD5D5F"/>
    <w:rsid w:val="00DD6638"/>
    <w:rsid w:val="00DD6838"/>
    <w:rsid w:val="00DD68C1"/>
    <w:rsid w:val="00DD6AB8"/>
    <w:rsid w:val="00DD7F50"/>
    <w:rsid w:val="00DE04EF"/>
    <w:rsid w:val="00DE08E1"/>
    <w:rsid w:val="00DE15C5"/>
    <w:rsid w:val="00DE1771"/>
    <w:rsid w:val="00DE1C9A"/>
    <w:rsid w:val="00DE20CB"/>
    <w:rsid w:val="00DE2C1F"/>
    <w:rsid w:val="00DE2FF8"/>
    <w:rsid w:val="00DE3BE4"/>
    <w:rsid w:val="00DE4B2B"/>
    <w:rsid w:val="00DE5248"/>
    <w:rsid w:val="00DE5472"/>
    <w:rsid w:val="00DE6455"/>
    <w:rsid w:val="00DE6CAF"/>
    <w:rsid w:val="00DF0027"/>
    <w:rsid w:val="00DF0F91"/>
    <w:rsid w:val="00DF161E"/>
    <w:rsid w:val="00DF2A05"/>
    <w:rsid w:val="00DF38FD"/>
    <w:rsid w:val="00DF4094"/>
    <w:rsid w:val="00DF52B7"/>
    <w:rsid w:val="00DF55FE"/>
    <w:rsid w:val="00DF5AD1"/>
    <w:rsid w:val="00DF5E70"/>
    <w:rsid w:val="00DF6E73"/>
    <w:rsid w:val="00DF708A"/>
    <w:rsid w:val="00DF7689"/>
    <w:rsid w:val="00DF77FA"/>
    <w:rsid w:val="00DF7B7D"/>
    <w:rsid w:val="00E00C49"/>
    <w:rsid w:val="00E03DF3"/>
    <w:rsid w:val="00E0593E"/>
    <w:rsid w:val="00E074D1"/>
    <w:rsid w:val="00E07ACD"/>
    <w:rsid w:val="00E1107D"/>
    <w:rsid w:val="00E11281"/>
    <w:rsid w:val="00E112D6"/>
    <w:rsid w:val="00E1142D"/>
    <w:rsid w:val="00E11FAE"/>
    <w:rsid w:val="00E123D1"/>
    <w:rsid w:val="00E12E0A"/>
    <w:rsid w:val="00E13B56"/>
    <w:rsid w:val="00E13BFB"/>
    <w:rsid w:val="00E13E88"/>
    <w:rsid w:val="00E142C0"/>
    <w:rsid w:val="00E146F3"/>
    <w:rsid w:val="00E149BC"/>
    <w:rsid w:val="00E14EE7"/>
    <w:rsid w:val="00E15AE3"/>
    <w:rsid w:val="00E15B1C"/>
    <w:rsid w:val="00E15B56"/>
    <w:rsid w:val="00E165F6"/>
    <w:rsid w:val="00E16975"/>
    <w:rsid w:val="00E16B85"/>
    <w:rsid w:val="00E17560"/>
    <w:rsid w:val="00E1782F"/>
    <w:rsid w:val="00E20B46"/>
    <w:rsid w:val="00E21D09"/>
    <w:rsid w:val="00E225F7"/>
    <w:rsid w:val="00E22A00"/>
    <w:rsid w:val="00E22EF1"/>
    <w:rsid w:val="00E23455"/>
    <w:rsid w:val="00E24405"/>
    <w:rsid w:val="00E24E6F"/>
    <w:rsid w:val="00E26483"/>
    <w:rsid w:val="00E30422"/>
    <w:rsid w:val="00E305F4"/>
    <w:rsid w:val="00E308AB"/>
    <w:rsid w:val="00E31155"/>
    <w:rsid w:val="00E31184"/>
    <w:rsid w:val="00E31211"/>
    <w:rsid w:val="00E3205E"/>
    <w:rsid w:val="00E32151"/>
    <w:rsid w:val="00E32A3E"/>
    <w:rsid w:val="00E32A6A"/>
    <w:rsid w:val="00E33D89"/>
    <w:rsid w:val="00E34A92"/>
    <w:rsid w:val="00E34CE9"/>
    <w:rsid w:val="00E34EEF"/>
    <w:rsid w:val="00E34FFA"/>
    <w:rsid w:val="00E358C4"/>
    <w:rsid w:val="00E35C4A"/>
    <w:rsid w:val="00E36510"/>
    <w:rsid w:val="00E36737"/>
    <w:rsid w:val="00E369F2"/>
    <w:rsid w:val="00E3778E"/>
    <w:rsid w:val="00E409F4"/>
    <w:rsid w:val="00E41DD7"/>
    <w:rsid w:val="00E423F0"/>
    <w:rsid w:val="00E43ECD"/>
    <w:rsid w:val="00E43F56"/>
    <w:rsid w:val="00E44045"/>
    <w:rsid w:val="00E44112"/>
    <w:rsid w:val="00E45011"/>
    <w:rsid w:val="00E45300"/>
    <w:rsid w:val="00E454A7"/>
    <w:rsid w:val="00E46341"/>
    <w:rsid w:val="00E469A9"/>
    <w:rsid w:val="00E46FB9"/>
    <w:rsid w:val="00E46FDA"/>
    <w:rsid w:val="00E4760D"/>
    <w:rsid w:val="00E4782A"/>
    <w:rsid w:val="00E50166"/>
    <w:rsid w:val="00E512BA"/>
    <w:rsid w:val="00E5154A"/>
    <w:rsid w:val="00E51924"/>
    <w:rsid w:val="00E51F34"/>
    <w:rsid w:val="00E52267"/>
    <w:rsid w:val="00E52488"/>
    <w:rsid w:val="00E52940"/>
    <w:rsid w:val="00E52CCE"/>
    <w:rsid w:val="00E52E75"/>
    <w:rsid w:val="00E5363F"/>
    <w:rsid w:val="00E5367E"/>
    <w:rsid w:val="00E54515"/>
    <w:rsid w:val="00E550EF"/>
    <w:rsid w:val="00E55552"/>
    <w:rsid w:val="00E56833"/>
    <w:rsid w:val="00E56CE6"/>
    <w:rsid w:val="00E57B75"/>
    <w:rsid w:val="00E60500"/>
    <w:rsid w:val="00E60A28"/>
    <w:rsid w:val="00E611C9"/>
    <w:rsid w:val="00E61AFF"/>
    <w:rsid w:val="00E61F28"/>
    <w:rsid w:val="00E62FAF"/>
    <w:rsid w:val="00E63CE5"/>
    <w:rsid w:val="00E6421D"/>
    <w:rsid w:val="00E644BB"/>
    <w:rsid w:val="00E64BEE"/>
    <w:rsid w:val="00E669CB"/>
    <w:rsid w:val="00E66BFD"/>
    <w:rsid w:val="00E708A8"/>
    <w:rsid w:val="00E70A24"/>
    <w:rsid w:val="00E7227C"/>
    <w:rsid w:val="00E7274E"/>
    <w:rsid w:val="00E72985"/>
    <w:rsid w:val="00E72DA0"/>
    <w:rsid w:val="00E72FB6"/>
    <w:rsid w:val="00E73785"/>
    <w:rsid w:val="00E76386"/>
    <w:rsid w:val="00E76D23"/>
    <w:rsid w:val="00E80358"/>
    <w:rsid w:val="00E80BFC"/>
    <w:rsid w:val="00E82D30"/>
    <w:rsid w:val="00E82F97"/>
    <w:rsid w:val="00E8337A"/>
    <w:rsid w:val="00E83414"/>
    <w:rsid w:val="00E84491"/>
    <w:rsid w:val="00E867E4"/>
    <w:rsid w:val="00E8768B"/>
    <w:rsid w:val="00E87737"/>
    <w:rsid w:val="00E877E6"/>
    <w:rsid w:val="00E90C43"/>
    <w:rsid w:val="00E90D31"/>
    <w:rsid w:val="00E925D1"/>
    <w:rsid w:val="00E927EC"/>
    <w:rsid w:val="00E92957"/>
    <w:rsid w:val="00E92ED3"/>
    <w:rsid w:val="00E935E1"/>
    <w:rsid w:val="00E9456D"/>
    <w:rsid w:val="00E954DB"/>
    <w:rsid w:val="00E9560C"/>
    <w:rsid w:val="00E96467"/>
    <w:rsid w:val="00E97B46"/>
    <w:rsid w:val="00EA0A50"/>
    <w:rsid w:val="00EA181C"/>
    <w:rsid w:val="00EA18D1"/>
    <w:rsid w:val="00EA19CE"/>
    <w:rsid w:val="00EA20BB"/>
    <w:rsid w:val="00EA42BF"/>
    <w:rsid w:val="00EA4FA4"/>
    <w:rsid w:val="00EA56B1"/>
    <w:rsid w:val="00EA5C25"/>
    <w:rsid w:val="00EA5DD1"/>
    <w:rsid w:val="00EA62D2"/>
    <w:rsid w:val="00EA68CE"/>
    <w:rsid w:val="00EA6D9C"/>
    <w:rsid w:val="00EA72E0"/>
    <w:rsid w:val="00EA7E95"/>
    <w:rsid w:val="00EB242A"/>
    <w:rsid w:val="00EB277E"/>
    <w:rsid w:val="00EB3235"/>
    <w:rsid w:val="00EB460C"/>
    <w:rsid w:val="00EB542E"/>
    <w:rsid w:val="00EB55CB"/>
    <w:rsid w:val="00EB5AB1"/>
    <w:rsid w:val="00EB64BD"/>
    <w:rsid w:val="00EC03A3"/>
    <w:rsid w:val="00EC045A"/>
    <w:rsid w:val="00EC1077"/>
    <w:rsid w:val="00EC1214"/>
    <w:rsid w:val="00EC250D"/>
    <w:rsid w:val="00EC2CCB"/>
    <w:rsid w:val="00EC2ED7"/>
    <w:rsid w:val="00EC3691"/>
    <w:rsid w:val="00EC3DCA"/>
    <w:rsid w:val="00EC3EB6"/>
    <w:rsid w:val="00EC417F"/>
    <w:rsid w:val="00EC47A4"/>
    <w:rsid w:val="00EC4A10"/>
    <w:rsid w:val="00EC4B7F"/>
    <w:rsid w:val="00EC53DE"/>
    <w:rsid w:val="00EC5C7F"/>
    <w:rsid w:val="00EC6368"/>
    <w:rsid w:val="00EC6F02"/>
    <w:rsid w:val="00ED020E"/>
    <w:rsid w:val="00ED0421"/>
    <w:rsid w:val="00ED0C66"/>
    <w:rsid w:val="00ED12DF"/>
    <w:rsid w:val="00ED19AA"/>
    <w:rsid w:val="00ED1A61"/>
    <w:rsid w:val="00ED1B35"/>
    <w:rsid w:val="00ED1F73"/>
    <w:rsid w:val="00ED249F"/>
    <w:rsid w:val="00ED29EB"/>
    <w:rsid w:val="00ED2E41"/>
    <w:rsid w:val="00ED36AB"/>
    <w:rsid w:val="00ED4D5E"/>
    <w:rsid w:val="00ED525C"/>
    <w:rsid w:val="00ED5FC3"/>
    <w:rsid w:val="00EE02EF"/>
    <w:rsid w:val="00EE0472"/>
    <w:rsid w:val="00EE0657"/>
    <w:rsid w:val="00EE18A7"/>
    <w:rsid w:val="00EE1A68"/>
    <w:rsid w:val="00EE2304"/>
    <w:rsid w:val="00EE2FD7"/>
    <w:rsid w:val="00EE33D9"/>
    <w:rsid w:val="00EE4C0C"/>
    <w:rsid w:val="00EE53BD"/>
    <w:rsid w:val="00EE630A"/>
    <w:rsid w:val="00EE7BEF"/>
    <w:rsid w:val="00EE7D56"/>
    <w:rsid w:val="00EE7EC8"/>
    <w:rsid w:val="00EF028E"/>
    <w:rsid w:val="00EF0530"/>
    <w:rsid w:val="00EF0E6A"/>
    <w:rsid w:val="00EF158F"/>
    <w:rsid w:val="00EF190B"/>
    <w:rsid w:val="00EF227D"/>
    <w:rsid w:val="00EF238B"/>
    <w:rsid w:val="00EF291B"/>
    <w:rsid w:val="00EF34BD"/>
    <w:rsid w:val="00EF3AC1"/>
    <w:rsid w:val="00EF4EB4"/>
    <w:rsid w:val="00EF51E0"/>
    <w:rsid w:val="00EF53D9"/>
    <w:rsid w:val="00EF5CED"/>
    <w:rsid w:val="00EF6261"/>
    <w:rsid w:val="00EF67F1"/>
    <w:rsid w:val="00EF7C30"/>
    <w:rsid w:val="00F0062E"/>
    <w:rsid w:val="00F00968"/>
    <w:rsid w:val="00F01629"/>
    <w:rsid w:val="00F01A44"/>
    <w:rsid w:val="00F01B79"/>
    <w:rsid w:val="00F01C0F"/>
    <w:rsid w:val="00F01EF5"/>
    <w:rsid w:val="00F022A1"/>
    <w:rsid w:val="00F0385A"/>
    <w:rsid w:val="00F045BD"/>
    <w:rsid w:val="00F057AA"/>
    <w:rsid w:val="00F060ED"/>
    <w:rsid w:val="00F062B7"/>
    <w:rsid w:val="00F06486"/>
    <w:rsid w:val="00F0653D"/>
    <w:rsid w:val="00F0658E"/>
    <w:rsid w:val="00F06B5B"/>
    <w:rsid w:val="00F06DD2"/>
    <w:rsid w:val="00F10762"/>
    <w:rsid w:val="00F1249B"/>
    <w:rsid w:val="00F129A8"/>
    <w:rsid w:val="00F129AD"/>
    <w:rsid w:val="00F12B02"/>
    <w:rsid w:val="00F13269"/>
    <w:rsid w:val="00F13327"/>
    <w:rsid w:val="00F153B3"/>
    <w:rsid w:val="00F15990"/>
    <w:rsid w:val="00F15E61"/>
    <w:rsid w:val="00F1672A"/>
    <w:rsid w:val="00F170D7"/>
    <w:rsid w:val="00F171E5"/>
    <w:rsid w:val="00F17F03"/>
    <w:rsid w:val="00F20E01"/>
    <w:rsid w:val="00F21731"/>
    <w:rsid w:val="00F23046"/>
    <w:rsid w:val="00F237DD"/>
    <w:rsid w:val="00F2437C"/>
    <w:rsid w:val="00F24C7B"/>
    <w:rsid w:val="00F2589D"/>
    <w:rsid w:val="00F25A82"/>
    <w:rsid w:val="00F2665F"/>
    <w:rsid w:val="00F26A44"/>
    <w:rsid w:val="00F26C47"/>
    <w:rsid w:val="00F27892"/>
    <w:rsid w:val="00F27F1A"/>
    <w:rsid w:val="00F3010F"/>
    <w:rsid w:val="00F301C2"/>
    <w:rsid w:val="00F30857"/>
    <w:rsid w:val="00F31056"/>
    <w:rsid w:val="00F319B8"/>
    <w:rsid w:val="00F326E9"/>
    <w:rsid w:val="00F328D8"/>
    <w:rsid w:val="00F32E90"/>
    <w:rsid w:val="00F34237"/>
    <w:rsid w:val="00F34378"/>
    <w:rsid w:val="00F343DD"/>
    <w:rsid w:val="00F3498D"/>
    <w:rsid w:val="00F350E5"/>
    <w:rsid w:val="00F3516D"/>
    <w:rsid w:val="00F35582"/>
    <w:rsid w:val="00F355C8"/>
    <w:rsid w:val="00F35988"/>
    <w:rsid w:val="00F35D82"/>
    <w:rsid w:val="00F37160"/>
    <w:rsid w:val="00F372E6"/>
    <w:rsid w:val="00F37F27"/>
    <w:rsid w:val="00F403FB"/>
    <w:rsid w:val="00F4204F"/>
    <w:rsid w:val="00F4221B"/>
    <w:rsid w:val="00F4292F"/>
    <w:rsid w:val="00F4360E"/>
    <w:rsid w:val="00F44F45"/>
    <w:rsid w:val="00F451A3"/>
    <w:rsid w:val="00F46192"/>
    <w:rsid w:val="00F46EB4"/>
    <w:rsid w:val="00F505CC"/>
    <w:rsid w:val="00F50BC7"/>
    <w:rsid w:val="00F51A2D"/>
    <w:rsid w:val="00F526C0"/>
    <w:rsid w:val="00F5277F"/>
    <w:rsid w:val="00F52F68"/>
    <w:rsid w:val="00F53170"/>
    <w:rsid w:val="00F53DF1"/>
    <w:rsid w:val="00F547D6"/>
    <w:rsid w:val="00F54B95"/>
    <w:rsid w:val="00F54DF5"/>
    <w:rsid w:val="00F566EB"/>
    <w:rsid w:val="00F57343"/>
    <w:rsid w:val="00F57570"/>
    <w:rsid w:val="00F5772D"/>
    <w:rsid w:val="00F578FF"/>
    <w:rsid w:val="00F57CEC"/>
    <w:rsid w:val="00F601B0"/>
    <w:rsid w:val="00F60F48"/>
    <w:rsid w:val="00F61B3A"/>
    <w:rsid w:val="00F61D78"/>
    <w:rsid w:val="00F62A56"/>
    <w:rsid w:val="00F639A7"/>
    <w:rsid w:val="00F6550F"/>
    <w:rsid w:val="00F66B81"/>
    <w:rsid w:val="00F67D17"/>
    <w:rsid w:val="00F7008F"/>
    <w:rsid w:val="00F70190"/>
    <w:rsid w:val="00F7150C"/>
    <w:rsid w:val="00F71AB0"/>
    <w:rsid w:val="00F71BF1"/>
    <w:rsid w:val="00F72407"/>
    <w:rsid w:val="00F72645"/>
    <w:rsid w:val="00F72DEF"/>
    <w:rsid w:val="00F73AE4"/>
    <w:rsid w:val="00F73C45"/>
    <w:rsid w:val="00F73C79"/>
    <w:rsid w:val="00F756B9"/>
    <w:rsid w:val="00F7576B"/>
    <w:rsid w:val="00F76C76"/>
    <w:rsid w:val="00F775DD"/>
    <w:rsid w:val="00F77C16"/>
    <w:rsid w:val="00F803EF"/>
    <w:rsid w:val="00F831B2"/>
    <w:rsid w:val="00F84C75"/>
    <w:rsid w:val="00F86A3F"/>
    <w:rsid w:val="00F86E80"/>
    <w:rsid w:val="00F8796D"/>
    <w:rsid w:val="00F912FB"/>
    <w:rsid w:val="00F91CD8"/>
    <w:rsid w:val="00F921BB"/>
    <w:rsid w:val="00F925B1"/>
    <w:rsid w:val="00F92622"/>
    <w:rsid w:val="00F92694"/>
    <w:rsid w:val="00F93E40"/>
    <w:rsid w:val="00F961AE"/>
    <w:rsid w:val="00F9642B"/>
    <w:rsid w:val="00F97028"/>
    <w:rsid w:val="00FA004F"/>
    <w:rsid w:val="00FA02FB"/>
    <w:rsid w:val="00FA0EF2"/>
    <w:rsid w:val="00FA1238"/>
    <w:rsid w:val="00FA27DC"/>
    <w:rsid w:val="00FA2873"/>
    <w:rsid w:val="00FA32E2"/>
    <w:rsid w:val="00FA3990"/>
    <w:rsid w:val="00FA4C0E"/>
    <w:rsid w:val="00FA5001"/>
    <w:rsid w:val="00FA5635"/>
    <w:rsid w:val="00FA5DD8"/>
    <w:rsid w:val="00FA6204"/>
    <w:rsid w:val="00FA66D9"/>
    <w:rsid w:val="00FA6A57"/>
    <w:rsid w:val="00FA71F1"/>
    <w:rsid w:val="00FB0305"/>
    <w:rsid w:val="00FB09BC"/>
    <w:rsid w:val="00FB0B6D"/>
    <w:rsid w:val="00FB15CC"/>
    <w:rsid w:val="00FB1839"/>
    <w:rsid w:val="00FB1D56"/>
    <w:rsid w:val="00FB249C"/>
    <w:rsid w:val="00FB3A44"/>
    <w:rsid w:val="00FB3D78"/>
    <w:rsid w:val="00FB40FC"/>
    <w:rsid w:val="00FB58A8"/>
    <w:rsid w:val="00FB77C1"/>
    <w:rsid w:val="00FC0B37"/>
    <w:rsid w:val="00FC0BBE"/>
    <w:rsid w:val="00FC2237"/>
    <w:rsid w:val="00FC2EFF"/>
    <w:rsid w:val="00FC3B5C"/>
    <w:rsid w:val="00FC44E2"/>
    <w:rsid w:val="00FC496A"/>
    <w:rsid w:val="00FC6A6B"/>
    <w:rsid w:val="00FC6D39"/>
    <w:rsid w:val="00FC6FA1"/>
    <w:rsid w:val="00FC7420"/>
    <w:rsid w:val="00FD03C0"/>
    <w:rsid w:val="00FD102B"/>
    <w:rsid w:val="00FD280C"/>
    <w:rsid w:val="00FD28FF"/>
    <w:rsid w:val="00FD2DA5"/>
    <w:rsid w:val="00FD2F3A"/>
    <w:rsid w:val="00FD41F1"/>
    <w:rsid w:val="00FD580C"/>
    <w:rsid w:val="00FD6662"/>
    <w:rsid w:val="00FD6899"/>
    <w:rsid w:val="00FD6E29"/>
    <w:rsid w:val="00FD7519"/>
    <w:rsid w:val="00FD76B0"/>
    <w:rsid w:val="00FD77AD"/>
    <w:rsid w:val="00FE0941"/>
    <w:rsid w:val="00FE0945"/>
    <w:rsid w:val="00FE1ECF"/>
    <w:rsid w:val="00FE20E9"/>
    <w:rsid w:val="00FE2186"/>
    <w:rsid w:val="00FE21EB"/>
    <w:rsid w:val="00FE38A0"/>
    <w:rsid w:val="00FE442B"/>
    <w:rsid w:val="00FE492A"/>
    <w:rsid w:val="00FE4BD3"/>
    <w:rsid w:val="00FE5A6C"/>
    <w:rsid w:val="00FE5D70"/>
    <w:rsid w:val="00FE5E58"/>
    <w:rsid w:val="00FE60B0"/>
    <w:rsid w:val="00FE75A5"/>
    <w:rsid w:val="00FE7972"/>
    <w:rsid w:val="00FE7D71"/>
    <w:rsid w:val="00FF06F3"/>
    <w:rsid w:val="00FF104D"/>
    <w:rsid w:val="00FF1201"/>
    <w:rsid w:val="00FF285D"/>
    <w:rsid w:val="00FF3B19"/>
    <w:rsid w:val="00FF3DC5"/>
    <w:rsid w:val="00FF443E"/>
    <w:rsid w:val="00FF6604"/>
    <w:rsid w:val="00FF6DDA"/>
    <w:rsid w:val="00FF7B10"/>
    <w:rsid w:val="00FF7C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CA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62"/>
  </w:style>
  <w:style w:type="paragraph" w:styleId="Heading1">
    <w:name w:val="heading 1"/>
    <w:basedOn w:val="Normal"/>
    <w:link w:val="Heading1Char"/>
    <w:uiPriority w:val="9"/>
    <w:qFormat/>
    <w:rsid w:val="00422C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162"/>
    <w:rPr>
      <w:color w:val="0563C1" w:themeColor="hyperlink"/>
      <w:u w:val="single"/>
    </w:rPr>
  </w:style>
  <w:style w:type="paragraph" w:styleId="ListParagraph">
    <w:name w:val="List Paragraph"/>
    <w:basedOn w:val="Normal"/>
    <w:uiPriority w:val="34"/>
    <w:qFormat/>
    <w:rsid w:val="00661E53"/>
    <w:pPr>
      <w:ind w:left="720"/>
      <w:contextualSpacing/>
    </w:pPr>
  </w:style>
  <w:style w:type="character" w:styleId="CommentReference">
    <w:name w:val="annotation reference"/>
    <w:basedOn w:val="DefaultParagraphFont"/>
    <w:uiPriority w:val="99"/>
    <w:semiHidden/>
    <w:unhideWhenUsed/>
    <w:rsid w:val="00724D30"/>
    <w:rPr>
      <w:sz w:val="16"/>
      <w:szCs w:val="16"/>
    </w:rPr>
  </w:style>
  <w:style w:type="paragraph" w:styleId="CommentText">
    <w:name w:val="annotation text"/>
    <w:basedOn w:val="Normal"/>
    <w:link w:val="CommentTextChar"/>
    <w:uiPriority w:val="99"/>
    <w:semiHidden/>
    <w:unhideWhenUsed/>
    <w:rsid w:val="00724D30"/>
    <w:pPr>
      <w:spacing w:line="240" w:lineRule="auto"/>
    </w:pPr>
    <w:rPr>
      <w:sz w:val="20"/>
      <w:szCs w:val="20"/>
    </w:rPr>
  </w:style>
  <w:style w:type="character" w:customStyle="1" w:styleId="CommentTextChar">
    <w:name w:val="Comment Text Char"/>
    <w:basedOn w:val="DefaultParagraphFont"/>
    <w:link w:val="CommentText"/>
    <w:uiPriority w:val="99"/>
    <w:semiHidden/>
    <w:rsid w:val="00724D30"/>
    <w:rPr>
      <w:sz w:val="20"/>
      <w:szCs w:val="20"/>
    </w:rPr>
  </w:style>
  <w:style w:type="paragraph" w:styleId="CommentSubject">
    <w:name w:val="annotation subject"/>
    <w:basedOn w:val="CommentText"/>
    <w:next w:val="CommentText"/>
    <w:link w:val="CommentSubjectChar"/>
    <w:uiPriority w:val="99"/>
    <w:semiHidden/>
    <w:unhideWhenUsed/>
    <w:rsid w:val="00724D30"/>
    <w:rPr>
      <w:b/>
      <w:bCs/>
    </w:rPr>
  </w:style>
  <w:style w:type="character" w:customStyle="1" w:styleId="CommentSubjectChar">
    <w:name w:val="Comment Subject Char"/>
    <w:basedOn w:val="CommentTextChar"/>
    <w:link w:val="CommentSubject"/>
    <w:uiPriority w:val="99"/>
    <w:semiHidden/>
    <w:rsid w:val="00724D30"/>
    <w:rPr>
      <w:b/>
      <w:bCs/>
      <w:sz w:val="20"/>
      <w:szCs w:val="20"/>
    </w:rPr>
  </w:style>
  <w:style w:type="paragraph" w:styleId="BalloonText">
    <w:name w:val="Balloon Text"/>
    <w:basedOn w:val="Normal"/>
    <w:link w:val="BalloonTextChar"/>
    <w:uiPriority w:val="99"/>
    <w:semiHidden/>
    <w:unhideWhenUsed/>
    <w:rsid w:val="00724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D30"/>
    <w:rPr>
      <w:rFonts w:ascii="Segoe UI" w:hAnsi="Segoe UI" w:cs="Segoe UI"/>
      <w:sz w:val="18"/>
      <w:szCs w:val="18"/>
    </w:rPr>
  </w:style>
  <w:style w:type="paragraph" w:styleId="Header">
    <w:name w:val="header"/>
    <w:basedOn w:val="Normal"/>
    <w:link w:val="HeaderChar"/>
    <w:uiPriority w:val="99"/>
    <w:unhideWhenUsed/>
    <w:rsid w:val="00023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984"/>
  </w:style>
  <w:style w:type="paragraph" w:styleId="Footer">
    <w:name w:val="footer"/>
    <w:basedOn w:val="Normal"/>
    <w:link w:val="FooterChar"/>
    <w:uiPriority w:val="99"/>
    <w:unhideWhenUsed/>
    <w:rsid w:val="0002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984"/>
  </w:style>
  <w:style w:type="character" w:styleId="LineNumber">
    <w:name w:val="line number"/>
    <w:basedOn w:val="DefaultParagraphFont"/>
    <w:uiPriority w:val="99"/>
    <w:semiHidden/>
    <w:unhideWhenUsed/>
    <w:rsid w:val="007C04D3"/>
  </w:style>
  <w:style w:type="paragraph" w:styleId="Revision">
    <w:name w:val="Revision"/>
    <w:hidden/>
    <w:uiPriority w:val="99"/>
    <w:semiHidden/>
    <w:rsid w:val="00AB3A8A"/>
    <w:pPr>
      <w:spacing w:after="0" w:line="240" w:lineRule="auto"/>
    </w:pPr>
  </w:style>
  <w:style w:type="character" w:styleId="FollowedHyperlink">
    <w:name w:val="FollowedHyperlink"/>
    <w:basedOn w:val="DefaultParagraphFont"/>
    <w:uiPriority w:val="99"/>
    <w:semiHidden/>
    <w:unhideWhenUsed/>
    <w:rsid w:val="00B1445F"/>
    <w:rPr>
      <w:color w:val="954F72" w:themeColor="followedHyperlink"/>
      <w:u w:val="single"/>
    </w:rPr>
  </w:style>
  <w:style w:type="character" w:customStyle="1" w:styleId="Heading1Char">
    <w:name w:val="Heading 1 Char"/>
    <w:basedOn w:val="DefaultParagraphFont"/>
    <w:link w:val="Heading1"/>
    <w:uiPriority w:val="9"/>
    <w:rsid w:val="00422CE1"/>
    <w:rPr>
      <w:rFonts w:ascii="Times New Roman" w:eastAsia="Times New Roman" w:hAnsi="Times New Roman" w:cs="Times New Roman"/>
      <w:b/>
      <w:bCs/>
      <w:kern w:val="36"/>
      <w:sz w:val="48"/>
      <w:szCs w:val="48"/>
      <w:lang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62"/>
  </w:style>
  <w:style w:type="paragraph" w:styleId="Heading1">
    <w:name w:val="heading 1"/>
    <w:basedOn w:val="Normal"/>
    <w:link w:val="Heading1Char"/>
    <w:uiPriority w:val="9"/>
    <w:qFormat/>
    <w:rsid w:val="00422C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162"/>
    <w:rPr>
      <w:color w:val="0563C1" w:themeColor="hyperlink"/>
      <w:u w:val="single"/>
    </w:rPr>
  </w:style>
  <w:style w:type="paragraph" w:styleId="ListParagraph">
    <w:name w:val="List Paragraph"/>
    <w:basedOn w:val="Normal"/>
    <w:uiPriority w:val="34"/>
    <w:qFormat/>
    <w:rsid w:val="00661E53"/>
    <w:pPr>
      <w:ind w:left="720"/>
      <w:contextualSpacing/>
    </w:pPr>
  </w:style>
  <w:style w:type="character" w:styleId="CommentReference">
    <w:name w:val="annotation reference"/>
    <w:basedOn w:val="DefaultParagraphFont"/>
    <w:uiPriority w:val="99"/>
    <w:semiHidden/>
    <w:unhideWhenUsed/>
    <w:rsid w:val="00724D30"/>
    <w:rPr>
      <w:sz w:val="16"/>
      <w:szCs w:val="16"/>
    </w:rPr>
  </w:style>
  <w:style w:type="paragraph" w:styleId="CommentText">
    <w:name w:val="annotation text"/>
    <w:basedOn w:val="Normal"/>
    <w:link w:val="CommentTextChar"/>
    <w:uiPriority w:val="99"/>
    <w:semiHidden/>
    <w:unhideWhenUsed/>
    <w:rsid w:val="00724D30"/>
    <w:pPr>
      <w:spacing w:line="240" w:lineRule="auto"/>
    </w:pPr>
    <w:rPr>
      <w:sz w:val="20"/>
      <w:szCs w:val="20"/>
    </w:rPr>
  </w:style>
  <w:style w:type="character" w:customStyle="1" w:styleId="CommentTextChar">
    <w:name w:val="Comment Text Char"/>
    <w:basedOn w:val="DefaultParagraphFont"/>
    <w:link w:val="CommentText"/>
    <w:uiPriority w:val="99"/>
    <w:semiHidden/>
    <w:rsid w:val="00724D30"/>
    <w:rPr>
      <w:sz w:val="20"/>
      <w:szCs w:val="20"/>
    </w:rPr>
  </w:style>
  <w:style w:type="paragraph" w:styleId="CommentSubject">
    <w:name w:val="annotation subject"/>
    <w:basedOn w:val="CommentText"/>
    <w:next w:val="CommentText"/>
    <w:link w:val="CommentSubjectChar"/>
    <w:uiPriority w:val="99"/>
    <w:semiHidden/>
    <w:unhideWhenUsed/>
    <w:rsid w:val="00724D30"/>
    <w:rPr>
      <w:b/>
      <w:bCs/>
    </w:rPr>
  </w:style>
  <w:style w:type="character" w:customStyle="1" w:styleId="CommentSubjectChar">
    <w:name w:val="Comment Subject Char"/>
    <w:basedOn w:val="CommentTextChar"/>
    <w:link w:val="CommentSubject"/>
    <w:uiPriority w:val="99"/>
    <w:semiHidden/>
    <w:rsid w:val="00724D30"/>
    <w:rPr>
      <w:b/>
      <w:bCs/>
      <w:sz w:val="20"/>
      <w:szCs w:val="20"/>
    </w:rPr>
  </w:style>
  <w:style w:type="paragraph" w:styleId="BalloonText">
    <w:name w:val="Balloon Text"/>
    <w:basedOn w:val="Normal"/>
    <w:link w:val="BalloonTextChar"/>
    <w:uiPriority w:val="99"/>
    <w:semiHidden/>
    <w:unhideWhenUsed/>
    <w:rsid w:val="00724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D30"/>
    <w:rPr>
      <w:rFonts w:ascii="Segoe UI" w:hAnsi="Segoe UI" w:cs="Segoe UI"/>
      <w:sz w:val="18"/>
      <w:szCs w:val="18"/>
    </w:rPr>
  </w:style>
  <w:style w:type="paragraph" w:styleId="Header">
    <w:name w:val="header"/>
    <w:basedOn w:val="Normal"/>
    <w:link w:val="HeaderChar"/>
    <w:uiPriority w:val="99"/>
    <w:unhideWhenUsed/>
    <w:rsid w:val="00023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984"/>
  </w:style>
  <w:style w:type="paragraph" w:styleId="Footer">
    <w:name w:val="footer"/>
    <w:basedOn w:val="Normal"/>
    <w:link w:val="FooterChar"/>
    <w:uiPriority w:val="99"/>
    <w:unhideWhenUsed/>
    <w:rsid w:val="0002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984"/>
  </w:style>
  <w:style w:type="character" w:styleId="LineNumber">
    <w:name w:val="line number"/>
    <w:basedOn w:val="DefaultParagraphFont"/>
    <w:uiPriority w:val="99"/>
    <w:semiHidden/>
    <w:unhideWhenUsed/>
    <w:rsid w:val="007C04D3"/>
  </w:style>
  <w:style w:type="paragraph" w:styleId="Revision">
    <w:name w:val="Revision"/>
    <w:hidden/>
    <w:uiPriority w:val="99"/>
    <w:semiHidden/>
    <w:rsid w:val="00AB3A8A"/>
    <w:pPr>
      <w:spacing w:after="0" w:line="240" w:lineRule="auto"/>
    </w:pPr>
  </w:style>
  <w:style w:type="character" w:styleId="FollowedHyperlink">
    <w:name w:val="FollowedHyperlink"/>
    <w:basedOn w:val="DefaultParagraphFont"/>
    <w:uiPriority w:val="99"/>
    <w:semiHidden/>
    <w:unhideWhenUsed/>
    <w:rsid w:val="00B1445F"/>
    <w:rPr>
      <w:color w:val="954F72" w:themeColor="followedHyperlink"/>
      <w:u w:val="single"/>
    </w:rPr>
  </w:style>
  <w:style w:type="character" w:customStyle="1" w:styleId="Heading1Char">
    <w:name w:val="Heading 1 Char"/>
    <w:basedOn w:val="DefaultParagraphFont"/>
    <w:link w:val="Heading1"/>
    <w:uiPriority w:val="9"/>
    <w:rsid w:val="00422CE1"/>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3926">
      <w:bodyDiv w:val="1"/>
      <w:marLeft w:val="0"/>
      <w:marRight w:val="0"/>
      <w:marTop w:val="0"/>
      <w:marBottom w:val="0"/>
      <w:divBdr>
        <w:top w:val="none" w:sz="0" w:space="0" w:color="auto"/>
        <w:left w:val="none" w:sz="0" w:space="0" w:color="auto"/>
        <w:bottom w:val="none" w:sz="0" w:space="0" w:color="auto"/>
        <w:right w:val="none" w:sz="0" w:space="0" w:color="auto"/>
      </w:divBdr>
    </w:div>
    <w:div w:id="240679373">
      <w:bodyDiv w:val="1"/>
      <w:marLeft w:val="0"/>
      <w:marRight w:val="0"/>
      <w:marTop w:val="0"/>
      <w:marBottom w:val="0"/>
      <w:divBdr>
        <w:top w:val="none" w:sz="0" w:space="0" w:color="auto"/>
        <w:left w:val="none" w:sz="0" w:space="0" w:color="auto"/>
        <w:bottom w:val="none" w:sz="0" w:space="0" w:color="auto"/>
        <w:right w:val="none" w:sz="0" w:space="0" w:color="auto"/>
      </w:divBdr>
    </w:div>
    <w:div w:id="479276955">
      <w:bodyDiv w:val="1"/>
      <w:marLeft w:val="0"/>
      <w:marRight w:val="0"/>
      <w:marTop w:val="0"/>
      <w:marBottom w:val="0"/>
      <w:divBdr>
        <w:top w:val="none" w:sz="0" w:space="0" w:color="auto"/>
        <w:left w:val="none" w:sz="0" w:space="0" w:color="auto"/>
        <w:bottom w:val="none" w:sz="0" w:space="0" w:color="auto"/>
        <w:right w:val="none" w:sz="0" w:space="0" w:color="auto"/>
      </w:divBdr>
      <w:divsChild>
        <w:div w:id="1462309233">
          <w:marLeft w:val="480"/>
          <w:marRight w:val="0"/>
          <w:marTop w:val="0"/>
          <w:marBottom w:val="0"/>
          <w:divBdr>
            <w:top w:val="none" w:sz="0" w:space="0" w:color="auto"/>
            <w:left w:val="none" w:sz="0" w:space="0" w:color="auto"/>
            <w:bottom w:val="none" w:sz="0" w:space="0" w:color="auto"/>
            <w:right w:val="none" w:sz="0" w:space="0" w:color="auto"/>
          </w:divBdr>
          <w:divsChild>
            <w:div w:id="12138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8115">
      <w:bodyDiv w:val="1"/>
      <w:marLeft w:val="0"/>
      <w:marRight w:val="0"/>
      <w:marTop w:val="0"/>
      <w:marBottom w:val="0"/>
      <w:divBdr>
        <w:top w:val="none" w:sz="0" w:space="0" w:color="auto"/>
        <w:left w:val="none" w:sz="0" w:space="0" w:color="auto"/>
        <w:bottom w:val="none" w:sz="0" w:space="0" w:color="auto"/>
        <w:right w:val="none" w:sz="0" w:space="0" w:color="auto"/>
      </w:divBdr>
    </w:div>
    <w:div w:id="515656243">
      <w:bodyDiv w:val="1"/>
      <w:marLeft w:val="0"/>
      <w:marRight w:val="0"/>
      <w:marTop w:val="0"/>
      <w:marBottom w:val="0"/>
      <w:divBdr>
        <w:top w:val="none" w:sz="0" w:space="0" w:color="auto"/>
        <w:left w:val="none" w:sz="0" w:space="0" w:color="auto"/>
        <w:bottom w:val="none" w:sz="0" w:space="0" w:color="auto"/>
        <w:right w:val="none" w:sz="0" w:space="0" w:color="auto"/>
      </w:divBdr>
      <w:divsChild>
        <w:div w:id="275331844">
          <w:marLeft w:val="480"/>
          <w:marRight w:val="0"/>
          <w:marTop w:val="0"/>
          <w:marBottom w:val="0"/>
          <w:divBdr>
            <w:top w:val="none" w:sz="0" w:space="0" w:color="auto"/>
            <w:left w:val="none" w:sz="0" w:space="0" w:color="auto"/>
            <w:bottom w:val="none" w:sz="0" w:space="0" w:color="auto"/>
            <w:right w:val="none" w:sz="0" w:space="0" w:color="auto"/>
          </w:divBdr>
          <w:divsChild>
            <w:div w:id="18160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6289">
      <w:bodyDiv w:val="1"/>
      <w:marLeft w:val="0"/>
      <w:marRight w:val="0"/>
      <w:marTop w:val="0"/>
      <w:marBottom w:val="0"/>
      <w:divBdr>
        <w:top w:val="none" w:sz="0" w:space="0" w:color="auto"/>
        <w:left w:val="none" w:sz="0" w:space="0" w:color="auto"/>
        <w:bottom w:val="none" w:sz="0" w:space="0" w:color="auto"/>
        <w:right w:val="none" w:sz="0" w:space="0" w:color="auto"/>
      </w:divBdr>
      <w:divsChild>
        <w:div w:id="1636597202">
          <w:marLeft w:val="0"/>
          <w:marRight w:val="0"/>
          <w:marTop w:val="0"/>
          <w:marBottom w:val="0"/>
          <w:divBdr>
            <w:top w:val="none" w:sz="0" w:space="0" w:color="auto"/>
            <w:left w:val="none" w:sz="0" w:space="0" w:color="auto"/>
            <w:bottom w:val="none" w:sz="0" w:space="0" w:color="auto"/>
            <w:right w:val="none" w:sz="0" w:space="0" w:color="auto"/>
          </w:divBdr>
        </w:div>
      </w:divsChild>
    </w:div>
    <w:div w:id="606541522">
      <w:bodyDiv w:val="1"/>
      <w:marLeft w:val="0"/>
      <w:marRight w:val="0"/>
      <w:marTop w:val="0"/>
      <w:marBottom w:val="0"/>
      <w:divBdr>
        <w:top w:val="none" w:sz="0" w:space="0" w:color="auto"/>
        <w:left w:val="none" w:sz="0" w:space="0" w:color="auto"/>
        <w:bottom w:val="none" w:sz="0" w:space="0" w:color="auto"/>
        <w:right w:val="none" w:sz="0" w:space="0" w:color="auto"/>
      </w:divBdr>
    </w:div>
    <w:div w:id="619803740">
      <w:bodyDiv w:val="1"/>
      <w:marLeft w:val="0"/>
      <w:marRight w:val="0"/>
      <w:marTop w:val="0"/>
      <w:marBottom w:val="0"/>
      <w:divBdr>
        <w:top w:val="none" w:sz="0" w:space="0" w:color="auto"/>
        <w:left w:val="none" w:sz="0" w:space="0" w:color="auto"/>
        <w:bottom w:val="none" w:sz="0" w:space="0" w:color="auto"/>
        <w:right w:val="none" w:sz="0" w:space="0" w:color="auto"/>
      </w:divBdr>
      <w:divsChild>
        <w:div w:id="747846748">
          <w:marLeft w:val="480"/>
          <w:marRight w:val="0"/>
          <w:marTop w:val="0"/>
          <w:marBottom w:val="0"/>
          <w:divBdr>
            <w:top w:val="none" w:sz="0" w:space="0" w:color="auto"/>
            <w:left w:val="none" w:sz="0" w:space="0" w:color="auto"/>
            <w:bottom w:val="none" w:sz="0" w:space="0" w:color="auto"/>
            <w:right w:val="none" w:sz="0" w:space="0" w:color="auto"/>
          </w:divBdr>
          <w:divsChild>
            <w:div w:id="4888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7316">
      <w:bodyDiv w:val="1"/>
      <w:marLeft w:val="0"/>
      <w:marRight w:val="0"/>
      <w:marTop w:val="0"/>
      <w:marBottom w:val="0"/>
      <w:divBdr>
        <w:top w:val="none" w:sz="0" w:space="0" w:color="auto"/>
        <w:left w:val="none" w:sz="0" w:space="0" w:color="auto"/>
        <w:bottom w:val="none" w:sz="0" w:space="0" w:color="auto"/>
        <w:right w:val="none" w:sz="0" w:space="0" w:color="auto"/>
      </w:divBdr>
    </w:div>
    <w:div w:id="739519495">
      <w:bodyDiv w:val="1"/>
      <w:marLeft w:val="0"/>
      <w:marRight w:val="0"/>
      <w:marTop w:val="0"/>
      <w:marBottom w:val="0"/>
      <w:divBdr>
        <w:top w:val="none" w:sz="0" w:space="0" w:color="auto"/>
        <w:left w:val="none" w:sz="0" w:space="0" w:color="auto"/>
        <w:bottom w:val="none" w:sz="0" w:space="0" w:color="auto"/>
        <w:right w:val="none" w:sz="0" w:space="0" w:color="auto"/>
      </w:divBdr>
      <w:divsChild>
        <w:div w:id="553270627">
          <w:marLeft w:val="0"/>
          <w:marRight w:val="0"/>
          <w:marTop w:val="0"/>
          <w:marBottom w:val="0"/>
          <w:divBdr>
            <w:top w:val="none" w:sz="0" w:space="0" w:color="auto"/>
            <w:left w:val="none" w:sz="0" w:space="0" w:color="auto"/>
            <w:bottom w:val="none" w:sz="0" w:space="0" w:color="auto"/>
            <w:right w:val="none" w:sz="0" w:space="0" w:color="auto"/>
          </w:divBdr>
          <w:divsChild>
            <w:div w:id="833691491">
              <w:marLeft w:val="0"/>
              <w:marRight w:val="0"/>
              <w:marTop w:val="0"/>
              <w:marBottom w:val="0"/>
              <w:divBdr>
                <w:top w:val="none" w:sz="0" w:space="0" w:color="auto"/>
                <w:left w:val="none" w:sz="0" w:space="0" w:color="auto"/>
                <w:bottom w:val="none" w:sz="0" w:space="0" w:color="auto"/>
                <w:right w:val="none" w:sz="0" w:space="0" w:color="auto"/>
              </w:divBdr>
              <w:divsChild>
                <w:div w:id="9700193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4935036">
      <w:bodyDiv w:val="1"/>
      <w:marLeft w:val="0"/>
      <w:marRight w:val="0"/>
      <w:marTop w:val="0"/>
      <w:marBottom w:val="0"/>
      <w:divBdr>
        <w:top w:val="none" w:sz="0" w:space="0" w:color="auto"/>
        <w:left w:val="none" w:sz="0" w:space="0" w:color="auto"/>
        <w:bottom w:val="none" w:sz="0" w:space="0" w:color="auto"/>
        <w:right w:val="none" w:sz="0" w:space="0" w:color="auto"/>
      </w:divBdr>
      <w:divsChild>
        <w:div w:id="996805394">
          <w:marLeft w:val="480"/>
          <w:marRight w:val="0"/>
          <w:marTop w:val="0"/>
          <w:marBottom w:val="0"/>
          <w:divBdr>
            <w:top w:val="none" w:sz="0" w:space="0" w:color="auto"/>
            <w:left w:val="none" w:sz="0" w:space="0" w:color="auto"/>
            <w:bottom w:val="none" w:sz="0" w:space="0" w:color="auto"/>
            <w:right w:val="none" w:sz="0" w:space="0" w:color="auto"/>
          </w:divBdr>
          <w:divsChild>
            <w:div w:id="11446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8638">
      <w:bodyDiv w:val="1"/>
      <w:marLeft w:val="0"/>
      <w:marRight w:val="0"/>
      <w:marTop w:val="0"/>
      <w:marBottom w:val="0"/>
      <w:divBdr>
        <w:top w:val="none" w:sz="0" w:space="0" w:color="auto"/>
        <w:left w:val="none" w:sz="0" w:space="0" w:color="auto"/>
        <w:bottom w:val="none" w:sz="0" w:space="0" w:color="auto"/>
        <w:right w:val="none" w:sz="0" w:space="0" w:color="auto"/>
      </w:divBdr>
    </w:div>
    <w:div w:id="1577013446">
      <w:bodyDiv w:val="1"/>
      <w:marLeft w:val="0"/>
      <w:marRight w:val="0"/>
      <w:marTop w:val="0"/>
      <w:marBottom w:val="0"/>
      <w:divBdr>
        <w:top w:val="none" w:sz="0" w:space="0" w:color="auto"/>
        <w:left w:val="none" w:sz="0" w:space="0" w:color="auto"/>
        <w:bottom w:val="none" w:sz="0" w:space="0" w:color="auto"/>
        <w:right w:val="none" w:sz="0" w:space="0" w:color="auto"/>
      </w:divBdr>
    </w:div>
    <w:div w:id="1808157447">
      <w:bodyDiv w:val="1"/>
      <w:marLeft w:val="0"/>
      <w:marRight w:val="0"/>
      <w:marTop w:val="0"/>
      <w:marBottom w:val="0"/>
      <w:divBdr>
        <w:top w:val="none" w:sz="0" w:space="0" w:color="auto"/>
        <w:left w:val="none" w:sz="0" w:space="0" w:color="auto"/>
        <w:bottom w:val="none" w:sz="0" w:space="0" w:color="auto"/>
        <w:right w:val="none" w:sz="0" w:space="0" w:color="auto"/>
      </w:divBdr>
    </w:div>
    <w:div w:id="1932813723">
      <w:bodyDiv w:val="1"/>
      <w:marLeft w:val="0"/>
      <w:marRight w:val="0"/>
      <w:marTop w:val="0"/>
      <w:marBottom w:val="0"/>
      <w:divBdr>
        <w:top w:val="none" w:sz="0" w:space="0" w:color="auto"/>
        <w:left w:val="none" w:sz="0" w:space="0" w:color="auto"/>
        <w:bottom w:val="none" w:sz="0" w:space="0" w:color="auto"/>
        <w:right w:val="none" w:sz="0" w:space="0" w:color="auto"/>
      </w:divBdr>
    </w:div>
    <w:div w:id="208576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8" Type="http://schemas.microsoft.com/office/2011/relationships/people" Target="people.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ws.gov/pacific/planning/main/docs/HI-PI/Hakalau/Hakalau%20Forest%20NWR%20Draft%20CCP-EA.pdf" TargetMode="External"/><Relationship Id="rId23" Type="http://schemas.microsoft.com/office/2011/relationships/commentsExtended" Target="commentsExtended.xml"/><Relationship Id="rId10" Type="http://schemas.openxmlformats.org/officeDocument/2006/relationships/hyperlink" Target="http://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F9609-72F8-B643-AB19-31159F07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8135</Words>
  <Characters>46371</Characters>
  <Application>Microsoft Macintosh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Egan</dc:creator>
  <cp:keywords/>
  <dc:description/>
  <cp:lastModifiedBy>Nicole Hynson</cp:lastModifiedBy>
  <cp:revision>4</cp:revision>
  <cp:lastPrinted>2019-04-27T19:25:00Z</cp:lastPrinted>
  <dcterms:created xsi:type="dcterms:W3CDTF">2019-09-16T20:54:00Z</dcterms:created>
  <dcterms:modified xsi:type="dcterms:W3CDTF">2019-09-17T02:25:00Z</dcterms:modified>
</cp:coreProperties>
</file>