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602" w:rsidRDefault="00C208DF">
      <w:pPr>
        <w:ind w:firstLine="420"/>
      </w:pPr>
      <w:r>
        <w:rPr>
          <w:rFonts w:hint="eastAsia"/>
        </w:rPr>
        <w:t>程序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C208DF">
        <w:t>ipp.py</w:t>
      </w:r>
      <w:r>
        <w:rPr>
          <w:rFonts w:hint="eastAsia"/>
        </w:rPr>
        <w:t>+</w:t>
      </w:r>
      <w:r w:rsidRPr="00C208DF">
        <w:t>google.py</w:t>
      </w:r>
      <w:r>
        <w:t xml:space="preserve">  </w:t>
      </w:r>
      <w:r>
        <w:rPr>
          <w:rFonts w:hint="eastAsia"/>
        </w:rPr>
        <w:t>--</w:t>
      </w:r>
      <w:r>
        <w:rPr>
          <w:rFonts w:hint="eastAsia"/>
        </w:rPr>
        <w:t>用于</w:t>
      </w:r>
      <w:proofErr w:type="gramStart"/>
      <w:r>
        <w:rPr>
          <w:rFonts w:hint="eastAsia"/>
        </w:rPr>
        <w:t>调用谷歌翻译</w:t>
      </w:r>
      <w:proofErr w:type="gramEnd"/>
      <w:r>
        <w:rPr>
          <w:rFonts w:hint="eastAsia"/>
        </w:rPr>
        <w:t>进行</w:t>
      </w:r>
      <w:r>
        <w:t xml:space="preserve"> </w:t>
      </w:r>
      <w:r w:rsidR="007B1602">
        <w:rPr>
          <w:rFonts w:hint="eastAsia"/>
        </w:rPr>
        <w:t>词汇或句子</w:t>
      </w:r>
      <w:r w:rsidR="007B1602">
        <w:rPr>
          <w:rFonts w:hint="eastAsia"/>
        </w:rPr>
        <w:t xml:space="preserve"> </w:t>
      </w:r>
      <w:r w:rsidR="007B1602">
        <w:rPr>
          <w:rFonts w:hint="eastAsia"/>
        </w:rPr>
        <w:t>双语互译。</w:t>
      </w:r>
    </w:p>
    <w:p w:rsidR="007B1602" w:rsidRDefault="007B160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、运行</w:t>
      </w:r>
      <w:r w:rsidRPr="00C208DF">
        <w:t>ipp.py</w:t>
      </w:r>
      <w:r>
        <w:t xml:space="preserve"> </w:t>
      </w:r>
      <w:r w:rsidR="0049301E">
        <w:t xml:space="preserve"> </w:t>
      </w:r>
      <w:r w:rsidR="0049301E">
        <w:rPr>
          <w:rFonts w:hint="eastAsia"/>
        </w:rPr>
        <w:t>--</w:t>
      </w:r>
      <w:r>
        <w:rPr>
          <w:rFonts w:hint="eastAsia"/>
        </w:rPr>
        <w:t>用于更新代理</w:t>
      </w:r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>，首先将代理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复制到</w:t>
      </w:r>
      <w:r w:rsidRPr="007B1602">
        <w:t>ips.txt</w:t>
      </w:r>
      <w:r>
        <w:rPr>
          <w:rFonts w:hint="eastAsia"/>
        </w:rPr>
        <w:t>，运行后</w:t>
      </w:r>
      <w:r w:rsidRPr="007B1602">
        <w:t>ips-1.txt</w:t>
      </w:r>
      <w:r>
        <w:rPr>
          <w:rFonts w:hint="eastAsia"/>
        </w:rPr>
        <w:t>存储更新后可用的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；</w:t>
      </w:r>
    </w:p>
    <w:p w:rsidR="007B1602" w:rsidRDefault="007B160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9301E">
        <w:rPr>
          <w:rFonts w:hint="eastAsia"/>
        </w:rPr>
        <w:t>运行</w:t>
      </w:r>
      <w:r w:rsidR="0049301E" w:rsidRPr="00C208DF">
        <w:t>google.py</w:t>
      </w:r>
      <w:r w:rsidR="0049301E">
        <w:t xml:space="preserve">  </w:t>
      </w:r>
      <w:r w:rsidR="0049301E">
        <w:rPr>
          <w:rFonts w:hint="eastAsia"/>
        </w:rPr>
        <w:t>--</w:t>
      </w:r>
      <w:r w:rsidR="0049301E">
        <w:rPr>
          <w:rFonts w:hint="eastAsia"/>
        </w:rPr>
        <w:t>用于</w:t>
      </w:r>
      <w:r w:rsidR="002134D4">
        <w:rPr>
          <w:rFonts w:hint="eastAsia"/>
        </w:rPr>
        <w:t>单词或句子双语互译，根据实际需求对</w:t>
      </w:r>
      <w:r w:rsidR="002134D4">
        <w:rPr>
          <w:rFonts w:hint="eastAsia"/>
        </w:rPr>
        <w:t xml:space="preserve"> </w:t>
      </w:r>
      <w:r w:rsidR="002134D4">
        <w:rPr>
          <w:rFonts w:hint="eastAsia"/>
        </w:rPr>
        <w:t>主函数和</w:t>
      </w:r>
      <w:r w:rsidR="002134D4" w:rsidRPr="002134D4">
        <w:t>translate</w:t>
      </w:r>
      <w:r w:rsidR="002134D4">
        <w:rPr>
          <w:rFonts w:hint="eastAsia"/>
        </w:rPr>
        <w:t>（）函数进行重建。</w:t>
      </w:r>
    </w:p>
    <w:p w:rsidR="002134D4" w:rsidRDefault="002134D4">
      <w:pPr>
        <w:ind w:firstLine="420"/>
      </w:pPr>
    </w:p>
    <w:p w:rsidR="002134D4" w:rsidRDefault="002134D4">
      <w:pPr>
        <w:ind w:firstLine="420"/>
        <w:rPr>
          <w:rFonts w:hint="eastAsia"/>
        </w:rPr>
      </w:pPr>
      <w:r>
        <w:rPr>
          <w:rFonts w:hint="eastAsia"/>
        </w:rPr>
        <w:t>程序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2134D4">
        <w:t>translate-1.py</w:t>
      </w:r>
      <w:r>
        <w:t xml:space="preserve">  </w:t>
      </w:r>
      <w:r>
        <w:rPr>
          <w:rFonts w:hint="eastAsia"/>
        </w:rPr>
        <w:t>--</w:t>
      </w:r>
      <w:r>
        <w:rPr>
          <w:rFonts w:hint="eastAsia"/>
        </w:rPr>
        <w:t>用于将</w:t>
      </w:r>
      <w:r>
        <w:rPr>
          <w:rFonts w:hint="eastAsia"/>
        </w:rPr>
        <w:t>P</w:t>
      </w:r>
      <w:r>
        <w:t>DF</w:t>
      </w:r>
      <w:r w:rsidR="00CE15A2">
        <w:rPr>
          <w:rFonts w:hint="eastAsia"/>
        </w:rPr>
        <w:t>文献中复制的文字进行整理，便于在复制</w:t>
      </w:r>
      <w:proofErr w:type="gramStart"/>
      <w:r w:rsidR="00CE15A2">
        <w:rPr>
          <w:rFonts w:hint="eastAsia"/>
        </w:rPr>
        <w:t>到谷歌翻译</w:t>
      </w:r>
      <w:proofErr w:type="gramEnd"/>
      <w:r w:rsidR="00CE15A2">
        <w:rPr>
          <w:rFonts w:hint="eastAsia"/>
        </w:rPr>
        <w:t>网页时语句通顺。</w:t>
      </w:r>
      <w:bookmarkStart w:id="0" w:name="_GoBack"/>
      <w:bookmarkEnd w:id="0"/>
    </w:p>
    <w:sectPr w:rsidR="00213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55B"/>
    <w:rsid w:val="001D0077"/>
    <w:rsid w:val="002134D4"/>
    <w:rsid w:val="002548C3"/>
    <w:rsid w:val="0049301E"/>
    <w:rsid w:val="004A1C5E"/>
    <w:rsid w:val="00592CF4"/>
    <w:rsid w:val="007B1602"/>
    <w:rsid w:val="008C287D"/>
    <w:rsid w:val="00AF6F4C"/>
    <w:rsid w:val="00C208DF"/>
    <w:rsid w:val="00C3355B"/>
    <w:rsid w:val="00CE15A2"/>
    <w:rsid w:val="00E11CB0"/>
    <w:rsid w:val="00E8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9AB2"/>
  <w15:chartTrackingRefBased/>
  <w15:docId w15:val="{2BCE404B-BCB3-496A-9EA1-5B21162B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CB0"/>
    <w:pPr>
      <w:widowControl w:val="0"/>
      <w:overflowPunct w:val="0"/>
      <w:ind w:firstLineChars="200" w:firstLine="200"/>
      <w:jc w:val="both"/>
    </w:pPr>
    <w:rPr>
      <w:rFonts w:eastAsia="宋体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6B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2">
    <w:name w:val="002"/>
    <w:basedOn w:val="a"/>
    <w:link w:val="0020"/>
    <w:autoRedefine/>
    <w:qFormat/>
    <w:rsid w:val="00E86B34"/>
    <w:pPr>
      <w:spacing w:before="480" w:after="120"/>
      <w:jc w:val="center"/>
      <w:outlineLvl w:val="1"/>
    </w:pPr>
    <w:rPr>
      <w:rFonts w:ascii="黑体" w:eastAsia="黑体" w:hAnsi="黑体"/>
      <w:b/>
      <w:sz w:val="30"/>
      <w:szCs w:val="30"/>
    </w:rPr>
  </w:style>
  <w:style w:type="character" w:customStyle="1" w:styleId="0020">
    <w:name w:val="002 字符"/>
    <w:basedOn w:val="a0"/>
    <w:link w:val="002"/>
    <w:rsid w:val="00E86B34"/>
    <w:rPr>
      <w:rFonts w:ascii="黑体" w:eastAsia="黑体" w:hAnsi="黑体"/>
      <w:b/>
      <w:sz w:val="30"/>
      <w:szCs w:val="30"/>
    </w:rPr>
  </w:style>
  <w:style w:type="paragraph" w:customStyle="1" w:styleId="001">
    <w:name w:val="001"/>
    <w:basedOn w:val="a"/>
    <w:link w:val="0010"/>
    <w:autoRedefine/>
    <w:qFormat/>
    <w:rsid w:val="00E86B34"/>
    <w:pPr>
      <w:spacing w:before="480" w:after="360"/>
      <w:jc w:val="center"/>
      <w:outlineLvl w:val="0"/>
    </w:pPr>
    <w:rPr>
      <w:rFonts w:ascii="黑体" w:eastAsia="黑体" w:hAnsi="黑体"/>
      <w:b/>
      <w:sz w:val="32"/>
      <w:szCs w:val="24"/>
    </w:rPr>
  </w:style>
  <w:style w:type="character" w:customStyle="1" w:styleId="0010">
    <w:name w:val="001 字符"/>
    <w:basedOn w:val="a0"/>
    <w:link w:val="001"/>
    <w:rsid w:val="00E86B34"/>
    <w:rPr>
      <w:rFonts w:ascii="黑体" w:eastAsia="黑体" w:hAnsi="黑体"/>
      <w:b/>
      <w:sz w:val="32"/>
      <w:szCs w:val="24"/>
    </w:rPr>
  </w:style>
  <w:style w:type="paragraph" w:customStyle="1" w:styleId="003">
    <w:name w:val="003"/>
    <w:basedOn w:val="3"/>
    <w:link w:val="0030"/>
    <w:autoRedefine/>
    <w:qFormat/>
    <w:rsid w:val="00E86B34"/>
    <w:pPr>
      <w:spacing w:beforeLines="50" w:before="156" w:after="0" w:line="240" w:lineRule="auto"/>
      <w:ind w:firstLine="562"/>
      <w:jc w:val="left"/>
    </w:pPr>
    <w:rPr>
      <w:rFonts w:ascii="宋体" w:hAnsi="宋体" w:cs="宋体"/>
      <w:bCs w:val="0"/>
      <w:sz w:val="28"/>
      <w:szCs w:val="28"/>
    </w:rPr>
  </w:style>
  <w:style w:type="character" w:customStyle="1" w:styleId="0030">
    <w:name w:val="003 字符"/>
    <w:basedOn w:val="30"/>
    <w:link w:val="003"/>
    <w:rsid w:val="00E86B34"/>
    <w:rPr>
      <w:rFonts w:ascii="宋体" w:eastAsia="宋体" w:hAnsi="宋体" w:cs="宋体"/>
      <w:b/>
      <w:bCs w:val="0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E86B34"/>
    <w:rPr>
      <w:b/>
      <w:bCs/>
      <w:sz w:val="32"/>
      <w:szCs w:val="32"/>
    </w:rPr>
  </w:style>
  <w:style w:type="paragraph" w:customStyle="1" w:styleId="004">
    <w:name w:val="004"/>
    <w:basedOn w:val="a"/>
    <w:link w:val="0040"/>
    <w:autoRedefine/>
    <w:qFormat/>
    <w:rsid w:val="00E86B34"/>
    <w:pPr>
      <w:ind w:firstLine="482"/>
      <w:outlineLvl w:val="3"/>
    </w:pPr>
    <w:rPr>
      <w:rFonts w:ascii="黑体" w:eastAsia="黑体" w:hAnsi="黑体" w:cs="宋体"/>
      <w:b/>
      <w:sz w:val="24"/>
      <w:szCs w:val="24"/>
    </w:rPr>
  </w:style>
  <w:style w:type="character" w:customStyle="1" w:styleId="0040">
    <w:name w:val="004 字符"/>
    <w:basedOn w:val="a0"/>
    <w:link w:val="004"/>
    <w:rsid w:val="00E86B34"/>
    <w:rPr>
      <w:rFonts w:ascii="黑体" w:eastAsia="黑体" w:hAnsi="黑体" w:cs="宋体"/>
      <w:b/>
      <w:sz w:val="24"/>
      <w:szCs w:val="24"/>
    </w:rPr>
  </w:style>
  <w:style w:type="paragraph" w:customStyle="1" w:styleId="00z">
    <w:name w:val="00z"/>
    <w:basedOn w:val="a"/>
    <w:link w:val="00z0"/>
    <w:autoRedefine/>
    <w:qFormat/>
    <w:rsid w:val="00E86B34"/>
    <w:pPr>
      <w:spacing w:line="300" w:lineRule="auto"/>
      <w:ind w:firstLine="480"/>
    </w:pPr>
    <w:rPr>
      <w:rFonts w:ascii="宋体" w:hAnsi="宋体" w:cs="宋体"/>
      <w:sz w:val="24"/>
      <w:szCs w:val="24"/>
    </w:rPr>
  </w:style>
  <w:style w:type="character" w:customStyle="1" w:styleId="00z0">
    <w:name w:val="00z 字符"/>
    <w:basedOn w:val="a0"/>
    <w:link w:val="00z"/>
    <w:rsid w:val="00E86B34"/>
    <w:rPr>
      <w:rFonts w:ascii="宋体" w:eastAsia="宋体" w:hAnsi="宋体" w:cs="宋体"/>
      <w:sz w:val="24"/>
      <w:szCs w:val="24"/>
    </w:rPr>
  </w:style>
  <w:style w:type="paragraph" w:customStyle="1" w:styleId="00tu">
    <w:name w:val="00tu"/>
    <w:basedOn w:val="a"/>
    <w:link w:val="00tu0"/>
    <w:autoRedefine/>
    <w:qFormat/>
    <w:rsid w:val="00E86B34"/>
    <w:pPr>
      <w:jc w:val="center"/>
    </w:pPr>
    <w:rPr>
      <w:rFonts w:ascii="宋体" w:hAnsi="宋体" w:cs="宋体"/>
      <w:szCs w:val="21"/>
    </w:rPr>
  </w:style>
  <w:style w:type="character" w:customStyle="1" w:styleId="00tu0">
    <w:name w:val="00tu 字符"/>
    <w:basedOn w:val="a0"/>
    <w:link w:val="00tu"/>
    <w:rsid w:val="00E86B34"/>
    <w:rPr>
      <w:rFonts w:ascii="宋体" w:eastAsia="宋体" w:hAnsi="宋体" w:cs="宋体"/>
      <w:szCs w:val="21"/>
    </w:rPr>
  </w:style>
  <w:style w:type="paragraph" w:customStyle="1" w:styleId="1">
    <w:name w:val="1"/>
    <w:basedOn w:val="a"/>
    <w:link w:val="10"/>
    <w:autoRedefine/>
    <w:qFormat/>
    <w:rsid w:val="00E11CB0"/>
    <w:pPr>
      <w:ind w:firstLineChars="0" w:firstLine="0"/>
      <w:jc w:val="left"/>
      <w:outlineLvl w:val="0"/>
    </w:pPr>
    <w:rPr>
      <w:rFonts w:ascii="宋体" w:hAnsi="宋体"/>
      <w:szCs w:val="21"/>
    </w:rPr>
  </w:style>
  <w:style w:type="character" w:customStyle="1" w:styleId="10">
    <w:name w:val="1 字符"/>
    <w:basedOn w:val="a0"/>
    <w:link w:val="1"/>
    <w:rsid w:val="00E11CB0"/>
    <w:rPr>
      <w:rFonts w:ascii="宋体" w:eastAsia="宋体" w:hAnsi="宋体"/>
      <w:szCs w:val="21"/>
    </w:rPr>
  </w:style>
  <w:style w:type="paragraph" w:customStyle="1" w:styleId="2">
    <w:name w:val="2"/>
    <w:basedOn w:val="a"/>
    <w:link w:val="20"/>
    <w:autoRedefine/>
    <w:qFormat/>
    <w:rsid w:val="00592CF4"/>
    <w:pPr>
      <w:jc w:val="left"/>
      <w:outlineLvl w:val="1"/>
    </w:pPr>
    <w:rPr>
      <w:rFonts w:ascii="宋体" w:hAnsi="宋体"/>
      <w:szCs w:val="21"/>
    </w:rPr>
  </w:style>
  <w:style w:type="character" w:customStyle="1" w:styleId="20">
    <w:name w:val="2 字符"/>
    <w:basedOn w:val="a0"/>
    <w:link w:val="2"/>
    <w:rsid w:val="00592CF4"/>
    <w:rPr>
      <w:rFonts w:ascii="宋体" w:eastAsia="宋体" w:hAnsi="宋体"/>
      <w:szCs w:val="21"/>
    </w:rPr>
  </w:style>
  <w:style w:type="paragraph" w:customStyle="1" w:styleId="31">
    <w:name w:val="3"/>
    <w:basedOn w:val="a"/>
    <w:link w:val="32"/>
    <w:autoRedefine/>
    <w:qFormat/>
    <w:rsid w:val="00592CF4"/>
    <w:pPr>
      <w:jc w:val="left"/>
      <w:outlineLvl w:val="2"/>
    </w:pPr>
    <w:rPr>
      <w:rFonts w:ascii="宋体" w:hAnsi="宋体"/>
      <w:szCs w:val="21"/>
    </w:rPr>
  </w:style>
  <w:style w:type="character" w:customStyle="1" w:styleId="32">
    <w:name w:val="3 字符"/>
    <w:basedOn w:val="a0"/>
    <w:link w:val="31"/>
    <w:rsid w:val="00592CF4"/>
    <w:rPr>
      <w:rFonts w:ascii="宋体" w:eastAsia="宋体" w:hAnsi="宋体"/>
      <w:szCs w:val="21"/>
    </w:rPr>
  </w:style>
  <w:style w:type="paragraph" w:customStyle="1" w:styleId="4">
    <w:name w:val="4"/>
    <w:basedOn w:val="a"/>
    <w:link w:val="40"/>
    <w:autoRedefine/>
    <w:qFormat/>
    <w:rsid w:val="00E11CB0"/>
    <w:rPr>
      <w:rFonts w:ascii="宋体" w:hAnsi="宋体"/>
      <w:szCs w:val="21"/>
    </w:rPr>
  </w:style>
  <w:style w:type="character" w:customStyle="1" w:styleId="40">
    <w:name w:val="4 字符"/>
    <w:basedOn w:val="a0"/>
    <w:link w:val="4"/>
    <w:rsid w:val="00E11CB0"/>
    <w:rPr>
      <w:rFonts w:ascii="宋体" w:eastAsia="宋体" w:hAnsi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2019-04-18T08:03:00Z</dcterms:created>
  <dcterms:modified xsi:type="dcterms:W3CDTF">2019-04-18T08:15:00Z</dcterms:modified>
</cp:coreProperties>
</file>