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FED4" w14:textId="532236EA" w:rsidR="00533FA6" w:rsidRPr="00601643" w:rsidRDefault="004E15C5">
      <w:pPr>
        <w:rPr>
          <w:sz w:val="24"/>
          <w:szCs w:val="24"/>
        </w:rPr>
      </w:pPr>
      <w:r w:rsidRPr="00601643">
        <w:rPr>
          <w:sz w:val="24"/>
          <w:szCs w:val="24"/>
        </w:rPr>
        <w:t xml:space="preserve">My design is named </w:t>
      </w:r>
      <w:r w:rsidRPr="00601643">
        <w:rPr>
          <w:sz w:val="24"/>
          <w:szCs w:val="24"/>
        </w:rPr>
        <w:t>PNP, Powerful Node Pipelined Architecture. Overall philosophy is to complete encoding operations with as few bit instructions as possible for efficiency.</w:t>
      </w:r>
      <w:r w:rsidR="00533FA6" w:rsidRPr="00601643">
        <w:rPr>
          <w:sz w:val="24"/>
          <w:szCs w:val="24"/>
        </w:rPr>
        <w:t xml:space="preserve"> It only has one format</w:t>
      </w:r>
    </w:p>
    <w:p w14:paraId="6B2FC487" w14:textId="59DCD8DE" w:rsidR="006A592B" w:rsidRDefault="00533FA6">
      <w:pPr>
        <w:rPr>
          <w:sz w:val="24"/>
          <w:szCs w:val="24"/>
        </w:rPr>
      </w:pPr>
      <w:r w:rsidRPr="00601643">
        <w:rPr>
          <w:sz w:val="24"/>
          <w:szCs w:val="24"/>
        </w:rPr>
        <w:t>It o</w:t>
      </w:r>
      <w:r w:rsidRPr="00601643">
        <w:rPr>
          <w:sz w:val="24"/>
          <w:szCs w:val="24"/>
        </w:rPr>
        <w:t>nly one format, a 3 bit op code, and 6 bits for optional three registers, r0-r4, which are two bits each</w:t>
      </w:r>
      <w:r w:rsidR="00251937" w:rsidRPr="00601643">
        <w:rPr>
          <w:sz w:val="24"/>
          <w:szCs w:val="24"/>
        </w:rPr>
        <w:t>.</w:t>
      </w:r>
    </w:p>
    <w:p w14:paraId="7644F81B" w14:textId="5577DC59" w:rsidR="00601643" w:rsidRDefault="00601643">
      <w:pPr>
        <w:rPr>
          <w:sz w:val="24"/>
          <w:szCs w:val="24"/>
        </w:rPr>
      </w:pPr>
      <w:r>
        <w:rPr>
          <w:sz w:val="24"/>
          <w:szCs w:val="24"/>
        </w:rPr>
        <w:t>The operations planned were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01643" w:rsidRPr="005B04D1" w14:paraId="5C76A880" w14:textId="77777777" w:rsidTr="002C0863">
        <w:tc>
          <w:tcPr>
            <w:tcW w:w="2394" w:type="dxa"/>
            <w:shd w:val="clear" w:color="auto" w:fill="auto"/>
          </w:tcPr>
          <w:p w14:paraId="53BB718A" w14:textId="77777777" w:rsidR="00601643" w:rsidRPr="005B04D1" w:rsidRDefault="00601643" w:rsidP="002C0863">
            <w:pPr>
              <w:pStyle w:val="Normal1"/>
              <w:rPr>
                <w:b/>
                <w:bCs/>
                <w:sz w:val="18"/>
                <w:szCs w:val="18"/>
              </w:rPr>
            </w:pPr>
            <w:r w:rsidRPr="005B04D1">
              <w:rPr>
                <w:b/>
                <w:bCs/>
                <w:sz w:val="18"/>
                <w:szCs w:val="18"/>
              </w:rPr>
              <w:t>Instruction Name</w:t>
            </w:r>
          </w:p>
        </w:tc>
        <w:tc>
          <w:tcPr>
            <w:tcW w:w="2394" w:type="dxa"/>
            <w:shd w:val="clear" w:color="auto" w:fill="auto"/>
          </w:tcPr>
          <w:p w14:paraId="58FF9592" w14:textId="77777777" w:rsidR="00601643" w:rsidRPr="005B04D1" w:rsidRDefault="00601643" w:rsidP="002C0863">
            <w:pPr>
              <w:pStyle w:val="Normal1"/>
              <w:rPr>
                <w:b/>
                <w:bCs/>
                <w:sz w:val="18"/>
                <w:szCs w:val="18"/>
              </w:rPr>
            </w:pPr>
            <w:r w:rsidRPr="005B04D1">
              <w:rPr>
                <w:b/>
                <w:bCs/>
                <w:sz w:val="18"/>
                <w:szCs w:val="18"/>
              </w:rPr>
              <w:t>Op-code</w:t>
            </w:r>
          </w:p>
        </w:tc>
        <w:tc>
          <w:tcPr>
            <w:tcW w:w="2394" w:type="dxa"/>
            <w:shd w:val="clear" w:color="auto" w:fill="auto"/>
          </w:tcPr>
          <w:p w14:paraId="6019E518" w14:textId="77777777" w:rsidR="00601643" w:rsidRPr="005B04D1" w:rsidRDefault="00601643" w:rsidP="002C0863">
            <w:pPr>
              <w:pStyle w:val="Normal1"/>
              <w:rPr>
                <w:b/>
                <w:bCs/>
                <w:sz w:val="18"/>
                <w:szCs w:val="18"/>
              </w:rPr>
            </w:pPr>
            <w:r w:rsidRPr="005B04D1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01643" w:rsidRPr="005B04D1" w14:paraId="2FD5E5CD" w14:textId="77777777" w:rsidTr="002C0863">
        <w:tc>
          <w:tcPr>
            <w:tcW w:w="2394" w:type="dxa"/>
            <w:shd w:val="clear" w:color="auto" w:fill="auto"/>
          </w:tcPr>
          <w:p w14:paraId="4F2B2E16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ldr</w:t>
            </w:r>
          </w:p>
        </w:tc>
        <w:tc>
          <w:tcPr>
            <w:tcW w:w="2394" w:type="dxa"/>
            <w:shd w:val="clear" w:color="auto" w:fill="auto"/>
          </w:tcPr>
          <w:p w14:paraId="4693D7EF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000</w:t>
            </w:r>
          </w:p>
        </w:tc>
        <w:tc>
          <w:tcPr>
            <w:tcW w:w="2394" w:type="dxa"/>
            <w:shd w:val="clear" w:color="auto" w:fill="auto"/>
          </w:tcPr>
          <w:p w14:paraId="30CFD2C7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Load register</w:t>
            </w:r>
          </w:p>
        </w:tc>
      </w:tr>
      <w:tr w:rsidR="00601643" w:rsidRPr="005B04D1" w14:paraId="24528804" w14:textId="77777777" w:rsidTr="002C0863">
        <w:tc>
          <w:tcPr>
            <w:tcW w:w="2394" w:type="dxa"/>
            <w:shd w:val="clear" w:color="auto" w:fill="auto"/>
          </w:tcPr>
          <w:p w14:paraId="3BDDA438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str</w:t>
            </w:r>
          </w:p>
        </w:tc>
        <w:tc>
          <w:tcPr>
            <w:tcW w:w="2394" w:type="dxa"/>
            <w:shd w:val="clear" w:color="auto" w:fill="auto"/>
          </w:tcPr>
          <w:p w14:paraId="40F1BB68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001</w:t>
            </w:r>
          </w:p>
        </w:tc>
        <w:tc>
          <w:tcPr>
            <w:tcW w:w="2394" w:type="dxa"/>
            <w:shd w:val="clear" w:color="auto" w:fill="auto"/>
          </w:tcPr>
          <w:p w14:paraId="14AF4E10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Store register</w:t>
            </w:r>
          </w:p>
        </w:tc>
      </w:tr>
      <w:tr w:rsidR="00601643" w:rsidRPr="005B04D1" w14:paraId="7BFD8FE1" w14:textId="77777777" w:rsidTr="002C0863">
        <w:tc>
          <w:tcPr>
            <w:tcW w:w="2394" w:type="dxa"/>
            <w:shd w:val="clear" w:color="auto" w:fill="auto"/>
          </w:tcPr>
          <w:p w14:paraId="0D38D0E1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bne</w:t>
            </w:r>
          </w:p>
        </w:tc>
        <w:tc>
          <w:tcPr>
            <w:tcW w:w="2394" w:type="dxa"/>
            <w:shd w:val="clear" w:color="auto" w:fill="auto"/>
          </w:tcPr>
          <w:p w14:paraId="57B20FE5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010</w:t>
            </w:r>
          </w:p>
        </w:tc>
        <w:tc>
          <w:tcPr>
            <w:tcW w:w="2394" w:type="dxa"/>
            <w:shd w:val="clear" w:color="auto" w:fill="auto"/>
          </w:tcPr>
          <w:p w14:paraId="65189AF5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Branch not equal</w:t>
            </w:r>
          </w:p>
        </w:tc>
      </w:tr>
      <w:tr w:rsidR="00601643" w:rsidRPr="005B04D1" w14:paraId="62436B3F" w14:textId="77777777" w:rsidTr="002C0863">
        <w:tc>
          <w:tcPr>
            <w:tcW w:w="2394" w:type="dxa"/>
            <w:shd w:val="clear" w:color="auto" w:fill="auto"/>
          </w:tcPr>
          <w:p w14:paraId="498593A3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cmp</w:t>
            </w:r>
          </w:p>
        </w:tc>
        <w:tc>
          <w:tcPr>
            <w:tcW w:w="2394" w:type="dxa"/>
            <w:shd w:val="clear" w:color="auto" w:fill="auto"/>
          </w:tcPr>
          <w:p w14:paraId="247DB972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011</w:t>
            </w:r>
          </w:p>
        </w:tc>
        <w:tc>
          <w:tcPr>
            <w:tcW w:w="2394" w:type="dxa"/>
            <w:shd w:val="clear" w:color="auto" w:fill="auto"/>
          </w:tcPr>
          <w:p w14:paraId="06400D1B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 xml:space="preserve">Compare </w:t>
            </w:r>
          </w:p>
        </w:tc>
      </w:tr>
      <w:tr w:rsidR="00601643" w:rsidRPr="005B04D1" w14:paraId="031C7F18" w14:textId="77777777" w:rsidTr="002C0863">
        <w:tc>
          <w:tcPr>
            <w:tcW w:w="2394" w:type="dxa"/>
            <w:shd w:val="clear" w:color="auto" w:fill="auto"/>
          </w:tcPr>
          <w:p w14:paraId="4F7630B2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eor</w:t>
            </w:r>
          </w:p>
        </w:tc>
        <w:tc>
          <w:tcPr>
            <w:tcW w:w="2394" w:type="dxa"/>
            <w:shd w:val="clear" w:color="auto" w:fill="auto"/>
          </w:tcPr>
          <w:p w14:paraId="0436EA38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100</w:t>
            </w:r>
          </w:p>
        </w:tc>
        <w:tc>
          <w:tcPr>
            <w:tcW w:w="2394" w:type="dxa"/>
            <w:shd w:val="clear" w:color="auto" w:fill="auto"/>
          </w:tcPr>
          <w:p w14:paraId="49C419BF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Logical exclusive OR</w:t>
            </w:r>
          </w:p>
        </w:tc>
      </w:tr>
      <w:tr w:rsidR="00601643" w:rsidRPr="005B04D1" w14:paraId="44A649CF" w14:textId="77777777" w:rsidTr="002C0863">
        <w:tc>
          <w:tcPr>
            <w:tcW w:w="2394" w:type="dxa"/>
            <w:shd w:val="clear" w:color="auto" w:fill="auto"/>
          </w:tcPr>
          <w:p w14:paraId="774472DD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lsl</w:t>
            </w:r>
          </w:p>
        </w:tc>
        <w:tc>
          <w:tcPr>
            <w:tcW w:w="2394" w:type="dxa"/>
            <w:shd w:val="clear" w:color="auto" w:fill="auto"/>
          </w:tcPr>
          <w:p w14:paraId="17F77C81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101</w:t>
            </w:r>
          </w:p>
        </w:tc>
        <w:tc>
          <w:tcPr>
            <w:tcW w:w="2394" w:type="dxa"/>
            <w:shd w:val="clear" w:color="auto" w:fill="auto"/>
          </w:tcPr>
          <w:p w14:paraId="0C7020C8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Logical shift left</w:t>
            </w:r>
          </w:p>
        </w:tc>
      </w:tr>
      <w:tr w:rsidR="00601643" w:rsidRPr="005B04D1" w14:paraId="0C801005" w14:textId="77777777" w:rsidTr="002C0863">
        <w:tc>
          <w:tcPr>
            <w:tcW w:w="2394" w:type="dxa"/>
            <w:shd w:val="clear" w:color="auto" w:fill="auto"/>
          </w:tcPr>
          <w:p w14:paraId="3A6A6A08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lsr</w:t>
            </w:r>
          </w:p>
        </w:tc>
        <w:tc>
          <w:tcPr>
            <w:tcW w:w="2394" w:type="dxa"/>
            <w:shd w:val="clear" w:color="auto" w:fill="auto"/>
          </w:tcPr>
          <w:p w14:paraId="1F729AF6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110</w:t>
            </w:r>
          </w:p>
        </w:tc>
        <w:tc>
          <w:tcPr>
            <w:tcW w:w="2394" w:type="dxa"/>
            <w:shd w:val="clear" w:color="auto" w:fill="auto"/>
          </w:tcPr>
          <w:p w14:paraId="0AAF91FB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Logical shift right</w:t>
            </w:r>
          </w:p>
        </w:tc>
      </w:tr>
      <w:tr w:rsidR="00601643" w:rsidRPr="005B04D1" w14:paraId="0D6F8214" w14:textId="77777777" w:rsidTr="002C0863">
        <w:tc>
          <w:tcPr>
            <w:tcW w:w="2394" w:type="dxa"/>
            <w:shd w:val="clear" w:color="auto" w:fill="auto"/>
          </w:tcPr>
          <w:p w14:paraId="27F34E62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add</w:t>
            </w:r>
          </w:p>
        </w:tc>
        <w:tc>
          <w:tcPr>
            <w:tcW w:w="2394" w:type="dxa"/>
            <w:shd w:val="clear" w:color="auto" w:fill="auto"/>
          </w:tcPr>
          <w:p w14:paraId="3C12D2C7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111</w:t>
            </w:r>
          </w:p>
        </w:tc>
        <w:tc>
          <w:tcPr>
            <w:tcW w:w="2394" w:type="dxa"/>
            <w:shd w:val="clear" w:color="auto" w:fill="auto"/>
          </w:tcPr>
          <w:p w14:paraId="392CF994" w14:textId="77777777" w:rsidR="00601643" w:rsidRPr="005B04D1" w:rsidRDefault="00601643" w:rsidP="002C0863">
            <w:pPr>
              <w:pStyle w:val="Normal1"/>
              <w:rPr>
                <w:sz w:val="18"/>
                <w:szCs w:val="18"/>
              </w:rPr>
            </w:pPr>
            <w:r w:rsidRPr="005B04D1">
              <w:rPr>
                <w:sz w:val="18"/>
                <w:szCs w:val="18"/>
              </w:rPr>
              <w:t>Add</w:t>
            </w:r>
          </w:p>
        </w:tc>
      </w:tr>
    </w:tbl>
    <w:p w14:paraId="678AD287" w14:textId="77777777" w:rsidR="00601643" w:rsidRPr="00601643" w:rsidRDefault="00601643">
      <w:pPr>
        <w:rPr>
          <w:sz w:val="24"/>
          <w:szCs w:val="24"/>
        </w:rPr>
      </w:pPr>
    </w:p>
    <w:p w14:paraId="3AD7C60E" w14:textId="77777777" w:rsidR="00A916A3" w:rsidRDefault="008D5674">
      <w:pPr>
        <w:rPr>
          <w:sz w:val="24"/>
          <w:szCs w:val="24"/>
        </w:rPr>
      </w:pPr>
      <w:r>
        <w:rPr>
          <w:sz w:val="24"/>
          <w:szCs w:val="24"/>
        </w:rPr>
        <w:t>With three registers supported per instruction, general purpose.</w:t>
      </w:r>
      <w:r w:rsidR="009951E9">
        <w:rPr>
          <w:sz w:val="24"/>
          <w:szCs w:val="24"/>
        </w:rPr>
        <w:t xml:space="preserve"> I figured for program 1 we would just need to do a bunch of XORs </w:t>
      </w:r>
      <w:r w:rsidR="00157C90">
        <w:rPr>
          <w:sz w:val="24"/>
          <w:szCs w:val="24"/>
        </w:rPr>
        <w:t>and stores</w:t>
      </w:r>
      <w:r w:rsidR="00A916A3">
        <w:rPr>
          <w:sz w:val="24"/>
          <w:szCs w:val="24"/>
        </w:rPr>
        <w:t xml:space="preserve">, which is what my following pseudocode did: </w:t>
      </w:r>
    </w:p>
    <w:p w14:paraId="0097D72A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// Assume b1:b11 are decided via shift instructions.</w:t>
      </w:r>
    </w:p>
    <w:p w14:paraId="5C260906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Procedure encode(b1, b2, b3, b4, b5, b6, b7, b8, b9, b10, b11, mem[0:59]):</w:t>
      </w:r>
    </w:p>
    <w:p w14:paraId="3A350FCF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P8 = b11 ^ b10 ^ b9 ^ b8 ^ b7 ^ b6 ^ b5</w:t>
      </w:r>
    </w:p>
    <w:p w14:paraId="20AC5B55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P4 = b11 ^ b10 ^ b9 ^ b8 ^ b4 ^ b3 ^ b2</w:t>
      </w:r>
    </w:p>
    <w:p w14:paraId="0F388B46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P2 = b11 ^ b10 ^ b7 ^ b6 ^ b4 ^ b3 ^ b1</w:t>
      </w:r>
    </w:p>
    <w:p w14:paraId="0743A32C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P1 = b11 ^ b9 ^ b7 ^ b5 ^ b4 ^ b2 ^ b1</w:t>
      </w:r>
    </w:p>
    <w:p w14:paraId="48D77EF0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P0 = b11 ^ b10 ^ b9 ^ b8 ^ b7 ^ b6 ^ b5 ^ b4 ^ b3 ^ b2 ^ b1 ^ p8 ^ p4 ^ p2 ^ p1</w:t>
      </w:r>
    </w:p>
    <w:p w14:paraId="0E2DA09F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mem[30] = b4 + b3 + b2  + P4 + b1 + P2 + P1 + P0 // Concatenation via shift assignments</w:t>
      </w:r>
    </w:p>
    <w:p w14:paraId="0777A8AA" w14:textId="77777777" w:rsidR="00A916A3" w:rsidRDefault="00A916A3" w:rsidP="00A916A3">
      <w:pPr>
        <w:pStyle w:val="Normal1"/>
        <w:ind w:lef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mem[31] = b11 + b10 + b9 + b8 + b7 + b6 + b5 + P8</w:t>
      </w:r>
    </w:p>
    <w:p w14:paraId="6375E682" w14:textId="77777777" w:rsidR="00A916A3" w:rsidRDefault="00A916A3">
      <w:pPr>
        <w:rPr>
          <w:sz w:val="24"/>
          <w:szCs w:val="24"/>
        </w:rPr>
      </w:pPr>
    </w:p>
    <w:p w14:paraId="29F9E623" w14:textId="02D5E9C5" w:rsidR="009D544D" w:rsidRDefault="00123842">
      <w:pPr>
        <w:rPr>
          <w:sz w:val="24"/>
          <w:szCs w:val="24"/>
        </w:rPr>
      </w:pPr>
      <w:r>
        <w:rPr>
          <w:sz w:val="24"/>
          <w:szCs w:val="24"/>
        </w:rPr>
        <w:t>In hindsight it probably would have been better to have more space for registers and using beq instead of bne</w:t>
      </w:r>
      <w:r w:rsidR="00022894">
        <w:rPr>
          <w:sz w:val="24"/>
          <w:szCs w:val="24"/>
        </w:rPr>
        <w:t xml:space="preserve"> as the TA suggested.</w:t>
      </w:r>
    </w:p>
    <w:p w14:paraId="303E637E" w14:textId="1B0ED9F9" w:rsidR="00B864CC" w:rsidRDefault="00B864CC">
      <w:pPr>
        <w:rPr>
          <w:sz w:val="24"/>
          <w:szCs w:val="24"/>
        </w:rPr>
      </w:pPr>
      <w:r>
        <w:rPr>
          <w:sz w:val="24"/>
          <w:szCs w:val="24"/>
        </w:rPr>
        <w:t>I also decided to use direct addressing.</w:t>
      </w:r>
    </w:p>
    <w:p w14:paraId="2E9B0DAD" w14:textId="77777777" w:rsidR="009D544D" w:rsidRPr="00601643" w:rsidRDefault="009D544D">
      <w:pPr>
        <w:rPr>
          <w:sz w:val="24"/>
          <w:szCs w:val="24"/>
        </w:rPr>
      </w:pPr>
    </w:p>
    <w:p w14:paraId="37CF4CCE" w14:textId="00918CAE" w:rsidR="00251937" w:rsidRPr="00601643" w:rsidRDefault="00251937">
      <w:pPr>
        <w:rPr>
          <w:sz w:val="24"/>
          <w:szCs w:val="24"/>
        </w:rPr>
      </w:pPr>
      <w:r w:rsidRPr="00601643">
        <w:rPr>
          <w:sz w:val="24"/>
          <w:szCs w:val="24"/>
        </w:rPr>
        <w:t xml:space="preserve">Unfortunately I could not get program 1 to run and backtraced, but </w:t>
      </w:r>
      <w:r w:rsidR="00DA4A8C" w:rsidRPr="00601643">
        <w:rPr>
          <w:sz w:val="24"/>
          <w:szCs w:val="24"/>
        </w:rPr>
        <w:t>everything</w:t>
      </w:r>
      <w:r w:rsidRPr="00601643">
        <w:rPr>
          <w:sz w:val="24"/>
          <w:szCs w:val="24"/>
        </w:rPr>
        <w:t xml:space="preserve"> compiles in quartus.</w:t>
      </w:r>
    </w:p>
    <w:sectPr w:rsidR="00251937" w:rsidRPr="0060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76"/>
    <w:rsid w:val="00022894"/>
    <w:rsid w:val="000861FC"/>
    <w:rsid w:val="00123842"/>
    <w:rsid w:val="00157C90"/>
    <w:rsid w:val="00251937"/>
    <w:rsid w:val="004E15C5"/>
    <w:rsid w:val="00533FA6"/>
    <w:rsid w:val="00601643"/>
    <w:rsid w:val="00661366"/>
    <w:rsid w:val="006A592B"/>
    <w:rsid w:val="008D5674"/>
    <w:rsid w:val="00930976"/>
    <w:rsid w:val="009951E9"/>
    <w:rsid w:val="009D544D"/>
    <w:rsid w:val="00A916A3"/>
    <w:rsid w:val="00B864CC"/>
    <w:rsid w:val="00DA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44B9"/>
  <w15:chartTrackingRefBased/>
  <w15:docId w15:val="{3150A135-4111-42BC-A360-D2D6BD14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60164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2020-06-05T02:05:00Z</cp:lastPrinted>
  <dcterms:created xsi:type="dcterms:W3CDTF">2020-06-05T02:02:00Z</dcterms:created>
  <dcterms:modified xsi:type="dcterms:W3CDTF">2020-06-05T02:15:00Z</dcterms:modified>
</cp:coreProperties>
</file>