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3CFF" w14:textId="1C0181AE" w:rsidR="00D70209" w:rsidRPr="00D70209" w:rsidRDefault="00D70209" w:rsidP="00D70209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40D4A" wp14:editId="522E29AB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059180" cy="1059180"/>
            <wp:effectExtent l="152400" t="152400" r="369570" b="369570"/>
            <wp:wrapThrough wrapText="bothSides">
              <wp:wrapPolygon edited="0">
                <wp:start x="1554" y="-3108"/>
                <wp:lineTo x="-3108" y="-2331"/>
                <wp:lineTo x="-3108" y="23309"/>
                <wp:lineTo x="3885" y="28748"/>
                <wp:lineTo x="21755" y="28748"/>
                <wp:lineTo x="22144" y="27971"/>
                <wp:lineTo x="28360" y="22921"/>
                <wp:lineTo x="28748" y="3885"/>
                <wp:lineTo x="24086" y="-1942"/>
                <wp:lineTo x="23698" y="-3108"/>
                <wp:lineTo x="1554" y="-3108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709" w:rsidRPr="00C61709">
        <w:t>FireFinger</w:t>
      </w:r>
      <w:r w:rsidRPr="00D70209">
        <w:t xml:space="preserve"> </w:t>
      </w:r>
    </w:p>
    <w:p w14:paraId="278A61EF" w14:textId="03A9968E" w:rsidR="00C61709" w:rsidRDefault="00C61709" w:rsidP="00C61709">
      <w:pPr>
        <w:pStyle w:val="Heading1"/>
      </w:pPr>
      <w:r w:rsidRPr="00C61709">
        <w:t>Wat ass et?</w:t>
      </w:r>
    </w:p>
    <w:p w14:paraId="6274F8CF" w14:textId="591CC8DD" w:rsidR="00F5160A" w:rsidRDefault="00F5160A" w:rsidP="00F5160A">
      <w:proofErr w:type="spellStart"/>
      <w:r w:rsidRPr="00D70209">
        <w:rPr>
          <w:b/>
        </w:rPr>
        <w:t>FireFinger</w:t>
      </w:r>
      <w:proofErr w:type="spellEnd"/>
      <w:r>
        <w:t xml:space="preserve"> ass en </w:t>
      </w:r>
      <w:r w:rsidR="00D70209">
        <w:t>Dactylo</w:t>
      </w:r>
      <w:r>
        <w:t xml:space="preserve">-Programm fir Windows an </w:t>
      </w:r>
      <w:proofErr w:type="spellStart"/>
      <w:r>
        <w:t>Mac</w:t>
      </w:r>
      <w:r w:rsidR="00D70209">
        <w:t>OS</w:t>
      </w:r>
      <w:proofErr w:type="spellEnd"/>
      <w:r>
        <w:t xml:space="preserve"> deen ech iwwert déi lescht Méint entwéckelt hunn. Dat </w:t>
      </w:r>
      <w:r w:rsidR="00D70209">
        <w:t>besonnescht</w:t>
      </w:r>
      <w:r>
        <w:t xml:space="preserve"> un </w:t>
      </w:r>
      <w:proofErr w:type="spellStart"/>
      <w:r w:rsidRPr="00D70209">
        <w:rPr>
          <w:b/>
        </w:rPr>
        <w:t>FireFinger</w:t>
      </w:r>
      <w:proofErr w:type="spellEnd"/>
      <w:r>
        <w:t xml:space="preserve"> ass et, dass en am </w:t>
      </w:r>
      <w:proofErr w:type="spellStart"/>
      <w:r>
        <w:t>Géigensatz</w:t>
      </w:r>
      <w:proofErr w:type="spellEnd"/>
      <w:r>
        <w:t xml:space="preserve"> zu </w:t>
      </w:r>
      <w:proofErr w:type="spellStart"/>
      <w:r>
        <w:t>Goldfinger</w:t>
      </w:r>
      <w:proofErr w:type="spellEnd"/>
      <w:r>
        <w:t xml:space="preserve"> an </w:t>
      </w:r>
      <w:proofErr w:type="spellStart"/>
      <w:r>
        <w:t>Goldfinger</w:t>
      </w:r>
      <w:proofErr w:type="spellEnd"/>
      <w:r>
        <w:t xml:space="preserve"> Junior et erlaabt, eegen Texter einfach </w:t>
      </w:r>
      <w:proofErr w:type="spellStart"/>
      <w:r>
        <w:t>anfügen</w:t>
      </w:r>
      <w:proofErr w:type="spellEnd"/>
      <w:r>
        <w:t xml:space="preserve"> ze kënnen. Dozou kënnt, dass den Text an </w:t>
      </w:r>
      <w:bookmarkStart w:id="0" w:name="_GoBack"/>
      <w:bookmarkEnd w:id="0"/>
      <w:r>
        <w:t xml:space="preserve">d’ Knäppercher am Programm no Besoin vergréissert an verklengert kënnen </w:t>
      </w:r>
      <w:r w:rsidR="00ED2B91">
        <w:t>g</w:t>
      </w:r>
      <w:r>
        <w:t xml:space="preserve">inn – sou dass </w:t>
      </w:r>
      <w:proofErr w:type="spellStart"/>
      <w:r>
        <w:t>Supernova</w:t>
      </w:r>
      <w:proofErr w:type="spellEnd"/>
      <w:r>
        <w:t xml:space="preserve"> net gebraucht gëtt.</w:t>
      </w:r>
    </w:p>
    <w:p w14:paraId="379755AC" w14:textId="7D50A0F7" w:rsidR="00C61709" w:rsidRPr="00C61709" w:rsidRDefault="00F5160A" w:rsidP="00C61709">
      <w:r>
        <w:t xml:space="preserve">Zousätzlech huet een d’ Méiglechkeet sech d’ Buschtawen an </w:t>
      </w:r>
      <w:r w:rsidR="00D70209">
        <w:t xml:space="preserve">d’ </w:t>
      </w:r>
      <w:r>
        <w:t xml:space="preserve">Wieder </w:t>
      </w:r>
      <w:r w:rsidR="00636288">
        <w:t>v</w:t>
      </w:r>
      <w:r>
        <w:t>irliesen ze loossen.</w:t>
      </w:r>
    </w:p>
    <w:p w14:paraId="7EC49B33" w14:textId="340D537A" w:rsidR="00C61709" w:rsidRDefault="00C61709" w:rsidP="00C61709">
      <w:pPr>
        <w:pStyle w:val="Heading1"/>
      </w:pPr>
      <w:r w:rsidRPr="00C61709">
        <w:t xml:space="preserve">Wei </w:t>
      </w:r>
      <w:r>
        <w:t>benotzen ech et</w:t>
      </w:r>
      <w:r w:rsidRPr="00C61709">
        <w:t>?</w:t>
      </w:r>
    </w:p>
    <w:p w14:paraId="7E483766" w14:textId="4DB5B233" w:rsidR="00F5160A" w:rsidRDefault="00F5160A" w:rsidP="00F5160A">
      <w:pPr>
        <w:pStyle w:val="Heading2"/>
      </w:pPr>
      <w:r>
        <w:t>Installatioun</w:t>
      </w:r>
    </w:p>
    <w:p w14:paraId="11C03058" w14:textId="44A0059C" w:rsidR="00F5160A" w:rsidRDefault="00F5160A" w:rsidP="00F5160A">
      <w:r>
        <w:t xml:space="preserve">Fir </w:t>
      </w:r>
      <w:r w:rsidRPr="00D70209">
        <w:rPr>
          <w:rStyle w:val="IntenseReference"/>
        </w:rPr>
        <w:t>Windows</w:t>
      </w:r>
      <w:r>
        <w:t xml:space="preserve"> geet et duer, den Programm</w:t>
      </w:r>
      <w:r w:rsidR="00D70209">
        <w:t xml:space="preserve"> (</w:t>
      </w:r>
      <w:r w:rsidR="00D70209" w:rsidRPr="00D70209">
        <w:rPr>
          <w:b/>
        </w:rPr>
        <w:t>FireFinger.exe</w:t>
      </w:r>
      <w:r w:rsidR="00D70209">
        <w:t>)</w:t>
      </w:r>
      <w:r>
        <w:t xml:space="preserve"> </w:t>
      </w:r>
      <w:r w:rsidR="00D70209">
        <w:t>aus</w:t>
      </w:r>
      <w:r w:rsidR="00ED2B91">
        <w:t xml:space="preserve"> dem</w:t>
      </w:r>
      <w:r>
        <w:t xml:space="preserve"> ZIP-</w:t>
      </w:r>
      <w:proofErr w:type="spellStart"/>
      <w:r>
        <w:t>Ordner</w:t>
      </w:r>
      <w:proofErr w:type="spellEnd"/>
      <w:r>
        <w:t xml:space="preserve"> op den </w:t>
      </w:r>
      <w:proofErr w:type="spellStart"/>
      <w:r>
        <w:t>Desktop</w:t>
      </w:r>
      <w:proofErr w:type="spellEnd"/>
      <w:r>
        <w:t xml:space="preserve"> ze kopéieren.</w:t>
      </w:r>
    </w:p>
    <w:p w14:paraId="18522FBC" w14:textId="612D55AB" w:rsidR="00F5160A" w:rsidRDefault="00DF2F2C" w:rsidP="00F5160A">
      <w:r>
        <w:rPr>
          <w:noProof/>
        </w:rPr>
        <w:drawing>
          <wp:anchor distT="0" distB="0" distL="114300" distR="114300" simplePos="0" relativeHeight="251659264" behindDoc="0" locked="0" layoutInCell="1" allowOverlap="1" wp14:anchorId="75014561" wp14:editId="2227DCC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971675" cy="151240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60A" w:rsidRPr="00F5160A">
        <w:rPr>
          <w:rStyle w:val="Emphasis"/>
        </w:rPr>
        <w:t>Info:</w:t>
      </w:r>
      <w:r w:rsidR="00F5160A">
        <w:rPr>
          <w:b/>
        </w:rPr>
        <w:t xml:space="preserve"> </w:t>
      </w:r>
      <w:r w:rsidR="00F5160A">
        <w:t>Den “</w:t>
      </w:r>
      <w:proofErr w:type="spellStart"/>
      <w:r w:rsidR="00F5160A">
        <w:t>Docs</w:t>
      </w:r>
      <w:proofErr w:type="spellEnd"/>
      <w:r w:rsidR="00F5160A">
        <w:t>”-</w:t>
      </w:r>
      <w:proofErr w:type="spellStart"/>
      <w:r w:rsidR="00F5160A">
        <w:t>Ordner</w:t>
      </w:r>
      <w:proofErr w:type="spellEnd"/>
      <w:r w:rsidR="00F5160A">
        <w:t xml:space="preserve"> deen </w:t>
      </w:r>
      <w:r w:rsidR="00ED2B91">
        <w:t>bei fréieren Versiounen</w:t>
      </w:r>
      <w:r w:rsidR="00F5160A">
        <w:t xml:space="preserve"> nach misst mat kopéiert ginn ass elo am Programm integréiert </w:t>
      </w:r>
      <w:r w:rsidR="00F516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C5DB0E" w14:textId="31927899" w:rsidR="00D70209" w:rsidRDefault="00D70209" w:rsidP="00F5160A">
      <w:r>
        <w:t xml:space="preserve">Op </w:t>
      </w:r>
      <w:r w:rsidRPr="00D70209">
        <w:rPr>
          <w:rStyle w:val="IntenseReference"/>
        </w:rPr>
        <w:t>MacOS</w:t>
      </w:r>
      <w:r>
        <w:t xml:space="preserve"> muss Datei </w:t>
      </w:r>
      <w:proofErr w:type="spellStart"/>
      <w:r w:rsidRPr="00D70209">
        <w:rPr>
          <w:b/>
        </w:rPr>
        <w:t>FireFinger.dmg</w:t>
      </w:r>
      <w:proofErr w:type="spellEnd"/>
      <w:r>
        <w:t xml:space="preserve"> opgemaach ginn. Dann geet eng kleng Fënster op, wou en den Programm einfach eriwwer zéien soll. Doduerch gëtt den Programm “installéiert” an taucht an der Lëscht vun Programmer op</w:t>
      </w:r>
      <w:r w:rsidR="00DF2F2C">
        <w:t>:</w:t>
      </w:r>
    </w:p>
    <w:p w14:paraId="6D18364C" w14:textId="03AB79CC" w:rsidR="00DF2F2C" w:rsidRDefault="00DF2F2C" w:rsidP="00F5160A"/>
    <w:p w14:paraId="25945D58" w14:textId="12BD7F41" w:rsidR="00F5160A" w:rsidRDefault="00C94D78" w:rsidP="00C94D78">
      <w:pPr>
        <w:pStyle w:val="Heading2"/>
      </w:pPr>
      <w:r>
        <w:t>Éischt Benotzung</w:t>
      </w:r>
    </w:p>
    <w:p w14:paraId="3DCCA47E" w14:textId="5991C26E" w:rsidR="00F5160A" w:rsidRDefault="00C94D78" w:rsidP="00F5160A">
      <w:r>
        <w:t>Wann den Programm déi éischt Kéier gestart gëtt, gëtt automatesch d’ Säit mat der Kapitel-</w:t>
      </w:r>
      <w:proofErr w:type="spellStart"/>
      <w:r>
        <w:t>Auswahl</w:t>
      </w:r>
      <w:proofErr w:type="spellEnd"/>
      <w:r>
        <w:t xml:space="preserve"> ugewisen.</w:t>
      </w:r>
    </w:p>
    <w:p w14:paraId="47DCD977" w14:textId="6BDD7402" w:rsidR="00C94D78" w:rsidRDefault="00C94D78" w:rsidP="00ED2B91">
      <w:pPr>
        <w:jc w:val="center"/>
      </w:pPr>
      <w:r>
        <w:rPr>
          <w:noProof/>
        </w:rPr>
        <w:drawing>
          <wp:inline distT="0" distB="0" distL="0" distR="0" wp14:anchorId="1267B668" wp14:editId="513C7515">
            <wp:extent cx="3068955" cy="17257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46" cy="17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DC3B" w14:textId="427E64AB" w:rsidR="00C94D78" w:rsidRDefault="00C94D78" w:rsidP="00F5160A">
      <w:r>
        <w:t xml:space="preserve">Hei kann dann en Kapitel vun enger </w:t>
      </w:r>
      <w:proofErr w:type="spellStart"/>
      <w:r w:rsidRPr="00C94D78">
        <w:rPr>
          <w:i/>
        </w:rPr>
        <w:t>Lesson</w:t>
      </w:r>
      <w:proofErr w:type="spellEnd"/>
      <w:r>
        <w:t xml:space="preserve"> gewielt ginn. An dësem Beispill wielen ech d’ </w:t>
      </w:r>
      <w:proofErr w:type="spellStart"/>
      <w:r>
        <w:t>Lesson</w:t>
      </w:r>
      <w:proofErr w:type="spellEnd"/>
      <w:r>
        <w:t xml:space="preserve"> “CDV </w:t>
      </w:r>
      <w:proofErr w:type="spellStart"/>
      <w:r>
        <w:t>Deutsch</w:t>
      </w:r>
      <w:proofErr w:type="spellEnd"/>
      <w:r>
        <w:t>” un an dodran d’ Kapitel 01a. Kapitel gëtt gestart wann een op den gielen Knäppchen dréckt.</w:t>
      </w:r>
    </w:p>
    <w:p w14:paraId="594E6867" w14:textId="7924AAC5" w:rsidR="00C94D78" w:rsidRDefault="00C94D78" w:rsidP="00ED2B91">
      <w:pPr>
        <w:jc w:val="center"/>
      </w:pPr>
      <w:r>
        <w:rPr>
          <w:noProof/>
        </w:rPr>
        <w:drawing>
          <wp:inline distT="0" distB="0" distL="0" distR="0" wp14:anchorId="73A8D283" wp14:editId="704FA22D">
            <wp:extent cx="3068955" cy="10086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80" cy="10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5B6D" w14:textId="7CBCF47B" w:rsidR="00D70209" w:rsidRDefault="00D70209" w:rsidP="00F5160A">
      <w:r>
        <w:lastRenderedPageBreak/>
        <w:t>Kapitel 01a ass eng “</w:t>
      </w:r>
      <w:r w:rsidRPr="00D70209">
        <w:rPr>
          <w:lang w:val="de-LU"/>
        </w:rPr>
        <w:t>Bu</w:t>
      </w:r>
      <w:r>
        <w:rPr>
          <w:lang w:val="de-LU"/>
        </w:rPr>
        <w:t>chs</w:t>
      </w:r>
      <w:r w:rsidRPr="00D70209">
        <w:rPr>
          <w:lang w:val="de-LU"/>
        </w:rPr>
        <w:t>taben Übung</w:t>
      </w:r>
      <w:r>
        <w:t>”, dat heescht et ginn ëmmer just eenzel Buschtawen ugewisen.</w:t>
      </w:r>
    </w:p>
    <w:p w14:paraId="592F75C4" w14:textId="2A78424E" w:rsidR="00F5160A" w:rsidRDefault="00C94D78" w:rsidP="00F5160A">
      <w:r>
        <w:t xml:space="preserve">Éier et lass geet, kann ech mech nach </w:t>
      </w:r>
      <w:r w:rsidR="00D70209">
        <w:t>aloggen</w:t>
      </w:r>
      <w:r>
        <w:t>. Dofir gëtt keen Passwuert gebraucht</w:t>
      </w:r>
      <w:r w:rsidR="00D70209">
        <w:t>, den Numm geet duer:</w:t>
      </w:r>
    </w:p>
    <w:p w14:paraId="17C11C81" w14:textId="09EE40F5" w:rsidR="00D70209" w:rsidRDefault="00D70209" w:rsidP="00ED2B91">
      <w:pPr>
        <w:jc w:val="center"/>
      </w:pPr>
      <w:r>
        <w:rPr>
          <w:noProof/>
        </w:rPr>
        <w:drawing>
          <wp:inline distT="0" distB="0" distL="0" distR="0" wp14:anchorId="45463979" wp14:editId="6CFBA6DE">
            <wp:extent cx="2674620" cy="1074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r="27119" b="55319"/>
                    <a:stretch/>
                  </pic:blipFill>
                  <pic:spPr bwMode="auto">
                    <a:xfrm>
                      <a:off x="0" y="0"/>
                      <a:ext cx="2679980" cy="107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EC036" w14:textId="5B2AEFC3" w:rsidR="00D70209" w:rsidRDefault="00ED2B91" w:rsidP="00F5160A">
      <w:r>
        <w:rPr>
          <w:noProof/>
        </w:rPr>
        <w:drawing>
          <wp:anchor distT="0" distB="0" distL="114300" distR="114300" simplePos="0" relativeHeight="251661312" behindDoc="1" locked="0" layoutInCell="1" allowOverlap="1" wp14:anchorId="0D5A3137" wp14:editId="10184CE4">
            <wp:simplePos x="0" y="0"/>
            <wp:positionH relativeFrom="column">
              <wp:posOffset>228600</wp:posOffset>
            </wp:positionH>
            <wp:positionV relativeFrom="paragraph">
              <wp:posOffset>250825</wp:posOffset>
            </wp:positionV>
            <wp:extent cx="262890" cy="262890"/>
            <wp:effectExtent l="0" t="0" r="3810" b="3810"/>
            <wp:wrapTight wrapText="bothSides">
              <wp:wrapPolygon edited="0">
                <wp:start x="3130" y="0"/>
                <wp:lineTo x="0" y="6261"/>
                <wp:lineTo x="0" y="12522"/>
                <wp:lineTo x="4696" y="20348"/>
                <wp:lineTo x="17217" y="20348"/>
                <wp:lineTo x="20348" y="12522"/>
                <wp:lineTo x="20348" y="6261"/>
                <wp:lineTo x="15652" y="0"/>
                <wp:lineTo x="3130" y="0"/>
              </wp:wrapPolygon>
            </wp:wrapTight>
            <wp:docPr id="12" name="Graphic 12" descr="Grinn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inningFaceOutlin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3E7BE" w14:textId="76BA10FF" w:rsidR="00D70209" w:rsidRDefault="00D70209" w:rsidP="00F5160A">
      <w:r>
        <w:t>Dat war et schonn, elo kann lass getippt ginn!</w:t>
      </w:r>
      <w:r w:rsidR="00ED2B91">
        <w:t xml:space="preserve"> </w:t>
      </w:r>
    </w:p>
    <w:p w14:paraId="4FE25E27" w14:textId="12C03469" w:rsidR="00D70209" w:rsidRPr="00F5160A" w:rsidRDefault="00D70209" w:rsidP="00ED2B91">
      <w:pPr>
        <w:jc w:val="center"/>
      </w:pPr>
      <w:r>
        <w:rPr>
          <w:noProof/>
        </w:rPr>
        <w:drawing>
          <wp:inline distT="0" distB="0" distL="0" distR="0" wp14:anchorId="66413C60" wp14:editId="71FBD4BA">
            <wp:extent cx="4278782" cy="24060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35" cy="24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E443" w14:textId="3F8CA823" w:rsidR="00C61709" w:rsidRPr="00C61709" w:rsidRDefault="00D70209" w:rsidP="00C61709">
      <w:r>
        <w:t xml:space="preserve"> </w:t>
      </w:r>
      <w:r w:rsidR="00ED2B91">
        <w:t xml:space="preserve">An Zukunft geet et duer den Programm um </w:t>
      </w:r>
      <w:proofErr w:type="spellStart"/>
      <w:r w:rsidR="00ED2B91">
        <w:t>Desktop</w:t>
      </w:r>
      <w:proofErr w:type="spellEnd"/>
      <w:r w:rsidR="00ED2B91">
        <w:t xml:space="preserve"> op ze klicken an den Benotzer kann direkt do weider maachen, wou en opgehalen huet. Hien bleift ageloggt an den leschten Cours gëtt weiderhin ugewisen.</w:t>
      </w:r>
    </w:p>
    <w:p w14:paraId="39B038E0" w14:textId="5001791C" w:rsidR="00C61709" w:rsidRDefault="00C61709" w:rsidP="00F5160A">
      <w:pPr>
        <w:pStyle w:val="Heading1"/>
      </w:pPr>
      <w:r>
        <w:t>Shortcuts</w:t>
      </w:r>
    </w:p>
    <w:p w14:paraId="639007E7" w14:textId="0650AC5B" w:rsidR="00D70209" w:rsidRPr="00D70209" w:rsidRDefault="00D70209" w:rsidP="00D70209">
      <w:proofErr w:type="spellStart"/>
      <w:r>
        <w:t>FireFinger</w:t>
      </w:r>
      <w:proofErr w:type="spellEnd"/>
      <w:r>
        <w:t xml:space="preserve"> bitt eng Rei vun </w:t>
      </w:r>
      <w:proofErr w:type="spellStart"/>
      <w:r>
        <w:t>Shortcuts</w:t>
      </w:r>
      <w:proofErr w:type="spellEnd"/>
      <w:r>
        <w:t>, fir den Benotzer ze ënnerstëtzen:</w:t>
      </w:r>
    </w:p>
    <w:p w14:paraId="15BB836C" w14:textId="30BDA1D2" w:rsidR="00C61709" w:rsidRDefault="00C61709" w:rsidP="00DB5345">
      <w:pPr>
        <w:pStyle w:val="ListParagraph"/>
        <w:numPr>
          <w:ilvl w:val="0"/>
          <w:numId w:val="4"/>
        </w:numPr>
      </w:pPr>
      <w:proofErr w:type="spellStart"/>
      <w:r w:rsidRPr="00C61709">
        <w:rPr>
          <w:b/>
        </w:rPr>
        <w:t>Ctrl</w:t>
      </w:r>
      <w:proofErr w:type="spellEnd"/>
      <w:r w:rsidRPr="00C61709">
        <w:rPr>
          <w:b/>
        </w:rPr>
        <w:t xml:space="preserve"> + UP</w:t>
      </w:r>
      <w:r w:rsidRPr="00C61709">
        <w:rPr>
          <w:b/>
        </w:rPr>
        <w:t xml:space="preserve"> </w:t>
      </w:r>
      <w:r w:rsidRPr="00C61709">
        <w:t>oder</w:t>
      </w:r>
      <w:r>
        <w:t xml:space="preserve"> </w:t>
      </w:r>
      <w:proofErr w:type="spellStart"/>
      <w:r w:rsidRPr="00C61709">
        <w:rPr>
          <w:b/>
        </w:rPr>
        <w:t>Ctrl</w:t>
      </w:r>
      <w:proofErr w:type="spellEnd"/>
      <w:r w:rsidRPr="00C61709">
        <w:rPr>
          <w:b/>
        </w:rPr>
        <w:t xml:space="preserve"> + (+)</w:t>
      </w:r>
      <w:r>
        <w:t xml:space="preserve"> : </w:t>
      </w:r>
      <w:proofErr w:type="spellStart"/>
      <w:r>
        <w:t>Zoomen</w:t>
      </w:r>
      <w:proofErr w:type="spellEnd"/>
      <w:r>
        <w:t xml:space="preserve">/Text </w:t>
      </w:r>
      <w:r w:rsidR="00F5160A">
        <w:t>vergréisseren</w:t>
      </w:r>
    </w:p>
    <w:p w14:paraId="419EC1C4" w14:textId="77777777" w:rsidR="00F5160A" w:rsidRDefault="00C61709" w:rsidP="00E97A71">
      <w:pPr>
        <w:pStyle w:val="ListParagraph"/>
        <w:numPr>
          <w:ilvl w:val="0"/>
          <w:numId w:val="4"/>
        </w:numPr>
      </w:pPr>
      <w:proofErr w:type="spellStart"/>
      <w:r w:rsidRPr="00F5160A">
        <w:rPr>
          <w:b/>
        </w:rPr>
        <w:t>Ctrl</w:t>
      </w:r>
      <w:proofErr w:type="spellEnd"/>
      <w:r w:rsidRPr="00F5160A">
        <w:rPr>
          <w:b/>
        </w:rPr>
        <w:t xml:space="preserve"> + DOWN</w:t>
      </w:r>
      <w:r>
        <w:t xml:space="preserve">   </w:t>
      </w:r>
      <w:r>
        <w:t>oder</w:t>
      </w:r>
      <w:r>
        <w:t xml:space="preserve"> </w:t>
      </w:r>
      <w:proofErr w:type="spellStart"/>
      <w:r w:rsidRPr="00F5160A">
        <w:rPr>
          <w:b/>
        </w:rPr>
        <w:t>Ctrl</w:t>
      </w:r>
      <w:proofErr w:type="spellEnd"/>
      <w:r w:rsidRPr="00F5160A">
        <w:rPr>
          <w:b/>
        </w:rPr>
        <w:t xml:space="preserve"> + (</w:t>
      </w:r>
      <w:r w:rsidRPr="00F5160A">
        <w:rPr>
          <w:b/>
        </w:rPr>
        <w:t>-</w:t>
      </w:r>
      <w:r w:rsidRPr="00F5160A">
        <w:rPr>
          <w:b/>
        </w:rPr>
        <w:t>):</w:t>
      </w:r>
      <w:r>
        <w:t xml:space="preserve"> </w:t>
      </w:r>
      <w:proofErr w:type="spellStart"/>
      <w:r>
        <w:t>Erauszoomen</w:t>
      </w:r>
      <w:proofErr w:type="spellEnd"/>
      <w:r>
        <w:t>/Text verklengeren</w:t>
      </w:r>
    </w:p>
    <w:p w14:paraId="6D660F25" w14:textId="55C4768A" w:rsidR="00F5160A" w:rsidRDefault="00F5160A" w:rsidP="0036407E">
      <w:pPr>
        <w:pStyle w:val="ListParagraph"/>
        <w:numPr>
          <w:ilvl w:val="0"/>
          <w:numId w:val="4"/>
        </w:numPr>
      </w:pPr>
      <w:proofErr w:type="spellStart"/>
      <w:r w:rsidRPr="00F5160A">
        <w:rPr>
          <w:b/>
        </w:rPr>
        <w:t>Pfeil</w:t>
      </w:r>
      <w:proofErr w:type="spellEnd"/>
      <w:r w:rsidRPr="00F5160A">
        <w:rPr>
          <w:b/>
        </w:rPr>
        <w:t xml:space="preserve"> </w:t>
      </w:r>
      <w:proofErr w:type="spellStart"/>
      <w:r w:rsidRPr="00F5160A">
        <w:rPr>
          <w:b/>
        </w:rPr>
        <w:t>eroof</w:t>
      </w:r>
      <w:proofErr w:type="spellEnd"/>
      <w:r w:rsidR="00C61709">
        <w:t xml:space="preserve">: </w:t>
      </w:r>
      <w:r>
        <w:t xml:space="preserve">Aktuellen Buschtaf nachmol </w:t>
      </w:r>
      <w:r w:rsidR="00636288">
        <w:t>v</w:t>
      </w:r>
      <w:r>
        <w:t>irliesen</w:t>
      </w:r>
    </w:p>
    <w:p w14:paraId="21372CAA" w14:textId="71E65D69" w:rsidR="00C61709" w:rsidRDefault="00F5160A" w:rsidP="0036407E">
      <w:pPr>
        <w:pStyle w:val="ListParagraph"/>
        <w:numPr>
          <w:ilvl w:val="0"/>
          <w:numId w:val="4"/>
        </w:numPr>
      </w:pPr>
      <w:proofErr w:type="spellStart"/>
      <w:r w:rsidRPr="00F5160A">
        <w:rPr>
          <w:b/>
        </w:rPr>
        <w:t>Pfeil</w:t>
      </w:r>
      <w:proofErr w:type="spellEnd"/>
      <w:r w:rsidRPr="00F5160A">
        <w:rPr>
          <w:b/>
        </w:rPr>
        <w:t xml:space="preserve"> riets</w:t>
      </w:r>
      <w:r>
        <w:t xml:space="preserve">: Aktuellt Wuert nachmol </w:t>
      </w:r>
      <w:r w:rsidR="00636288">
        <w:t>v</w:t>
      </w:r>
      <w:r>
        <w:t>irliesen</w:t>
      </w:r>
    </w:p>
    <w:p w14:paraId="18EE1C07" w14:textId="5FF0E26B" w:rsidR="00F5160A" w:rsidRDefault="00F5160A" w:rsidP="0036407E">
      <w:pPr>
        <w:pStyle w:val="ListParagraph"/>
        <w:numPr>
          <w:ilvl w:val="0"/>
          <w:numId w:val="4"/>
        </w:numPr>
      </w:pPr>
      <w:r w:rsidRPr="00C61709">
        <w:rPr>
          <w:b/>
        </w:rPr>
        <w:t>Pause</w:t>
      </w:r>
      <w:r>
        <w:t>: Aktuellen Buschtaf iwwersprangen</w:t>
      </w:r>
    </w:p>
    <w:p w14:paraId="4DF89D4A" w14:textId="651CEB31" w:rsidR="00C61709" w:rsidRDefault="00D70209" w:rsidP="00C61709">
      <w:r>
        <w:t xml:space="preserve">Falls dir nach weider Ideeën fir praktesch </w:t>
      </w:r>
      <w:proofErr w:type="spellStart"/>
      <w:r>
        <w:t>Shortcuts</w:t>
      </w:r>
      <w:proofErr w:type="spellEnd"/>
      <w:r>
        <w:t xml:space="preserve"> hutt, zéckt net drun mir Bescheed ze soen.</w:t>
      </w:r>
    </w:p>
    <w:p w14:paraId="48B2C681" w14:textId="77777777" w:rsidR="00ED2B91" w:rsidRDefault="00ED2B9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94E9F03" w14:textId="77777777" w:rsidR="00ED2B91" w:rsidRDefault="00ED2B91" w:rsidP="00ED2B91">
      <w:pPr>
        <w:pStyle w:val="Heading1"/>
      </w:pPr>
      <w:r>
        <w:lastRenderedPageBreak/>
        <w:t>Astellungen</w:t>
      </w:r>
    </w:p>
    <w:p w14:paraId="7C0DCD50" w14:textId="1ADC168C" w:rsidR="00ED2B91" w:rsidRDefault="00ED2B91" w:rsidP="00ED2B91">
      <w:proofErr w:type="spellStart"/>
      <w:r>
        <w:t>FireFinger</w:t>
      </w:r>
      <w:proofErr w:type="spellEnd"/>
      <w:r>
        <w:t xml:space="preserve"> bitt eng Rei vun </w:t>
      </w:r>
      <w:proofErr w:type="spellStart"/>
      <w:r>
        <w:t>Upassungsméiglechkeeten</w:t>
      </w:r>
      <w:proofErr w:type="spellEnd"/>
      <w:r>
        <w:t>, déi no Besoin geännert kënnen ginn.</w:t>
      </w:r>
    </w:p>
    <w:p w14:paraId="0859C4B1" w14:textId="3F54003D" w:rsidR="006B338D" w:rsidRDefault="006B338D" w:rsidP="00ED2B91">
      <w:r>
        <w:t xml:space="preserve">Net ze vergiessen: Wann Ännerungen </w:t>
      </w:r>
      <w:r w:rsidR="00CF3363">
        <w:t>v</w:t>
      </w:r>
      <w:r>
        <w:t>irgeholl goufen, muss se duerch klicken op “</w:t>
      </w:r>
      <w:proofErr w:type="spellStart"/>
      <w:r>
        <w:t>Einstellungen</w:t>
      </w:r>
      <w:proofErr w:type="spellEnd"/>
      <w:r>
        <w:t xml:space="preserve"> </w:t>
      </w:r>
      <w:proofErr w:type="spellStart"/>
      <w:r>
        <w:t>speichern</w:t>
      </w:r>
      <w:proofErr w:type="spellEnd"/>
      <w:r>
        <w:t>” konfirméiert ginn, soss ginn d’ Ännerungen zréck gesat beim nächsten Start.</w:t>
      </w:r>
    </w:p>
    <w:p w14:paraId="3101887B" w14:textId="2C349F97" w:rsidR="00ED2B91" w:rsidRDefault="00ED2B91" w:rsidP="00ED2B91">
      <w:pPr>
        <w:pStyle w:val="Heading2"/>
      </w:pPr>
      <w:r>
        <w:t>Stil</w:t>
      </w:r>
    </w:p>
    <w:p w14:paraId="79DB39CC" w14:textId="58DB9280" w:rsidR="00ED2B91" w:rsidRDefault="00ED2B91" w:rsidP="00ED2B91">
      <w:r>
        <w:t xml:space="preserve">Hei kann d’ Ausgesinn an Duerstellung vum </w:t>
      </w:r>
      <w:proofErr w:type="spellStart"/>
      <w:r>
        <w:t>FireFinger</w:t>
      </w:r>
      <w:proofErr w:type="spellEnd"/>
      <w:r>
        <w:t xml:space="preserve"> verännert ginn. </w:t>
      </w:r>
      <w:proofErr w:type="spellStart"/>
      <w:r>
        <w:t>Engerseits</w:t>
      </w:r>
      <w:proofErr w:type="spellEnd"/>
      <w:r>
        <w:t xml:space="preserve"> </w:t>
      </w:r>
      <w:proofErr w:type="spellStart"/>
      <w:r>
        <w:t>loosen</w:t>
      </w:r>
      <w:proofErr w:type="spellEnd"/>
      <w:r>
        <w:t xml:space="preserve"> sech ënnert </w:t>
      </w:r>
      <w:proofErr w:type="spellStart"/>
      <w:r>
        <w:t>Darstellung</w:t>
      </w:r>
      <w:proofErr w:type="spellEnd"/>
      <w:r>
        <w:t xml:space="preserve"> d’ </w:t>
      </w:r>
      <w:proofErr w:type="spellStart"/>
      <w:r>
        <w:t>Farwen</w:t>
      </w:r>
      <w:proofErr w:type="spellEnd"/>
      <w:r>
        <w:t xml:space="preserve"> änneren, </w:t>
      </w:r>
      <w:proofErr w:type="spellStart"/>
      <w:r>
        <w:t>dei</w:t>
      </w:r>
      <w:proofErr w:type="spellEnd"/>
      <w:r>
        <w:t xml:space="preserve"> den </w:t>
      </w:r>
      <w:proofErr w:type="spellStart"/>
      <w:r>
        <w:t>FireFinger</w:t>
      </w:r>
      <w:proofErr w:type="spellEnd"/>
      <w:r>
        <w:t xml:space="preserve"> fir Hannergrond, Schrëft, ... benotz.</w:t>
      </w:r>
    </w:p>
    <w:p w14:paraId="7A90278A" w14:textId="346366B4" w:rsidR="00ED2B91" w:rsidRDefault="00ED2B91" w:rsidP="006B338D">
      <w:r w:rsidRPr="00ED2B91">
        <w:rPr>
          <w:rStyle w:val="Emphasis"/>
        </w:rPr>
        <w:t>Info:</w:t>
      </w:r>
      <w:r>
        <w:rPr>
          <w:rStyle w:val="Emphasis"/>
        </w:rPr>
        <w:t xml:space="preserve"> </w:t>
      </w:r>
      <w:r w:rsidR="006B338D">
        <w:t>Wann tëscht enger “heller” Duerstellung wei z.B “Light” zu enger däischterer Duerstellung oder ëmgedréint soll gewiesselt ginn, muss den Programm nei gestart ginn, fir dass d’ Faarwen richteg ugewisen ginn.</w:t>
      </w:r>
    </w:p>
    <w:p w14:paraId="5834B8C4" w14:textId="462C90C3" w:rsidR="006B338D" w:rsidRDefault="006B338D" w:rsidP="006B338D">
      <w:r>
        <w:t xml:space="preserve">Et kann agestallt ginn, dass wann den Benotzer sech </w:t>
      </w:r>
      <w:proofErr w:type="spellStart"/>
      <w:r>
        <w:t>vertippt</w:t>
      </w:r>
      <w:proofErr w:type="spellEnd"/>
      <w:r>
        <w:t xml:space="preserve">, den Display eng Kéier </w:t>
      </w:r>
      <w:proofErr w:type="spellStart"/>
      <w:r>
        <w:t>roud</w:t>
      </w:r>
      <w:proofErr w:type="spellEnd"/>
      <w:r>
        <w:t xml:space="preserve"> blénkt. Zousätzlech kann och hei den </w:t>
      </w:r>
      <w:proofErr w:type="spellStart"/>
      <w:r>
        <w:t>Zoom</w:t>
      </w:r>
      <w:proofErr w:type="spellEnd"/>
      <w:r>
        <w:t xml:space="preserve">-Faktor vum </w:t>
      </w:r>
      <w:proofErr w:type="spellStart"/>
      <w:r>
        <w:t>FireFinger</w:t>
      </w:r>
      <w:proofErr w:type="spellEnd"/>
      <w:r>
        <w:t xml:space="preserve"> geännert ginn.</w:t>
      </w:r>
    </w:p>
    <w:p w14:paraId="36BA527F" w14:textId="20BDD507" w:rsidR="006B338D" w:rsidRDefault="006B338D" w:rsidP="006B338D">
      <w:pPr>
        <w:pStyle w:val="Heading2"/>
      </w:pPr>
      <w:r>
        <w:t>Anwendung</w:t>
      </w:r>
    </w:p>
    <w:p w14:paraId="2DA243B6" w14:textId="5F1D8970" w:rsidR="006B338D" w:rsidRDefault="006B338D" w:rsidP="006B338D">
      <w:r>
        <w:t xml:space="preserve">Hei kënnen </w:t>
      </w:r>
      <w:proofErr w:type="spellStart"/>
      <w:r>
        <w:t>Astellungen</w:t>
      </w:r>
      <w:proofErr w:type="spellEnd"/>
      <w:r>
        <w:t xml:space="preserve"> wei d’ Sprooch vum Programm an d’ Organisatioun vun den </w:t>
      </w:r>
      <w:proofErr w:type="spellStart"/>
      <w:r>
        <w:t>Ordner</w:t>
      </w:r>
      <w:proofErr w:type="spellEnd"/>
      <w:r>
        <w:t xml:space="preserve"> verännert ginn.</w:t>
      </w:r>
    </w:p>
    <w:p w14:paraId="0B2E69EE" w14:textId="002261BB" w:rsidR="006B338D" w:rsidRDefault="006B338D" w:rsidP="006B338D">
      <w:pPr>
        <w:pStyle w:val="Heading2"/>
      </w:pPr>
      <w:r>
        <w:t>Sprache</w:t>
      </w:r>
    </w:p>
    <w:p w14:paraId="420C02B3" w14:textId="4109AA94" w:rsidR="006B338D" w:rsidRPr="006B338D" w:rsidRDefault="006B338D" w:rsidP="006B338D">
      <w:r>
        <w:t xml:space="preserve">Hei kann ugepasst ginn, an wei enger Sprooch, wei schnell, wei haart asw. den </w:t>
      </w:r>
      <w:proofErr w:type="spellStart"/>
      <w:r>
        <w:t>FireFinger</w:t>
      </w:r>
      <w:proofErr w:type="spellEnd"/>
      <w:r>
        <w:t xml:space="preserve"> Texter </w:t>
      </w:r>
      <w:r w:rsidR="00CF3363">
        <w:t>v</w:t>
      </w:r>
      <w:r>
        <w:t xml:space="preserve">irliesen soll. D’ </w:t>
      </w:r>
      <w:proofErr w:type="spellStart"/>
      <w:r>
        <w:t>Astellungen</w:t>
      </w:r>
      <w:proofErr w:type="spellEnd"/>
      <w:r>
        <w:t xml:space="preserve"> kennen getest ginn, an deem een uewen en Test-</w:t>
      </w:r>
      <w:proofErr w:type="spellStart"/>
      <w:r>
        <w:t>Satz</w:t>
      </w:r>
      <w:proofErr w:type="spellEnd"/>
      <w:r>
        <w:t xml:space="preserve"> ugëtt an dann op den Knäppchen dréckt.</w:t>
      </w:r>
    </w:p>
    <w:p w14:paraId="33066572" w14:textId="77777777" w:rsidR="006B338D" w:rsidRDefault="006B338D" w:rsidP="006B338D"/>
    <w:p w14:paraId="58D140E0" w14:textId="5DC7E1F7" w:rsidR="00ED2B91" w:rsidRDefault="00ED2B91" w:rsidP="006B338D">
      <w:r>
        <w:br w:type="page"/>
      </w:r>
    </w:p>
    <w:p w14:paraId="6AD89A5F" w14:textId="6E4E9C5B" w:rsidR="00C61709" w:rsidRDefault="00C61709" w:rsidP="00C61709">
      <w:pPr>
        <w:pStyle w:val="Heading1"/>
      </w:pPr>
      <w:r>
        <w:lastRenderedPageBreak/>
        <w:t>Selwer Kapitel erstellen</w:t>
      </w:r>
    </w:p>
    <w:p w14:paraId="6BCBB73A" w14:textId="15D51D6E" w:rsidR="004E7DA6" w:rsidRDefault="004E7DA6" w:rsidP="00C61709">
      <w:r>
        <w:t xml:space="preserve">Kapitelen sinn un sech einfach Text-Dateien </w:t>
      </w:r>
      <w:proofErr w:type="spellStart"/>
      <w:r>
        <w:t>dei</w:t>
      </w:r>
      <w:proofErr w:type="spellEnd"/>
      <w:r>
        <w:t xml:space="preserve"> sech an </w:t>
      </w:r>
      <w:proofErr w:type="spellStart"/>
      <w:r>
        <w:t>Ordner</w:t>
      </w:r>
      <w:proofErr w:type="spellEnd"/>
      <w:r>
        <w:t xml:space="preserve"> befannen:</w:t>
      </w:r>
    </w:p>
    <w:p w14:paraId="66D05978" w14:textId="480710F0" w:rsidR="004E7DA6" w:rsidRDefault="004E7DA6" w:rsidP="00ED2B91">
      <w:pPr>
        <w:jc w:val="center"/>
      </w:pPr>
      <w:r>
        <w:rPr>
          <w:noProof/>
        </w:rPr>
        <w:drawing>
          <wp:inline distT="0" distB="0" distL="0" distR="0" wp14:anchorId="15BB90D5" wp14:editId="57AFFEF7">
            <wp:extent cx="3949065" cy="875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4" cy="88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74BC" w14:textId="6D632602" w:rsidR="004E7DA6" w:rsidRDefault="004E7DA6" w:rsidP="00C61709">
      <w:r>
        <w:t xml:space="preserve">Fir op den </w:t>
      </w:r>
      <w:proofErr w:type="spellStart"/>
      <w:r>
        <w:t>Ordner</w:t>
      </w:r>
      <w:proofErr w:type="spellEnd"/>
      <w:r>
        <w:t xml:space="preserve"> mat den </w:t>
      </w:r>
      <w:proofErr w:type="spellStart"/>
      <w:r>
        <w:t>Lessons</w:t>
      </w:r>
      <w:proofErr w:type="spellEnd"/>
      <w:r>
        <w:t xml:space="preserve"> zouzegräifen, geet een am </w:t>
      </w:r>
      <w:proofErr w:type="spellStart"/>
      <w:r>
        <w:t>FireFinger</w:t>
      </w:r>
      <w:proofErr w:type="spellEnd"/>
      <w:r>
        <w:t xml:space="preserve"> op Kapitel -&gt; </w:t>
      </w:r>
      <w:proofErr w:type="spellStart"/>
      <w:r>
        <w:t>Ordner</w:t>
      </w:r>
      <w:proofErr w:type="spellEnd"/>
      <w:r>
        <w:t xml:space="preserve"> Symbol:</w:t>
      </w:r>
    </w:p>
    <w:p w14:paraId="6D1BCDE8" w14:textId="0FB5FE29" w:rsidR="00C61709" w:rsidRDefault="004E7DA6" w:rsidP="00ED2B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C3BE5" wp14:editId="76D9C230">
                <wp:simplePos x="0" y="0"/>
                <wp:positionH relativeFrom="column">
                  <wp:posOffset>4583430</wp:posOffset>
                </wp:positionH>
                <wp:positionV relativeFrom="paragraph">
                  <wp:posOffset>120016</wp:posOffset>
                </wp:positionV>
                <wp:extent cx="577215" cy="468630"/>
                <wp:effectExtent l="38100" t="38100" r="32385" b="457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6863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F89BE" id="Oval 10" o:spid="_x0000_s1026" style="position:absolute;margin-left:360.9pt;margin-top:9.45pt;width:45.45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" filled="f" strokecolor="#e84c22 [3204]" strokeweight="6pt"/>
            </w:pict>
          </mc:Fallback>
        </mc:AlternateContent>
      </w:r>
      <w:r w:rsidR="003B4124">
        <w:rPr>
          <w:noProof/>
        </w:rPr>
        <w:drawing>
          <wp:inline distT="0" distB="0" distL="0" distR="0" wp14:anchorId="431D69F2" wp14:editId="5D9064F5">
            <wp:extent cx="5731510" cy="987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1FDE" w14:textId="0086AFED" w:rsidR="004E7DA6" w:rsidRDefault="004E7DA6" w:rsidP="00ED2B91">
      <w:pPr>
        <w:jc w:val="center"/>
      </w:pPr>
      <w:r>
        <w:rPr>
          <w:noProof/>
        </w:rPr>
        <w:drawing>
          <wp:inline distT="0" distB="0" distL="0" distR="0" wp14:anchorId="2BC7A69E" wp14:editId="254FC6B4">
            <wp:extent cx="2948940" cy="943114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51" cy="9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C3FB" w14:textId="052CA991" w:rsidR="004E7DA6" w:rsidRPr="004E7DA6" w:rsidRDefault="004E7DA6" w:rsidP="00C61709">
      <w:r>
        <w:t xml:space="preserve">Do kann een dann en neien </w:t>
      </w:r>
      <w:proofErr w:type="spellStart"/>
      <w:r>
        <w:t>Ordner</w:t>
      </w:r>
      <w:proofErr w:type="spellEnd"/>
      <w:r>
        <w:t xml:space="preserve"> erstellen an seng eegen Texter dran plazéieren an </w:t>
      </w:r>
      <w:proofErr w:type="spellStart"/>
      <w:r>
        <w:t>deems</w:t>
      </w:r>
      <w:proofErr w:type="spellEnd"/>
      <w:r>
        <w:t xml:space="preserve"> een riets-klickt an bei </w:t>
      </w:r>
      <w:r w:rsidRPr="004E7DA6">
        <w:rPr>
          <w:b/>
        </w:rPr>
        <w:t>New</w:t>
      </w:r>
      <w:r>
        <w:rPr>
          <w:b/>
        </w:rPr>
        <w:t xml:space="preserve"> -&gt; Text </w:t>
      </w:r>
      <w:proofErr w:type="spellStart"/>
      <w:r>
        <w:rPr>
          <w:b/>
        </w:rPr>
        <w:t>Document</w:t>
      </w:r>
      <w:proofErr w:type="spellEnd"/>
      <w:r>
        <w:rPr>
          <w:b/>
        </w:rPr>
        <w:t xml:space="preserve"> </w:t>
      </w:r>
      <w:proofErr w:type="spellStart"/>
      <w:r>
        <w:t>uwielt</w:t>
      </w:r>
      <w:proofErr w:type="spellEnd"/>
      <w:r>
        <w:t>.</w:t>
      </w:r>
    </w:p>
    <w:p w14:paraId="51E0B041" w14:textId="1D71D94C" w:rsidR="004E7DA6" w:rsidRDefault="004E7DA6" w:rsidP="00ED2B91">
      <w:pPr>
        <w:jc w:val="center"/>
      </w:pPr>
      <w:r>
        <w:rPr>
          <w:noProof/>
        </w:rPr>
        <w:drawing>
          <wp:inline distT="0" distB="0" distL="0" distR="0" wp14:anchorId="464B3C0E" wp14:editId="26AC9E4F">
            <wp:extent cx="1492897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19" cy="15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063C" w14:textId="044DE3EA" w:rsidR="004E7DA6" w:rsidRDefault="004E7DA6" w:rsidP="004E7DA6">
      <w:pPr>
        <w:pStyle w:val="Heading2"/>
      </w:pPr>
      <w:r>
        <w:t>Normal Texter</w:t>
      </w:r>
    </w:p>
    <w:p w14:paraId="3B2D4227" w14:textId="192B94E8" w:rsidR="004E7DA6" w:rsidRDefault="004E7DA6" w:rsidP="004E7DA6">
      <w:r>
        <w:t>An dës Text-Datei kann normalen Text geschriwwen ginn, ouni speziell op eppes oppassen ze mussen.</w:t>
      </w:r>
    </w:p>
    <w:p w14:paraId="7AB96FA7" w14:textId="77777777" w:rsidR="00ED2B91" w:rsidRDefault="00ED2B91">
      <w:r>
        <w:t>Beispill:</w:t>
      </w:r>
    </w:p>
    <w:p w14:paraId="3E7B4CE8" w14:textId="7AB49F9C" w:rsidR="00ED2B91" w:rsidRDefault="00ED2B91" w:rsidP="00ED2B91">
      <w:pPr>
        <w:pStyle w:val="Code"/>
        <w:rPr>
          <w:caps/>
          <w:spacing w:val="15"/>
        </w:rPr>
      </w:pP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hh</w:t>
      </w:r>
      <w:proofErr w:type="spellEnd"/>
      <w:r w:rsidRPr="00ED2B91">
        <w:t xml:space="preserve"> </w:t>
      </w:r>
      <w:proofErr w:type="spellStart"/>
      <w:r w:rsidRPr="00ED2B91">
        <w:t>hh</w:t>
      </w:r>
      <w:proofErr w:type="spellEnd"/>
      <w:r w:rsidRPr="00ED2B91">
        <w:t xml:space="preserve"> f j </w:t>
      </w:r>
      <w:proofErr w:type="spellStart"/>
      <w:r w:rsidRPr="00ED2B91">
        <w:t>j</w:t>
      </w:r>
      <w:proofErr w:type="spellEnd"/>
      <w:r w:rsidRPr="00ED2B91">
        <w:t xml:space="preserve"> h j f h </w:t>
      </w:r>
      <w:proofErr w:type="spellStart"/>
      <w:r w:rsidRPr="00ED2B91">
        <w:t>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hh</w:t>
      </w:r>
      <w:proofErr w:type="spellEnd"/>
      <w:r w:rsidRPr="00ED2B91">
        <w:t xml:space="preserve"> </w:t>
      </w:r>
      <w:proofErr w:type="spellStart"/>
      <w:r w:rsidRPr="00ED2B91">
        <w:t>hh</w:t>
      </w:r>
      <w:proofErr w:type="spellEnd"/>
      <w:r w:rsidRPr="00ED2B91">
        <w:t xml:space="preserve"> </w:t>
      </w:r>
      <w:proofErr w:type="spellStart"/>
      <w:r w:rsidRPr="00ED2B91">
        <w:t>fjhhjh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h g f j h g j </w:t>
      </w:r>
      <w:proofErr w:type="spellStart"/>
      <w:r w:rsidRPr="00ED2B91">
        <w:t>j</w:t>
      </w:r>
      <w:proofErr w:type="spellEnd"/>
      <w:r w:rsidRPr="00ED2B91">
        <w:t xml:space="preserve"> </w:t>
      </w:r>
      <w:proofErr w:type="spellStart"/>
      <w:r w:rsidRPr="00ED2B91">
        <w:t>fgj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Fj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Jjfjfj</w:t>
      </w:r>
      <w:proofErr w:type="spellEnd"/>
      <w:r w:rsidRPr="00ED2B91">
        <w:t xml:space="preserve"> f g j f </w:t>
      </w:r>
      <w:proofErr w:type="spellStart"/>
      <w:r w:rsidRPr="00ED2B91">
        <w:t>f</w:t>
      </w:r>
      <w:proofErr w:type="spellEnd"/>
      <w:r w:rsidRPr="00ED2B91">
        <w:t xml:space="preserve"> h </w:t>
      </w:r>
      <w:proofErr w:type="spellStart"/>
      <w:r w:rsidRPr="00ED2B91">
        <w:t>h</w:t>
      </w:r>
      <w:proofErr w:type="spellEnd"/>
      <w:r w:rsidRPr="00ED2B91">
        <w:t xml:space="preserve"> g </w:t>
      </w:r>
      <w:proofErr w:type="spellStart"/>
      <w:r w:rsidRPr="00ED2B91">
        <w:t>ffg</w:t>
      </w:r>
      <w:proofErr w:type="spellEnd"/>
      <w:r w:rsidRPr="00ED2B91">
        <w:t xml:space="preserve"> </w:t>
      </w:r>
      <w:proofErr w:type="spellStart"/>
      <w:r w:rsidRPr="00ED2B91">
        <w:t>Hfh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Jhf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Hfggh</w:t>
      </w:r>
      <w:proofErr w:type="spellEnd"/>
      <w:r w:rsidRPr="00ED2B91">
        <w:t xml:space="preserve"> g f h </w:t>
      </w:r>
      <w:proofErr w:type="spellStart"/>
      <w:r w:rsidRPr="00ED2B91">
        <w:t>h</w:t>
      </w:r>
      <w:proofErr w:type="spellEnd"/>
      <w:r w:rsidRPr="00ED2B91">
        <w:t xml:space="preserve"> </w:t>
      </w:r>
      <w:proofErr w:type="spellStart"/>
      <w:r w:rsidRPr="00ED2B91">
        <w:t>h</w:t>
      </w:r>
      <w:proofErr w:type="spellEnd"/>
      <w:r w:rsidRPr="00ED2B91">
        <w:t xml:space="preserve"> j h f </w:t>
      </w:r>
      <w:proofErr w:type="spellStart"/>
      <w:r w:rsidRPr="00ED2B91">
        <w:t>Jgg</w:t>
      </w:r>
      <w:proofErr w:type="spellEnd"/>
      <w:r w:rsidRPr="00ED2B91">
        <w:t xml:space="preserve"> </w:t>
      </w:r>
      <w:proofErr w:type="spellStart"/>
      <w:r w:rsidRPr="00ED2B91">
        <w:t>jhfjff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Hgj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</w:t>
      </w:r>
      <w:proofErr w:type="spellEnd"/>
      <w:r w:rsidRPr="00ED2B91">
        <w:t xml:space="preserve"> g h j f </w:t>
      </w:r>
      <w:proofErr w:type="spellStart"/>
      <w:r w:rsidRPr="00ED2B91">
        <w:t>f</w:t>
      </w:r>
      <w:proofErr w:type="spellEnd"/>
      <w:r w:rsidRPr="00ED2B91">
        <w:t xml:space="preserve"> g </w:t>
      </w:r>
      <w:proofErr w:type="spellStart"/>
      <w:r w:rsidRPr="00ED2B91">
        <w:t>g</w:t>
      </w:r>
      <w:proofErr w:type="spellEnd"/>
      <w:r w:rsidRPr="00ED2B91">
        <w:t xml:space="preserve"> h </w:t>
      </w:r>
      <w:proofErr w:type="spellStart"/>
      <w:r w:rsidRPr="00ED2B91">
        <w:t>Ggffj</w:t>
      </w:r>
      <w:proofErr w:type="spellEnd"/>
      <w:r w:rsidRPr="00ED2B91">
        <w:t xml:space="preserve"> </w:t>
      </w:r>
      <w:proofErr w:type="spellStart"/>
      <w:r w:rsidRPr="00ED2B91">
        <w:t>Jjjf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Hhh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Hjhfjhj</w:t>
      </w:r>
      <w:proofErr w:type="spellEnd"/>
      <w:r w:rsidRPr="00ED2B91">
        <w:t xml:space="preserve"> j f h </w:t>
      </w:r>
      <w:proofErr w:type="spellStart"/>
      <w:r w:rsidRPr="00ED2B91">
        <w:t>h</w:t>
      </w:r>
      <w:proofErr w:type="spellEnd"/>
      <w:r w:rsidRPr="00ED2B91">
        <w:t xml:space="preserve"> f </w:t>
      </w:r>
      <w:proofErr w:type="spellStart"/>
      <w:r w:rsidRPr="00ED2B91">
        <w:t>f</w:t>
      </w:r>
      <w:proofErr w:type="spellEnd"/>
      <w:r w:rsidRPr="00ED2B91">
        <w:t xml:space="preserve"> </w:t>
      </w:r>
      <w:proofErr w:type="spellStart"/>
      <w:r w:rsidRPr="00ED2B91">
        <w:t>f</w:t>
      </w:r>
      <w:proofErr w:type="spellEnd"/>
      <w:r w:rsidRPr="00ED2B91">
        <w:t xml:space="preserve"> </w:t>
      </w:r>
      <w:proofErr w:type="spellStart"/>
      <w:r w:rsidRPr="00ED2B91">
        <w:t>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Fg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ghj</w:t>
      </w:r>
      <w:proofErr w:type="spellEnd"/>
      <w:r w:rsidRPr="00ED2B91">
        <w:t xml:space="preserve"> h f </w:t>
      </w:r>
      <w:proofErr w:type="spellStart"/>
      <w:r w:rsidRPr="00ED2B91">
        <w:t>f</w:t>
      </w:r>
      <w:proofErr w:type="spellEnd"/>
      <w:r w:rsidRPr="00ED2B91">
        <w:t xml:space="preserve"> </w:t>
      </w:r>
      <w:proofErr w:type="spellStart"/>
      <w:r w:rsidRPr="00ED2B91">
        <w:t>f</w:t>
      </w:r>
      <w:proofErr w:type="spellEnd"/>
      <w:r w:rsidRPr="00ED2B91">
        <w:t xml:space="preserve"> j g f g </w:t>
      </w:r>
      <w:proofErr w:type="spellStart"/>
      <w:r w:rsidRPr="00ED2B91">
        <w:t>Fjg</w:t>
      </w:r>
      <w:proofErr w:type="spellEnd"/>
      <w:r w:rsidRPr="00ED2B91">
        <w:t xml:space="preserve"> </w:t>
      </w:r>
      <w:proofErr w:type="spellStart"/>
      <w:r w:rsidRPr="00ED2B91">
        <w:t>Hgjgj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Fgj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h f j f g h g </w:t>
      </w:r>
      <w:proofErr w:type="spellStart"/>
      <w:r w:rsidRPr="00ED2B91">
        <w:t>g</w:t>
      </w:r>
      <w:proofErr w:type="spellEnd"/>
      <w:r w:rsidRPr="00ED2B91">
        <w:t xml:space="preserve"> </w:t>
      </w:r>
      <w:proofErr w:type="spellStart"/>
      <w:r w:rsidRPr="00ED2B91">
        <w:t>gh</w:t>
      </w:r>
      <w:proofErr w:type="spellEnd"/>
      <w:r w:rsidRPr="00ED2B91">
        <w:t xml:space="preserve"> </w:t>
      </w:r>
      <w:proofErr w:type="spellStart"/>
      <w:r w:rsidRPr="00ED2B91">
        <w:t>ffjhfj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jfhhg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gj</w:t>
      </w:r>
      <w:proofErr w:type="spellEnd"/>
      <w:r w:rsidRPr="00ED2B91">
        <w:t xml:space="preserve"> j f h g h f g j </w:t>
      </w:r>
      <w:proofErr w:type="spellStart"/>
      <w:r w:rsidRPr="00ED2B91">
        <w:t>gj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Ffgh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Hjj</w:t>
      </w:r>
      <w:proofErr w:type="spellEnd"/>
      <w:r w:rsidRPr="00ED2B91">
        <w:t xml:space="preserve"> g f j h f j </w:t>
      </w:r>
      <w:proofErr w:type="spellStart"/>
      <w:r w:rsidRPr="00ED2B91">
        <w:t>j</w:t>
      </w:r>
      <w:proofErr w:type="spellEnd"/>
      <w:r w:rsidRPr="00ED2B91">
        <w:t xml:space="preserve"> </w:t>
      </w:r>
      <w:proofErr w:type="spellStart"/>
      <w:r w:rsidRPr="00ED2B91">
        <w:t>j</w:t>
      </w:r>
      <w:proofErr w:type="spellEnd"/>
      <w:r w:rsidRPr="00ED2B91">
        <w:t xml:space="preserve"> </w:t>
      </w:r>
      <w:proofErr w:type="spellStart"/>
      <w:r w:rsidRPr="00ED2B91">
        <w:t>fgh</w:t>
      </w:r>
      <w:proofErr w:type="spellEnd"/>
      <w:r w:rsidRPr="00ED2B91">
        <w:t xml:space="preserve"> </w:t>
      </w:r>
      <w:proofErr w:type="spellStart"/>
      <w:r w:rsidRPr="00ED2B91">
        <w:t>ffghhh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gg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Jhjfh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jjjj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gggg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hhhh</w:t>
      </w:r>
      <w:proofErr w:type="spellEnd"/>
      <w:r w:rsidRPr="00ED2B91">
        <w:t xml:space="preserve"> </w:t>
      </w:r>
      <w:proofErr w:type="spellStart"/>
      <w:r w:rsidRPr="00ED2B91">
        <w:t>fjghh</w:t>
      </w:r>
      <w:proofErr w:type="spellEnd"/>
      <w:r w:rsidRPr="00ED2B91">
        <w:t xml:space="preserve"> f g f h f j </w:t>
      </w:r>
      <w:proofErr w:type="spellStart"/>
      <w:r w:rsidRPr="00ED2B91">
        <w:t>j</w:t>
      </w:r>
      <w:proofErr w:type="spellEnd"/>
      <w:r w:rsidRPr="00ED2B91">
        <w:t xml:space="preserve"> f </w:t>
      </w:r>
      <w:proofErr w:type="spellStart"/>
      <w:r w:rsidRPr="00ED2B91">
        <w:t>Hg</w:t>
      </w:r>
      <w:proofErr w:type="spellEnd"/>
      <w:r w:rsidRPr="00ED2B91">
        <w:t xml:space="preserve"> </w:t>
      </w:r>
      <w:proofErr w:type="spellStart"/>
      <w:r w:rsidRPr="00ED2B91">
        <w:t>Gghjj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jj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proofErr w:type="spellStart"/>
      <w:r w:rsidRPr="00ED2B91">
        <w:t>gjh</w:t>
      </w:r>
      <w:proofErr w:type="spellEnd"/>
      <w:r w:rsidRPr="00ED2B91">
        <w:t xml:space="preserve"> </w:t>
      </w:r>
      <w:proofErr w:type="spellStart"/>
      <w:r w:rsidRPr="00ED2B91">
        <w:t>ffff</w:t>
      </w:r>
      <w:proofErr w:type="spellEnd"/>
      <w:r w:rsidRPr="00ED2B91">
        <w:t xml:space="preserve"> </w:t>
      </w:r>
      <w:proofErr w:type="spellStart"/>
      <w:r w:rsidRPr="00ED2B91">
        <w:t>ff</w:t>
      </w:r>
      <w:proofErr w:type="spellEnd"/>
      <w:r w:rsidRPr="00ED2B91">
        <w:t xml:space="preserve"> </w:t>
      </w:r>
      <w:r>
        <w:br w:type="page"/>
      </w:r>
    </w:p>
    <w:p w14:paraId="37FC4486" w14:textId="1F05D9A5" w:rsidR="004E7DA6" w:rsidRDefault="004E7DA6" w:rsidP="004E7DA6">
      <w:pPr>
        <w:pStyle w:val="Heading2"/>
      </w:pPr>
      <w:r>
        <w:lastRenderedPageBreak/>
        <w:t>Extra Texter</w:t>
      </w:r>
    </w:p>
    <w:p w14:paraId="02AE424F" w14:textId="754893C1" w:rsidR="004E7DA6" w:rsidRDefault="004E7DA6" w:rsidP="004E7DA6">
      <w:r>
        <w:t xml:space="preserve">Wann een méi wéit goen well, kann een </w:t>
      </w:r>
      <w:proofErr w:type="spellStart"/>
      <w:r>
        <w:t>Meta</w:t>
      </w:r>
      <w:proofErr w:type="spellEnd"/>
      <w:r>
        <w:t xml:space="preserve">-Informatiounen bei den Texter uginn. Den Ufank vum Texter </w:t>
      </w:r>
      <w:proofErr w:type="spellStart"/>
      <w:r>
        <w:t>geséit</w:t>
      </w:r>
      <w:proofErr w:type="spellEnd"/>
      <w:r>
        <w:t xml:space="preserve"> dann esou ass:</w:t>
      </w:r>
    </w:p>
    <w:p w14:paraId="1063FD47" w14:textId="77777777" w:rsidR="004E7DA6" w:rsidRPr="00ED2B91" w:rsidRDefault="004E7DA6" w:rsidP="00ED2B91">
      <w:pPr>
        <w:pStyle w:val="Code"/>
      </w:pPr>
      <w:r w:rsidRPr="00ED2B91">
        <w:t>{</w:t>
      </w:r>
    </w:p>
    <w:p w14:paraId="66F859AB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name</w:t>
      </w:r>
      <w:proofErr w:type="spellEnd"/>
      <w:r w:rsidRPr="00ED2B91">
        <w:t xml:space="preserve">": "Kapitel 01a - </w:t>
      </w:r>
      <w:proofErr w:type="spellStart"/>
      <w:r w:rsidRPr="00ED2B91">
        <w:t>Wiederholung</w:t>
      </w:r>
      <w:proofErr w:type="spellEnd"/>
      <w:r w:rsidRPr="00ED2B91">
        <w:t>\</w:t>
      </w:r>
      <w:proofErr w:type="spellStart"/>
      <w:r w:rsidRPr="00ED2B91">
        <w:t>nÜbungen</w:t>
      </w:r>
      <w:proofErr w:type="spellEnd"/>
      <w:r w:rsidRPr="00ED2B91">
        <w:t xml:space="preserve"> zur Basis",</w:t>
      </w:r>
    </w:p>
    <w:p w14:paraId="6094DCE5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intro</w:t>
      </w:r>
      <w:proofErr w:type="spellEnd"/>
      <w:r w:rsidRPr="00ED2B91">
        <w:t>": "</w:t>
      </w:r>
      <w:proofErr w:type="spellStart"/>
      <w:r w:rsidRPr="00ED2B91">
        <w:t>xxxxxxxxxxxx</w:t>
      </w:r>
      <w:proofErr w:type="spellEnd"/>
      <w:r w:rsidRPr="00ED2B91">
        <w:t>",</w:t>
      </w:r>
    </w:p>
    <w:p w14:paraId="49EB2CFC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type</w:t>
      </w:r>
      <w:proofErr w:type="spellEnd"/>
      <w:r w:rsidRPr="00ED2B91">
        <w:t>": 0,</w:t>
      </w:r>
    </w:p>
    <w:p w14:paraId="5E2999AF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characters</w:t>
      </w:r>
      <w:proofErr w:type="spellEnd"/>
      <w:r w:rsidRPr="00ED2B91">
        <w:t>": "</w:t>
      </w:r>
      <w:proofErr w:type="spellStart"/>
      <w:r w:rsidRPr="00ED2B91">
        <w:t>asdf</w:t>
      </w:r>
      <w:proofErr w:type="spellEnd"/>
      <w:r w:rsidRPr="00ED2B91">
        <w:t xml:space="preserve"> </w:t>
      </w:r>
      <w:proofErr w:type="spellStart"/>
      <w:r w:rsidRPr="00ED2B91">
        <w:t>jklö</w:t>
      </w:r>
      <w:proofErr w:type="spellEnd"/>
      <w:r w:rsidRPr="00ED2B91">
        <w:t>",</w:t>
      </w:r>
    </w:p>
    <w:p w14:paraId="7CF9BC1E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newCharacters</w:t>
      </w:r>
      <w:proofErr w:type="spellEnd"/>
      <w:r w:rsidRPr="00ED2B91">
        <w:t>": "</w:t>
      </w:r>
      <w:proofErr w:type="spellStart"/>
      <w:r w:rsidRPr="00ED2B91">
        <w:t>asdf</w:t>
      </w:r>
      <w:proofErr w:type="spellEnd"/>
      <w:r w:rsidRPr="00ED2B91">
        <w:t xml:space="preserve"> </w:t>
      </w:r>
      <w:proofErr w:type="spellStart"/>
      <w:r w:rsidRPr="00ED2B91">
        <w:t>jklö</w:t>
      </w:r>
      <w:proofErr w:type="spellEnd"/>
      <w:r w:rsidRPr="00ED2B91">
        <w:t>",</w:t>
      </w:r>
    </w:p>
    <w:p w14:paraId="13B2BA2C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comments</w:t>
      </w:r>
      <w:proofErr w:type="spellEnd"/>
      <w:r w:rsidRPr="00ED2B91">
        <w:t>": "</w:t>
      </w:r>
      <w:proofErr w:type="spellStart"/>
      <w:r w:rsidRPr="00ED2B91">
        <w:t>asdf</w:t>
      </w:r>
      <w:proofErr w:type="spellEnd"/>
      <w:r w:rsidRPr="00ED2B91">
        <w:t xml:space="preserve"> </w:t>
      </w:r>
      <w:proofErr w:type="spellStart"/>
      <w:r w:rsidRPr="00ED2B91">
        <w:t>jklö</w:t>
      </w:r>
      <w:proofErr w:type="spellEnd"/>
      <w:r w:rsidRPr="00ED2B91">
        <w:t>",</w:t>
      </w:r>
    </w:p>
    <w:p w14:paraId="4A9CD36B" w14:textId="77777777" w:rsidR="004E7DA6" w:rsidRPr="00ED2B91" w:rsidRDefault="004E7DA6" w:rsidP="00ED2B91">
      <w:pPr>
        <w:pStyle w:val="Code"/>
      </w:pPr>
      <w:r w:rsidRPr="00ED2B91">
        <w:tab/>
        <w:t>"</w:t>
      </w:r>
      <w:proofErr w:type="spellStart"/>
      <w:r w:rsidRPr="00ED2B91">
        <w:t>amount</w:t>
      </w:r>
      <w:proofErr w:type="spellEnd"/>
      <w:r w:rsidRPr="00ED2B91">
        <w:t>": 100</w:t>
      </w:r>
    </w:p>
    <w:p w14:paraId="7D679ADE" w14:textId="77777777" w:rsidR="004E7DA6" w:rsidRPr="00ED2B91" w:rsidRDefault="004E7DA6" w:rsidP="00ED2B91">
      <w:pPr>
        <w:pStyle w:val="Code"/>
      </w:pPr>
      <w:r w:rsidRPr="00ED2B91">
        <w:t>}</w:t>
      </w:r>
    </w:p>
    <w:p w14:paraId="7C5953C3" w14:textId="0AAD1F2D" w:rsidR="004E7DA6" w:rsidRPr="004E7DA6" w:rsidRDefault="004E7DA6" w:rsidP="00ED2B91">
      <w:pPr>
        <w:pStyle w:val="Code"/>
      </w:pPr>
      <w:r w:rsidRPr="00ED2B91">
        <w:t>############################</w:t>
      </w:r>
    </w:p>
    <w:p w14:paraId="3FBDCE47" w14:textId="79C53EC4" w:rsidR="004E7DA6" w:rsidRDefault="00ED2B91" w:rsidP="00C61709">
      <w:r>
        <w:t xml:space="preserve">D’ </w:t>
      </w:r>
      <w:proofErr w:type="spellStart"/>
      <w:r>
        <w:t>Lesson</w:t>
      </w:r>
      <w:proofErr w:type="spellEnd"/>
      <w:r>
        <w:t xml:space="preserve"> CDV </w:t>
      </w:r>
      <w:proofErr w:type="spellStart"/>
      <w:r>
        <w:t>Deutsch</w:t>
      </w:r>
      <w:proofErr w:type="spellEnd"/>
      <w:r>
        <w:t xml:space="preserve"> ass zum Beispill esou opgebaut.</w:t>
      </w:r>
    </w:p>
    <w:p w14:paraId="02905CD1" w14:textId="3406530A" w:rsidR="00C61709" w:rsidRDefault="00C61709" w:rsidP="00F5160A">
      <w:pPr>
        <w:pStyle w:val="Heading1"/>
      </w:pPr>
      <w:r>
        <w:t>Ännerungen vun dëser Versioun</w:t>
      </w:r>
    </w:p>
    <w:p w14:paraId="4491E62F" w14:textId="46F91A8F" w:rsidR="00C61709" w:rsidRPr="00C61709" w:rsidRDefault="00C61709" w:rsidP="00C61709">
      <w:pPr>
        <w:pStyle w:val="Heading2"/>
      </w:pPr>
      <w:r w:rsidRPr="00C61709">
        <w:t>[1.0.0] First major release</w:t>
      </w:r>
    </w:p>
    <w:p w14:paraId="09C58ECC" w14:textId="77777777" w:rsidR="00C61709" w:rsidRPr="00C94D78" w:rsidRDefault="00C61709" w:rsidP="00C61709">
      <w:pPr>
        <w:pStyle w:val="ListParagraph"/>
        <w:numPr>
          <w:ilvl w:val="0"/>
          <w:numId w:val="1"/>
        </w:numPr>
        <w:rPr>
          <w:lang w:val="en-GB"/>
        </w:rPr>
      </w:pPr>
      <w:r w:rsidRPr="00C94D78">
        <w:rPr>
          <w:lang w:val="en-GB"/>
        </w:rPr>
        <w:t>Features:</w:t>
      </w:r>
    </w:p>
    <w:p w14:paraId="069CAB5B" w14:textId="197B2F20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Added Ctrl</w:t>
      </w:r>
      <w:r w:rsidR="00C94D78">
        <w:rPr>
          <w:lang w:val="en-GB"/>
        </w:rPr>
        <w:t xml:space="preserve"> </w:t>
      </w:r>
      <w:r w:rsidRPr="00C94D78">
        <w:rPr>
          <w:lang w:val="en-GB"/>
        </w:rPr>
        <w:t>+</w:t>
      </w:r>
      <w:r w:rsidR="00C94D78">
        <w:rPr>
          <w:lang w:val="en-GB"/>
        </w:rPr>
        <w:t xml:space="preserve"> </w:t>
      </w:r>
      <w:r w:rsidRPr="00C94D78">
        <w:rPr>
          <w:lang w:val="en-GB"/>
        </w:rPr>
        <w:t>Up/Down for zooming (useful for laptops)</w:t>
      </w:r>
    </w:p>
    <w:p w14:paraId="436665A6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Added reload chapters button to the chapter selection screen</w:t>
      </w:r>
    </w:p>
    <w:p w14:paraId="4A5675DC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The username will now be displayed on the login button, if someone is logged in</w:t>
      </w:r>
    </w:p>
    <w:p w14:paraId="71F4499E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New icon featuring CDV logo</w:t>
      </w:r>
    </w:p>
    <w:p w14:paraId="43B9244A" w14:textId="601DA6FE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 xml:space="preserve">A predefined set of chapters will now be copied to the </w:t>
      </w:r>
      <w:r w:rsidR="00C94D78">
        <w:rPr>
          <w:lang w:val="en-GB"/>
        </w:rPr>
        <w:t>%</w:t>
      </w:r>
      <w:proofErr w:type="spellStart"/>
      <w:r w:rsidRPr="00C94D78">
        <w:rPr>
          <w:lang w:val="en-GB"/>
        </w:rPr>
        <w:t>userdata</w:t>
      </w:r>
      <w:proofErr w:type="spellEnd"/>
      <w:r w:rsidR="00C94D78">
        <w:rPr>
          <w:lang w:val="en-GB"/>
        </w:rPr>
        <w:t>%</w:t>
      </w:r>
      <w:r w:rsidRPr="00C94D78">
        <w:rPr>
          <w:lang w:val="en-GB"/>
        </w:rPr>
        <w:t xml:space="preserve"> folder upon first launch</w:t>
      </w:r>
    </w:p>
    <w:p w14:paraId="30B20852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 xml:space="preserve">The end of a text is now marked with a checkmark </w:t>
      </w:r>
      <w:r w:rsidRPr="00C94D78">
        <w:rPr>
          <w:rFonts w:ascii="Segoe UI Symbol" w:hAnsi="Segoe UI Symbol" w:cs="Segoe UI Symbol"/>
          <w:lang w:val="en-GB"/>
        </w:rPr>
        <w:t>✓</w:t>
      </w:r>
    </w:p>
    <w:p w14:paraId="38F5F8AC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Added support for MacOS</w:t>
      </w:r>
    </w:p>
    <w:p w14:paraId="4F51B1E1" w14:textId="72B4914B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Re</w:t>
      </w:r>
      <w:r w:rsidR="00C94D78">
        <w:rPr>
          <w:lang w:val="en-GB"/>
        </w:rPr>
        <w:t>-</w:t>
      </w:r>
      <w:r w:rsidRPr="00C94D78">
        <w:rPr>
          <w:lang w:val="en-GB"/>
        </w:rPr>
        <w:t>polished the whole layout</w:t>
      </w:r>
    </w:p>
    <w:p w14:paraId="0187688F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Added info/contact box to settings</w:t>
      </w:r>
    </w:p>
    <w:p w14:paraId="5FC1CB54" w14:textId="77777777" w:rsidR="00C61709" w:rsidRPr="00C94D78" w:rsidRDefault="00C61709" w:rsidP="00C61709">
      <w:pPr>
        <w:pStyle w:val="ListParagraph"/>
        <w:numPr>
          <w:ilvl w:val="0"/>
          <w:numId w:val="1"/>
        </w:numPr>
        <w:rPr>
          <w:lang w:val="en-GB"/>
        </w:rPr>
      </w:pPr>
      <w:r w:rsidRPr="00C94D78">
        <w:rPr>
          <w:lang w:val="en-GB"/>
        </w:rPr>
        <w:t>Fixes:</w:t>
      </w:r>
    </w:p>
    <w:p w14:paraId="3F083BB8" w14:textId="38563F29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Increased upper and lower zoom bounds</w:t>
      </w:r>
    </w:p>
    <w:p w14:paraId="39E7D637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Fixed issue where footer and header would get distorted at very high/low zooms</w:t>
      </w:r>
    </w:p>
    <w:p w14:paraId="0E11C3B1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Fixed certain special characters not being recognized (e.g. €, &amp;, %, ...)</w:t>
      </w:r>
    </w:p>
    <w:p w14:paraId="5A8D0A42" w14:textId="4B723E29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 xml:space="preserve">Fixed issues that </w:t>
      </w:r>
      <w:r w:rsidR="00C94D78" w:rsidRPr="00C94D78">
        <w:rPr>
          <w:lang w:val="en-GB"/>
        </w:rPr>
        <w:t>occurred</w:t>
      </w:r>
      <w:r w:rsidRPr="00C94D78">
        <w:rPr>
          <w:lang w:val="en-GB"/>
        </w:rPr>
        <w:t xml:space="preserve"> with lower resolution screens (e.g. laptops)</w:t>
      </w:r>
    </w:p>
    <w:p w14:paraId="6FCF5F37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Fixed settings screen text and buttons (also removed sliders)</w:t>
      </w:r>
    </w:p>
    <w:p w14:paraId="0184A7A3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Fixed display content scrolling up and down in the fixed view</w:t>
      </w:r>
    </w:p>
    <w:p w14:paraId="591FC5FF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Fixed missing localization</w:t>
      </w:r>
    </w:p>
    <w:p w14:paraId="32FBA0CE" w14:textId="77777777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Fixed white screen on first launch</w:t>
      </w:r>
    </w:p>
    <w:p w14:paraId="4D0099F7" w14:textId="2EA3AF48" w:rsidR="00C61709" w:rsidRPr="00C94D78" w:rsidRDefault="00C61709" w:rsidP="00C61709">
      <w:pPr>
        <w:pStyle w:val="ListParagraph"/>
        <w:numPr>
          <w:ilvl w:val="1"/>
          <w:numId w:val="1"/>
        </w:numPr>
        <w:rPr>
          <w:lang w:val="en-GB"/>
        </w:rPr>
      </w:pPr>
      <w:r w:rsidRPr="00C94D78">
        <w:rPr>
          <w:lang w:val="en-GB"/>
        </w:rPr>
        <w:t>Many more minor improvements and fixes...</w:t>
      </w:r>
    </w:p>
    <w:p w14:paraId="58881773" w14:textId="77777777" w:rsidR="00F5160A" w:rsidRPr="00C61709" w:rsidRDefault="00F5160A" w:rsidP="00F5160A">
      <w:pPr>
        <w:pStyle w:val="Heading1"/>
      </w:pPr>
    </w:p>
    <w:sectPr w:rsidR="00F5160A" w:rsidRPr="00C6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65A1"/>
    <w:multiLevelType w:val="hybridMultilevel"/>
    <w:tmpl w:val="2A48729E"/>
    <w:lvl w:ilvl="0" w:tplc="046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7AD"/>
    <w:multiLevelType w:val="hybridMultilevel"/>
    <w:tmpl w:val="23388F50"/>
    <w:lvl w:ilvl="0" w:tplc="046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417E"/>
    <w:multiLevelType w:val="hybridMultilevel"/>
    <w:tmpl w:val="74287DFC"/>
    <w:lvl w:ilvl="0" w:tplc="046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672"/>
    <w:multiLevelType w:val="hybridMultilevel"/>
    <w:tmpl w:val="3EEA1136"/>
    <w:lvl w:ilvl="0" w:tplc="BF60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9"/>
    <w:rsid w:val="00396D79"/>
    <w:rsid w:val="003B4124"/>
    <w:rsid w:val="004E7DA6"/>
    <w:rsid w:val="005513AA"/>
    <w:rsid w:val="00636288"/>
    <w:rsid w:val="006B338D"/>
    <w:rsid w:val="00C61709"/>
    <w:rsid w:val="00C94D78"/>
    <w:rsid w:val="00CD226F"/>
    <w:rsid w:val="00CF3363"/>
    <w:rsid w:val="00D70209"/>
    <w:rsid w:val="00DF2F2C"/>
    <w:rsid w:val="00ED2B91"/>
    <w:rsid w:val="00F5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A3CB"/>
  <w15:chartTrackingRefBased/>
  <w15:docId w15:val="{0C49E02D-650A-4294-8369-507CE45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lb-L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0A"/>
  </w:style>
  <w:style w:type="paragraph" w:styleId="Heading1">
    <w:name w:val="heading 1"/>
    <w:basedOn w:val="Normal"/>
    <w:next w:val="Normal"/>
    <w:link w:val="Heading1Char"/>
    <w:uiPriority w:val="9"/>
    <w:qFormat/>
    <w:rsid w:val="00F5160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0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0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0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0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0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0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60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60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160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paragraph" w:styleId="ListParagraph">
    <w:name w:val="List Paragraph"/>
    <w:basedOn w:val="Normal"/>
    <w:uiPriority w:val="34"/>
    <w:qFormat/>
    <w:rsid w:val="00C617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60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0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60A"/>
    <w:rPr>
      <w:b/>
      <w:bCs/>
      <w:color w:val="B43412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6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160A"/>
    <w:rPr>
      <w:b/>
      <w:bCs/>
    </w:rPr>
  </w:style>
  <w:style w:type="character" w:styleId="Emphasis">
    <w:name w:val="Emphasis"/>
    <w:uiPriority w:val="20"/>
    <w:qFormat/>
    <w:rsid w:val="00F5160A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F5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6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6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0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0A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F5160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F5160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F5160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F5160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F516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60A"/>
    <w:pPr>
      <w:outlineLvl w:val="9"/>
    </w:pPr>
  </w:style>
  <w:style w:type="paragraph" w:customStyle="1" w:styleId="Code">
    <w:name w:val="Code"/>
    <w:basedOn w:val="Normal"/>
    <w:link w:val="CodeChar"/>
    <w:autoRedefine/>
    <w:qFormat/>
    <w:rsid w:val="00ED2B91"/>
    <w:pPr>
      <w:spacing w:before="0" w:after="0"/>
    </w:pPr>
    <w:rPr>
      <w:rFonts w:ascii="Consolas" w:hAnsi="Consolas"/>
      <w:sz w:val="16"/>
    </w:rPr>
  </w:style>
  <w:style w:type="character" w:customStyle="1" w:styleId="CodeChar">
    <w:name w:val="Code Char"/>
    <w:basedOn w:val="DefaultParagraphFont"/>
    <w:link w:val="Code"/>
    <w:rsid w:val="00ED2B91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Julien</dc:creator>
  <cp:keywords/>
  <dc:description/>
  <cp:lastModifiedBy>HOFFMANN Julien</cp:lastModifiedBy>
  <cp:revision>4</cp:revision>
  <cp:lastPrinted>2018-12-14T10:29:00Z</cp:lastPrinted>
  <dcterms:created xsi:type="dcterms:W3CDTF">2018-12-14T08:08:00Z</dcterms:created>
  <dcterms:modified xsi:type="dcterms:W3CDTF">2018-12-14T10:32:00Z</dcterms:modified>
</cp:coreProperties>
</file>