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Fields of Endeavor with Patent Citations</w:t>
      </w:r>
    </w:p>
    <w:p>
      <w:pPr>
        <w:pStyle w:val="Body"/>
        <w:bidi w:val="0"/>
      </w:pPr>
      <w:r>
        <w:rPr>
          <w:rtl w:val="0"/>
        </w:rPr>
        <w:t>=======================================</w:t>
      </w:r>
      <w:r>
        <w:rPr>
          <w:rtl w:val="0"/>
        </w:rPr>
        <w:t>=============================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1. Automotive</w:t>
      </w:r>
    </w:p>
    <w:p>
      <w:pPr>
        <w:pStyle w:val="Body"/>
        <w:bidi w:val="0"/>
      </w:pPr>
      <w:r>
        <w:rPr>
          <w:rtl w:val="0"/>
        </w:rPr>
        <w:t xml:space="preserve">   - Vehicle identification, classification, and provenance tracking</w:t>
      </w:r>
    </w:p>
    <w:p>
      <w:pPr>
        <w:pStyle w:val="Body"/>
        <w:bidi w:val="0"/>
      </w:pPr>
      <w:r>
        <w:rPr>
          <w:rtl w:val="0"/>
        </w:rPr>
        <w:t xml:space="preserve">     [Page 22, Line 22]: "In example implementations, a repository of photos, videos, keywords and captions of automobiles of proven provenance, with user narratives and comments, can be used to train a unique AI pipeline"</w:t>
      </w:r>
    </w:p>
    <w:p>
      <w:pPr>
        <w:pStyle w:val="Body"/>
        <w:bidi w:val="0"/>
      </w:pPr>
      <w:r>
        <w:rPr>
          <w:rtl w:val="0"/>
        </w:rPr>
        <w:t xml:space="preserve">     [Page 79, Line 79]: "According to example implementations, trained SNNs including CNNs may be used for vehicle authentication"</w:t>
      </w:r>
    </w:p>
    <w:p>
      <w:pPr>
        <w:pStyle w:val="Body"/>
        <w:bidi w:val="0"/>
      </w:pPr>
      <w:r>
        <w:rPr>
          <w:rtl w:val="0"/>
        </w:rPr>
        <w:t xml:space="preserve">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- Brand heritage, marketing, and design inspiration</w:t>
      </w:r>
    </w:p>
    <w:p>
      <w:pPr>
        <w:pStyle w:val="Body"/>
        <w:bidi w:val="0"/>
      </w:pPr>
      <w:r>
        <w:rPr>
          <w:rtl w:val="0"/>
        </w:rPr>
        <w:t xml:space="preserve">     [Page 8, Line 8]: "while simultaneously building provenance and preserving knowledge around such objects and their cultural history"</w:t>
      </w:r>
    </w:p>
    <w:p>
      <w:pPr>
        <w:pStyle w:val="Body"/>
        <w:bidi w:val="0"/>
      </w:pPr>
      <w:r>
        <w:rPr>
          <w:rtl w:val="0"/>
        </w:rPr>
        <w:t xml:space="preserve">     [Page 22, Line 22]: "In example implementations, a repository of photos, videos, keywords and captions of automobiles of proven provenance, with user narratives and comments, can be used to train a unique AI pipeline"</w:t>
      </w:r>
    </w:p>
    <w:p>
      <w:pPr>
        <w:pStyle w:val="Body"/>
        <w:bidi w:val="0"/>
      </w:pPr>
      <w:r>
        <w:rPr>
          <w:rtl w:val="0"/>
        </w:rPr>
        <w:t xml:space="preserve">     [Page 40, Line 40]: "Lines can be drawn over an image of a vehicle to identify certain features and or parts, which may or may not be associated with a particular design type, time of history and/or cultural trend"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- Autonomous vehicle recognition and V2V/V2I communication</w:t>
      </w:r>
    </w:p>
    <w:p>
      <w:pPr>
        <w:pStyle w:val="Body"/>
        <w:bidi w:val="0"/>
      </w:pPr>
      <w:r>
        <w:rPr>
          <w:rtl w:val="0"/>
        </w:rPr>
        <w:t xml:space="preserve">     [Page 20, Line 20]: "Thus, the systems and methods described herein may be applied to a wide variety of physical objects that may involve various combinations"</w:t>
      </w:r>
    </w:p>
    <w:p>
      <w:pPr>
        <w:pStyle w:val="Body"/>
        <w:bidi w:val="0"/>
      </w:pPr>
      <w:r>
        <w:rPr>
          <w:rtl w:val="0"/>
        </w:rPr>
        <w:t xml:space="preserve">     [Page 24, Line 24]: "If the infrastructure is equipped with methods and systems as described herein, it may time or adjust the traffic lights to enhance platooning of V2I vehicles"</w:t>
      </w:r>
    </w:p>
    <w:p>
      <w:pPr>
        <w:pStyle w:val="Body"/>
        <w:bidi w:val="0"/>
      </w:pPr>
      <w:r>
        <w:rPr>
          <w:rtl w:val="0"/>
        </w:rPr>
        <w:t xml:space="preserve">     [Page 44, Line 44]: "The CNN 120 may be employed to process the image data 110, the video data 112, the geolocation data 114 and the structured input data 116"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Advertising</w:t>
      </w:r>
    </w:p>
    <w:p>
      <w:pPr>
        <w:pStyle w:val="Body"/>
        <w:bidi w:val="0"/>
      </w:pPr>
      <w:r>
        <w:rPr>
          <w:rtl w:val="0"/>
        </w:rPr>
        <w:t xml:space="preserve">   - Targeted advertising based on authenticated user interests</w:t>
      </w:r>
    </w:p>
    <w:p>
      <w:pPr>
        <w:pStyle w:val="Body"/>
        <w:bidi w:val="0"/>
      </w:pPr>
      <w:r>
        <w:rPr>
          <w:rtl w:val="0"/>
        </w:rPr>
        <w:t xml:space="preserve">     [Page 22, Line 22]: "In example implementations, a repository of photos, videos, keywords and captions of automobiles of proven provenance, with user narratives and comments, can be used to train a unique AI pipeline"</w:t>
      </w:r>
    </w:p>
    <w:p>
      <w:pPr>
        <w:pStyle w:val="Body"/>
        <w:bidi w:val="0"/>
      </w:pPr>
      <w:r>
        <w:rPr>
          <w:rtl w:val="0"/>
        </w:rPr>
        <w:t xml:space="preserve">     [Page 40, Line 40]: "Lines can be drawn over an image of a vehicle to identify certain features and or parts, which may or may not be associated with a particular design type, time of history and/or cultural trend"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- Media monetization through verified content and brand engagement</w:t>
      </w:r>
    </w:p>
    <w:p>
      <w:pPr>
        <w:pStyle w:val="Body"/>
        <w:bidi w:val="0"/>
      </w:pPr>
      <w:r>
        <w:rPr>
          <w:rtl w:val="0"/>
        </w:rPr>
        <w:t xml:space="preserve">     [Page 57, Line 57]: "In implementations, the authenticated data may include copyright registered works of authorship including, but not limited to, copyrighted images, videos, text, stories, sketches, etc."</w:t>
      </w:r>
    </w:p>
    <w:p>
      <w:pPr>
        <w:pStyle w:val="Body"/>
        <w:bidi w:val="0"/>
      </w:pPr>
      <w:r>
        <w:rPr>
          <w:rtl w:val="0"/>
        </w:rPr>
        <w:t xml:space="preserve">     [Page 76, Line 76]: "In implementations, a storage or persistence layer may store images, metadata as a multidimensional cube warehouse, ML models, textual narratives, search-indexes, and software/applications underlying a transactional database"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Insurance</w:t>
      </w:r>
    </w:p>
    <w:p>
      <w:pPr>
        <w:pStyle w:val="Body"/>
        <w:bidi w:val="0"/>
      </w:pPr>
      <w:r>
        <w:rPr>
          <w:rtl w:val="0"/>
        </w:rPr>
        <w:t xml:space="preserve">   - Automated verification of assets for claims and risk assessment</w:t>
      </w:r>
    </w:p>
    <w:p>
      <w:pPr>
        <w:pStyle w:val="Body"/>
        <w:bidi w:val="0"/>
      </w:pPr>
      <w:r>
        <w:rPr>
          <w:rtl w:val="0"/>
        </w:rPr>
        <w:t xml:space="preserve">     [Page 79, Line 79]: "According to example implementations, trained SNNs including CNNs may be used for vehicle authentication"</w:t>
      </w:r>
    </w:p>
    <w:p>
      <w:pPr>
        <w:pStyle w:val="Body"/>
        <w:bidi w:val="0"/>
      </w:pPr>
      <w:r>
        <w:rPr>
          <w:rtl w:val="0"/>
        </w:rPr>
        <w:t xml:space="preserve">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- Fraud detection and historical provenance for underwriting</w:t>
      </w:r>
    </w:p>
    <w:p>
      <w:pPr>
        <w:pStyle w:val="Body"/>
        <w:bidi w:val="0"/>
      </w:pPr>
      <w:r>
        <w:rPr>
          <w:rtl w:val="0"/>
        </w:rPr>
        <w:t xml:space="preserve">     [Page 8, Line 8]: "while simultaneously building provenance and preserving knowledge around such objects and their cultural history"</w:t>
      </w:r>
    </w:p>
    <w:p>
      <w:pPr>
        <w:pStyle w:val="Body"/>
        <w:bidi w:val="0"/>
      </w:pPr>
      <w:r>
        <w:rPr>
          <w:rtl w:val="0"/>
        </w:rPr>
        <w:t xml:space="preserve">     [Page 79, Line 79]: "According to example implementations, trained SNNs including CNNs may be used for vehicle authentication"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Entertainment</w:t>
      </w:r>
    </w:p>
    <w:p>
      <w:pPr>
        <w:pStyle w:val="Body"/>
        <w:bidi w:val="0"/>
      </w:pPr>
      <w:r>
        <w:rPr>
          <w:rtl w:val="0"/>
        </w:rPr>
        <w:t xml:space="preserve">   - Augmented, virtual, and mixed reality experiences</w:t>
      </w:r>
    </w:p>
    <w:p>
      <w:pPr>
        <w:pStyle w:val="Body"/>
        <w:bidi w:val="0"/>
      </w:pPr>
      <w:r>
        <w:rPr>
          <w:rtl w:val="0"/>
        </w:rPr>
        <w:t xml:space="preserve">     [Page 40, Line 40]: "Lines can be drawn over an image of a vehicle to identify certain features and or parts, which may or may not be associated with a particular design type, time of history and/or cultural trend"</w:t>
      </w:r>
    </w:p>
    <w:p>
      <w:pPr>
        <w:pStyle w:val="Body"/>
        <w:bidi w:val="0"/>
      </w:pPr>
      <w:r>
        <w:rPr>
          <w:rtl w:val="0"/>
        </w:rPr>
        <w:t xml:space="preserve">     [Page 43, Line 43]: "The geolocation data 114 may include longitude, latitude, country, region, historical or cultural place (e.g., Brooklyn Bridge), city, postal/zip code, time zone, way point, cell tower signal, etc. information"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- Interactive games, film, and storytelling using authenticated data</w:t>
      </w:r>
    </w:p>
    <w:p>
      <w:pPr>
        <w:pStyle w:val="Body"/>
        <w:bidi w:val="0"/>
      </w:pPr>
      <w:r>
        <w:rPr>
          <w:rtl w:val="0"/>
        </w:rPr>
        <w:t xml:space="preserve">     [Page 22, Line 22]: "In example implementations, a repository of photos, videos, keywords and captions of automobiles of proven provenance, with user narratives and comments, can be used to train a unique AI pipeline"</w:t>
      </w:r>
    </w:p>
    <w:p>
      <w:pPr>
        <w:pStyle w:val="Body"/>
        <w:bidi w:val="0"/>
      </w:pPr>
      <w:r>
        <w:rPr>
          <w:rtl w:val="0"/>
        </w:rPr>
        <w:t xml:space="preserve">     [Page 57, Line 57]: "In implementations, the authenticated data may include copyright registered works of authorship including, but not limited to, copyrighted images, videos, text, stories, sketches, etc."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 Law Enforcement and Security</w:t>
      </w:r>
    </w:p>
    <w:p>
      <w:pPr>
        <w:pStyle w:val="Body"/>
        <w:bidi w:val="0"/>
      </w:pPr>
      <w:r>
        <w:rPr>
          <w:rtl w:val="0"/>
        </w:rPr>
        <w:t xml:space="preserve">   - Identification and authentication of objects in investigations</w:t>
      </w:r>
    </w:p>
    <w:p>
      <w:pPr>
        <w:pStyle w:val="Body"/>
        <w:bidi w:val="0"/>
      </w:pPr>
      <w:r>
        <w:rPr>
          <w:rtl w:val="0"/>
        </w:rPr>
        <w:t xml:space="preserve">     [Page 79, Line 79]: "According to example implementations, trained SNNs including CNNs may be used for vehicle authentication"</w:t>
      </w:r>
    </w:p>
    <w:p>
      <w:pPr>
        <w:pStyle w:val="Body"/>
        <w:bidi w:val="0"/>
      </w:pPr>
      <w:r>
        <w:rPr>
          <w:rtl w:val="0"/>
        </w:rPr>
        <w:t xml:space="preserve">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- Security checks and provenance verification</w:t>
      </w:r>
    </w:p>
    <w:p>
      <w:pPr>
        <w:pStyle w:val="Body"/>
        <w:bidi w:val="0"/>
      </w:pPr>
      <w:r>
        <w:rPr>
          <w:rtl w:val="0"/>
        </w:rPr>
        <w:t xml:space="preserve">     [Page 8, Line 8]: "while simultaneously building provenance and preserving knowledge around such objects and their cultural history"</w:t>
      </w:r>
    </w:p>
    <w:p>
      <w:pPr>
        <w:pStyle w:val="Body"/>
        <w:bidi w:val="0"/>
      </w:pPr>
      <w:r>
        <w:rPr>
          <w:rtl w:val="0"/>
        </w:rPr>
        <w:t xml:space="preserve">     [Page 79, Line 79]: "According to example implementations, trained SNNs including CNNs may be used for vehicle authentication"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6. Travel and Tourism</w:t>
      </w:r>
    </w:p>
    <w:p>
      <w:pPr>
        <w:pStyle w:val="Body"/>
        <w:bidi w:val="0"/>
      </w:pPr>
      <w:r>
        <w:rPr>
          <w:rtl w:val="0"/>
        </w:rPr>
        <w:t xml:space="preserve">   - Geolocation-based AR/VR experiences and historical overlays</w:t>
      </w:r>
    </w:p>
    <w:p>
      <w:pPr>
        <w:pStyle w:val="Body"/>
        <w:bidi w:val="0"/>
      </w:pPr>
      <w:r>
        <w:rPr>
          <w:rtl w:val="0"/>
        </w:rPr>
        <w:t xml:space="preserve">     [Page 43, Line 43]: "The geolocation data 114 may include longitude, latitude, country, region, historical or cultural place (e.g., Brooklyn Bridge), city, postal/zip code, time zone, way point, cell tower signal, etc. information"</w:t>
      </w:r>
    </w:p>
    <w:p>
      <w:pPr>
        <w:pStyle w:val="Body"/>
        <w:bidi w:val="0"/>
      </w:pPr>
      <w:r>
        <w:rPr>
          <w:rtl w:val="0"/>
        </w:rPr>
        <w:t xml:space="preserve">     [Page 44, Line 44]: "The CNN 120 may be employed to process the image data 110, the video data 112, the geolocation data 114 and the structured input data 116"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- Personalized travel content and cultural heritage tours</w:t>
      </w:r>
    </w:p>
    <w:p>
      <w:pPr>
        <w:pStyle w:val="Body"/>
        <w:bidi w:val="0"/>
      </w:pPr>
      <w:r>
        <w:rPr>
          <w:rtl w:val="0"/>
        </w:rPr>
        <w:t xml:space="preserve">     [Page 8, Line 8]: "while simultaneously building provenance and preserving knowledge around such objects and their cultural history"</w:t>
      </w:r>
    </w:p>
    <w:p>
      <w:pPr>
        <w:pStyle w:val="Body"/>
        <w:bidi w:val="0"/>
      </w:pPr>
      <w:r>
        <w:rPr>
          <w:rtl w:val="0"/>
        </w:rPr>
        <w:t xml:space="preserve">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7. Classic Cars and Collectibles</w:t>
      </w:r>
    </w:p>
    <w:p>
      <w:pPr>
        <w:pStyle w:val="Body"/>
        <w:bidi w:val="0"/>
      </w:pPr>
      <w:r>
        <w:rPr>
          <w:rtl w:val="0"/>
        </w:rPr>
        <w:t xml:space="preserve">   - Authentication and provenance for valuation and restoration</w:t>
      </w:r>
    </w:p>
    <w:p>
      <w:pPr>
        <w:pStyle w:val="Body"/>
        <w:bidi w:val="0"/>
      </w:pPr>
      <w:r>
        <w:rPr>
          <w:rtl w:val="0"/>
        </w:rPr>
        <w:t xml:space="preserve">     [Page 79, Line 79]: "According to example implementations, trained SNNs including CNNs may be used for vehicle authentication"</w:t>
      </w:r>
    </w:p>
    <w:p>
      <w:pPr>
        <w:pStyle w:val="Body"/>
        <w:bidi w:val="0"/>
      </w:pPr>
      <w:r>
        <w:rPr>
          <w:rtl w:val="0"/>
        </w:rPr>
        <w:t xml:space="preserve">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- Secure, verified trading and collector marketplaces</w:t>
      </w:r>
    </w:p>
    <w:p>
      <w:pPr>
        <w:pStyle w:val="Body"/>
        <w:bidi w:val="0"/>
      </w:pPr>
      <w:r>
        <w:rPr>
          <w:rtl w:val="0"/>
        </w:rPr>
        <w:t xml:space="preserve">     [Page 8, Line 8]: "while simultaneously building provenance and preserving knowledge around such objects and their cultural history"</w:t>
      </w:r>
    </w:p>
    <w:p>
      <w:pPr>
        <w:pStyle w:val="Body"/>
        <w:bidi w:val="0"/>
      </w:pPr>
      <w:r>
        <w:rPr>
          <w:rtl w:val="0"/>
        </w:rPr>
        <w:t xml:space="preserve">     [Page 57, Line 57]: "In implementations, the authenticated data may include copyright registered works of authorship including, but not limited to, copyrighted images, videos, text, stories, sketches, etc."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8. Museums and Archives</w:t>
      </w:r>
    </w:p>
    <w:p>
      <w:pPr>
        <w:pStyle w:val="Body"/>
        <w:bidi w:val="0"/>
      </w:pPr>
      <w:r>
        <w:rPr>
          <w:rtl w:val="0"/>
        </w:rPr>
        <w:t xml:space="preserve">   - Cataloging, identification, and presentation of collections</w:t>
      </w:r>
    </w:p>
    <w:p>
      <w:pPr>
        <w:pStyle w:val="Body"/>
        <w:bidi w:val="0"/>
      </w:pPr>
      <w:r>
        <w:rPr>
          <w:rtl w:val="0"/>
        </w:rPr>
        <w:t xml:space="preserve">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  <w:r>
        <w:rPr>
          <w:rtl w:val="0"/>
        </w:rPr>
        <w:t xml:space="preserve">     [Page 57, Line 57]: "In implementations, the authenticated data may include copyright registered works of authorship including, but not limited to, copyrighted images, videos, text, stories, sketches, etc."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- Digital exhibits and annotation of historical assets</w:t>
      </w:r>
    </w:p>
    <w:p>
      <w:pPr>
        <w:pStyle w:val="Body"/>
        <w:bidi w:val="0"/>
      </w:pPr>
      <w:r>
        <w:rPr>
          <w:rtl w:val="0"/>
        </w:rPr>
        <w:t xml:space="preserve">     [Page 76, Line 76]: "In implementations, a storage or persistence layer may store images, metadata as a multidimensional cube warehouse, ML models, textual narratives, search-indexes, and software/applications underlying a transactional database"</w:t>
      </w:r>
    </w:p>
    <w:p>
      <w:pPr>
        <w:pStyle w:val="Body"/>
        <w:bidi w:val="0"/>
      </w:pPr>
      <w:r>
        <w:rPr>
          <w:rtl w:val="0"/>
        </w:rPr>
        <w:t xml:space="preserve">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9. Government</w:t>
      </w:r>
    </w:p>
    <w:p>
      <w:pPr>
        <w:pStyle w:val="Body"/>
        <w:bidi w:val="0"/>
      </w:pPr>
      <w:r>
        <w:rPr>
          <w:rtl w:val="0"/>
        </w:rPr>
        <w:t xml:space="preserve">   - Documentation, regulatory compliance, and historical preservation</w:t>
      </w:r>
    </w:p>
    <w:p>
      <w:pPr>
        <w:pStyle w:val="Body"/>
        <w:bidi w:val="0"/>
      </w:pPr>
      <w:r>
        <w:rPr>
          <w:rtl w:val="0"/>
        </w:rPr>
        <w:t xml:space="preserve">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  <w:r>
        <w:rPr>
          <w:rtl w:val="0"/>
        </w:rPr>
        <w:t xml:space="preserve">     [Page 57, Line 57]: "In implementations, the authenticated data may include copyright registered works of authorship including, but not limited to, copyrighted images, videos, text, stories, sketches, etc."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- Policy research and cultural heritage management</w:t>
      </w:r>
    </w:p>
    <w:p>
      <w:pPr>
        <w:pStyle w:val="Body"/>
        <w:bidi w:val="0"/>
      </w:pPr>
      <w:r>
        <w:rPr>
          <w:rtl w:val="0"/>
        </w:rPr>
        <w:t xml:space="preserve">     [Page 8, Line 8]: "while simultaneously building provenance and preserving knowledge around such objects and their cultural history"</w:t>
      </w:r>
    </w:p>
    <w:p>
      <w:pPr>
        <w:pStyle w:val="Body"/>
        <w:bidi w:val="0"/>
      </w:pPr>
      <w:r>
        <w:rPr>
          <w:rtl w:val="0"/>
        </w:rPr>
        <w:t xml:space="preserve">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10. Education and Research</w:t>
      </w:r>
    </w:p>
    <w:p>
      <w:pPr>
        <w:pStyle w:val="Body"/>
        <w:bidi w:val="0"/>
      </w:pPr>
      <w:r>
        <w:rPr>
          <w:rtl w:val="0"/>
        </w:rPr>
        <w:t xml:space="preserve">    - Academic study and public education using authenticated datasets</w:t>
      </w:r>
    </w:p>
    <w:p>
      <w:pPr>
        <w:pStyle w:val="Body"/>
        <w:bidi w:val="0"/>
      </w:pPr>
      <w:r>
        <w:rPr>
          <w:rtl w:val="0"/>
        </w:rPr>
        <w:t xml:space="preserve">      [Page 22, Line 22]: "In example implementations, a repository of photos, videos, keywords and captions of automobiles of proven provenance, with user narratives and comments, can be used to train a unique AI pipeline"</w:t>
      </w:r>
    </w:p>
    <w:p>
      <w:pPr>
        <w:pStyle w:val="Body"/>
        <w:bidi w:val="0"/>
      </w:pPr>
      <w:r>
        <w:rPr>
          <w:rtl w:val="0"/>
        </w:rPr>
        <w:t xml:space="preserve"> 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Interactive learning modules and research tools</w:t>
      </w:r>
    </w:p>
    <w:p>
      <w:pPr>
        <w:pStyle w:val="Body"/>
        <w:bidi w:val="0"/>
      </w:pPr>
      <w:r>
        <w:rPr>
          <w:rtl w:val="0"/>
        </w:rPr>
        <w:t xml:space="preserve">      [Page 76, Line 76]: "In implementations, a storage or persistence layer may store images, metadata as a multidimensional cube warehouse, ML models, textual narratives, search-indexes, and software/applications underlying a transactional database"</w:t>
      </w:r>
    </w:p>
    <w:p>
      <w:pPr>
        <w:pStyle w:val="Body"/>
        <w:bidi w:val="0"/>
      </w:pPr>
      <w:r>
        <w:rPr>
          <w:rtl w:val="0"/>
        </w:rPr>
        <w:t xml:space="preserve"> 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11. Toys and Collectibles</w:t>
      </w:r>
    </w:p>
    <w:p>
      <w:pPr>
        <w:pStyle w:val="Body"/>
        <w:bidi w:val="0"/>
      </w:pPr>
      <w:r>
        <w:rPr>
          <w:rtl w:val="0"/>
        </w:rPr>
        <w:t xml:space="preserve">    - Authentication and provenance tracking for toy vehicles and collectibles</w:t>
      </w:r>
    </w:p>
    <w:p>
      <w:pPr>
        <w:pStyle w:val="Body"/>
        <w:bidi w:val="0"/>
      </w:pPr>
      <w:r>
        <w:rPr>
          <w:rtl w:val="0"/>
        </w:rPr>
        <w:t xml:space="preserve">      [Page 79, Line 79]: "According to example implementations, trained SNNs including CNNs may be used for vehicle authentication"</w:t>
      </w:r>
    </w:p>
    <w:p>
      <w:pPr>
        <w:pStyle w:val="Body"/>
        <w:bidi w:val="0"/>
      </w:pPr>
      <w:r>
        <w:rPr>
          <w:rtl w:val="0"/>
        </w:rPr>
        <w:t xml:space="preserve"> 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Creation of digital certificates of authenticity and 'car heirlooms'</w:t>
      </w:r>
    </w:p>
    <w:p>
      <w:pPr>
        <w:pStyle w:val="Body"/>
        <w:bidi w:val="0"/>
      </w:pPr>
      <w:r>
        <w:rPr>
          <w:rtl w:val="0"/>
        </w:rPr>
        <w:t xml:space="preserve">      [Page 57, Line 57]: "In implementations, the authenticated data may include copyright registered works of authorship including, but not limited to, copyrighted images, videos, text, stories, sketches, etc."</w:t>
      </w:r>
    </w:p>
    <w:p>
      <w:pPr>
        <w:pStyle w:val="Body"/>
        <w:bidi w:val="0"/>
      </w:pPr>
      <w:r>
        <w:rPr>
          <w:rtl w:val="0"/>
        </w:rPr>
        <w:t xml:space="preserve">      [Page 76, Line 76]: "In implementations, a storage or persistence layer may store images, metadata as a multidimensional cube warehouse, ML models, textual narratives, search-indexes, and software/applications underlying a transactional database"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Family storytelling and memory preservation linked to physical and digital play</w:t>
      </w:r>
    </w:p>
    <w:p>
      <w:pPr>
        <w:pStyle w:val="Body"/>
        <w:bidi w:val="0"/>
      </w:pPr>
      <w:r>
        <w:rPr>
          <w:rtl w:val="0"/>
        </w:rPr>
        <w:t xml:space="preserve">      [Page 8, Line 8]: "while simultaneously building provenance and preserving knowledge around such objects and their cultural history"</w:t>
      </w:r>
    </w:p>
    <w:p>
      <w:pPr>
        <w:pStyle w:val="Body"/>
        <w:bidi w:val="0"/>
      </w:pPr>
      <w:r>
        <w:rPr>
          <w:rtl w:val="0"/>
        </w:rPr>
        <w:t xml:space="preserve"> 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Secure, verified trading and collector engagement</w:t>
      </w:r>
    </w:p>
    <w:p>
      <w:pPr>
        <w:pStyle w:val="Body"/>
        <w:bidi w:val="0"/>
      </w:pPr>
      <w:r>
        <w:rPr>
          <w:rtl w:val="0"/>
        </w:rPr>
        <w:t xml:space="preserve">      [Page 57, Line 57]: "In implementations, the authenticated data may include copyright registered works of authorship including, but not limited to, copyrighted images, videos, text, stories, sketches, etc."</w:t>
      </w:r>
    </w:p>
    <w:p>
      <w:pPr>
        <w:pStyle w:val="Body"/>
        <w:bidi w:val="0"/>
      </w:pPr>
      <w:r>
        <w:rPr>
          <w:rtl w:val="0"/>
        </w:rPr>
        <w:t xml:space="preserve">      [Page 79, Line 79]: "According to example implementations, trained SNNs including CNNs may be used for vehicle authentication"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12. Immersive Experiences</w:t>
      </w:r>
    </w:p>
    <w:p>
      <w:pPr>
        <w:pStyle w:val="Body"/>
        <w:bidi w:val="0"/>
      </w:pPr>
      <w:r>
        <w:rPr>
          <w:rtl w:val="0"/>
        </w:rPr>
        <w:t xml:space="preserve">    - Geo-linked AR/VR storytelling and virtual travel</w:t>
      </w:r>
    </w:p>
    <w:p>
      <w:pPr>
        <w:pStyle w:val="Body"/>
        <w:bidi w:val="0"/>
      </w:pPr>
      <w:r>
        <w:rPr>
          <w:rtl w:val="0"/>
        </w:rPr>
        <w:t xml:space="preserve">      [Page 43, Line 43]: "The geolocation data 114 may include longitude, latitude, country, region, historical or cultural place (e.g., Brooklyn Bridge), city, postal/zip code, time zone, way point, cell tower signal, etc. information"</w:t>
      </w:r>
    </w:p>
    <w:p>
      <w:pPr>
        <w:pStyle w:val="Body"/>
        <w:bidi w:val="0"/>
      </w:pPr>
      <w:r>
        <w:rPr>
          <w:rtl w:val="0"/>
        </w:rPr>
        <w:t xml:space="preserve">      [Page 44, Line 44]: "The CNN 120 may be employed to process the image data 110, the video data 112, the geolocation data 114 and the structured input data 116"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Integration of family photos, stories, and play into interactive digital experiences</w:t>
      </w:r>
    </w:p>
    <w:p>
      <w:pPr>
        <w:pStyle w:val="Body"/>
        <w:bidi w:val="0"/>
      </w:pPr>
      <w:r>
        <w:rPr>
          <w:rtl w:val="0"/>
        </w:rPr>
        <w:t xml:space="preserve">      [Page 8, Line 8]: "while simultaneously building provenance and preserving knowledge around such objects and their cultural history"</w:t>
      </w:r>
    </w:p>
    <w:p>
      <w:pPr>
        <w:pStyle w:val="Body"/>
        <w:bidi w:val="0"/>
      </w:pPr>
      <w:r>
        <w:rPr>
          <w:rtl w:val="0"/>
        </w:rPr>
        <w:t xml:space="preserve">      [Page 22, Line 22]: "In example implementations, a repository of photos, videos, keywords and captions of automobiles of proven provenance, with user narratives and comments, can be used to train a unique AI pipeline"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Educational and entertainment content creation using authenticated historical data</w:t>
      </w:r>
    </w:p>
    <w:p>
      <w:pPr>
        <w:pStyle w:val="Body"/>
        <w:bidi w:val="0"/>
      </w:pPr>
      <w:r>
        <w:rPr>
          <w:rtl w:val="0"/>
        </w:rPr>
        <w:t xml:space="preserve">      [Page 57, Line 57]: "In implementations, the authenticated data may include copyright registered works of authorship including, but not limited to, copyrighted images, videos, text, stories, sketches, etc."</w:t>
      </w:r>
    </w:p>
    <w:p>
      <w:pPr>
        <w:pStyle w:val="Body"/>
        <w:bidi w:val="0"/>
      </w:pPr>
      <w:r>
        <w:rPr>
          <w:rtl w:val="0"/>
        </w:rPr>
        <w:t xml:space="preserve"> 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13. Geolocation and Location-Based Services</w:t>
      </w:r>
    </w:p>
    <w:p>
      <w:pPr>
        <w:pStyle w:val="Body"/>
        <w:bidi w:val="0"/>
      </w:pPr>
      <w:r>
        <w:rPr>
          <w:rtl w:val="0"/>
        </w:rPr>
        <w:t xml:space="preserve">    - Real-time location-based data processing and verification</w:t>
      </w:r>
    </w:p>
    <w:p>
      <w:pPr>
        <w:pStyle w:val="Body"/>
        <w:bidi w:val="0"/>
      </w:pPr>
      <w:r>
        <w:rPr>
          <w:rtl w:val="0"/>
        </w:rPr>
        <w:t xml:space="preserve">      [Page 43, Line 43]: "The geolocation data 114 may include longitude, latitude, country, region, historical or cultural place (e.g., Brooklyn Bridge), city, postal/zip code, time zone, way point, cell tower signal, etc. information"</w:t>
      </w:r>
    </w:p>
    <w:p>
      <w:pPr>
        <w:pStyle w:val="Body"/>
        <w:bidi w:val="0"/>
      </w:pPr>
      <w:r>
        <w:rPr>
          <w:rtl w:val="0"/>
        </w:rPr>
        <w:t xml:space="preserve">      [Page 44, Line 44]: "The CNN 120 may be employed to process the image data 110, the video data 112, the geolocation data 114 and the structured input data 116"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Historical location tracking and temporal mapping</w:t>
      </w:r>
    </w:p>
    <w:p>
      <w:pPr>
        <w:pStyle w:val="Body"/>
        <w:bidi w:val="0"/>
      </w:pPr>
      <w:r>
        <w:rPr>
          <w:rtl w:val="0"/>
        </w:rPr>
        <w:t xml:space="preserve"> 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  <w:r>
        <w:rPr>
          <w:rtl w:val="0"/>
        </w:rPr>
        <w:t xml:space="preserve">      [Page 43, Line 43]: "The geolocation data 114 may include longitude, latitude, country, region, historical or cultural place (e.g., Brooklyn Bridge), city, postal/zip code, time zone, way point, cell tower signal, etc. information"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Location-based authentication and verification systems</w:t>
      </w:r>
    </w:p>
    <w:p>
      <w:pPr>
        <w:pStyle w:val="Body"/>
        <w:bidi w:val="0"/>
      </w:pPr>
      <w:r>
        <w:rPr>
          <w:rtl w:val="0"/>
        </w:rPr>
        <w:t xml:space="preserve">      [Page 79, Line 79]: "According to example implementations, trained SNNs including CNNs may be used for vehicle authentication"</w:t>
      </w:r>
    </w:p>
    <w:p>
      <w:pPr>
        <w:pStyle w:val="Body"/>
        <w:bidi w:val="0"/>
      </w:pPr>
      <w:r>
        <w:rPr>
          <w:rtl w:val="0"/>
        </w:rPr>
        <w:t xml:space="preserve">      [Page 43, Line 43]: "The geolocation data 114 may include longitude, latitude, country, region, historical or cultural place (e.g., Brooklyn Bridge), city, postal/zip code, time zone, way point, cell tower signal, etc. information"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Integration with physical infrastructure for: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- Cultural heritage site enhancement</w:t>
      </w:r>
    </w:p>
    <w:p>
      <w:pPr>
        <w:pStyle w:val="Body"/>
        <w:bidi w:val="0"/>
      </w:pPr>
      <w:r>
        <w:rPr>
          <w:rtl w:val="0"/>
        </w:rPr>
        <w:t xml:space="preserve">        - Tourism and travel experiences</w:t>
      </w:r>
    </w:p>
    <w:p>
      <w:pPr>
        <w:pStyle w:val="Body"/>
        <w:bidi w:val="0"/>
      </w:pPr>
      <w:r>
        <w:rPr>
          <w:rtl w:val="0"/>
        </w:rPr>
        <w:t xml:space="preserve">        - Historical preservation and documentation</w:t>
      </w:r>
    </w:p>
    <w:p>
      <w:pPr>
        <w:pStyle w:val="Body"/>
        <w:bidi w:val="0"/>
      </w:pPr>
      <w:r>
        <w:rPr>
          <w:rtl w:val="0"/>
        </w:rPr>
        <w:t xml:space="preserve">        - Location-based content delivery</w:t>
      </w:r>
    </w:p>
    <w:p>
      <w:pPr>
        <w:pStyle w:val="Body"/>
        <w:bidi w:val="0"/>
      </w:pPr>
      <w:r>
        <w:rPr>
          <w:rtl w:val="0"/>
        </w:rPr>
        <w:t xml:space="preserve">      [Page 8, Line 8]: "while simultaneously building provenance and preserving knowledge around such objects and their cultural history"</w:t>
      </w:r>
    </w:p>
    <w:p>
      <w:pPr>
        <w:pStyle w:val="Body"/>
        <w:bidi w:val="0"/>
      </w:pPr>
      <w:r>
        <w:rPr>
          <w:rtl w:val="0"/>
        </w:rPr>
        <w:t xml:space="preserve"> 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  <w:r>
        <w:rPr>
          <w:rtl w:val="0"/>
        </w:rPr>
        <w:t xml:space="preserve">      [Page 43, Line 43]: "The geolocation data 114 may include longitude, latitude, country, region, historical or cultural place (e.g., Brooklyn Bridge), city, postal/zip code, time zone, way point, cell tower signal, etc. information"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Support for distributed location-based interactions</w:t>
      </w:r>
    </w:p>
    <w:p>
      <w:pPr>
        <w:pStyle w:val="Body"/>
        <w:bidi w:val="0"/>
      </w:pPr>
      <w:r>
        <w:rPr>
          <w:rtl w:val="0"/>
        </w:rPr>
        <w:t xml:space="preserve">      [Page 20, Line 20]: "Thus, the systems and methods described herein may be applied to a wide variety of physical objects that may involve various combinations"</w:t>
      </w:r>
    </w:p>
    <w:p>
      <w:pPr>
        <w:pStyle w:val="Body"/>
        <w:bidi w:val="0"/>
      </w:pPr>
      <w:r>
        <w:rPr>
          <w:rtl w:val="0"/>
        </w:rPr>
        <w:t xml:space="preserve">      [Page 24, Line 24]: "If the infrastructure is equipped with methods and systems as described herein, it may time or adjust the traffic lights to enhance platooning of V2I vehicles"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Physical infrastructure verification capabilities</w:t>
      </w:r>
    </w:p>
    <w:p>
      <w:pPr>
        <w:pStyle w:val="Body"/>
        <w:bidi w:val="0"/>
      </w:pPr>
      <w:r>
        <w:rPr>
          <w:rtl w:val="0"/>
        </w:rPr>
        <w:t xml:space="preserve">      [Page 79, Line 79]: "According to example implementations, trained SNNs including CNNs may be used for vehicle authentication"</w:t>
      </w:r>
    </w:p>
    <w:p>
      <w:pPr>
        <w:pStyle w:val="Body"/>
        <w:bidi w:val="0"/>
      </w:pPr>
      <w:r>
        <w:rPr>
          <w:rtl w:val="0"/>
        </w:rPr>
        <w:t xml:space="preserve">      [Page 98, Line 98]: "Implementations described herein provide for the preservation and accessibility of collated, correlated and curated historical information"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14. Content Licensing and Distribution</w:t>
      </w:r>
    </w:p>
    <w:p>
      <w:pPr>
        <w:pStyle w:val="Body"/>
        <w:bidi w:val="0"/>
      </w:pPr>
      <w:r>
        <w:rPr>
          <w:rtl w:val="0"/>
        </w:rPr>
        <w:t xml:space="preserve">    - Licensing of authenticated and verified content assets</w:t>
      </w:r>
    </w:p>
    <w:p>
      <w:pPr>
        <w:pStyle w:val="Body"/>
        <w:bidi w:val="0"/>
      </w:pPr>
      <w:r>
        <w:rPr>
          <w:rtl w:val="0"/>
        </w:rPr>
        <w:t xml:space="preserve">      [Page 57, Line 57]: "In implementations, the authenticated data may include copyright registered works of authorship including, but not limited to, copyrighted images, videos, text, stories, sketches, etc."</w:t>
      </w:r>
    </w:p>
    <w:p>
      <w:pPr>
        <w:pStyle w:val="Body"/>
        <w:bidi w:val="0"/>
      </w:pPr>
      <w:r>
        <w:rPr>
          <w:rtl w:val="0"/>
        </w:rPr>
        <w:t xml:space="preserve">      [Page 76, Line 76]: "In implementations, a storage or persistence layer may store images, metadata as a multidimensional cube warehouse, ML models, textual narratives, search-indexes, and software/applications underlying a transactional database"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Distribution of proprietary algorithms and AI models</w:t>
      </w:r>
    </w:p>
    <w:p>
      <w:pPr>
        <w:pStyle w:val="Body"/>
        <w:bidi w:val="0"/>
      </w:pPr>
      <w:r>
        <w:rPr>
          <w:rtl w:val="0"/>
        </w:rPr>
        <w:t xml:space="preserve">      [Page 22, Line 22]: "In example implementations, a repository of photos, videos, keywords and captions of automobiles of proven provenance, with user narratives and comments, can be used to train a unique AI pipeline"</w:t>
      </w:r>
    </w:p>
    <w:p>
      <w:pPr>
        <w:pStyle w:val="Body"/>
        <w:bidi w:val="0"/>
      </w:pPr>
      <w:r>
        <w:rPr>
          <w:rtl w:val="0"/>
        </w:rPr>
        <w:t xml:space="preserve">      [Page 45, Line 45]: "The CNN 120 and the RNN 122 may be pre-trained using a comprehensive and precise training data set 140 that comprises inter alia non-published data, published data, images, videos, text"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- Rights management for:</w:t>
      </w:r>
    </w:p>
    <w:p>
      <w:pPr>
        <w:pStyle w:val="Body"/>
        <w:bidi w:val="0"/>
      </w:pPr>
      <w:r>
        <w:rPr>
          <w:rtl w:val="0"/>
        </w:rPr>
        <w:t xml:space="preserve">        - Historical data and imagery</w:t>
      </w:r>
    </w:p>
    <w:p>
      <w:pPr>
        <w:pStyle w:val="Body"/>
        <w:bidi w:val="0"/>
      </w:pPr>
      <w:r>
        <w:rPr>
          <w:rtl w:val="0"/>
        </w:rPr>
        <w:t xml:space="preserve">        - Location-based content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- AR/VR experiences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- Educational materials</w:t>
      </w:r>
    </w:p>
    <w:p>
      <w:pPr>
        <w:pStyle w:val="Body"/>
        <w:bidi w:val="0"/>
      </w:pPr>
      <w:r>
        <w:rPr>
          <w:rtl w:val="0"/>
        </w:rPr>
        <w:t xml:space="preserve">      [Page 57, Line 57]: "In implementations, the authenticated data may include copyright registered works of authorship including, but not limited to, copyrighted images, videos, text, stories, sketches, etc."</w:t>
      </w:r>
    </w:p>
    <w:p>
      <w:pPr>
        <w:pStyle w:val="Body"/>
        <w:bidi w:val="0"/>
      </w:pPr>
      <w:r>
        <w:rPr>
          <w:rtl w:val="0"/>
        </w:rPr>
        <w:t xml:space="preserve"> 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Support for content creators and distributors through:</w:t>
      </w:r>
    </w:p>
    <w:p>
      <w:pPr>
        <w:pStyle w:val="Body"/>
        <w:bidi w:val="0"/>
      </w:pPr>
      <w:r>
        <w:rPr>
          <w:rtl w:val="0"/>
        </w:rPr>
        <w:t xml:space="preserve">        - Authentication and verification services</w:t>
      </w:r>
    </w:p>
    <w:p>
      <w:pPr>
        <w:pStyle w:val="Body"/>
        <w:bidi w:val="0"/>
      </w:pPr>
      <w:r>
        <w:rPr>
          <w:rtl w:val="0"/>
        </w:rPr>
        <w:t xml:space="preserve">        - Rights tracking and management</w:t>
      </w:r>
    </w:p>
    <w:p>
      <w:pPr>
        <w:pStyle w:val="Body"/>
        <w:bidi w:val="0"/>
      </w:pPr>
      <w:r>
        <w:rPr>
          <w:rtl w:val="0"/>
        </w:rPr>
        <w:t xml:space="preserve">        - Usage monitoring and reporting</w:t>
      </w:r>
    </w:p>
    <w:p>
      <w:pPr>
        <w:pStyle w:val="Body"/>
        <w:bidi w:val="0"/>
      </w:pPr>
      <w:r>
        <w:rPr>
          <w:rtl w:val="0"/>
        </w:rPr>
        <w:t xml:space="preserve">        - Revenue sharing capabilities</w:t>
      </w:r>
    </w:p>
    <w:p>
      <w:pPr>
        <w:pStyle w:val="Body"/>
        <w:bidi w:val="0"/>
      </w:pPr>
      <w:r>
        <w:rPr>
          <w:rtl w:val="0"/>
        </w:rPr>
        <w:t xml:space="preserve">      [Page 57, Line 57]: "In implementations, the authenticated data may include copyright registered works of authorship including, but not limited to, copyrighted images, videos, text, stories, sketches, etc."</w:t>
      </w:r>
    </w:p>
    <w:p>
      <w:pPr>
        <w:pStyle w:val="Body"/>
        <w:bidi w:val="0"/>
      </w:pPr>
      <w:r>
        <w:rPr>
          <w:rtl w:val="0"/>
        </w:rPr>
        <w:t xml:space="preserve">      [Page 76, Line 76]: "In implementations, a storage or persistence layer may store images, metadata as a multidimensional cube warehouse, ML models, textual narratives, search-indexes, and software/applications underlying a transactional database"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Integration with existing distribution channels</w:t>
      </w:r>
    </w:p>
    <w:p>
      <w:pPr>
        <w:pStyle w:val="Body"/>
        <w:bidi w:val="0"/>
      </w:pPr>
      <w:r>
        <w:rPr>
          <w:rtl w:val="0"/>
        </w:rPr>
        <w:t xml:space="preserve">      [Page 20, Line 20]: "Thus, the systems and methods described herein may be applied to a wide variety of physical objects that may involve various combinations"</w:t>
      </w:r>
    </w:p>
    <w:p>
      <w:pPr>
        <w:pStyle w:val="Body"/>
        <w:bidi w:val="0"/>
      </w:pPr>
      <w:r>
        <w:rPr>
          <w:rtl w:val="0"/>
        </w:rPr>
        <w:t xml:space="preserve">      [Page 76, Line 76]: "In implementations, a storage or persistence layer may store images, metadata as a multidimensional cube warehouse, ML models, textual narratives, search-indexes, and software/applications underlying a transactional database"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Custom licensing solutions for different market segments</w:t>
      </w:r>
    </w:p>
    <w:p>
      <w:pPr>
        <w:pStyle w:val="Body"/>
        <w:bidi w:val="0"/>
      </w:pPr>
      <w:r>
        <w:rPr>
          <w:rtl w:val="0"/>
        </w:rPr>
        <w:t xml:space="preserve">      [Page 57, Line 57]: "In implementations, the authenticated data may include copyright registered works of authorship including, but not limited to, copyrighted images, videos, text, stories, sketches, etc."</w:t>
      </w:r>
    </w:p>
    <w:p>
      <w:pPr>
        <w:pStyle w:val="Body"/>
        <w:bidi w:val="0"/>
      </w:pPr>
      <w:r>
        <w:rPr>
          <w:rtl w:val="0"/>
        </w:rPr>
        <w:t xml:space="preserve">      [Page 98, Line 98]: "Implementations described herein provide for the preservation and accessibility of collated, correlated and curated historical information"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15. Proprietary Data-Driven Software and AI</w:t>
      </w:r>
    </w:p>
    <w:p>
      <w:pPr>
        <w:pStyle w:val="Body"/>
        <w:bidi w:val="0"/>
      </w:pPr>
      <w:r>
        <w:rPr>
          <w:rtl w:val="0"/>
        </w:rPr>
        <w:t xml:space="preserve">    - Use of authenticated, verified, and proprietary data</w:t>
      </w:r>
    </w:p>
    <w:p>
      <w:pPr>
        <w:pStyle w:val="Body"/>
        <w:bidi w:val="0"/>
      </w:pPr>
      <w:r>
        <w:rPr>
          <w:rtl w:val="0"/>
        </w:rPr>
        <w:t xml:space="preserve">      [Page 45, Line 45]: "The CNN 120 and the RNN 122 may be pre-trained using a comprehensive and precise training data set 140 that comprises inter alia non-published data, published data, images, videos, text"</w:t>
      </w:r>
    </w:p>
    <w:p>
      <w:pPr>
        <w:pStyle w:val="Body"/>
        <w:bidi w:val="0"/>
      </w:pPr>
      <w:r>
        <w:rPr>
          <w:rtl w:val="0"/>
        </w:rPr>
        <w:t xml:space="preserve">      [Page 57, Line 57]: "In implementations, the authenticated data may include copyright registered works of authorship including, but not limited to, copyrighted images, videos, text, stories, sketches, etc."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Expert knowledge system implementation</w:t>
      </w:r>
    </w:p>
    <w:p>
      <w:pPr>
        <w:pStyle w:val="Body"/>
        <w:bidi w:val="0"/>
      </w:pPr>
      <w:r>
        <w:rPr>
          <w:rtl w:val="0"/>
        </w:rPr>
        <w:t xml:space="preserve">      [Page 22, Line 22]: "In example implementations, a repository of photos, videos, keywords and captions of automobiles of proven provenance, with user narratives and comments, can be used to train a unique AI pipeline"</w:t>
      </w:r>
    </w:p>
    <w:p>
      <w:pPr>
        <w:pStyle w:val="Body"/>
        <w:bidi w:val="0"/>
      </w:pPr>
      <w:r>
        <w:rPr>
          <w:rtl w:val="0"/>
        </w:rPr>
        <w:t xml:space="preserve">      [Page 76, Line 76]: "In implementations, a storage or persistence layer may store images, metadata as a multidimensional cube warehouse, ML models, textual narratives, search-indexes, and software/applications underlying a transactional database"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Secure, legally compliant framework</w:t>
      </w:r>
    </w:p>
    <w:p>
      <w:pPr>
        <w:pStyle w:val="Body"/>
        <w:bidi w:val="0"/>
      </w:pPr>
      <w:r>
        <w:rPr>
          <w:rtl w:val="0"/>
        </w:rPr>
        <w:t xml:space="preserve">      [Page 57, Line 57]: "In implementations, the authenticated data may include copyright registered works of authorship including, but not limited to, copyrighted images, videos, text, stories, sketches, etc."</w:t>
      </w:r>
    </w:p>
    <w:p>
      <w:pPr>
        <w:pStyle w:val="Body"/>
        <w:bidi w:val="0"/>
      </w:pPr>
      <w:r>
        <w:rPr>
          <w:rtl w:val="0"/>
        </w:rPr>
        <w:t xml:space="preserve">      [Page 79, Line 79]: "According to example implementations, trained SNNs including CNNs may be used for vehicle authentication"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Location-aware processing system</w:t>
      </w:r>
    </w:p>
    <w:p>
      <w:pPr>
        <w:pStyle w:val="Body"/>
        <w:bidi w:val="0"/>
      </w:pPr>
      <w:r>
        <w:rPr>
          <w:rtl w:val="0"/>
        </w:rPr>
        <w:t xml:space="preserve">      [Page 43, Line 43]: "The geolocation data 114 may include longitude, latitude, country, region, historical or cultural place (e.g., Brooklyn Bridge), city, postal/zip code, time zone, way point, cell tower signal, etc. information"</w:t>
      </w:r>
    </w:p>
    <w:p>
      <w:pPr>
        <w:pStyle w:val="Body"/>
        <w:bidi w:val="0"/>
      </w:pPr>
      <w:r>
        <w:rPr>
          <w:rtl w:val="0"/>
        </w:rPr>
        <w:t xml:space="preserve">      [Page 44, Line 44]: "The CNN 120 may be employed to process the image data 110, the video data 112, the geolocation data 114 and the structured input data 116"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Technical implementation details</w:t>
      </w:r>
    </w:p>
    <w:p>
      <w:pPr>
        <w:pStyle w:val="Body"/>
        <w:bidi w:val="0"/>
      </w:pPr>
      <w:r>
        <w:rPr>
          <w:rtl w:val="0"/>
        </w:rPr>
        <w:t xml:space="preserve">      [Page 22, Line 22]: "In example implementations, a repository of photos, videos, keywords and captions of automobiles of proven provenance, with user narratives and comments, can be used to train a unique AI pipeline"</w:t>
      </w:r>
    </w:p>
    <w:p>
      <w:pPr>
        <w:pStyle w:val="Body"/>
        <w:bidi w:val="0"/>
      </w:pPr>
      <w:r>
        <w:rPr>
          <w:rtl w:val="0"/>
        </w:rPr>
        <w:t xml:space="preserve">      [Page 79, Line 79]: "According to example implementations, trained SNNs including CNNs may be used for vehicle authentication"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Applicable to organizations requiring</w:t>
      </w:r>
    </w:p>
    <w:p>
      <w:pPr>
        <w:pStyle w:val="Body"/>
        <w:bidi w:val="0"/>
      </w:pPr>
      <w:r>
        <w:rPr>
          <w:rtl w:val="0"/>
        </w:rPr>
        <w:t xml:space="preserve">      [Page 20, Line 20]: "Thus, the systems and methods described herein may be applied to a wide variety of physical objects that may involve various combinations"</w:t>
      </w:r>
    </w:p>
    <w:p>
      <w:pPr>
        <w:pStyle w:val="Body"/>
        <w:bidi w:val="0"/>
      </w:pPr>
      <w:r>
        <w:rPr>
          <w:rtl w:val="0"/>
        </w:rPr>
        <w:t xml:space="preserve">      [Page 24, Line 24]: "If the infrastructure is equipped with methods and systems as described herein, it may time or adjust the traffic lights to enhance platooning of V2I vehicles"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16. Digital Content Licensing and Rights Management</w:t>
      </w:r>
    </w:p>
    <w:p>
      <w:pPr>
        <w:pStyle w:val="Body"/>
        <w:bidi w:val="0"/>
      </w:pPr>
      <w:r>
        <w:rPr>
          <w:rtl w:val="0"/>
        </w:rPr>
        <w:t xml:space="preserve">    - Platform for independent creators</w:t>
      </w:r>
    </w:p>
    <w:p>
      <w:pPr>
        <w:pStyle w:val="Body"/>
        <w:bidi w:val="0"/>
      </w:pPr>
      <w:r>
        <w:rPr>
          <w:rtl w:val="0"/>
        </w:rPr>
        <w:t xml:space="preserve">      [Page 57, Line 57]: "In implementations, the authenticated data may include copyright registered works of authorship including, but not limited to, copyrighted images, videos, text, stories, sketches, etc."</w:t>
      </w:r>
    </w:p>
    <w:p>
      <w:pPr>
        <w:pStyle w:val="Body"/>
        <w:bidi w:val="0"/>
      </w:pPr>
      <w:r>
        <w:rPr>
          <w:rtl w:val="0"/>
        </w:rPr>
        <w:t xml:space="preserve">      [Page 76, Line 76]: "In implementations, a storage or persistence layer may store images, metadata as a multidimensional cube warehouse, ML models, textual narratives, search-indexes, and software/applications underlying a transactional database"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Support for various media types</w:t>
      </w:r>
    </w:p>
    <w:p>
      <w:pPr>
        <w:pStyle w:val="Body"/>
        <w:bidi w:val="0"/>
      </w:pPr>
      <w:r>
        <w:rPr>
          <w:rtl w:val="0"/>
        </w:rPr>
        <w:t xml:space="preserve">      [Page 57, Line 57]: "In implementations, the authenticated data may include copyright registered works of authorship including, but not limited to, copyrighted images, videos, text, stories, sketches, etc."</w:t>
      </w:r>
    </w:p>
    <w:p>
      <w:pPr>
        <w:pStyle w:val="Body"/>
        <w:bidi w:val="0"/>
      </w:pPr>
      <w:r>
        <w:rPr>
          <w:rtl w:val="0"/>
        </w:rPr>
        <w:t xml:space="preserve">      [Page 98, Line 98]: "Implementations described herein provide for the preservation and accessibility of collated, correlated and curated historical information"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Integration with emerging technologies</w:t>
      </w:r>
    </w:p>
    <w:p>
      <w:pPr>
        <w:pStyle w:val="Body"/>
        <w:bidi w:val="0"/>
      </w:pPr>
      <w:r>
        <w:rPr>
          <w:rtl w:val="0"/>
        </w:rPr>
        <w:t xml:space="preserve">      [Page 20, Line 20]: "Thus, the systems and methods described herein may be applied to a wide variety of physical objects that may involve various combinations"</w:t>
      </w:r>
    </w:p>
    <w:p>
      <w:pPr>
        <w:pStyle w:val="Body"/>
        <w:bidi w:val="0"/>
      </w:pPr>
      <w:r>
        <w:rPr>
          <w:rtl w:val="0"/>
        </w:rPr>
        <w:t xml:space="preserve">      [Page 44, Line 44]: "The CNN 120 may be employed to process the image data 110, the video data 112, the geolocation data 114 and the structured input data 116"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sz w:val="18"/>
        <w:szCs w:val="18"/>
      </w:rPr>
      <w:tab/>
      <w:tab/>
    </w:r>
    <w:r>
      <w:rPr>
        <w:sz w:val="18"/>
        <w:szCs w:val="18"/>
        <w:rtl w:val="0"/>
        <w:lang w:val="en-US"/>
      </w:rPr>
      <w:t xml:space="preserve">Page </w:t>
    </w:r>
    <w:r>
      <w:rPr>
        <w:sz w:val="18"/>
        <w:szCs w:val="18"/>
      </w:rPr>
      <w:fldChar w:fldCharType="begin" w:fldLock="0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 w:fldLock="0"/>
    </w:r>
    <w:r>
      <w:rPr>
        <w:sz w:val="18"/>
        <w:szCs w:val="18"/>
      </w:rPr>
    </w:r>
    <w:r>
      <w:rPr>
        <w:sz w:val="18"/>
        <w:szCs w:val="18"/>
      </w:rPr>
      <w:fldChar w:fldCharType="end" w:fldLock="0"/>
    </w:r>
    <w:r>
      <w:rPr>
        <w:sz w:val="18"/>
        <w:szCs w:val="18"/>
        <w:rtl w:val="0"/>
        <w:lang w:val="en-US"/>
      </w:rPr>
      <w:t xml:space="preserve"> of </w:t>
    </w:r>
    <w:r>
      <w:rPr>
        <w:sz w:val="18"/>
        <w:szCs w:val="18"/>
      </w:rPr>
      <w:fldChar w:fldCharType="begin" w:fldLock="0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 w:fldLock="0"/>
    </w:r>
    <w:r>
      <w:rPr>
        <w:sz w:val="18"/>
        <w:szCs w:val="18"/>
      </w:rPr>
    </w:r>
    <w:r>
      <w:rPr>
        <w:sz w:val="18"/>
        <w:szCs w:val="18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