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添加新商品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教程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首先在智能店长中“商品搬家-&gt;导入复制-&gt;下载添加新商品模板”，下载后并解压，如下图: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076325" cy="1390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在这个文件夹内含有对应的子文件夹，每个子文件夹存放一个商品（SPU）的图片数据，子文件夹用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商品的货号</w:t>
      </w:r>
      <w:r>
        <w:rPr>
          <w:rFonts w:hint="eastAsia" w:ascii="微软雅黑" w:hAnsi="微软雅黑" w:eastAsia="微软雅黑" w:cs="微软雅黑"/>
          <w:lang w:val="en-US" w:eastAsia="zh-CN"/>
        </w:rPr>
        <w:t>进行命名，并填写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添加新商品模板</w:t>
      </w:r>
      <w:r>
        <w:rPr>
          <w:rFonts w:hint="eastAsia" w:ascii="微软雅黑" w:hAnsi="微软雅黑" w:eastAsia="微软雅黑" w:cs="微软雅黑"/>
          <w:lang w:val="en-US" w:eastAsia="zh-CN"/>
        </w:rPr>
        <w:t>，如下图：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5420" cy="672465"/>
            <wp:effectExtent l="0" t="0" r="1143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在每个子文件夹中含有对应的“商品图片”、“SKU文件夹”（使用SKU名称命名）、“电脑版商品详情图”、“手机版商品详情图”文件夹，如下图：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6690" cy="1565275"/>
            <wp:effectExtent l="0" t="0" r="1016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里面的的图片按顺序进行命名，第一张图片就命名为“1”，第二张图片就命名为“2”，以此类推，透明图就命名为“透明图”，如下图：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6255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最后将“商品数据包”打包成压缩包上传即可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200150" cy="14954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8FC52"/>
    <w:multiLevelType w:val="singleLevel"/>
    <w:tmpl w:val="7658FC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xYzdhZjQ5ZWU0NDRjN2MxYjg1OWVlZTVmMjY1YjgifQ=="/>
  </w:docVars>
  <w:rsids>
    <w:rsidRoot w:val="00000000"/>
    <w:rsid w:val="083E4D1A"/>
    <w:rsid w:val="107A72EA"/>
    <w:rsid w:val="1A160137"/>
    <w:rsid w:val="3E1461D7"/>
    <w:rsid w:val="46237962"/>
    <w:rsid w:val="480F237C"/>
    <w:rsid w:val="510975C2"/>
    <w:rsid w:val="58FC5C1C"/>
    <w:rsid w:val="5B8957A1"/>
    <w:rsid w:val="5C31078E"/>
    <w:rsid w:val="723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259</Characters>
  <Lines>0</Lines>
  <Paragraphs>0</Paragraphs>
  <TotalTime>1</TotalTime>
  <ScaleCrop>false</ScaleCrop>
  <LinksUpToDate>false</LinksUpToDate>
  <CharactersWithSpaces>259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2022-07-26T03:51:00Z</dcterms:created>
  <dc:creator>Win10</dc:creator>
  <cp:lastModifiedBy>wdw</cp:lastModifiedBy>
  <dcterms:modified xsi:type="dcterms:W3CDTF">2022-07-28T02:48:17Z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567275E0C14F4AAAA9E0B25B6D525AFF</vt:lpwstr>
  </property>
</Properties>
</file>