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0FE" w:rsidRDefault="009C6359" w:rsidP="009C6359">
      <w:pPr>
        <w:pStyle w:val="1"/>
      </w:pPr>
      <w:r>
        <w:rPr>
          <w:rFonts w:hint="eastAsia"/>
        </w:rPr>
        <w:t>一、</w:t>
      </w:r>
      <w:r w:rsidR="005370FE">
        <w:rPr>
          <w:rFonts w:hint="eastAsia"/>
        </w:rPr>
        <w:t>遥控器说明</w:t>
      </w:r>
    </w:p>
    <w:p w:rsidR="005370FE" w:rsidRDefault="005370FE" w:rsidP="005370FE"/>
    <w:p w:rsidR="005370FE" w:rsidRDefault="006A2F35" w:rsidP="005370FE">
      <w:hyperlink r:id="rId5" w:history="1">
        <w:r w:rsidRPr="00F2225A">
          <w:rPr>
            <w:rStyle w:val="a3"/>
          </w:rPr>
          <w:t>https://developer.dji.com/cn/document/b29c3ec9-6a41-4afe-b058-77b87d882e2f</w:t>
        </w:r>
      </w:hyperlink>
    </w:p>
    <w:p w:rsidR="00B675F8" w:rsidRDefault="00B675F8" w:rsidP="00B675F8">
      <w:pPr>
        <w:pStyle w:val="3"/>
      </w:pPr>
      <w:r>
        <w:t>F模式（功能）</w:t>
      </w:r>
    </w:p>
    <w:p w:rsidR="00B675F8" w:rsidRDefault="00B675F8" w:rsidP="00B675F8">
      <w:pPr>
        <w:pStyle w:val="a4"/>
      </w:pPr>
      <w:r>
        <w:t xml:space="preserve">在功能模式下，飞机使用所有可用的定位辅助系统 (类似于P模式) 并且支持所有的高级功能，例如 </w:t>
      </w:r>
      <w:hyperlink r:id="rId6" w:history="1">
        <w:r>
          <w:rPr>
            <w:rStyle w:val="a3"/>
          </w:rPr>
          <w:t>智能任务</w:t>
        </w:r>
      </w:hyperlink>
      <w:r>
        <w:t xml:space="preserve"> and </w:t>
      </w:r>
      <w:hyperlink r:id="rId7" w:anchor="ioc-intelligent-orientation-control" w:history="1">
        <w:r>
          <w:rPr>
            <w:rStyle w:val="a3"/>
          </w:rPr>
          <w:t>智能方向控制l</w:t>
        </w:r>
      </w:hyperlink>
      <w:r>
        <w:t>。</w:t>
      </w:r>
    </w:p>
    <w:p w:rsidR="00B675F8" w:rsidRDefault="00B675F8" w:rsidP="00B675F8">
      <w:pPr>
        <w:pStyle w:val="a4"/>
      </w:pPr>
      <w:proofErr w:type="gramStart"/>
      <w:r>
        <w:t>如果飞手在</w:t>
      </w:r>
      <w:proofErr w:type="gramEnd"/>
      <w:r>
        <w:t>执行任务或虚拟摇杆命令时需要重新获得手动控制，则应将飞行模式开关移出F模式。</w:t>
      </w:r>
    </w:p>
    <w:p w:rsidR="006A2F35" w:rsidRPr="00B675F8" w:rsidRDefault="006A0494" w:rsidP="005370FE">
      <w:pPr>
        <w:rPr>
          <w:rFonts w:hint="eastAsia"/>
        </w:rPr>
      </w:pPr>
      <w:r>
        <w:rPr>
          <w:rFonts w:hint="eastAsia"/>
        </w:rPr>
        <w:t>是否允许切换飞行模式</w:t>
      </w:r>
      <w:r w:rsidR="00423B79">
        <w:rPr>
          <w:rFonts w:hint="eastAsia"/>
        </w:rPr>
        <w:t>：先开开关再设置才有效。</w:t>
      </w:r>
    </w:p>
    <w:p w:rsidR="005370FE" w:rsidRDefault="00423B79">
      <w:r>
        <w:rPr>
          <w:noProof/>
        </w:rPr>
        <w:drawing>
          <wp:inline distT="0" distB="0" distL="0" distR="0" wp14:anchorId="5FA85E30" wp14:editId="1BA68735">
            <wp:extent cx="5274310" cy="41573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57345"/>
                    </a:xfrm>
                    <a:prstGeom prst="rect">
                      <a:avLst/>
                    </a:prstGeom>
                  </pic:spPr>
                </pic:pic>
              </a:graphicData>
            </a:graphic>
          </wp:inline>
        </w:drawing>
      </w:r>
    </w:p>
    <w:p w:rsidR="005370FE" w:rsidRDefault="005370FE">
      <w:pPr>
        <w:rPr>
          <w:rFonts w:hint="eastAsia"/>
        </w:rPr>
      </w:pPr>
    </w:p>
    <w:p w:rsidR="00F505B6" w:rsidRDefault="005370FE" w:rsidP="009C6359">
      <w:pPr>
        <w:pStyle w:val="1"/>
      </w:pPr>
      <w:r>
        <w:rPr>
          <w:rFonts w:hint="eastAsia"/>
        </w:rPr>
        <w:t>二、</w:t>
      </w:r>
      <w:r w:rsidR="00F505B6">
        <w:rPr>
          <w:rFonts w:hint="eastAsia"/>
        </w:rPr>
        <w:t>遥控器模式</w:t>
      </w:r>
    </w:p>
    <w:p w:rsidR="00A57C6F" w:rsidRDefault="005255E0">
      <w:hyperlink r:id="rId9" w:history="1">
        <w:r w:rsidRPr="00F2225A">
          <w:rPr>
            <w:rStyle w:val="a3"/>
          </w:rPr>
          <w:t>https://developer.dji.com/api-reference/android-</w:t>
        </w:r>
        <w:r w:rsidRPr="00F2225A">
          <w:rPr>
            <w:rStyle w:val="a3"/>
          </w:rPr>
          <w:lastRenderedPageBreak/>
          <w:t>api/Components/FlightController/DJIFlightController.html#djiflightcontroller_djiflightcontrollerremotecontrollerflightmode_inline</w:t>
        </w:r>
      </w:hyperlink>
    </w:p>
    <w:p w:rsidR="005255E0" w:rsidRDefault="005255E0" w:rsidP="005255E0">
      <w:pPr>
        <w:pStyle w:val="6"/>
      </w:pPr>
      <w:proofErr w:type="spellStart"/>
      <w:r>
        <w:t>enum</w:t>
      </w:r>
      <w:proofErr w:type="spellEnd"/>
      <w:r>
        <w:t xml:space="preserve"> </w:t>
      </w:r>
      <w:proofErr w:type="spellStart"/>
      <w:r>
        <w:t>RemoteControllerFlightMode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0"/>
      </w:tblGrid>
      <w:tr w:rsidR="005255E0" w:rsidTr="005255E0">
        <w:trPr>
          <w:tblCellSpacing w:w="15" w:type="dxa"/>
        </w:trPr>
        <w:tc>
          <w:tcPr>
            <w:tcW w:w="0" w:type="auto"/>
            <w:vAlign w:val="center"/>
            <w:hideMark/>
          </w:tcPr>
          <w:p w:rsidR="005255E0" w:rsidRDefault="005255E0">
            <w:pPr>
              <w:pStyle w:val="HTML"/>
            </w:pPr>
            <w:r>
              <w:rPr>
                <w:rStyle w:val="meta"/>
              </w:rPr>
              <w:t>@</w:t>
            </w:r>
            <w:proofErr w:type="spellStart"/>
            <w:r>
              <w:rPr>
                <w:rStyle w:val="meta"/>
              </w:rPr>
              <w:t>EXClassNullAway</w:t>
            </w:r>
            <w:proofErr w:type="spellEnd"/>
            <w:r>
              <w:br/>
            </w:r>
            <w:r>
              <w:rPr>
                <w:rStyle w:val="line"/>
              </w:rPr>
              <w:t xml:space="preserve"> </w:t>
            </w:r>
            <w:proofErr w:type="spellStart"/>
            <w:r>
              <w:rPr>
                <w:rStyle w:val="keyword"/>
              </w:rPr>
              <w:t>enum</w:t>
            </w:r>
            <w:proofErr w:type="spellEnd"/>
            <w:r>
              <w:rPr>
                <w:rStyle w:val="line"/>
              </w:rPr>
              <w:t xml:space="preserve"> </w:t>
            </w:r>
            <w:proofErr w:type="spellStart"/>
            <w:r>
              <w:rPr>
                <w:rStyle w:val="line"/>
              </w:rPr>
              <w:t>RemoteControllerFlightMode</w:t>
            </w:r>
            <w:proofErr w:type="spellEnd"/>
          </w:p>
        </w:tc>
      </w:tr>
    </w:tbl>
    <w:p w:rsidR="005255E0" w:rsidRDefault="005255E0" w:rsidP="005255E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4720"/>
      </w:tblGrid>
      <w:tr w:rsidR="005255E0" w:rsidTr="005255E0">
        <w:trPr>
          <w:tblCellSpacing w:w="15" w:type="dxa"/>
        </w:trPr>
        <w:tc>
          <w:tcPr>
            <w:tcW w:w="750" w:type="pct"/>
            <w:hideMark/>
          </w:tcPr>
          <w:p w:rsidR="005255E0" w:rsidRDefault="005255E0">
            <w:r>
              <w:rPr>
                <w:i/>
                <w:iCs/>
              </w:rPr>
              <w:t>Package:</w:t>
            </w:r>
          </w:p>
        </w:tc>
        <w:tc>
          <w:tcPr>
            <w:tcW w:w="4250" w:type="pct"/>
            <w:hideMark/>
          </w:tcPr>
          <w:p w:rsidR="005255E0" w:rsidRDefault="005255E0">
            <w:proofErr w:type="spellStart"/>
            <w:r>
              <w:t>dji.common.flightcontroller</w:t>
            </w:r>
            <w:proofErr w:type="spellEnd"/>
          </w:p>
        </w:tc>
      </w:tr>
      <w:tr w:rsidR="005255E0" w:rsidTr="005255E0">
        <w:trPr>
          <w:tblCellSpacing w:w="15" w:type="dxa"/>
        </w:trPr>
        <w:tc>
          <w:tcPr>
            <w:tcW w:w="750" w:type="pct"/>
            <w:hideMark/>
          </w:tcPr>
          <w:p w:rsidR="005255E0" w:rsidRDefault="005255E0">
            <w:r>
              <w:rPr>
                <w:i/>
                <w:iCs/>
              </w:rPr>
              <w:t>SDK Key:</w:t>
            </w:r>
          </w:p>
        </w:tc>
        <w:tc>
          <w:tcPr>
            <w:tcW w:w="4250" w:type="pct"/>
            <w:hideMark/>
          </w:tcPr>
          <w:p w:rsidR="005255E0" w:rsidRDefault="005255E0">
            <w:hyperlink r:id="rId10" w:anchor="flightcontrollerkey_current_mode_key" w:history="1">
              <w:r>
                <w:rPr>
                  <w:rStyle w:val="a3"/>
                </w:rPr>
                <w:t>FlightControllerKey.CURRENT_MODE</w:t>
              </w:r>
            </w:hyperlink>
          </w:p>
        </w:tc>
      </w:tr>
    </w:tbl>
    <w:p w:rsidR="005255E0" w:rsidRDefault="005255E0" w:rsidP="005255E0">
      <w:pPr>
        <w:pStyle w:val="5"/>
      </w:pPr>
      <w:r>
        <w:t>Description:</w:t>
      </w:r>
    </w:p>
    <w:p w:rsidR="005255E0" w:rsidRDefault="005255E0" w:rsidP="005255E0">
      <w:pPr>
        <w:pStyle w:val="a4"/>
      </w:pPr>
      <w:r>
        <w:t>Flight modes that map to the flight mode switch on the remote controller.</w:t>
      </w:r>
    </w:p>
    <w:p w:rsidR="005255E0" w:rsidRDefault="005255E0" w:rsidP="005255E0">
      <w:pPr>
        <w:pStyle w:val="5"/>
      </w:pPr>
      <w:proofErr w:type="spellStart"/>
      <w:r>
        <w:t>Enum</w:t>
      </w:r>
      <w:proofErr w:type="spellEnd"/>
      <w:r>
        <w:t xml:space="preserve"> Members: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
        <w:gridCol w:w="8049"/>
      </w:tblGrid>
      <w:tr w:rsidR="005255E0" w:rsidTr="005255E0">
        <w:trPr>
          <w:tblCellSpacing w:w="15" w:type="dxa"/>
        </w:trPr>
        <w:tc>
          <w:tcPr>
            <w:tcW w:w="0" w:type="auto"/>
            <w:hideMark/>
          </w:tcPr>
          <w:p w:rsidR="005255E0" w:rsidRDefault="005255E0">
            <w:r>
              <w:rPr>
                <w:color w:val="70BF41"/>
              </w:rPr>
              <w:t>P</w:t>
            </w:r>
          </w:p>
        </w:tc>
        <w:tc>
          <w:tcPr>
            <w:tcW w:w="0" w:type="auto"/>
            <w:hideMark/>
          </w:tcPr>
          <w:p w:rsidR="005255E0" w:rsidRDefault="005255E0">
            <w:r>
              <w:t>Positioning mode. GNSS and Vision Positioning Systems are used for positioning if they are available. For products without F mode, intelligent functions such as missions and intelligent orientation control can be performed in P-mode.</w:t>
            </w:r>
          </w:p>
        </w:tc>
      </w:tr>
      <w:tr w:rsidR="005255E0" w:rsidTr="005255E0">
        <w:trPr>
          <w:tblCellSpacing w:w="15" w:type="dxa"/>
        </w:trPr>
        <w:tc>
          <w:tcPr>
            <w:tcW w:w="0" w:type="auto"/>
            <w:hideMark/>
          </w:tcPr>
          <w:p w:rsidR="005255E0" w:rsidRDefault="005255E0">
            <w:r>
              <w:rPr>
                <w:color w:val="70BF41"/>
              </w:rPr>
              <w:t>S</w:t>
            </w:r>
          </w:p>
        </w:tc>
        <w:tc>
          <w:tcPr>
            <w:tcW w:w="0" w:type="auto"/>
            <w:hideMark/>
          </w:tcPr>
          <w:p w:rsidR="005255E0" w:rsidRDefault="005255E0">
            <w:r>
              <w:t>Sport mode. The maximum flight speed and responsiveness of the aircraft is increased in this mode.</w:t>
            </w:r>
          </w:p>
        </w:tc>
      </w:tr>
      <w:tr w:rsidR="005255E0" w:rsidTr="005255E0">
        <w:trPr>
          <w:tblCellSpacing w:w="15" w:type="dxa"/>
        </w:trPr>
        <w:tc>
          <w:tcPr>
            <w:tcW w:w="0" w:type="auto"/>
            <w:hideMark/>
          </w:tcPr>
          <w:p w:rsidR="005255E0" w:rsidRDefault="005255E0">
            <w:r>
              <w:rPr>
                <w:color w:val="70BF41"/>
              </w:rPr>
              <w:t>A</w:t>
            </w:r>
          </w:p>
        </w:tc>
        <w:tc>
          <w:tcPr>
            <w:tcW w:w="0" w:type="auto"/>
            <w:hideMark/>
          </w:tcPr>
          <w:p w:rsidR="005255E0" w:rsidRDefault="005255E0">
            <w:r>
              <w:t>Attitude mode. The GNSS and Vision Positioning Systems are not used for positioning. The aircraft only uses the barometer to maintain altitude. If receiving a GNSS signal, the aircraft can automatically return home if the Remote Controller signal is lost and if the Home Point has been recorded successfully.</w:t>
            </w:r>
          </w:p>
        </w:tc>
      </w:tr>
      <w:tr w:rsidR="005255E0" w:rsidTr="005255E0">
        <w:trPr>
          <w:tblCellSpacing w:w="15" w:type="dxa"/>
        </w:trPr>
        <w:tc>
          <w:tcPr>
            <w:tcW w:w="0" w:type="auto"/>
            <w:hideMark/>
          </w:tcPr>
          <w:p w:rsidR="005255E0" w:rsidRDefault="005255E0">
            <w:r>
              <w:rPr>
                <w:color w:val="70BF41"/>
              </w:rPr>
              <w:t>G</w:t>
            </w:r>
          </w:p>
        </w:tc>
        <w:tc>
          <w:tcPr>
            <w:tcW w:w="0" w:type="auto"/>
            <w:hideMark/>
          </w:tcPr>
          <w:p w:rsidR="005255E0" w:rsidRDefault="005255E0">
            <w:r>
              <w:t>Gentle mode. The sensitivity and speed of aircraft will be substantially decreased in gentle mode.</w:t>
            </w:r>
          </w:p>
        </w:tc>
      </w:tr>
      <w:tr w:rsidR="005255E0" w:rsidTr="005255E0">
        <w:trPr>
          <w:tblCellSpacing w:w="15" w:type="dxa"/>
        </w:trPr>
        <w:tc>
          <w:tcPr>
            <w:tcW w:w="0" w:type="auto"/>
            <w:hideMark/>
          </w:tcPr>
          <w:p w:rsidR="005255E0" w:rsidRDefault="005255E0">
            <w:r>
              <w:rPr>
                <w:color w:val="70BF41"/>
              </w:rPr>
              <w:t>M</w:t>
            </w:r>
          </w:p>
        </w:tc>
        <w:tc>
          <w:tcPr>
            <w:tcW w:w="0" w:type="auto"/>
            <w:hideMark/>
          </w:tcPr>
          <w:p w:rsidR="005255E0" w:rsidRDefault="005255E0">
            <w:r>
              <w:t>Manual mode. The aircraft will not stabilize its altitude nor attitude in manual mode. This mode is for advanced pilots only, and should only be used when the pilot understands the risk of operating in this mode. Any damage to the product when operating in this mode will not be covered under warranty. It is supported by stand-alone A3 and N3 and can be enabled in Assistant 2.</w:t>
            </w:r>
          </w:p>
        </w:tc>
      </w:tr>
      <w:tr w:rsidR="005255E0" w:rsidTr="005255E0">
        <w:trPr>
          <w:tblCellSpacing w:w="15" w:type="dxa"/>
        </w:trPr>
        <w:tc>
          <w:tcPr>
            <w:tcW w:w="0" w:type="auto"/>
            <w:hideMark/>
          </w:tcPr>
          <w:p w:rsidR="005255E0" w:rsidRDefault="005255E0">
            <w:r>
              <w:rPr>
                <w:color w:val="70BF41"/>
              </w:rPr>
              <w:t>F</w:t>
            </w:r>
          </w:p>
        </w:tc>
        <w:tc>
          <w:tcPr>
            <w:tcW w:w="0" w:type="auto"/>
            <w:hideMark/>
          </w:tcPr>
          <w:p w:rsidR="005255E0" w:rsidRDefault="005255E0">
            <w:r>
              <w:t>Function mode. Performs the same as Positioning mode with intelligent functions such as missions and intelligent orientation control enabled.</w:t>
            </w:r>
          </w:p>
        </w:tc>
      </w:tr>
      <w:tr w:rsidR="005255E0" w:rsidTr="005255E0">
        <w:trPr>
          <w:tblCellSpacing w:w="15" w:type="dxa"/>
        </w:trPr>
        <w:tc>
          <w:tcPr>
            <w:tcW w:w="0" w:type="auto"/>
            <w:hideMark/>
          </w:tcPr>
          <w:p w:rsidR="005255E0" w:rsidRDefault="005255E0">
            <w:r>
              <w:rPr>
                <w:color w:val="70BF41"/>
              </w:rPr>
              <w:t>T</w:t>
            </w:r>
          </w:p>
        </w:tc>
        <w:tc>
          <w:tcPr>
            <w:tcW w:w="0" w:type="auto"/>
            <w:hideMark/>
          </w:tcPr>
          <w:p w:rsidR="005255E0" w:rsidRDefault="005255E0">
            <w:r>
              <w:t>Tripod Mode. This mode drops the aircraft's maximum speed and significantly reduces the control stick sensitivity of the remote controller to give the user the precision needed for accurate framing. It is only supported by Mavic 2.</w:t>
            </w:r>
          </w:p>
        </w:tc>
      </w:tr>
    </w:tbl>
    <w:p w:rsidR="005255E0" w:rsidRDefault="00B90D6A">
      <w:r>
        <w:rPr>
          <w:rFonts w:hint="eastAsia"/>
        </w:rPr>
        <w:t>三、锁定飞行模式</w:t>
      </w:r>
    </w:p>
    <w:p w:rsidR="00B90D6A" w:rsidRDefault="00B90D6A">
      <w:hyperlink r:id="rId11" w:history="1">
        <w:r w:rsidRPr="00F2225A">
          <w:rPr>
            <w:rStyle w:val="a3"/>
          </w:rPr>
          <w:t>https://developer.dji.com/api-reference/android-api/Components/FlightController/DJIFlightController.html#djiflightcontroller_djiflightorientationmode_inline</w:t>
        </w:r>
      </w:hyperlink>
    </w:p>
    <w:p w:rsidR="00207F73" w:rsidRDefault="00207F73" w:rsidP="00207F73">
      <w:pPr>
        <w:widowControl/>
        <w:jc w:val="left"/>
      </w:pPr>
      <w:r>
        <w:t>Flight Assistance</w:t>
      </w:r>
    </w:p>
    <w:p w:rsidR="00207F73" w:rsidRDefault="00207F73" w:rsidP="00207F73">
      <w:pPr>
        <w:rPr>
          <w:color w:val="AAAAAA"/>
        </w:rPr>
      </w:pPr>
      <w:proofErr w:type="spellStart"/>
      <w:r>
        <w:rPr>
          <w:color w:val="AAAAAA"/>
        </w:rPr>
        <w:lastRenderedPageBreak/>
        <w:t>enum</w:t>
      </w:r>
      <w:proofErr w:type="spellEnd"/>
    </w:p>
    <w:p w:rsidR="00207F73" w:rsidRDefault="00207F73" w:rsidP="00207F73">
      <w:hyperlink r:id="rId12" w:anchor="djiflightcontroller_djiflightcontrollercontrolmode_inline" w:history="1">
        <w:r>
          <w:rPr>
            <w:rStyle w:val="a3"/>
          </w:rPr>
          <w:t>ControlMode</w:t>
        </w:r>
      </w:hyperlink>
    </w:p>
    <w:p w:rsidR="00207F73" w:rsidRDefault="00207F73" w:rsidP="00207F73">
      <w:pPr>
        <w:rPr>
          <w:color w:val="AAAAAA"/>
        </w:rPr>
      </w:pPr>
      <w:proofErr w:type="spellStart"/>
      <w:r>
        <w:rPr>
          <w:color w:val="AAAAAA"/>
        </w:rPr>
        <w:t>enum</w:t>
      </w:r>
      <w:proofErr w:type="spellEnd"/>
    </w:p>
    <w:p w:rsidR="00207F73" w:rsidRDefault="00207F73" w:rsidP="00207F73">
      <w:hyperlink r:id="rId13" w:anchor="djiflightcontroller_djiflightorientationmode_inline" w:history="1">
        <w:r>
          <w:rPr>
            <w:rStyle w:val="a3"/>
          </w:rPr>
          <w:t>FlightOrientationMode</w:t>
        </w:r>
      </w:hyperlink>
    </w:p>
    <w:p w:rsidR="00207F73" w:rsidRDefault="00207F73" w:rsidP="00207F73">
      <w:pPr>
        <w:pStyle w:val="6"/>
      </w:pPr>
      <w:proofErr w:type="spellStart"/>
      <w:r>
        <w:t>enum</w:t>
      </w:r>
      <w:proofErr w:type="spellEnd"/>
      <w:r>
        <w:t xml:space="preserve"> </w:t>
      </w:r>
      <w:proofErr w:type="spellStart"/>
      <w:r>
        <w:t>FlightOrientationMode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207F73" w:rsidTr="00207F73">
        <w:trPr>
          <w:tblCellSpacing w:w="15" w:type="dxa"/>
        </w:trPr>
        <w:tc>
          <w:tcPr>
            <w:tcW w:w="0" w:type="auto"/>
            <w:vAlign w:val="center"/>
            <w:hideMark/>
          </w:tcPr>
          <w:p w:rsidR="00207F73" w:rsidRDefault="00207F73">
            <w:pPr>
              <w:pStyle w:val="HTML"/>
            </w:pPr>
            <w:r>
              <w:rPr>
                <w:rStyle w:val="meta"/>
              </w:rPr>
              <w:t>@</w:t>
            </w:r>
            <w:proofErr w:type="spellStart"/>
            <w:r>
              <w:rPr>
                <w:rStyle w:val="meta"/>
              </w:rPr>
              <w:t>EXClassNullAway</w:t>
            </w:r>
            <w:proofErr w:type="spellEnd"/>
            <w:r>
              <w:br/>
            </w:r>
            <w:r>
              <w:rPr>
                <w:rStyle w:val="line"/>
              </w:rPr>
              <w:t xml:space="preserve"> </w:t>
            </w:r>
            <w:proofErr w:type="spellStart"/>
            <w:r>
              <w:rPr>
                <w:rStyle w:val="keyword"/>
              </w:rPr>
              <w:t>enum</w:t>
            </w:r>
            <w:proofErr w:type="spellEnd"/>
            <w:r>
              <w:rPr>
                <w:rStyle w:val="line"/>
              </w:rPr>
              <w:t xml:space="preserve"> </w:t>
            </w:r>
            <w:proofErr w:type="spellStart"/>
            <w:r>
              <w:rPr>
                <w:rStyle w:val="line"/>
              </w:rPr>
              <w:t>FlightOrientationMode</w:t>
            </w:r>
            <w:proofErr w:type="spellEnd"/>
          </w:p>
        </w:tc>
      </w:tr>
    </w:tbl>
    <w:p w:rsidR="00207F73" w:rsidRDefault="00207F73" w:rsidP="00207F7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4720"/>
      </w:tblGrid>
      <w:tr w:rsidR="00207F73" w:rsidTr="00207F73">
        <w:trPr>
          <w:tblCellSpacing w:w="15" w:type="dxa"/>
        </w:trPr>
        <w:tc>
          <w:tcPr>
            <w:tcW w:w="750" w:type="pct"/>
            <w:hideMark/>
          </w:tcPr>
          <w:p w:rsidR="00207F73" w:rsidRDefault="00207F73">
            <w:r>
              <w:rPr>
                <w:i/>
                <w:iCs/>
              </w:rPr>
              <w:t>Package:</w:t>
            </w:r>
          </w:p>
        </w:tc>
        <w:tc>
          <w:tcPr>
            <w:tcW w:w="4250" w:type="pct"/>
            <w:hideMark/>
          </w:tcPr>
          <w:p w:rsidR="00207F73" w:rsidRDefault="00207F73">
            <w:proofErr w:type="spellStart"/>
            <w:r>
              <w:t>dji.common.flightcontroller</w:t>
            </w:r>
            <w:proofErr w:type="spellEnd"/>
          </w:p>
        </w:tc>
      </w:tr>
      <w:tr w:rsidR="00207F73" w:rsidTr="00207F73">
        <w:trPr>
          <w:tblCellSpacing w:w="15" w:type="dxa"/>
        </w:trPr>
        <w:tc>
          <w:tcPr>
            <w:tcW w:w="750" w:type="pct"/>
            <w:hideMark/>
          </w:tcPr>
          <w:p w:rsidR="00207F73" w:rsidRDefault="00207F73">
            <w:r>
              <w:rPr>
                <w:i/>
                <w:iCs/>
              </w:rPr>
              <w:t>SDK Key:</w:t>
            </w:r>
          </w:p>
        </w:tc>
        <w:tc>
          <w:tcPr>
            <w:tcW w:w="4250" w:type="pct"/>
            <w:hideMark/>
          </w:tcPr>
          <w:p w:rsidR="00207F73" w:rsidRDefault="00207F73">
            <w:hyperlink r:id="rId14" w:anchor="flightcontrollerkey_orientation_mode_key" w:history="1">
              <w:r>
                <w:rPr>
                  <w:rStyle w:val="a3"/>
                </w:rPr>
                <w:t>FlightControllerKey.ORIENTATION_MODE</w:t>
              </w:r>
            </w:hyperlink>
          </w:p>
        </w:tc>
      </w:tr>
    </w:tbl>
    <w:p w:rsidR="00207F73" w:rsidRDefault="00207F73" w:rsidP="00207F73">
      <w:pPr>
        <w:pStyle w:val="5"/>
      </w:pPr>
      <w:r>
        <w:t>Description:</w:t>
      </w:r>
    </w:p>
    <w:p w:rsidR="00207F73" w:rsidRDefault="00207F73" w:rsidP="00207F73">
      <w:pPr>
        <w:pStyle w:val="a4"/>
      </w:pPr>
      <w:r>
        <w:t xml:space="preserve">Tells the aircraft how to interpret flight commands for forward, backward, left and right. See the </w:t>
      </w:r>
      <w:r>
        <w:rPr>
          <w:i/>
          <w:iCs/>
        </w:rPr>
        <w:t>Flight Controller User Guide</w:t>
      </w:r>
      <w:r>
        <w:t xml:space="preserve"> for more information.</w:t>
      </w:r>
    </w:p>
    <w:p w:rsidR="00207F73" w:rsidRDefault="00207F73" w:rsidP="00207F73">
      <w:pPr>
        <w:pStyle w:val="5"/>
      </w:pPr>
      <w:proofErr w:type="spellStart"/>
      <w:r>
        <w:t>Enum</w:t>
      </w:r>
      <w:proofErr w:type="spellEnd"/>
      <w:r>
        <w:t xml:space="preserve"> Members: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gridCol w:w="5562"/>
      </w:tblGrid>
      <w:tr w:rsidR="00207F73" w:rsidTr="00207F73">
        <w:trPr>
          <w:tblCellSpacing w:w="15" w:type="dxa"/>
        </w:trPr>
        <w:tc>
          <w:tcPr>
            <w:tcW w:w="0" w:type="auto"/>
            <w:hideMark/>
          </w:tcPr>
          <w:p w:rsidR="00207F73" w:rsidRDefault="00207F73">
            <w:r>
              <w:rPr>
                <w:color w:val="70BF41"/>
              </w:rPr>
              <w:t>COURSE_LOCK</w:t>
            </w:r>
          </w:p>
        </w:tc>
        <w:tc>
          <w:tcPr>
            <w:tcW w:w="0" w:type="auto"/>
            <w:hideMark/>
          </w:tcPr>
          <w:p w:rsidR="00207F73" w:rsidRDefault="00207F73">
            <w:r>
              <w:t>The aircraft should move relative to a locked course heading.</w:t>
            </w:r>
          </w:p>
        </w:tc>
      </w:tr>
      <w:tr w:rsidR="00207F73" w:rsidTr="00207F73">
        <w:trPr>
          <w:tblCellSpacing w:w="15" w:type="dxa"/>
        </w:trPr>
        <w:tc>
          <w:tcPr>
            <w:tcW w:w="0" w:type="auto"/>
            <w:hideMark/>
          </w:tcPr>
          <w:p w:rsidR="00207F73" w:rsidRDefault="00207F73">
            <w:r>
              <w:rPr>
                <w:color w:val="70BF41"/>
              </w:rPr>
              <w:t>HOME_LOCK</w:t>
            </w:r>
          </w:p>
        </w:tc>
        <w:tc>
          <w:tcPr>
            <w:tcW w:w="0" w:type="auto"/>
            <w:hideMark/>
          </w:tcPr>
          <w:p w:rsidR="00207F73" w:rsidRDefault="00207F73">
            <w:r>
              <w:t>The aircraft should move relative radially to the Home Point.</w:t>
            </w:r>
          </w:p>
        </w:tc>
      </w:tr>
      <w:tr w:rsidR="00207F73" w:rsidTr="00207F73">
        <w:trPr>
          <w:tblCellSpacing w:w="15" w:type="dxa"/>
        </w:trPr>
        <w:tc>
          <w:tcPr>
            <w:tcW w:w="0" w:type="auto"/>
            <w:hideMark/>
          </w:tcPr>
          <w:p w:rsidR="00207F73" w:rsidRDefault="00207F73">
            <w:r>
              <w:rPr>
                <w:color w:val="70BF41"/>
              </w:rPr>
              <w:t>AIRCRAFT_HEADING</w:t>
            </w:r>
          </w:p>
        </w:tc>
        <w:tc>
          <w:tcPr>
            <w:tcW w:w="0" w:type="auto"/>
            <w:hideMark/>
          </w:tcPr>
          <w:p w:rsidR="00207F73" w:rsidRDefault="00207F73">
            <w:r>
              <w:t>The aircraft should move relative to the front of the aircraft.</w:t>
            </w:r>
          </w:p>
        </w:tc>
      </w:tr>
    </w:tbl>
    <w:p w:rsidR="00B90D6A" w:rsidRPr="00207F73" w:rsidRDefault="00B90D6A">
      <w:pPr>
        <w:rPr>
          <w:rFonts w:hint="eastAsia"/>
        </w:rPr>
      </w:pPr>
      <w:bookmarkStart w:id="0" w:name="_GoBack"/>
      <w:bookmarkEnd w:id="0"/>
    </w:p>
    <w:sectPr w:rsidR="00B90D6A" w:rsidRPr="00207F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92784"/>
    <w:multiLevelType w:val="hybridMultilevel"/>
    <w:tmpl w:val="34AE6EF8"/>
    <w:lvl w:ilvl="0" w:tplc="3CA29C9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14"/>
    <w:rsid w:val="00207F73"/>
    <w:rsid w:val="00423B79"/>
    <w:rsid w:val="005255E0"/>
    <w:rsid w:val="005370FE"/>
    <w:rsid w:val="006A0494"/>
    <w:rsid w:val="006A2F35"/>
    <w:rsid w:val="00744B53"/>
    <w:rsid w:val="00897414"/>
    <w:rsid w:val="009C6359"/>
    <w:rsid w:val="00A57C6F"/>
    <w:rsid w:val="00B675F8"/>
    <w:rsid w:val="00B90D6A"/>
    <w:rsid w:val="00F50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FC2F"/>
  <w15:chartTrackingRefBased/>
  <w15:docId w15:val="{28701547-A044-4ED9-89B0-AB30A607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6359"/>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B675F8"/>
    <w:pPr>
      <w:keepNext/>
      <w:keepLines/>
      <w:spacing w:before="260" w:after="260" w:line="416" w:lineRule="auto"/>
      <w:outlineLvl w:val="2"/>
    </w:pPr>
    <w:rPr>
      <w:b/>
      <w:bCs/>
      <w:sz w:val="32"/>
      <w:szCs w:val="32"/>
    </w:rPr>
  </w:style>
  <w:style w:type="paragraph" w:styleId="5">
    <w:name w:val="heading 5"/>
    <w:basedOn w:val="a"/>
    <w:link w:val="50"/>
    <w:uiPriority w:val="9"/>
    <w:qFormat/>
    <w:rsid w:val="005255E0"/>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5255E0"/>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55E0"/>
    <w:rPr>
      <w:color w:val="0563C1" w:themeColor="hyperlink"/>
      <w:u w:val="single"/>
    </w:rPr>
  </w:style>
  <w:style w:type="character" w:customStyle="1" w:styleId="50">
    <w:name w:val="标题 5 字符"/>
    <w:basedOn w:val="a0"/>
    <w:link w:val="5"/>
    <w:uiPriority w:val="9"/>
    <w:rsid w:val="005255E0"/>
    <w:rPr>
      <w:rFonts w:ascii="宋体" w:eastAsia="宋体" w:hAnsi="宋体" w:cs="宋体"/>
      <w:b/>
      <w:bCs/>
      <w:kern w:val="0"/>
      <w:sz w:val="20"/>
      <w:szCs w:val="20"/>
    </w:rPr>
  </w:style>
  <w:style w:type="character" w:customStyle="1" w:styleId="60">
    <w:name w:val="标题 6 字符"/>
    <w:basedOn w:val="a0"/>
    <w:link w:val="6"/>
    <w:uiPriority w:val="9"/>
    <w:rsid w:val="005255E0"/>
    <w:rPr>
      <w:rFonts w:ascii="宋体" w:eastAsia="宋体" w:hAnsi="宋体" w:cs="宋体"/>
      <w:b/>
      <w:bCs/>
      <w:kern w:val="0"/>
      <w:sz w:val="15"/>
      <w:szCs w:val="15"/>
    </w:rPr>
  </w:style>
  <w:style w:type="paragraph" w:styleId="HTML">
    <w:name w:val="HTML Preformatted"/>
    <w:basedOn w:val="a"/>
    <w:link w:val="HTML0"/>
    <w:uiPriority w:val="99"/>
    <w:semiHidden/>
    <w:unhideWhenUsed/>
    <w:rsid w:val="00525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255E0"/>
    <w:rPr>
      <w:rFonts w:ascii="宋体" w:eastAsia="宋体" w:hAnsi="宋体" w:cs="宋体"/>
      <w:kern w:val="0"/>
      <w:sz w:val="24"/>
      <w:szCs w:val="24"/>
    </w:rPr>
  </w:style>
  <w:style w:type="character" w:customStyle="1" w:styleId="line">
    <w:name w:val="line"/>
    <w:basedOn w:val="a0"/>
    <w:rsid w:val="005255E0"/>
  </w:style>
  <w:style w:type="character" w:customStyle="1" w:styleId="meta">
    <w:name w:val="meta"/>
    <w:basedOn w:val="a0"/>
    <w:rsid w:val="005255E0"/>
  </w:style>
  <w:style w:type="character" w:customStyle="1" w:styleId="keyword">
    <w:name w:val="keyword"/>
    <w:basedOn w:val="a0"/>
    <w:rsid w:val="005255E0"/>
  </w:style>
  <w:style w:type="paragraph" w:styleId="a4">
    <w:name w:val="Normal (Web)"/>
    <w:basedOn w:val="a"/>
    <w:uiPriority w:val="99"/>
    <w:semiHidden/>
    <w:unhideWhenUsed/>
    <w:rsid w:val="005255E0"/>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5370FE"/>
    <w:pPr>
      <w:ind w:firstLineChars="200" w:firstLine="420"/>
    </w:pPr>
  </w:style>
  <w:style w:type="character" w:customStyle="1" w:styleId="30">
    <w:name w:val="标题 3 字符"/>
    <w:basedOn w:val="a0"/>
    <w:link w:val="3"/>
    <w:uiPriority w:val="9"/>
    <w:semiHidden/>
    <w:rsid w:val="00B675F8"/>
    <w:rPr>
      <w:b/>
      <w:bCs/>
      <w:sz w:val="32"/>
      <w:szCs w:val="32"/>
    </w:rPr>
  </w:style>
  <w:style w:type="character" w:customStyle="1" w:styleId="10">
    <w:name w:val="标题 1 字符"/>
    <w:basedOn w:val="a0"/>
    <w:link w:val="1"/>
    <w:uiPriority w:val="9"/>
    <w:rsid w:val="009C635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6819">
      <w:bodyDiv w:val="1"/>
      <w:marLeft w:val="0"/>
      <w:marRight w:val="0"/>
      <w:marTop w:val="0"/>
      <w:marBottom w:val="0"/>
      <w:divBdr>
        <w:top w:val="none" w:sz="0" w:space="0" w:color="auto"/>
        <w:left w:val="none" w:sz="0" w:space="0" w:color="auto"/>
        <w:bottom w:val="none" w:sz="0" w:space="0" w:color="auto"/>
        <w:right w:val="none" w:sz="0" w:space="0" w:color="auto"/>
      </w:divBdr>
    </w:div>
    <w:div w:id="839543523">
      <w:bodyDiv w:val="1"/>
      <w:marLeft w:val="0"/>
      <w:marRight w:val="0"/>
      <w:marTop w:val="0"/>
      <w:marBottom w:val="0"/>
      <w:divBdr>
        <w:top w:val="none" w:sz="0" w:space="0" w:color="auto"/>
        <w:left w:val="none" w:sz="0" w:space="0" w:color="auto"/>
        <w:bottom w:val="none" w:sz="0" w:space="0" w:color="auto"/>
        <w:right w:val="none" w:sz="0" w:space="0" w:color="auto"/>
      </w:divBdr>
      <w:divsChild>
        <w:div w:id="893470720">
          <w:marLeft w:val="0"/>
          <w:marRight w:val="0"/>
          <w:marTop w:val="0"/>
          <w:marBottom w:val="0"/>
          <w:divBdr>
            <w:top w:val="none" w:sz="0" w:space="0" w:color="auto"/>
            <w:left w:val="none" w:sz="0" w:space="0" w:color="auto"/>
            <w:bottom w:val="none" w:sz="0" w:space="0" w:color="auto"/>
            <w:right w:val="none" w:sz="0" w:space="0" w:color="auto"/>
          </w:divBdr>
        </w:div>
      </w:divsChild>
    </w:div>
    <w:div w:id="2042125891">
      <w:bodyDiv w:val="1"/>
      <w:marLeft w:val="0"/>
      <w:marRight w:val="0"/>
      <w:marTop w:val="0"/>
      <w:marBottom w:val="0"/>
      <w:divBdr>
        <w:top w:val="none" w:sz="0" w:space="0" w:color="auto"/>
        <w:left w:val="none" w:sz="0" w:space="0" w:color="auto"/>
        <w:bottom w:val="none" w:sz="0" w:space="0" w:color="auto"/>
        <w:right w:val="none" w:sz="0" w:space="0" w:color="auto"/>
      </w:divBdr>
      <w:divsChild>
        <w:div w:id="1355112316">
          <w:marLeft w:val="0"/>
          <w:marRight w:val="0"/>
          <w:marTop w:val="0"/>
          <w:marBottom w:val="0"/>
          <w:divBdr>
            <w:top w:val="none" w:sz="0" w:space="0" w:color="auto"/>
            <w:left w:val="none" w:sz="0" w:space="0" w:color="auto"/>
            <w:bottom w:val="none" w:sz="0" w:space="0" w:color="auto"/>
            <w:right w:val="none" w:sz="0" w:space="0" w:color="auto"/>
          </w:divBdr>
          <w:divsChild>
            <w:div w:id="1984582414">
              <w:marLeft w:val="0"/>
              <w:marRight w:val="0"/>
              <w:marTop w:val="0"/>
              <w:marBottom w:val="0"/>
              <w:divBdr>
                <w:top w:val="none" w:sz="0" w:space="0" w:color="auto"/>
                <w:left w:val="none" w:sz="0" w:space="0" w:color="auto"/>
                <w:bottom w:val="none" w:sz="0" w:space="0" w:color="auto"/>
                <w:right w:val="none" w:sz="0" w:space="0" w:color="auto"/>
              </w:divBdr>
            </w:div>
            <w:div w:id="1417627932">
              <w:marLeft w:val="0"/>
              <w:marRight w:val="0"/>
              <w:marTop w:val="0"/>
              <w:marBottom w:val="0"/>
              <w:divBdr>
                <w:top w:val="none" w:sz="0" w:space="0" w:color="auto"/>
                <w:left w:val="none" w:sz="0" w:space="0" w:color="auto"/>
                <w:bottom w:val="none" w:sz="0" w:space="0" w:color="auto"/>
                <w:right w:val="none" w:sz="0" w:space="0" w:color="auto"/>
              </w:divBdr>
            </w:div>
            <w:div w:id="1719697189">
              <w:marLeft w:val="0"/>
              <w:marRight w:val="0"/>
              <w:marTop w:val="0"/>
              <w:marBottom w:val="0"/>
              <w:divBdr>
                <w:top w:val="none" w:sz="0" w:space="0" w:color="auto"/>
                <w:left w:val="none" w:sz="0" w:space="0" w:color="auto"/>
                <w:bottom w:val="none" w:sz="0" w:space="0" w:color="auto"/>
                <w:right w:val="none" w:sz="0" w:space="0" w:color="auto"/>
              </w:divBdr>
            </w:div>
          </w:divsChild>
        </w:div>
        <w:div w:id="1731029372">
          <w:marLeft w:val="0"/>
          <w:marRight w:val="0"/>
          <w:marTop w:val="0"/>
          <w:marBottom w:val="0"/>
          <w:divBdr>
            <w:top w:val="none" w:sz="0" w:space="0" w:color="auto"/>
            <w:left w:val="none" w:sz="0" w:space="0" w:color="auto"/>
            <w:bottom w:val="none" w:sz="0" w:space="0" w:color="auto"/>
            <w:right w:val="none" w:sz="0" w:space="0" w:color="auto"/>
          </w:divBdr>
          <w:divsChild>
            <w:div w:id="1323969793">
              <w:marLeft w:val="0"/>
              <w:marRight w:val="0"/>
              <w:marTop w:val="0"/>
              <w:marBottom w:val="0"/>
              <w:divBdr>
                <w:top w:val="none" w:sz="0" w:space="0" w:color="auto"/>
                <w:left w:val="none" w:sz="0" w:space="0" w:color="auto"/>
                <w:bottom w:val="none" w:sz="0" w:space="0" w:color="auto"/>
                <w:right w:val="none" w:sz="0" w:space="0" w:color="auto"/>
              </w:divBdr>
            </w:div>
            <w:div w:id="277834442">
              <w:marLeft w:val="0"/>
              <w:marRight w:val="0"/>
              <w:marTop w:val="0"/>
              <w:marBottom w:val="0"/>
              <w:divBdr>
                <w:top w:val="none" w:sz="0" w:space="0" w:color="auto"/>
                <w:left w:val="none" w:sz="0" w:space="0" w:color="auto"/>
                <w:bottom w:val="none" w:sz="0" w:space="0" w:color="auto"/>
                <w:right w:val="none" w:sz="0" w:space="0" w:color="auto"/>
              </w:divBdr>
            </w:div>
          </w:divsChild>
        </w:div>
        <w:div w:id="1037270698">
          <w:marLeft w:val="0"/>
          <w:marRight w:val="0"/>
          <w:marTop w:val="0"/>
          <w:marBottom w:val="0"/>
          <w:divBdr>
            <w:top w:val="none" w:sz="0" w:space="0" w:color="auto"/>
            <w:left w:val="none" w:sz="0" w:space="0" w:color="auto"/>
            <w:bottom w:val="none" w:sz="0" w:space="0" w:color="auto"/>
            <w:right w:val="none" w:sz="0" w:space="0" w:color="auto"/>
          </w:divBdr>
          <w:divsChild>
            <w:div w:id="10145733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25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dji.com/api-reference/android-api/Components/FlightController/DJIFlightController.html" TargetMode="External"/><Relationship Id="rId3" Type="http://schemas.openxmlformats.org/officeDocument/2006/relationships/settings" Target="settings.xml"/><Relationship Id="rId7" Type="http://schemas.openxmlformats.org/officeDocument/2006/relationships/hyperlink" Target="https://developer.dji.com/document/6cd164ef-b5f5-46dd-b56d-82d274d3dc6c" TargetMode="External"/><Relationship Id="rId12" Type="http://schemas.openxmlformats.org/officeDocument/2006/relationships/hyperlink" Target="https://developer.dji.com/api-reference/android-api/Components/FlightController/DJIFlightControll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dji.com/document/aab56894-31c7-4f38-b12d-616d312965a6" TargetMode="External"/><Relationship Id="rId11" Type="http://schemas.openxmlformats.org/officeDocument/2006/relationships/hyperlink" Target="https://developer.dji.com/api-reference/android-api/Components/FlightController/DJIFlightController.html#djiflightcontroller_djiflightorientationmode_inline" TargetMode="External"/><Relationship Id="rId5" Type="http://schemas.openxmlformats.org/officeDocument/2006/relationships/hyperlink" Target="https://developer.dji.com/cn/document/b29c3ec9-6a41-4afe-b058-77b87d882e2f" TargetMode="External"/><Relationship Id="rId15" Type="http://schemas.openxmlformats.org/officeDocument/2006/relationships/fontTable" Target="fontTable.xml"/><Relationship Id="rId10" Type="http://schemas.openxmlformats.org/officeDocument/2006/relationships/hyperlink" Target="https://developer.dji.com/api-reference/android-api/Components/KeyManager/DJIFlightControllerKey.html" TargetMode="External"/><Relationship Id="rId4" Type="http://schemas.openxmlformats.org/officeDocument/2006/relationships/webSettings" Target="webSettings.xml"/><Relationship Id="rId9" Type="http://schemas.openxmlformats.org/officeDocument/2006/relationships/hyperlink" Target="https://developer.dji.com/api-reference/android-api/Components/FlightController/DJIFlightController.html#djiflightcontroller_djiflightcontrollerremotecontrollerflightmode_inline" TargetMode="External"/><Relationship Id="rId14" Type="http://schemas.openxmlformats.org/officeDocument/2006/relationships/hyperlink" Target="https://developer.dji.com/api-reference/android-api/Components/KeyManager/DJIFlightControllerKe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刘建</dc:creator>
  <cp:keywords/>
  <dc:description/>
  <cp:lastModifiedBy>刘建</cp:lastModifiedBy>
  <cp:revision>16</cp:revision>
  <dcterms:created xsi:type="dcterms:W3CDTF">2022-11-11T06:56:00Z</dcterms:created>
  <dcterms:modified xsi:type="dcterms:W3CDTF">2022-11-11T07:02:00Z</dcterms:modified>
</cp:coreProperties>
</file>