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E4146" w14:textId="3A28BB61" w:rsidR="008E42E4" w:rsidRPr="007A6C0B" w:rsidRDefault="0063423C" w:rsidP="006A74E3">
      <w:pPr>
        <w:spacing w:after="30" w:line="276" w:lineRule="auto"/>
        <w:jc w:val="center"/>
        <w:rPr>
          <w:rFonts w:ascii="Bookman Old Style" w:hAnsi="Bookman Old Style" w:cs="Segoe UI"/>
          <w:b/>
          <w:bCs/>
          <w:lang w:val="en-US"/>
        </w:rPr>
      </w:pPr>
      <w:r>
        <w:rPr>
          <w:rFonts w:ascii="Bookman Old Style" w:hAnsi="Bookman Old Style" w:cs="Segoe UI"/>
          <w:b/>
          <w:bCs/>
          <w:lang w:val="en-US"/>
        </w:rPr>
        <w:t>CCAPDEV</w:t>
      </w:r>
      <w:r w:rsidR="008E42E4" w:rsidRPr="007A6C0B">
        <w:rPr>
          <w:rFonts w:ascii="Bookman Old Style" w:hAnsi="Bookman Old Style" w:cs="Segoe UI"/>
          <w:b/>
          <w:bCs/>
          <w:lang w:val="en-US"/>
        </w:rPr>
        <w:t xml:space="preserve"> Term </w:t>
      </w:r>
      <w:r>
        <w:rPr>
          <w:rFonts w:ascii="Bookman Old Style" w:hAnsi="Bookman Old Style" w:cs="Segoe UI"/>
          <w:b/>
          <w:bCs/>
          <w:lang w:val="en-US"/>
        </w:rPr>
        <w:t>2</w:t>
      </w:r>
      <w:r w:rsidR="008E42E4" w:rsidRPr="007A6C0B">
        <w:rPr>
          <w:rFonts w:ascii="Bookman Old Style" w:hAnsi="Bookman Old Style" w:cs="Segoe UI"/>
          <w:b/>
          <w:bCs/>
          <w:lang w:val="en-US"/>
        </w:rPr>
        <w:t>, AY 20</w:t>
      </w:r>
      <w:r w:rsidR="00B35CE9" w:rsidRPr="007A6C0B">
        <w:rPr>
          <w:rFonts w:ascii="Bookman Old Style" w:hAnsi="Bookman Old Style" w:cs="Segoe UI"/>
          <w:b/>
          <w:bCs/>
          <w:lang w:val="en-US"/>
        </w:rPr>
        <w:t>20</w:t>
      </w:r>
      <w:r w:rsidR="008E42E4" w:rsidRPr="007A6C0B">
        <w:rPr>
          <w:rFonts w:ascii="Bookman Old Style" w:hAnsi="Bookman Old Style" w:cs="Segoe UI"/>
          <w:b/>
          <w:bCs/>
          <w:lang w:val="en-US"/>
        </w:rPr>
        <w:t xml:space="preserve"> – 20</w:t>
      </w:r>
      <w:r w:rsidR="00E37790" w:rsidRPr="007A6C0B">
        <w:rPr>
          <w:rFonts w:ascii="Bookman Old Style" w:hAnsi="Bookman Old Style" w:cs="Segoe UI"/>
          <w:b/>
          <w:bCs/>
          <w:lang w:val="en-US"/>
        </w:rPr>
        <w:t>2</w:t>
      </w:r>
      <w:r w:rsidR="00B35CE9" w:rsidRPr="007A6C0B">
        <w:rPr>
          <w:rFonts w:ascii="Bookman Old Style" w:hAnsi="Bookman Old Style" w:cs="Segoe UI"/>
          <w:b/>
          <w:bCs/>
          <w:lang w:val="en-US"/>
        </w:rPr>
        <w:t>1</w:t>
      </w:r>
    </w:p>
    <w:p w14:paraId="02B84767" w14:textId="48ED7BFE" w:rsidR="001A1E6A" w:rsidRPr="007A6C0B" w:rsidRDefault="0063423C" w:rsidP="006A74E3">
      <w:pPr>
        <w:spacing w:after="30" w:line="276" w:lineRule="auto"/>
        <w:jc w:val="center"/>
        <w:rPr>
          <w:rFonts w:ascii="Bookman Old Style" w:hAnsi="Bookman Old Style" w:cs="Segoe UI"/>
          <w:lang w:val="en-US"/>
        </w:rPr>
      </w:pPr>
      <w:r>
        <w:rPr>
          <w:rFonts w:ascii="Bookman Old Style" w:hAnsi="Bookman Old Style" w:cs="Segoe UI"/>
          <w:lang w:val="en-US"/>
        </w:rPr>
        <w:t>Machine Project</w:t>
      </w:r>
      <w:r w:rsidR="00DA55EB">
        <w:rPr>
          <w:rFonts w:ascii="Bookman Old Style" w:hAnsi="Bookman Old Style" w:cs="Segoe UI"/>
          <w:lang w:val="en-US"/>
        </w:rPr>
        <w:t xml:space="preserve"> – Phase </w:t>
      </w:r>
      <w:r w:rsidR="00ED2EE9">
        <w:rPr>
          <w:rFonts w:ascii="Bookman Old Style" w:hAnsi="Bookman Old Style" w:cs="Segoe UI"/>
          <w:lang w:val="en-US"/>
        </w:rPr>
        <w:t>1</w:t>
      </w:r>
    </w:p>
    <w:p w14:paraId="6F187C25" w14:textId="77777777" w:rsidR="009F0DE0" w:rsidRPr="007A6C0B" w:rsidRDefault="009F0DE0" w:rsidP="006A74E3">
      <w:pPr>
        <w:spacing w:after="30" w:line="276" w:lineRule="auto"/>
        <w:jc w:val="both"/>
        <w:rPr>
          <w:rFonts w:ascii="Bookman Old Style" w:hAnsi="Bookman Old Style" w:cs="Segoe UI"/>
          <w:b/>
          <w:bCs/>
          <w:lang w:val="en-US"/>
        </w:rPr>
      </w:pPr>
    </w:p>
    <w:p w14:paraId="17CE645A" w14:textId="114EDC21" w:rsidR="002C588D" w:rsidRPr="007A6C0B" w:rsidRDefault="002C588D"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Groupings:</w:t>
      </w:r>
      <w:r w:rsidRPr="007A6C0B">
        <w:rPr>
          <w:rFonts w:ascii="Bookman Old Style" w:hAnsi="Bookman Old Style" w:cs="Segoe UI"/>
          <w:b/>
          <w:bCs/>
          <w:lang w:val="en-US"/>
        </w:rPr>
        <w:tab/>
      </w:r>
      <w:r w:rsidR="007A6C0B">
        <w:rPr>
          <w:rFonts w:ascii="Bookman Old Style" w:hAnsi="Bookman Old Style" w:cs="Segoe UI"/>
          <w:b/>
          <w:bCs/>
          <w:lang w:val="en-US"/>
        </w:rPr>
        <w:tab/>
      </w:r>
      <w:r w:rsidRPr="007A6C0B">
        <w:rPr>
          <w:rFonts w:ascii="Bookman Old Style" w:hAnsi="Bookman Old Style" w:cs="Segoe UI"/>
          <w:lang w:val="en-US"/>
        </w:rPr>
        <w:t>At most 3 members in a group</w:t>
      </w:r>
    </w:p>
    <w:p w14:paraId="3F7B5583" w14:textId="1F11C38F" w:rsidR="00A71702" w:rsidRPr="007A6C0B" w:rsidRDefault="002C588D" w:rsidP="00DA55EB">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Deadline:</w:t>
      </w:r>
      <w:r w:rsidRPr="007A6C0B">
        <w:rPr>
          <w:rFonts w:ascii="Bookman Old Style" w:hAnsi="Bookman Old Style" w:cs="Segoe UI"/>
          <w:b/>
          <w:bCs/>
          <w:lang w:val="en-US"/>
        </w:rPr>
        <w:tab/>
      </w:r>
      <w:r w:rsidR="007A6C0B">
        <w:rPr>
          <w:rFonts w:ascii="Bookman Old Style" w:hAnsi="Bookman Old Style" w:cs="Segoe UI"/>
          <w:b/>
          <w:bCs/>
          <w:lang w:val="en-US"/>
        </w:rPr>
        <w:tab/>
      </w:r>
      <w:r w:rsidR="002D5CE3">
        <w:rPr>
          <w:rFonts w:ascii="Bookman Old Style" w:hAnsi="Bookman Old Style" w:cs="Segoe UI"/>
          <w:lang w:val="en-US"/>
        </w:rPr>
        <w:t xml:space="preserve">April </w:t>
      </w:r>
      <w:r w:rsidR="00B43E5B">
        <w:rPr>
          <w:rFonts w:ascii="Bookman Old Style" w:hAnsi="Bookman Old Style" w:cs="Segoe UI"/>
          <w:lang w:val="en-US"/>
        </w:rPr>
        <w:t>1</w:t>
      </w:r>
      <w:r w:rsidR="006B3488">
        <w:rPr>
          <w:rFonts w:ascii="Bookman Old Style" w:hAnsi="Bookman Old Style" w:cs="Segoe UI"/>
          <w:lang w:val="en-US"/>
        </w:rPr>
        <w:t>3</w:t>
      </w:r>
      <w:r w:rsidR="00A71702">
        <w:rPr>
          <w:rFonts w:ascii="Bookman Old Style" w:hAnsi="Bookman Old Style" w:cs="Segoe UI"/>
          <w:lang w:val="en-US"/>
        </w:rPr>
        <w:t>, 2021</w:t>
      </w:r>
      <w:r w:rsidRPr="007A6C0B">
        <w:rPr>
          <w:rFonts w:ascii="Bookman Old Style" w:hAnsi="Bookman Old Style" w:cs="Segoe UI"/>
          <w:lang w:val="en-US"/>
        </w:rPr>
        <w:t xml:space="preserve"> (</w:t>
      </w:r>
      <w:r w:rsidR="006B3488">
        <w:rPr>
          <w:rFonts w:ascii="Bookman Old Style" w:hAnsi="Bookman Old Style" w:cs="Segoe UI"/>
          <w:lang w:val="en-US"/>
        </w:rPr>
        <w:t>Tuesday</w:t>
      </w:r>
      <w:r w:rsidRPr="007A6C0B">
        <w:rPr>
          <w:rFonts w:ascii="Bookman Old Style" w:hAnsi="Bookman Old Style" w:cs="Segoe UI"/>
          <w:lang w:val="en-US"/>
        </w:rPr>
        <w:t>) 11:59 PM</w:t>
      </w:r>
      <w:r w:rsidR="00A71702">
        <w:rPr>
          <w:rFonts w:ascii="Bookman Old Style" w:hAnsi="Bookman Old Style" w:cs="Segoe UI"/>
          <w:lang w:val="en-US"/>
        </w:rPr>
        <w:t xml:space="preserve"> </w:t>
      </w:r>
    </w:p>
    <w:p w14:paraId="587FB327" w14:textId="12ABD131" w:rsidR="00A71702" w:rsidRPr="007A6C0B" w:rsidRDefault="002C588D" w:rsidP="00DA55EB">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Percentage:</w:t>
      </w:r>
      <w:r w:rsidRPr="007A6C0B">
        <w:rPr>
          <w:rFonts w:ascii="Bookman Old Style" w:hAnsi="Bookman Old Style" w:cs="Segoe UI"/>
          <w:lang w:val="en-US"/>
        </w:rPr>
        <w:tab/>
      </w:r>
      <w:r w:rsidR="007A6C0B">
        <w:rPr>
          <w:rFonts w:ascii="Bookman Old Style" w:hAnsi="Bookman Old Style" w:cs="Segoe UI"/>
          <w:lang w:val="en-US"/>
        </w:rPr>
        <w:tab/>
      </w:r>
      <w:r w:rsidR="002D5CE3">
        <w:rPr>
          <w:rFonts w:ascii="Bookman Old Style" w:hAnsi="Bookman Old Style" w:cs="Segoe UI"/>
          <w:lang w:val="en-US"/>
        </w:rPr>
        <w:t>2</w:t>
      </w:r>
      <w:r w:rsidR="00DA55EB">
        <w:rPr>
          <w:rFonts w:ascii="Bookman Old Style" w:hAnsi="Bookman Old Style" w:cs="Segoe UI"/>
          <w:lang w:val="en-US"/>
        </w:rPr>
        <w:t>0%</w:t>
      </w:r>
    </w:p>
    <w:p w14:paraId="2A73DE14" w14:textId="2C7891FC" w:rsidR="00EA38A9" w:rsidRPr="007A6C0B" w:rsidRDefault="00EA38A9" w:rsidP="006A74E3">
      <w:pPr>
        <w:tabs>
          <w:tab w:val="left" w:pos="2880"/>
        </w:tabs>
        <w:spacing w:after="30" w:line="276" w:lineRule="auto"/>
        <w:jc w:val="both"/>
        <w:rPr>
          <w:rFonts w:ascii="Bookman Old Style" w:hAnsi="Bookman Old Style" w:cs="Segoe UI"/>
          <w:lang w:val="en-US"/>
        </w:rPr>
      </w:pPr>
    </w:p>
    <w:p w14:paraId="1B6CB62F" w14:textId="77777777" w:rsidR="00767EBB" w:rsidRPr="007A6C0B" w:rsidRDefault="00767EBB"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Deliverables:</w:t>
      </w:r>
    </w:p>
    <w:p w14:paraId="190243BB" w14:textId="2F9BEFCB" w:rsidR="00767EBB" w:rsidRPr="007A6C0B" w:rsidRDefault="00422292" w:rsidP="00A71702">
      <w:pPr>
        <w:spacing w:after="30" w:line="276" w:lineRule="auto"/>
        <w:jc w:val="both"/>
        <w:rPr>
          <w:rFonts w:ascii="Bookman Old Style" w:hAnsi="Bookman Old Style"/>
        </w:rPr>
      </w:pPr>
      <w:r>
        <w:rPr>
          <w:rStyle w:val="Style1Char"/>
          <w:rFonts w:cs="Consolas"/>
        </w:rPr>
        <w:t>zip</w:t>
      </w:r>
      <w:r w:rsidR="00DA55EB">
        <w:rPr>
          <w:rStyle w:val="Style1Char"/>
          <w:rFonts w:ascii="Bookman Old Style" w:hAnsi="Bookman Old Style"/>
        </w:rPr>
        <w:t xml:space="preserve"> file </w:t>
      </w:r>
      <w:r>
        <w:rPr>
          <w:rStyle w:val="Style1Char"/>
          <w:rFonts w:ascii="Bookman Old Style" w:hAnsi="Bookman Old Style"/>
        </w:rPr>
        <w:t>containing all files for the machine project</w:t>
      </w:r>
    </w:p>
    <w:p w14:paraId="5B000649" w14:textId="77777777" w:rsidR="003602BA" w:rsidRPr="007A6C0B" w:rsidRDefault="003602BA" w:rsidP="006A74E3">
      <w:pPr>
        <w:tabs>
          <w:tab w:val="left" w:pos="2880"/>
        </w:tabs>
        <w:spacing w:after="30" w:line="276" w:lineRule="auto"/>
        <w:jc w:val="both"/>
        <w:rPr>
          <w:rFonts w:ascii="Bookman Old Style" w:hAnsi="Bookman Old Style" w:cs="Segoe UI"/>
          <w:lang w:val="en-US"/>
        </w:rPr>
      </w:pPr>
    </w:p>
    <w:p w14:paraId="717201F4" w14:textId="3D16ACEE" w:rsidR="00EA38A9" w:rsidRDefault="00EA38A9" w:rsidP="00A71702">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Submission guidelines:</w:t>
      </w:r>
      <w:r w:rsidR="00821CE5" w:rsidRPr="007A6C0B">
        <w:rPr>
          <w:rFonts w:ascii="Bookman Old Style" w:hAnsi="Bookman Old Style" w:cs="Segoe UI"/>
          <w:b/>
          <w:bCs/>
          <w:lang w:val="en-US"/>
        </w:rPr>
        <w:tab/>
      </w:r>
      <w:r w:rsidRPr="007A6C0B">
        <w:rPr>
          <w:rFonts w:ascii="Bookman Old Style" w:hAnsi="Bookman Old Style" w:cs="Segoe UI"/>
          <w:lang w:val="en-US"/>
        </w:rPr>
        <w:t xml:space="preserve">Submit </w:t>
      </w:r>
      <w:r w:rsidR="00DA55EB">
        <w:rPr>
          <w:rFonts w:ascii="Bookman Old Style" w:hAnsi="Bookman Old Style" w:cs="Segoe UI"/>
          <w:lang w:val="en-US"/>
        </w:rPr>
        <w:t xml:space="preserve">the </w:t>
      </w:r>
      <w:r w:rsidR="00422292">
        <w:rPr>
          <w:rFonts w:ascii="Consolas" w:hAnsi="Consolas" w:cs="Consolas"/>
          <w:lang w:val="en-US"/>
        </w:rPr>
        <w:t>zip</w:t>
      </w:r>
      <w:r w:rsidR="00DA55EB">
        <w:rPr>
          <w:rFonts w:ascii="Bookman Old Style" w:hAnsi="Bookman Old Style" w:cs="Segoe UI"/>
          <w:lang w:val="en-US"/>
        </w:rPr>
        <w:t xml:space="preserve"> file</w:t>
      </w:r>
      <w:r w:rsidRPr="007A6C0B">
        <w:rPr>
          <w:rFonts w:ascii="Bookman Old Style" w:hAnsi="Bookman Old Style" w:cs="Segoe UI"/>
          <w:lang w:val="en-US"/>
        </w:rPr>
        <w:t xml:space="preserve"> to </w:t>
      </w:r>
      <w:proofErr w:type="spellStart"/>
      <w:r w:rsidRPr="007A6C0B">
        <w:rPr>
          <w:rFonts w:ascii="Bookman Old Style" w:hAnsi="Bookman Old Style" w:cs="Segoe UI"/>
          <w:lang w:val="en-US"/>
        </w:rPr>
        <w:t>AnimoSpace</w:t>
      </w:r>
      <w:proofErr w:type="spellEnd"/>
    </w:p>
    <w:p w14:paraId="3772E0AB" w14:textId="1E51AC87" w:rsidR="003602BA" w:rsidRPr="007A6C0B" w:rsidRDefault="003602BA" w:rsidP="00A71702">
      <w:pPr>
        <w:spacing w:after="30" w:line="276" w:lineRule="auto"/>
        <w:jc w:val="both"/>
        <w:rPr>
          <w:rStyle w:val="Style1Char"/>
        </w:rPr>
      </w:pPr>
      <w:r w:rsidRPr="007A6C0B">
        <w:rPr>
          <w:rFonts w:ascii="Bookman Old Style" w:hAnsi="Bookman Old Style" w:cs="Segoe UI"/>
          <w:b/>
          <w:bCs/>
          <w:lang w:val="en-US"/>
        </w:rPr>
        <w:t>Filename format:</w:t>
      </w:r>
      <w:r w:rsidRPr="007A6C0B">
        <w:rPr>
          <w:rFonts w:ascii="Bookman Old Style" w:hAnsi="Bookman Old Style" w:cs="Segoe UI"/>
          <w:b/>
          <w:bCs/>
          <w:lang w:val="en-US"/>
        </w:rPr>
        <w:tab/>
      </w:r>
      <w:r w:rsidRPr="007A6C0B">
        <w:rPr>
          <w:rFonts w:ascii="Bookman Old Style" w:hAnsi="Bookman Old Style" w:cs="Segoe UI"/>
          <w:b/>
          <w:bCs/>
          <w:lang w:val="en-US"/>
        </w:rPr>
        <w:tab/>
      </w:r>
      <w:r>
        <w:rPr>
          <w:rStyle w:val="Style1Char"/>
        </w:rPr>
        <w:t>CCAPDEV</w:t>
      </w:r>
      <w:r w:rsidRPr="007A6C0B">
        <w:rPr>
          <w:rStyle w:val="Style1Char"/>
        </w:rPr>
        <w:t>-</w:t>
      </w:r>
      <w:r>
        <w:rPr>
          <w:rStyle w:val="Style1Char"/>
        </w:rPr>
        <w:t>Phase</w:t>
      </w:r>
      <w:r w:rsidR="00422292">
        <w:rPr>
          <w:rStyle w:val="Style1Char"/>
        </w:rPr>
        <w:t>1</w:t>
      </w:r>
      <w:r w:rsidRPr="007A6C0B">
        <w:rPr>
          <w:rStyle w:val="Style1Char"/>
        </w:rPr>
        <w:t>-&lt;Section&gt;-Group&lt;#&gt;.</w:t>
      </w:r>
      <w:r>
        <w:rPr>
          <w:rStyle w:val="Style1Char"/>
        </w:rPr>
        <w:t>pdf</w:t>
      </w:r>
    </w:p>
    <w:p w14:paraId="048C322D" w14:textId="72FCE289" w:rsidR="002C588D" w:rsidRPr="007A6C0B" w:rsidRDefault="002C588D" w:rsidP="006A74E3">
      <w:pPr>
        <w:spacing w:after="30" w:line="276" w:lineRule="auto"/>
        <w:jc w:val="both"/>
        <w:rPr>
          <w:rFonts w:ascii="Bookman Old Style" w:hAnsi="Bookman Old Style" w:cs="Segoe UI"/>
          <w:lang w:val="en-US"/>
        </w:rPr>
      </w:pPr>
    </w:p>
    <w:p w14:paraId="6A8B8665" w14:textId="242327BA" w:rsidR="00767EBB" w:rsidRPr="007A6C0B" w:rsidRDefault="00A20E53"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SPECIFICATIONS</w:t>
      </w:r>
    </w:p>
    <w:p w14:paraId="68E0FCD6" w14:textId="49964F40" w:rsidR="004F3075"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 xml:space="preserve">Your task is to create a web application of your choice based on </w:t>
      </w:r>
      <w:r w:rsidR="00B428F2">
        <w:rPr>
          <w:rFonts w:ascii="Bookman Old Style" w:hAnsi="Bookman Old Style" w:cs="Segoe UI"/>
          <w:lang w:val="en-US"/>
        </w:rPr>
        <w:t>your proposed features.</w:t>
      </w:r>
    </w:p>
    <w:p w14:paraId="3474E254" w14:textId="11D9C914" w:rsidR="00377F7E" w:rsidRDefault="00377F7E" w:rsidP="006A74E3">
      <w:pPr>
        <w:spacing w:after="30" w:line="276" w:lineRule="auto"/>
        <w:jc w:val="both"/>
        <w:rPr>
          <w:rFonts w:ascii="Bookman Old Style" w:hAnsi="Bookman Old Style" w:cs="Segoe UI"/>
          <w:b/>
          <w:bCs/>
          <w:lang w:val="en-US"/>
        </w:rPr>
      </w:pPr>
    </w:p>
    <w:p w14:paraId="6B03BB30" w14:textId="1A2A4082" w:rsidR="004F3075" w:rsidRDefault="004F3075" w:rsidP="006A74E3">
      <w:pPr>
        <w:spacing w:after="30" w:line="276" w:lineRule="auto"/>
        <w:jc w:val="both"/>
        <w:rPr>
          <w:rFonts w:ascii="Bookman Old Style" w:hAnsi="Bookman Old Style" w:cs="Segoe UI"/>
          <w:b/>
          <w:bCs/>
          <w:lang w:val="en-US"/>
        </w:rPr>
      </w:pPr>
      <w:r>
        <w:rPr>
          <w:rFonts w:ascii="Bookman Old Style" w:hAnsi="Bookman Old Style" w:cs="Segoe UI"/>
          <w:b/>
          <w:bCs/>
          <w:lang w:val="en-US"/>
        </w:rPr>
        <w:t xml:space="preserve">Phase </w:t>
      </w:r>
      <w:r w:rsidR="00422292">
        <w:rPr>
          <w:rFonts w:ascii="Bookman Old Style" w:hAnsi="Bookman Old Style" w:cs="Segoe UI"/>
          <w:b/>
          <w:bCs/>
          <w:lang w:val="en-US"/>
        </w:rPr>
        <w:t>1</w:t>
      </w:r>
      <w:r>
        <w:rPr>
          <w:rFonts w:ascii="Bookman Old Style" w:hAnsi="Bookman Old Style" w:cs="Segoe UI"/>
          <w:b/>
          <w:bCs/>
          <w:lang w:val="en-US"/>
        </w:rPr>
        <w:t xml:space="preserve"> – </w:t>
      </w:r>
      <w:r w:rsidR="00422292">
        <w:rPr>
          <w:rFonts w:ascii="Bookman Old Style" w:hAnsi="Bookman Old Style" w:cs="Segoe UI"/>
          <w:b/>
          <w:bCs/>
          <w:lang w:val="en-US"/>
        </w:rPr>
        <w:t>Front-End Development</w:t>
      </w:r>
    </w:p>
    <w:p w14:paraId="67033703" w14:textId="42803FDB" w:rsidR="00422292" w:rsidRDefault="00422292" w:rsidP="00422292">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 xml:space="preserve">For this phase, the group is required to </w:t>
      </w:r>
      <w:r w:rsidR="00C537C6">
        <w:rPr>
          <w:rFonts w:ascii="Bookman Old Style" w:hAnsi="Bookman Old Style" w:cs="Segoe UI"/>
          <w:lang w:val="en-US"/>
        </w:rPr>
        <w:t>develop the front-end</w:t>
      </w:r>
      <w:r w:rsidR="005027BA">
        <w:rPr>
          <w:rFonts w:ascii="Bookman Old Style" w:hAnsi="Bookman Old Style" w:cs="Segoe UI"/>
          <w:lang w:val="en-US"/>
        </w:rPr>
        <w:t xml:space="preserve"> view</w:t>
      </w:r>
      <w:r w:rsidR="00C537C6">
        <w:rPr>
          <w:rFonts w:ascii="Bookman Old Style" w:hAnsi="Bookman Old Style" w:cs="Segoe UI"/>
          <w:lang w:val="en-US"/>
        </w:rPr>
        <w:t xml:space="preserve"> of their proposed web application</w:t>
      </w:r>
      <w:r w:rsidRPr="00422292">
        <w:rPr>
          <w:rFonts w:ascii="Bookman Old Style" w:hAnsi="Bookman Old Style" w:cs="Segoe UI"/>
          <w:lang w:val="en-US"/>
        </w:rPr>
        <w:t xml:space="preserve"> using HTML, CSS, and JavaScript.</w:t>
      </w:r>
    </w:p>
    <w:p w14:paraId="50C91951" w14:textId="4A4F7DC3" w:rsidR="00422292" w:rsidRPr="00422292" w:rsidRDefault="00C537C6" w:rsidP="00422292">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Aside from CSS, t</w:t>
      </w:r>
      <w:r w:rsidR="00422292" w:rsidRPr="00422292">
        <w:rPr>
          <w:rFonts w:ascii="Bookman Old Style" w:hAnsi="Bookman Old Style" w:cs="Segoe UI"/>
          <w:lang w:val="en-US"/>
        </w:rPr>
        <w:t>he group may also</w:t>
      </w:r>
      <w:r>
        <w:rPr>
          <w:rFonts w:ascii="Bookman Old Style" w:hAnsi="Bookman Old Style" w:cs="Segoe UI"/>
          <w:lang w:val="en-US"/>
        </w:rPr>
        <w:t xml:space="preserve"> use</w:t>
      </w:r>
      <w:r w:rsidR="00422292" w:rsidRPr="00422292">
        <w:rPr>
          <w:rFonts w:ascii="Bookman Old Style" w:hAnsi="Bookman Old Style" w:cs="Segoe UI"/>
          <w:lang w:val="en-US"/>
        </w:rPr>
        <w:t xml:space="preserve"> interface libraries like Bootstrap and Meteor</w:t>
      </w:r>
      <w:r w:rsidR="005027BA">
        <w:rPr>
          <w:rFonts w:ascii="Bookman Old Style" w:hAnsi="Bookman Old Style" w:cs="Segoe UI"/>
          <w:lang w:val="en-US"/>
        </w:rPr>
        <w:t>, among others.</w:t>
      </w:r>
    </w:p>
    <w:p w14:paraId="36FD52A1" w14:textId="005FFD83" w:rsidR="00422292" w:rsidRDefault="00422292" w:rsidP="00422292">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The group may use their preferred JavaScript libraries</w:t>
      </w:r>
      <w:r w:rsidR="005027BA">
        <w:rPr>
          <w:rFonts w:ascii="Bookman Old Style" w:hAnsi="Bookman Old Style" w:cs="Segoe UI"/>
          <w:lang w:val="en-US"/>
        </w:rPr>
        <w:t>. Just</w:t>
      </w:r>
      <w:r w:rsidRPr="00422292">
        <w:rPr>
          <w:rFonts w:ascii="Bookman Old Style" w:hAnsi="Bookman Old Style" w:cs="Segoe UI"/>
          <w:lang w:val="en-US"/>
        </w:rPr>
        <w:t xml:space="preserve"> ensure that </w:t>
      </w:r>
      <w:r w:rsidR="005027BA">
        <w:rPr>
          <w:rFonts w:ascii="Bookman Old Style" w:hAnsi="Bookman Old Style" w:cs="Segoe UI"/>
          <w:lang w:val="en-US"/>
        </w:rPr>
        <w:t>the libraries</w:t>
      </w:r>
      <w:r w:rsidRPr="00422292">
        <w:rPr>
          <w:rFonts w:ascii="Bookman Old Style" w:hAnsi="Bookman Old Style" w:cs="Segoe UI"/>
          <w:lang w:val="en-US"/>
        </w:rPr>
        <w:t xml:space="preserve"> </w:t>
      </w:r>
      <w:r w:rsidR="005027BA">
        <w:rPr>
          <w:rFonts w:ascii="Bookman Old Style" w:hAnsi="Bookman Old Style" w:cs="Segoe UI"/>
          <w:lang w:val="en-US"/>
        </w:rPr>
        <w:t>are</w:t>
      </w:r>
      <w:r w:rsidRPr="00422292">
        <w:rPr>
          <w:rFonts w:ascii="Bookman Old Style" w:hAnsi="Bookman Old Style" w:cs="Segoe UI"/>
          <w:lang w:val="en-US"/>
        </w:rPr>
        <w:t xml:space="preserve"> compatible to run with Node.js. </w:t>
      </w:r>
      <w:r w:rsidR="005027BA">
        <w:rPr>
          <w:rFonts w:ascii="Bookman Old Style" w:hAnsi="Bookman Old Style" w:cs="Segoe UI"/>
          <w:lang w:val="en-US"/>
        </w:rPr>
        <w:t>P</w:t>
      </w:r>
      <w:r w:rsidRPr="00422292">
        <w:rPr>
          <w:rFonts w:ascii="Bookman Old Style" w:hAnsi="Bookman Old Style" w:cs="Segoe UI"/>
          <w:lang w:val="en-US"/>
        </w:rPr>
        <w:t>hase 2 requires the application to be connected to a Node.js server.</w:t>
      </w:r>
    </w:p>
    <w:p w14:paraId="7690C7F9" w14:textId="1FA318C5" w:rsidR="005027BA" w:rsidRDefault="00422292" w:rsidP="00422292">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All</w:t>
      </w:r>
      <w:r w:rsidRPr="00422292">
        <w:rPr>
          <w:rFonts w:ascii="Bookman Old Style" w:hAnsi="Bookman Old Style" w:cs="Segoe UI"/>
          <w:lang w:val="en-US"/>
        </w:rPr>
        <w:t xml:space="preserve"> views by all users should be visible and navigable from the </w:t>
      </w:r>
      <w:r w:rsidR="005D78E2">
        <w:rPr>
          <w:rFonts w:ascii="Bookman Old Style" w:hAnsi="Bookman Old Style" w:cs="Segoe UI"/>
          <w:lang w:val="en-US"/>
        </w:rPr>
        <w:t>index</w:t>
      </w:r>
      <w:r w:rsidRPr="00422292">
        <w:rPr>
          <w:rFonts w:ascii="Bookman Old Style" w:hAnsi="Bookman Old Style" w:cs="Segoe UI"/>
          <w:lang w:val="en-US"/>
        </w:rPr>
        <w:t xml:space="preserve"> </w:t>
      </w:r>
      <w:r w:rsidR="005027BA">
        <w:rPr>
          <w:rFonts w:ascii="Bookman Old Style" w:hAnsi="Bookman Old Style" w:cs="Segoe UI"/>
          <w:lang w:val="en-US"/>
        </w:rPr>
        <w:t>web</w:t>
      </w:r>
      <w:r w:rsidRPr="00422292">
        <w:rPr>
          <w:rFonts w:ascii="Bookman Old Style" w:hAnsi="Bookman Old Style" w:cs="Segoe UI"/>
          <w:lang w:val="en-US"/>
        </w:rPr>
        <w:t>page</w:t>
      </w:r>
      <w:r w:rsidRPr="00422292">
        <w:rPr>
          <w:rFonts w:ascii="Times New Roman" w:hAnsi="Times New Roman" w:cs="Times New Roman"/>
          <w:lang w:val="en-US"/>
        </w:rPr>
        <w:t>​</w:t>
      </w:r>
      <w:r w:rsidRPr="00422292">
        <w:rPr>
          <w:rFonts w:ascii="Bookman Old Style" w:hAnsi="Bookman Old Style" w:cs="Segoe UI"/>
          <w:lang w:val="en-US"/>
        </w:rPr>
        <w:t xml:space="preserve">. </w:t>
      </w:r>
      <w:r w:rsidR="005027BA">
        <w:rPr>
          <w:rFonts w:ascii="Bookman Old Style" w:hAnsi="Bookman Old Style" w:cs="Segoe UI"/>
          <w:lang w:val="en-US"/>
        </w:rPr>
        <w:t>The group is required to implement the front-end view of all features in their project proposal. The back-end logic of the proposed features is not yet required to be implemented in this phase.</w:t>
      </w:r>
    </w:p>
    <w:p w14:paraId="62B5BAE5" w14:textId="6E8930F2" w:rsidR="00FA2666" w:rsidRPr="005027BA" w:rsidRDefault="00422292" w:rsidP="005027BA">
      <w:pPr>
        <w:pStyle w:val="ListParagraph"/>
        <w:numPr>
          <w:ilvl w:val="0"/>
          <w:numId w:val="39"/>
        </w:numPr>
        <w:spacing w:after="30" w:line="276" w:lineRule="auto"/>
        <w:jc w:val="both"/>
        <w:rPr>
          <w:rFonts w:ascii="Bookman Old Style" w:hAnsi="Bookman Old Style" w:cs="Segoe UI"/>
          <w:lang w:val="en-US"/>
        </w:rPr>
      </w:pPr>
      <w:r w:rsidRPr="00422292">
        <w:rPr>
          <w:rFonts w:ascii="Bookman Old Style" w:hAnsi="Bookman Old Style" w:cs="Segoe UI"/>
          <w:lang w:val="en-US"/>
        </w:rPr>
        <w:t>Data may be hardcoded for now.</w:t>
      </w:r>
      <w:r w:rsidR="005027BA">
        <w:rPr>
          <w:rFonts w:ascii="Bookman Old Style" w:hAnsi="Bookman Old Style" w:cs="Segoe UI"/>
          <w:lang w:val="en-US"/>
        </w:rPr>
        <w:t xml:space="preserve"> </w:t>
      </w:r>
      <w:r w:rsidRPr="005027BA">
        <w:rPr>
          <w:rFonts w:ascii="Bookman Old Style" w:hAnsi="Bookman Old Style" w:cs="Segoe UI"/>
          <w:lang w:val="en-US"/>
        </w:rPr>
        <w:t xml:space="preserve">There should be at least 5 </w:t>
      </w:r>
      <w:r w:rsidR="00C537C6" w:rsidRPr="005027BA">
        <w:rPr>
          <w:rFonts w:ascii="Bookman Old Style" w:hAnsi="Bookman Old Style" w:cs="Segoe UI"/>
          <w:lang w:val="en-US"/>
        </w:rPr>
        <w:t>sample</w:t>
      </w:r>
      <w:r w:rsidRPr="005027BA">
        <w:rPr>
          <w:rFonts w:ascii="Bookman Old Style" w:hAnsi="Bookman Old Style" w:cs="Segoe UI"/>
          <w:lang w:val="en-US"/>
        </w:rPr>
        <w:t xml:space="preserve"> data for each </w:t>
      </w:r>
      <w:r w:rsidR="00C537C6" w:rsidRPr="005027BA">
        <w:rPr>
          <w:rFonts w:ascii="Bookman Old Style" w:hAnsi="Bookman Old Style" w:cs="Segoe UI"/>
          <w:lang w:val="en-US"/>
        </w:rPr>
        <w:t>applicable feature</w:t>
      </w:r>
      <w:r w:rsidRPr="005027BA">
        <w:rPr>
          <w:rFonts w:ascii="Bookman Old Style" w:hAnsi="Bookman Old Style" w:cs="Segoe UI"/>
          <w:lang w:val="en-US"/>
        </w:rPr>
        <w:t>. Data encoded should be life-like, thus no lorem ipsum generated paragraphs.</w:t>
      </w:r>
      <w:r w:rsidR="00C537C6" w:rsidRPr="005027BA">
        <w:rPr>
          <w:rFonts w:ascii="Bookman Old Style" w:hAnsi="Bookman Old Style" w:cs="Segoe UI"/>
          <w:lang w:val="en-US"/>
        </w:rPr>
        <w:t xml:space="preserve"> For example, in a foru</w:t>
      </w:r>
      <w:r w:rsidR="004A062C">
        <w:rPr>
          <w:rFonts w:ascii="Bookman Old Style" w:hAnsi="Bookman Old Style" w:cs="Segoe UI"/>
          <w:lang w:val="en-US"/>
        </w:rPr>
        <w:t>m</w:t>
      </w:r>
      <w:r w:rsidR="00C537C6" w:rsidRPr="005027BA">
        <w:rPr>
          <w:rFonts w:ascii="Bookman Old Style" w:hAnsi="Bookman Old Style" w:cs="Segoe UI"/>
          <w:lang w:val="en-US"/>
        </w:rPr>
        <w:t xml:space="preserve"> web application, there should be at least 5 sample users, 5 sample posts, and 5 sample comments across the web application.</w:t>
      </w:r>
    </w:p>
    <w:p w14:paraId="329A0888" w14:textId="6C6D6ECE" w:rsidR="00516889" w:rsidRPr="00516889" w:rsidRDefault="00516889" w:rsidP="00516889">
      <w:pPr>
        <w:pStyle w:val="ListParagraph"/>
        <w:numPr>
          <w:ilvl w:val="0"/>
          <w:numId w:val="39"/>
        </w:numPr>
        <w:spacing w:after="30" w:line="276" w:lineRule="auto"/>
        <w:jc w:val="both"/>
        <w:rPr>
          <w:rFonts w:ascii="Bookman Old Style" w:hAnsi="Bookman Old Style" w:cs="Segoe UI"/>
          <w:lang w:val="en-US"/>
        </w:rPr>
      </w:pPr>
      <w:r>
        <w:rPr>
          <w:rFonts w:ascii="Bookman Old Style" w:hAnsi="Bookman Old Style" w:cs="Segoe UI"/>
          <w:lang w:val="en-US"/>
        </w:rPr>
        <w:t xml:space="preserve">Students should collaborate through </w:t>
      </w:r>
      <w:r w:rsidR="005027BA">
        <w:rPr>
          <w:rFonts w:ascii="Bookman Old Style" w:hAnsi="Bookman Old Style" w:cs="Segoe UI"/>
          <w:lang w:val="en-US"/>
        </w:rPr>
        <w:t>their assigned</w:t>
      </w:r>
      <w:r>
        <w:rPr>
          <w:rFonts w:ascii="Bookman Old Style" w:hAnsi="Bookman Old Style" w:cs="Segoe UI"/>
          <w:lang w:val="en-US"/>
        </w:rPr>
        <w:t xml:space="preserve"> GitHub repository. The GitHub repository will be used as reference in case of problems with </w:t>
      </w:r>
      <w:r w:rsidR="005027BA">
        <w:rPr>
          <w:rFonts w:ascii="Bookman Old Style" w:hAnsi="Bookman Old Style" w:cs="Segoe UI"/>
          <w:lang w:val="en-US"/>
        </w:rPr>
        <w:t xml:space="preserve">group </w:t>
      </w:r>
      <w:r>
        <w:rPr>
          <w:rFonts w:ascii="Bookman Old Style" w:hAnsi="Bookman Old Style" w:cs="Segoe UI"/>
          <w:lang w:val="en-US"/>
        </w:rPr>
        <w:t>collaborations.</w:t>
      </w:r>
    </w:p>
    <w:p w14:paraId="37D01E06" w14:textId="77777777" w:rsidR="004F3075" w:rsidRPr="007A6C0B" w:rsidRDefault="004F3075" w:rsidP="006A74E3">
      <w:pPr>
        <w:spacing w:after="30" w:line="276" w:lineRule="auto"/>
        <w:jc w:val="both"/>
        <w:rPr>
          <w:rFonts w:ascii="Bookman Old Style" w:hAnsi="Bookman Old Style" w:cs="Segoe UI"/>
          <w:b/>
          <w:bCs/>
          <w:lang w:val="en-US"/>
        </w:rPr>
      </w:pPr>
    </w:p>
    <w:p w14:paraId="742D203D" w14:textId="657B79BE" w:rsidR="005923D9" w:rsidRPr="007A6C0B" w:rsidRDefault="005923D9"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WORKING WITH GROUPMATES</w:t>
      </w:r>
    </w:p>
    <w:p w14:paraId="4C11C477" w14:textId="10148D4F" w:rsidR="005923D9" w:rsidRPr="007A6C0B" w:rsidRDefault="005923D9"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For this project, you are encouraged to work in groups of at most 3 members. Make sure that each member of the group has approximately the same amount of contribution for </w:t>
      </w:r>
      <w:r w:rsidRPr="007A6C0B">
        <w:rPr>
          <w:rFonts w:ascii="Bookman Old Style" w:hAnsi="Bookman Old Style" w:cs="Segoe UI"/>
          <w:lang w:val="en-US"/>
        </w:rPr>
        <w:lastRenderedPageBreak/>
        <w:t xml:space="preserve">the project. Problems with groupmates must be discussed internally within the group, and if needed, with the </w:t>
      </w:r>
      <w:r w:rsidR="00136D1A" w:rsidRPr="007A6C0B">
        <w:rPr>
          <w:rFonts w:ascii="Bookman Old Style" w:hAnsi="Bookman Old Style" w:cs="Segoe UI"/>
          <w:lang w:val="en-US"/>
        </w:rPr>
        <w:t>lecturer.</w:t>
      </w:r>
    </w:p>
    <w:p w14:paraId="2404B01A" w14:textId="5D700FB7" w:rsidR="005923D9" w:rsidRPr="007A6C0B" w:rsidRDefault="005923D9" w:rsidP="006A74E3">
      <w:pPr>
        <w:spacing w:after="30" w:line="276" w:lineRule="auto"/>
        <w:jc w:val="both"/>
        <w:rPr>
          <w:rFonts w:ascii="Bookman Old Style" w:hAnsi="Bookman Old Style" w:cs="Segoe UI"/>
          <w:b/>
          <w:bCs/>
          <w:lang w:val="en-US"/>
        </w:rPr>
      </w:pPr>
    </w:p>
    <w:p w14:paraId="2F17D7BE" w14:textId="4D05BCEA" w:rsidR="007D64FD" w:rsidRPr="007A6C0B" w:rsidRDefault="007D64FD"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DELIVERABLES</w:t>
      </w:r>
    </w:p>
    <w:p w14:paraId="3EBBFF7D" w14:textId="77777777" w:rsidR="00422292" w:rsidRDefault="007D64FD" w:rsidP="00FA2666">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Submit a </w:t>
      </w:r>
      <w:r w:rsidR="00422292">
        <w:rPr>
          <w:rFonts w:ascii="Consolas" w:hAnsi="Consolas" w:cs="Consolas"/>
          <w:lang w:val="en-US"/>
        </w:rPr>
        <w:t>zip</w:t>
      </w:r>
      <w:r w:rsidR="00047799" w:rsidRPr="007A6C0B">
        <w:rPr>
          <w:rFonts w:ascii="Bookman Old Style" w:hAnsi="Bookman Old Style" w:cs="Segoe UI"/>
          <w:lang w:val="en-US"/>
        </w:rPr>
        <w:t xml:space="preserve"> </w:t>
      </w:r>
      <w:r w:rsidRPr="007A6C0B">
        <w:rPr>
          <w:rFonts w:ascii="Bookman Old Style" w:hAnsi="Bookman Old Style" w:cs="Segoe UI"/>
          <w:lang w:val="en-US"/>
        </w:rPr>
        <w:t xml:space="preserve">file </w:t>
      </w:r>
      <w:r w:rsidR="00422292">
        <w:rPr>
          <w:rFonts w:ascii="Bookman Old Style" w:hAnsi="Bookman Old Style" w:cs="Segoe UI"/>
          <w:lang w:val="en-US"/>
        </w:rPr>
        <w:t xml:space="preserve">containing all files for the machine project </w:t>
      </w:r>
      <w:r w:rsidRPr="007A6C0B">
        <w:rPr>
          <w:rFonts w:ascii="Bookman Old Style" w:hAnsi="Bookman Old Style" w:cs="Segoe UI"/>
          <w:lang w:val="en-US"/>
        </w:rPr>
        <w:t xml:space="preserve">via </w:t>
      </w:r>
      <w:proofErr w:type="spellStart"/>
      <w:r w:rsidRPr="007A6C0B">
        <w:rPr>
          <w:rFonts w:ascii="Bookman Old Style" w:hAnsi="Bookman Old Style" w:cs="Segoe UI"/>
          <w:lang w:val="en-US"/>
        </w:rPr>
        <w:t>AnimoSpace</w:t>
      </w:r>
      <w:proofErr w:type="spellEnd"/>
      <w:r w:rsidRPr="007A6C0B">
        <w:rPr>
          <w:rFonts w:ascii="Bookman Old Style" w:hAnsi="Bookman Old Style" w:cs="Segoe UI"/>
          <w:lang w:val="en-US"/>
        </w:rPr>
        <w:t>.</w:t>
      </w:r>
    </w:p>
    <w:p w14:paraId="60EE4BD5" w14:textId="77777777" w:rsidR="00516889" w:rsidRDefault="00516889" w:rsidP="0019240C">
      <w:pPr>
        <w:spacing w:after="30" w:line="276" w:lineRule="auto"/>
        <w:jc w:val="both"/>
        <w:rPr>
          <w:rFonts w:ascii="Bookman Old Style" w:hAnsi="Bookman Old Style" w:cs="Segoe UI"/>
          <w:b/>
          <w:bCs/>
          <w:u w:val="single"/>
          <w:lang w:val="en-US"/>
        </w:rPr>
      </w:pPr>
    </w:p>
    <w:p w14:paraId="5A097265" w14:textId="3315A882" w:rsidR="0019240C" w:rsidRPr="007A6C0B" w:rsidRDefault="0019240C" w:rsidP="0019240C">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HONESTY POLICY AND INTELLECTUAL PROPERTY RIGHTS</w:t>
      </w:r>
    </w:p>
    <w:p w14:paraId="37767225" w14:textId="77777777" w:rsidR="0019240C" w:rsidRPr="007A6C0B" w:rsidRDefault="0019240C" w:rsidP="0019240C">
      <w:pPr>
        <w:spacing w:after="30" w:line="276" w:lineRule="auto"/>
        <w:jc w:val="both"/>
        <w:rPr>
          <w:rFonts w:ascii="Bookman Old Style" w:hAnsi="Bookman Old Style" w:cs="Segoe UI"/>
          <w:lang w:val="en-US"/>
        </w:rPr>
      </w:pPr>
      <w:r w:rsidRPr="00296B4C">
        <w:rPr>
          <w:rFonts w:ascii="Bookman Old Style" w:hAnsi="Bookman Old Style" w:cs="Segoe UI"/>
          <w:b/>
          <w:bCs/>
          <w:lang w:val="en-US"/>
        </w:rPr>
        <w:t>Honest</w:t>
      </w:r>
      <w:r>
        <w:rPr>
          <w:rFonts w:ascii="Bookman Old Style" w:hAnsi="Bookman Old Style" w:cs="Segoe UI"/>
          <w:b/>
          <w:bCs/>
          <w:lang w:val="en-US"/>
        </w:rPr>
        <w:t>y</w:t>
      </w:r>
      <w:r w:rsidRPr="00296B4C">
        <w:rPr>
          <w:rFonts w:ascii="Bookman Old Style" w:hAnsi="Bookman Old Style" w:cs="Segoe UI"/>
          <w:b/>
          <w:bCs/>
          <w:lang w:val="en-US"/>
        </w:rPr>
        <w:t xml:space="preserve"> policy applies.</w:t>
      </w:r>
      <w:r w:rsidRPr="007A6C0B">
        <w:rPr>
          <w:rFonts w:ascii="Bookman Old Style" w:hAnsi="Bookman Old Style" w:cs="Segoe UI"/>
          <w:lang w:val="en-US"/>
        </w:rPr>
        <w:t xml:space="preserve"> </w:t>
      </w:r>
      <w:r w:rsidRPr="00DE4362">
        <w:rPr>
          <w:rFonts w:ascii="Bookman Old Style" w:hAnsi="Bookman Old Style" w:cs="Segoe UI"/>
          <w:lang w:val="en-US"/>
        </w:rPr>
        <w:t xml:space="preserve">Please take note that you are </w:t>
      </w:r>
      <w:r w:rsidRPr="00FA2273">
        <w:rPr>
          <w:rFonts w:ascii="Bookman Old Style" w:hAnsi="Bookman Old Style" w:cs="Segoe UI"/>
          <w:b/>
          <w:bCs/>
          <w:u w:val="single"/>
          <w:lang w:val="en-US"/>
        </w:rPr>
        <w:t>NOT allowed to borrow and/or copy-and-paste</w:t>
      </w:r>
      <w:r w:rsidRPr="00DE4362">
        <w:rPr>
          <w:rFonts w:ascii="Bookman Old Style" w:hAnsi="Bookman Old Style" w:cs="Segoe UI"/>
          <w:lang w:val="en-US"/>
        </w:rPr>
        <w:t xml:space="preserve"> </w:t>
      </w:r>
      <w:r>
        <w:rPr>
          <w:rFonts w:ascii="Bookman Old Style" w:hAnsi="Bookman Old Style" w:cs="Segoe UI"/>
          <w:lang w:val="en-US"/>
        </w:rPr>
        <w:t>–</w:t>
      </w:r>
      <w:r w:rsidRPr="00DE4362">
        <w:rPr>
          <w:rFonts w:ascii="Bookman Old Style" w:hAnsi="Bookman Old Style" w:cs="Segoe UI"/>
          <w:lang w:val="en-US"/>
        </w:rPr>
        <w:t xml:space="preserve"> </w:t>
      </w:r>
      <w:r>
        <w:rPr>
          <w:rFonts w:ascii="Bookman Old Style" w:hAnsi="Bookman Old Style" w:cs="Segoe UI"/>
          <w:lang w:val="en-US"/>
        </w:rPr>
        <w:t xml:space="preserve">in </w:t>
      </w:r>
      <w:r w:rsidRPr="00DE4362">
        <w:rPr>
          <w:rFonts w:ascii="Bookman Old Style" w:hAnsi="Bookman Old Style" w:cs="Segoe UI"/>
          <w:lang w:val="en-US"/>
        </w:rPr>
        <w:t>full or in part any existing related program code from the internet or other sources (such as printed materials like books, or source codes by other people that are not online). You should develop your own codes from scratch by yourselves, i.e., in cooperation with your groupmates.</w:t>
      </w:r>
    </w:p>
    <w:p w14:paraId="5605CD08" w14:textId="77777777" w:rsidR="0019240C" w:rsidRPr="007A6C0B" w:rsidRDefault="0019240C" w:rsidP="0019240C">
      <w:pPr>
        <w:spacing w:after="30" w:line="276" w:lineRule="auto"/>
        <w:jc w:val="both"/>
        <w:rPr>
          <w:rFonts w:ascii="Bookman Old Style" w:hAnsi="Bookman Old Style" w:cs="Segoe UI"/>
          <w:lang w:val="en-US"/>
        </w:rPr>
      </w:pPr>
    </w:p>
    <w:p w14:paraId="379792B5" w14:textId="77777777" w:rsidR="0019240C" w:rsidRDefault="0019240C" w:rsidP="0019240C">
      <w:pPr>
        <w:spacing w:after="30" w:line="276" w:lineRule="auto"/>
        <w:jc w:val="both"/>
        <w:rPr>
          <w:rFonts w:ascii="Bookman Old Style" w:hAnsi="Bookman Old Style" w:cs="Segoe UI"/>
          <w:lang w:val="en-US"/>
        </w:rPr>
      </w:pPr>
      <w:r w:rsidRPr="007A6C0B">
        <w:rPr>
          <w:rFonts w:ascii="Bookman Old Style" w:hAnsi="Bookman Old Style" w:cs="Segoe UI"/>
          <w:lang w:val="en-US"/>
        </w:rPr>
        <w:t>According to the handbook (5.2.4.2), “faculty members have the right to demand the presentation of a student’s ID, to give a grade of 0.0, and to deny admission to class of any student caught cheating under Sec. 5.3.1.1 to Sec. 5.3.1.1.6. The student should immediately be informed of his/her grade and barred from further attending his/her classes.”</w:t>
      </w:r>
      <w:r>
        <w:rPr>
          <w:rFonts w:ascii="Bookman Old Style" w:hAnsi="Bookman Old Style" w:cs="Segoe UI"/>
          <w:lang w:val="en-US"/>
        </w:rPr>
        <w:t xml:space="preserve"> </w:t>
      </w:r>
    </w:p>
    <w:p w14:paraId="61D43BB8" w14:textId="7BA66509" w:rsidR="0019240C" w:rsidRDefault="0019240C" w:rsidP="00FA2666">
      <w:pPr>
        <w:spacing w:after="30" w:line="276" w:lineRule="auto"/>
        <w:jc w:val="both"/>
        <w:rPr>
          <w:rFonts w:ascii="Bookman Old Style" w:hAnsi="Bookman Old Style" w:cs="Segoe UI"/>
          <w:lang w:val="en-US"/>
        </w:rPr>
        <w:sectPr w:rsidR="0019240C">
          <w:footerReference w:type="default" r:id="rId8"/>
          <w:pgSz w:w="12240" w:h="15840"/>
          <w:pgMar w:top="1440" w:right="1440" w:bottom="1440" w:left="1440" w:header="708" w:footer="708" w:gutter="0"/>
          <w:cols w:space="708"/>
          <w:docGrid w:linePitch="360"/>
        </w:sectPr>
      </w:pPr>
    </w:p>
    <w:p w14:paraId="131C14AD" w14:textId="7A7D51C2" w:rsidR="00422292" w:rsidRPr="007A6C0B" w:rsidRDefault="00422292" w:rsidP="00422292">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lastRenderedPageBreak/>
        <w:t>RUBRIC FOR GRADING</w:t>
      </w:r>
    </w:p>
    <w:p w14:paraId="3751E419" w14:textId="77777777" w:rsidR="00422292" w:rsidRPr="007A6C0B" w:rsidRDefault="00422292" w:rsidP="00422292">
      <w:pPr>
        <w:spacing w:after="30" w:line="276" w:lineRule="auto"/>
        <w:jc w:val="both"/>
        <w:rPr>
          <w:rFonts w:ascii="Bookman Old Style" w:hAnsi="Bookman Old Style" w:cs="Segoe UI"/>
          <w:u w:val="single"/>
          <w:lang w:val="en-US"/>
        </w:rPr>
      </w:pPr>
    </w:p>
    <w:tbl>
      <w:tblPr>
        <w:tblStyle w:val="TableGrid"/>
        <w:tblW w:w="0" w:type="auto"/>
        <w:tblLook w:val="04A0" w:firstRow="1" w:lastRow="0" w:firstColumn="1" w:lastColumn="0" w:noHBand="0" w:noVBand="1"/>
      </w:tblPr>
      <w:tblGrid>
        <w:gridCol w:w="1696"/>
        <w:gridCol w:w="2062"/>
        <w:gridCol w:w="1375"/>
        <w:gridCol w:w="687"/>
        <w:gridCol w:w="2062"/>
        <w:gridCol w:w="688"/>
        <w:gridCol w:w="1374"/>
        <w:gridCol w:w="2063"/>
        <w:gridCol w:w="943"/>
      </w:tblGrid>
      <w:tr w:rsidR="0019240C" w:rsidRPr="007A6C0B" w14:paraId="250A955B" w14:textId="77777777" w:rsidTr="008343A0">
        <w:tc>
          <w:tcPr>
            <w:tcW w:w="1696" w:type="dxa"/>
          </w:tcPr>
          <w:p w14:paraId="5BA87636"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Criteria</w:t>
            </w:r>
          </w:p>
        </w:tc>
        <w:tc>
          <w:tcPr>
            <w:tcW w:w="10311" w:type="dxa"/>
            <w:gridSpan w:val="7"/>
          </w:tcPr>
          <w:p w14:paraId="68CBDB5E"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Ratings</w:t>
            </w:r>
          </w:p>
        </w:tc>
        <w:tc>
          <w:tcPr>
            <w:tcW w:w="943" w:type="dxa"/>
          </w:tcPr>
          <w:p w14:paraId="6FAB989C"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Points</w:t>
            </w:r>
          </w:p>
        </w:tc>
      </w:tr>
      <w:tr w:rsidR="008343A0" w:rsidRPr="007A6C0B" w14:paraId="1A9D7F19" w14:textId="77777777" w:rsidTr="008343A0">
        <w:tc>
          <w:tcPr>
            <w:tcW w:w="1696" w:type="dxa"/>
          </w:tcPr>
          <w:p w14:paraId="25C4BBA8" w14:textId="77777777"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Project Goals</w:t>
            </w:r>
          </w:p>
          <w:p w14:paraId="07683DB0" w14:textId="77777777" w:rsidR="008343A0" w:rsidRDefault="008343A0" w:rsidP="007761B3">
            <w:pPr>
              <w:spacing w:after="30" w:line="276" w:lineRule="auto"/>
              <w:jc w:val="center"/>
              <w:rPr>
                <w:rFonts w:ascii="Bookman Old Style" w:hAnsi="Bookman Old Style" w:cs="Segoe UI"/>
                <w:b/>
                <w:bCs/>
                <w:lang w:val="en-US"/>
              </w:rPr>
            </w:pPr>
          </w:p>
          <w:p w14:paraId="22108121" w14:textId="3B44C00E" w:rsidR="008343A0" w:rsidRPr="008343A0" w:rsidRDefault="008343A0" w:rsidP="008343A0">
            <w:pPr>
              <w:jc w:val="center"/>
              <w:rPr>
                <w:rFonts w:ascii="Bookman Old Style" w:hAnsi="Bookman Old Style"/>
              </w:rPr>
            </w:pPr>
            <w:r w:rsidRPr="008343A0">
              <w:rPr>
                <w:rFonts w:ascii="Bookman Old Style" w:hAnsi="Bookman Old Style"/>
                <w:color w:val="2D3B45"/>
                <w:shd w:val="clear" w:color="auto" w:fill="FFFFFF"/>
              </w:rPr>
              <w:t xml:space="preserve">All views fulfill the project </w:t>
            </w:r>
            <w:r w:rsidR="000865A9">
              <w:rPr>
                <w:rFonts w:ascii="Bookman Old Style" w:hAnsi="Bookman Old Style"/>
                <w:color w:val="2D3B45"/>
                <w:shd w:val="clear" w:color="auto" w:fill="FFFFFF"/>
              </w:rPr>
              <w:t>features</w:t>
            </w:r>
            <w:r w:rsidRPr="008343A0">
              <w:rPr>
                <w:rFonts w:ascii="Bookman Old Style" w:hAnsi="Bookman Old Style"/>
                <w:color w:val="2D3B45"/>
                <w:shd w:val="clear" w:color="auto" w:fill="FFFFFF"/>
              </w:rPr>
              <w:t xml:space="preserve"> stated in the project </w:t>
            </w:r>
            <w:r w:rsidR="000865A9">
              <w:rPr>
                <w:rFonts w:ascii="Bookman Old Style" w:hAnsi="Bookman Old Style"/>
                <w:color w:val="2D3B45"/>
                <w:shd w:val="clear" w:color="auto" w:fill="FFFFFF"/>
              </w:rPr>
              <w:t>proposal</w:t>
            </w:r>
            <w:r w:rsidRPr="008343A0">
              <w:rPr>
                <w:rFonts w:ascii="Bookman Old Style" w:hAnsi="Bookman Old Style"/>
                <w:color w:val="2D3B45"/>
                <w:shd w:val="clear" w:color="auto" w:fill="FFFFFF"/>
              </w:rPr>
              <w:t>.</w:t>
            </w:r>
          </w:p>
        </w:tc>
        <w:tc>
          <w:tcPr>
            <w:tcW w:w="2062" w:type="dxa"/>
          </w:tcPr>
          <w:p w14:paraId="159F03C4" w14:textId="77777777"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93CAC6D" w14:textId="118E7AE4" w:rsidR="008343A0" w:rsidRDefault="008343A0"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14:paraId="32888779" w14:textId="77777777" w:rsidR="008343A0" w:rsidRDefault="008343A0" w:rsidP="007761B3">
            <w:pPr>
              <w:spacing w:after="30" w:line="276" w:lineRule="auto"/>
              <w:jc w:val="center"/>
              <w:rPr>
                <w:rFonts w:ascii="Bookman Old Style" w:hAnsi="Bookman Old Style" w:cs="Segoe UI"/>
                <w:b/>
                <w:bCs/>
                <w:lang w:val="en-US"/>
              </w:rPr>
            </w:pPr>
          </w:p>
          <w:p w14:paraId="731D5DB9" w14:textId="09EEBA54" w:rsidR="008343A0" w:rsidRPr="008343A0" w:rsidRDefault="008343A0" w:rsidP="007761B3">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completely fulfilled the </w:t>
            </w:r>
            <w:r w:rsidR="000865A9">
              <w:rPr>
                <w:rFonts w:ascii="Bookman Old Style" w:hAnsi="Bookman Old Style" w:cs="Segoe UI"/>
                <w:lang w:val="en-US"/>
              </w:rPr>
              <w:t xml:space="preserve">project features </w:t>
            </w:r>
            <w:r>
              <w:rPr>
                <w:rFonts w:ascii="Bookman Old Style" w:hAnsi="Bookman Old Style" w:cs="Segoe UI"/>
                <w:lang w:val="en-US"/>
              </w:rPr>
              <w:t>with 100% of the views present.</w:t>
            </w:r>
          </w:p>
        </w:tc>
        <w:tc>
          <w:tcPr>
            <w:tcW w:w="2062" w:type="dxa"/>
            <w:gridSpan w:val="2"/>
          </w:tcPr>
          <w:p w14:paraId="484129E4" w14:textId="04FA4DFC"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VERY GOOD</w:t>
            </w:r>
          </w:p>
          <w:p w14:paraId="06F0E301" w14:textId="08F9CEBB"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14:paraId="6241424D" w14:textId="77777777" w:rsidR="008343A0" w:rsidRDefault="008343A0" w:rsidP="008343A0">
            <w:pPr>
              <w:spacing w:after="30" w:line="276" w:lineRule="auto"/>
              <w:jc w:val="center"/>
              <w:rPr>
                <w:rFonts w:ascii="Bookman Old Style" w:hAnsi="Bookman Old Style" w:cs="Segoe UI"/>
                <w:b/>
                <w:bCs/>
                <w:lang w:val="en-US"/>
              </w:rPr>
            </w:pPr>
          </w:p>
          <w:p w14:paraId="2E8A1D6E" w14:textId="3C1FF539" w:rsidR="008343A0" w:rsidRPr="007A6C0B"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group mostly fulfilled the </w:t>
            </w:r>
            <w:r w:rsidR="000865A9">
              <w:rPr>
                <w:rFonts w:ascii="Bookman Old Style" w:hAnsi="Bookman Old Style" w:cs="Segoe UI"/>
                <w:lang w:val="en-US"/>
              </w:rPr>
              <w:t>project features</w:t>
            </w:r>
            <w:r>
              <w:rPr>
                <w:rFonts w:ascii="Bookman Old Style" w:hAnsi="Bookman Old Style" w:cs="Segoe UI"/>
                <w:lang w:val="en-US"/>
              </w:rPr>
              <w:t xml:space="preserve"> with 75% of the views present.</w:t>
            </w:r>
          </w:p>
        </w:tc>
        <w:tc>
          <w:tcPr>
            <w:tcW w:w="2062" w:type="dxa"/>
          </w:tcPr>
          <w:p w14:paraId="39EB6D6F" w14:textId="296D4B52"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17D20595" w14:textId="5A20723D"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6F2CD8D4" w14:textId="77777777" w:rsidR="008343A0" w:rsidRDefault="008343A0" w:rsidP="008343A0">
            <w:pPr>
              <w:spacing w:after="30" w:line="276" w:lineRule="auto"/>
              <w:jc w:val="center"/>
              <w:rPr>
                <w:rFonts w:ascii="Bookman Old Style" w:hAnsi="Bookman Old Style" w:cs="Segoe UI"/>
                <w:b/>
                <w:bCs/>
                <w:lang w:val="en-US"/>
              </w:rPr>
            </w:pPr>
          </w:p>
          <w:p w14:paraId="7FC7EB46" w14:textId="3877E95B"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somewhat fulfilled the </w:t>
            </w:r>
            <w:r w:rsidR="000865A9">
              <w:rPr>
                <w:rFonts w:ascii="Bookman Old Style" w:hAnsi="Bookman Old Style" w:cs="Segoe UI"/>
                <w:lang w:val="en-US"/>
              </w:rPr>
              <w:t>project features</w:t>
            </w:r>
            <w:r>
              <w:rPr>
                <w:rFonts w:ascii="Bookman Old Style" w:hAnsi="Bookman Old Style" w:cs="Segoe UI"/>
                <w:lang w:val="en-US"/>
              </w:rPr>
              <w:t xml:space="preserve"> with 50% of the views present.</w:t>
            </w:r>
          </w:p>
        </w:tc>
        <w:tc>
          <w:tcPr>
            <w:tcW w:w="2062" w:type="dxa"/>
            <w:gridSpan w:val="2"/>
          </w:tcPr>
          <w:p w14:paraId="54BDF6E1" w14:textId="5730815A"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DEVELOPING</w:t>
            </w:r>
          </w:p>
          <w:p w14:paraId="16B4F4FA" w14:textId="7ADF509A"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3726C920" w14:textId="77777777" w:rsidR="008343A0" w:rsidRDefault="008343A0" w:rsidP="008343A0">
            <w:pPr>
              <w:spacing w:after="30" w:line="276" w:lineRule="auto"/>
              <w:jc w:val="center"/>
              <w:rPr>
                <w:rFonts w:ascii="Bookman Old Style" w:hAnsi="Bookman Old Style" w:cs="Segoe UI"/>
                <w:b/>
                <w:bCs/>
                <w:lang w:val="en-US"/>
              </w:rPr>
            </w:pPr>
          </w:p>
          <w:p w14:paraId="21EC42B5" w14:textId="17B476F8"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only fulfilled a part of the </w:t>
            </w:r>
            <w:r w:rsidR="000865A9">
              <w:rPr>
                <w:rFonts w:ascii="Bookman Old Style" w:hAnsi="Bookman Old Style" w:cs="Segoe UI"/>
                <w:lang w:val="en-US"/>
              </w:rPr>
              <w:t>project features</w:t>
            </w:r>
            <w:r>
              <w:rPr>
                <w:rFonts w:ascii="Bookman Old Style" w:hAnsi="Bookman Old Style" w:cs="Segoe UI"/>
                <w:lang w:val="en-US"/>
              </w:rPr>
              <w:t xml:space="preserve"> with 25% of the views present.</w:t>
            </w:r>
          </w:p>
        </w:tc>
        <w:tc>
          <w:tcPr>
            <w:tcW w:w="2063" w:type="dxa"/>
          </w:tcPr>
          <w:p w14:paraId="0EF05BD4" w14:textId="365462E5"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5FF8518" w14:textId="7C05FAD1"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6A1C296" w14:textId="77777777" w:rsidR="008343A0" w:rsidRDefault="008343A0" w:rsidP="008343A0">
            <w:pPr>
              <w:spacing w:after="30" w:line="276" w:lineRule="auto"/>
              <w:jc w:val="center"/>
              <w:rPr>
                <w:rFonts w:ascii="Bookman Old Style" w:hAnsi="Bookman Old Style" w:cs="Segoe UI"/>
                <w:b/>
                <w:bCs/>
                <w:lang w:val="en-US"/>
              </w:rPr>
            </w:pPr>
          </w:p>
          <w:p w14:paraId="4C922F33" w14:textId="2027ABCD" w:rsidR="008343A0" w:rsidRPr="007A6C0B" w:rsidRDefault="008343A0"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did not try to complete the </w:t>
            </w:r>
            <w:r w:rsidR="005027BA">
              <w:rPr>
                <w:rFonts w:ascii="Bookman Old Style" w:hAnsi="Bookman Old Style" w:cs="Segoe UI"/>
                <w:lang w:val="en-US"/>
              </w:rPr>
              <w:t xml:space="preserve">view of the </w:t>
            </w:r>
            <w:r w:rsidR="000865A9">
              <w:rPr>
                <w:rFonts w:ascii="Bookman Old Style" w:hAnsi="Bookman Old Style" w:cs="Segoe UI"/>
                <w:lang w:val="en-US"/>
              </w:rPr>
              <w:t>project features</w:t>
            </w:r>
            <w:r>
              <w:rPr>
                <w:rFonts w:ascii="Bookman Old Style" w:hAnsi="Bookman Old Style" w:cs="Segoe UI"/>
                <w:lang w:val="en-US"/>
              </w:rPr>
              <w:t xml:space="preserve"> at all.</w:t>
            </w:r>
          </w:p>
        </w:tc>
        <w:tc>
          <w:tcPr>
            <w:tcW w:w="943" w:type="dxa"/>
            <w:vAlign w:val="center"/>
          </w:tcPr>
          <w:p w14:paraId="1F299DF5" w14:textId="0A53923A" w:rsidR="008343A0" w:rsidRPr="007A6C0B" w:rsidRDefault="008343A0" w:rsidP="007761B3">
            <w:pPr>
              <w:spacing w:after="30" w:line="276" w:lineRule="auto"/>
              <w:jc w:val="center"/>
              <w:rPr>
                <w:rFonts w:ascii="Bookman Old Style" w:hAnsi="Bookman Old Style" w:cs="Segoe UI"/>
                <w:lang w:val="en-US"/>
              </w:rPr>
            </w:pPr>
            <w:r>
              <w:rPr>
                <w:rFonts w:ascii="Bookman Old Style" w:hAnsi="Bookman Old Style" w:cs="Segoe UI"/>
                <w:lang w:val="en-US"/>
              </w:rPr>
              <w:t>20</w:t>
            </w:r>
            <w:r w:rsidRPr="007A6C0B">
              <w:rPr>
                <w:rFonts w:ascii="Bookman Old Style" w:hAnsi="Bookman Old Style" w:cs="Segoe UI"/>
                <w:lang w:val="en-US"/>
              </w:rPr>
              <w:t xml:space="preserve"> pts</w:t>
            </w:r>
          </w:p>
        </w:tc>
      </w:tr>
      <w:tr w:rsidR="008343A0" w:rsidRPr="007A6C0B" w14:paraId="061982FB" w14:textId="77777777" w:rsidTr="008343A0">
        <w:trPr>
          <w:trHeight w:val="1956"/>
        </w:trPr>
        <w:tc>
          <w:tcPr>
            <w:tcW w:w="1696" w:type="dxa"/>
          </w:tcPr>
          <w:p w14:paraId="3B6691E0" w14:textId="286C4CB0"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Navigation</w:t>
            </w:r>
          </w:p>
          <w:p w14:paraId="68F709AD" w14:textId="77777777" w:rsidR="008343A0" w:rsidRDefault="008343A0" w:rsidP="008343A0">
            <w:pPr>
              <w:spacing w:after="30" w:line="276" w:lineRule="auto"/>
              <w:jc w:val="center"/>
              <w:rPr>
                <w:rFonts w:ascii="Bookman Old Style" w:hAnsi="Bookman Old Style" w:cs="Segoe UI"/>
                <w:b/>
                <w:bCs/>
                <w:lang w:val="en-US"/>
              </w:rPr>
            </w:pPr>
          </w:p>
          <w:p w14:paraId="442157F5" w14:textId="2FA2AE08" w:rsidR="008343A0" w:rsidRDefault="008343A0" w:rsidP="008343A0">
            <w:pPr>
              <w:spacing w:after="30" w:line="276" w:lineRule="auto"/>
              <w:jc w:val="center"/>
              <w:rPr>
                <w:rFonts w:ascii="Bookman Old Style" w:hAnsi="Bookman Old Style" w:cs="Segoe UI"/>
                <w:b/>
                <w:bCs/>
                <w:lang w:val="en-US"/>
              </w:rPr>
            </w:pPr>
            <w:r w:rsidRPr="008343A0">
              <w:rPr>
                <w:rFonts w:ascii="Bookman Old Style" w:hAnsi="Bookman Old Style"/>
                <w:color w:val="2D3B45"/>
                <w:shd w:val="clear" w:color="auto" w:fill="FFFFFF"/>
              </w:rPr>
              <w:t xml:space="preserve">All </w:t>
            </w:r>
            <w:r>
              <w:rPr>
                <w:rFonts w:ascii="Bookman Old Style" w:hAnsi="Bookman Old Style"/>
                <w:color w:val="2D3B45"/>
                <w:shd w:val="clear" w:color="auto" w:fill="FFFFFF"/>
              </w:rPr>
              <w:t xml:space="preserve">views are navigable from the </w:t>
            </w:r>
            <w:r w:rsidR="004A062C">
              <w:rPr>
                <w:rFonts w:ascii="Bookman Old Style" w:hAnsi="Bookman Old Style"/>
                <w:color w:val="2D3B45"/>
                <w:shd w:val="clear" w:color="auto" w:fill="FFFFFF"/>
              </w:rPr>
              <w:t>index</w:t>
            </w:r>
            <w:r>
              <w:rPr>
                <w:rFonts w:ascii="Bookman Old Style" w:hAnsi="Bookman Old Style"/>
                <w:color w:val="2D3B45"/>
                <w:shd w:val="clear" w:color="auto" w:fill="FFFFFF"/>
              </w:rPr>
              <w:t xml:space="preserve"> </w:t>
            </w:r>
            <w:r w:rsidR="000865A9">
              <w:rPr>
                <w:rFonts w:ascii="Bookman Old Style" w:hAnsi="Bookman Old Style"/>
                <w:color w:val="2D3B45"/>
                <w:shd w:val="clear" w:color="auto" w:fill="FFFFFF"/>
              </w:rPr>
              <w:t>web</w:t>
            </w:r>
            <w:r>
              <w:rPr>
                <w:rFonts w:ascii="Bookman Old Style" w:hAnsi="Bookman Old Style"/>
                <w:color w:val="2D3B45"/>
                <w:shd w:val="clear" w:color="auto" w:fill="FFFFFF"/>
              </w:rPr>
              <w:t>page.</w:t>
            </w:r>
          </w:p>
        </w:tc>
        <w:tc>
          <w:tcPr>
            <w:tcW w:w="3437" w:type="dxa"/>
            <w:gridSpan w:val="2"/>
          </w:tcPr>
          <w:p w14:paraId="6050BDD2" w14:textId="77777777"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48F0D1D" w14:textId="016D838B"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15 pts</w:t>
            </w:r>
          </w:p>
          <w:p w14:paraId="4EF6D39F" w14:textId="77777777" w:rsidR="008343A0" w:rsidRDefault="008343A0" w:rsidP="008343A0">
            <w:pPr>
              <w:spacing w:after="30" w:line="276" w:lineRule="auto"/>
              <w:jc w:val="center"/>
              <w:rPr>
                <w:rFonts w:ascii="Bookman Old Style" w:hAnsi="Bookman Old Style" w:cs="Segoe UI"/>
                <w:b/>
                <w:bCs/>
                <w:lang w:val="en-US"/>
              </w:rPr>
            </w:pPr>
          </w:p>
          <w:p w14:paraId="4E382553" w14:textId="7775ECCF"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All views are navigable from the </w:t>
            </w:r>
            <w:r w:rsidR="004A062C">
              <w:rPr>
                <w:rFonts w:ascii="Bookman Old Style" w:hAnsi="Bookman Old Style" w:cs="Segoe UI"/>
                <w:lang w:val="en-US"/>
              </w:rPr>
              <w:t>index</w:t>
            </w:r>
            <w:r>
              <w:rPr>
                <w:rFonts w:ascii="Bookman Old Style" w:hAnsi="Bookman Old Style" w:cs="Segoe UI"/>
                <w:lang w:val="en-US"/>
              </w:rPr>
              <w:t xml:space="preserve"> </w:t>
            </w:r>
            <w:r w:rsidR="000865A9">
              <w:rPr>
                <w:rFonts w:ascii="Bookman Old Style" w:hAnsi="Bookman Old Style" w:cs="Segoe UI"/>
                <w:lang w:val="en-US"/>
              </w:rPr>
              <w:t>webpage</w:t>
            </w:r>
            <w:r>
              <w:rPr>
                <w:rFonts w:ascii="Bookman Old Style" w:hAnsi="Bookman Old Style" w:cs="Segoe UI"/>
                <w:lang w:val="en-US"/>
              </w:rPr>
              <w:t>.</w:t>
            </w:r>
          </w:p>
        </w:tc>
        <w:tc>
          <w:tcPr>
            <w:tcW w:w="3437" w:type="dxa"/>
            <w:gridSpan w:val="3"/>
          </w:tcPr>
          <w:p w14:paraId="615C13A8" w14:textId="050DFB82"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246AFBA9" w14:textId="160B56E2"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7 pts</w:t>
            </w:r>
          </w:p>
          <w:p w14:paraId="3745495A" w14:textId="77777777" w:rsidR="008343A0" w:rsidRDefault="008343A0" w:rsidP="008343A0">
            <w:pPr>
              <w:spacing w:after="30" w:line="276" w:lineRule="auto"/>
              <w:jc w:val="center"/>
              <w:rPr>
                <w:rFonts w:ascii="Bookman Old Style" w:hAnsi="Bookman Old Style" w:cs="Segoe UI"/>
                <w:b/>
                <w:bCs/>
                <w:lang w:val="en-US"/>
              </w:rPr>
            </w:pPr>
          </w:p>
          <w:p w14:paraId="5AFCBA64" w14:textId="4573E887"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Not all views are navigable from within the site. The user has to </w:t>
            </w:r>
            <w:r w:rsidR="00C70372">
              <w:rPr>
                <w:rFonts w:ascii="Bookman Old Style" w:hAnsi="Bookman Old Style" w:cs="Segoe UI"/>
                <w:lang w:val="en-US"/>
              </w:rPr>
              <w:t>access a page via its URL.</w:t>
            </w:r>
          </w:p>
        </w:tc>
        <w:tc>
          <w:tcPr>
            <w:tcW w:w="3437" w:type="dxa"/>
            <w:gridSpan w:val="2"/>
          </w:tcPr>
          <w:p w14:paraId="4C10EA07" w14:textId="202B301D"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FEEF04A" w14:textId="34659424" w:rsidR="008343A0" w:rsidRDefault="008343A0"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4C850BAB" w14:textId="77777777" w:rsidR="008343A0" w:rsidRDefault="008343A0" w:rsidP="008343A0">
            <w:pPr>
              <w:spacing w:after="30" w:line="276" w:lineRule="auto"/>
              <w:jc w:val="center"/>
              <w:rPr>
                <w:rFonts w:ascii="Bookman Old Style" w:hAnsi="Bookman Old Style" w:cs="Segoe UI"/>
                <w:b/>
                <w:bCs/>
                <w:lang w:val="en-US"/>
              </w:rPr>
            </w:pPr>
          </w:p>
          <w:p w14:paraId="7C2AD0F0" w14:textId="7FBD8966" w:rsidR="008343A0" w:rsidRDefault="00C70372" w:rsidP="008343A0">
            <w:pPr>
              <w:spacing w:after="30" w:line="276" w:lineRule="auto"/>
              <w:jc w:val="center"/>
              <w:rPr>
                <w:rFonts w:ascii="Bookman Old Style" w:hAnsi="Bookman Old Style" w:cs="Segoe UI"/>
                <w:b/>
                <w:bCs/>
                <w:lang w:val="en-US"/>
              </w:rPr>
            </w:pPr>
            <w:r>
              <w:rPr>
                <w:rFonts w:ascii="Bookman Old Style" w:hAnsi="Bookman Old Style" w:cs="Segoe UI"/>
                <w:lang w:val="en-US"/>
              </w:rPr>
              <w:t>Views are all accessed through the file system.</w:t>
            </w:r>
          </w:p>
        </w:tc>
        <w:tc>
          <w:tcPr>
            <w:tcW w:w="943" w:type="dxa"/>
            <w:vAlign w:val="center"/>
          </w:tcPr>
          <w:p w14:paraId="119E6F1E" w14:textId="19307BE7" w:rsidR="008343A0" w:rsidRDefault="00C70372" w:rsidP="007761B3">
            <w:pPr>
              <w:spacing w:after="30" w:line="276" w:lineRule="auto"/>
              <w:jc w:val="center"/>
              <w:rPr>
                <w:rFonts w:ascii="Bookman Old Style" w:hAnsi="Bookman Old Style" w:cs="Segoe UI"/>
                <w:lang w:val="en-US"/>
              </w:rPr>
            </w:pPr>
            <w:r>
              <w:rPr>
                <w:rFonts w:ascii="Bookman Old Style" w:hAnsi="Bookman Old Style" w:cs="Segoe UI"/>
                <w:lang w:val="en-US"/>
              </w:rPr>
              <w:t>15 pts</w:t>
            </w:r>
          </w:p>
        </w:tc>
      </w:tr>
      <w:tr w:rsidR="00C70372" w:rsidRPr="007A6C0B" w14:paraId="777A3D14" w14:textId="77777777" w:rsidTr="008343A0">
        <w:trPr>
          <w:trHeight w:val="1956"/>
        </w:trPr>
        <w:tc>
          <w:tcPr>
            <w:tcW w:w="1696" w:type="dxa"/>
          </w:tcPr>
          <w:p w14:paraId="5E933241" w14:textId="2DEE9792"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Visual Design</w:t>
            </w:r>
          </w:p>
          <w:p w14:paraId="4FFBBFA7" w14:textId="77777777" w:rsidR="00C70372" w:rsidRDefault="00C70372" w:rsidP="00C70372">
            <w:pPr>
              <w:spacing w:after="30" w:line="276" w:lineRule="auto"/>
              <w:jc w:val="center"/>
              <w:rPr>
                <w:rFonts w:ascii="Bookman Old Style" w:hAnsi="Bookman Old Style" w:cs="Segoe UI"/>
                <w:b/>
                <w:bCs/>
                <w:lang w:val="en-US"/>
              </w:rPr>
            </w:pPr>
          </w:p>
          <w:p w14:paraId="32A80FF3" w14:textId="13A441B8"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 xml:space="preserve">The </w:t>
            </w:r>
            <w:r w:rsidR="00967F51">
              <w:rPr>
                <w:rFonts w:ascii="Bookman Old Style" w:hAnsi="Bookman Old Style"/>
                <w:color w:val="2D3B45"/>
                <w:shd w:val="clear" w:color="auto" w:fill="FFFFFF"/>
              </w:rPr>
              <w:t>view</w:t>
            </w:r>
            <w:r>
              <w:rPr>
                <w:rFonts w:ascii="Bookman Old Style" w:hAnsi="Bookman Old Style"/>
                <w:color w:val="2D3B45"/>
                <w:shd w:val="clear" w:color="auto" w:fill="FFFFFF"/>
              </w:rPr>
              <w:t xml:space="preserve"> </w:t>
            </w:r>
            <w:r w:rsidR="00FB36B5">
              <w:rPr>
                <w:rFonts w:ascii="Bookman Old Style" w:hAnsi="Bookman Old Style"/>
                <w:color w:val="2D3B45"/>
                <w:shd w:val="clear" w:color="auto" w:fill="FFFFFF"/>
              </w:rPr>
              <w:t>is aligned with</w:t>
            </w:r>
            <w:r>
              <w:rPr>
                <w:rFonts w:ascii="Bookman Old Style" w:hAnsi="Bookman Old Style"/>
                <w:color w:val="2D3B45"/>
                <w:shd w:val="clear" w:color="auto" w:fill="FFFFFF"/>
              </w:rPr>
              <w:t xml:space="preserve"> the project </w:t>
            </w:r>
            <w:r w:rsidR="00FB36B5">
              <w:rPr>
                <w:rFonts w:ascii="Bookman Old Style" w:hAnsi="Bookman Old Style"/>
                <w:color w:val="2D3B45"/>
                <w:shd w:val="clear" w:color="auto" w:fill="FFFFFF"/>
              </w:rPr>
              <w:t>features</w:t>
            </w:r>
            <w:r>
              <w:rPr>
                <w:rFonts w:ascii="Bookman Old Style" w:hAnsi="Bookman Old Style"/>
                <w:color w:val="2D3B45"/>
                <w:shd w:val="clear" w:color="auto" w:fill="FFFFFF"/>
              </w:rPr>
              <w:t>.</w:t>
            </w:r>
          </w:p>
        </w:tc>
        <w:tc>
          <w:tcPr>
            <w:tcW w:w="3437" w:type="dxa"/>
            <w:gridSpan w:val="2"/>
          </w:tcPr>
          <w:p w14:paraId="43442793"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28AF1E00" w14:textId="01EB1890"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611EB98B" w14:textId="77777777" w:rsidR="00C70372" w:rsidRDefault="00C70372" w:rsidP="00C70372">
            <w:pPr>
              <w:spacing w:after="30" w:line="276" w:lineRule="auto"/>
              <w:jc w:val="center"/>
              <w:rPr>
                <w:rFonts w:ascii="Bookman Old Style" w:hAnsi="Bookman Old Style" w:cs="Segoe UI"/>
                <w:b/>
                <w:bCs/>
                <w:lang w:val="en-US"/>
              </w:rPr>
            </w:pPr>
          </w:p>
          <w:p w14:paraId="7478A308" w14:textId="1C12C318" w:rsidR="00C70372" w:rsidRDefault="00FB36B5"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all project features.</w:t>
            </w:r>
            <w:r w:rsidR="00967F51">
              <w:rPr>
                <w:rFonts w:ascii="Bookman Old Style" w:hAnsi="Bookman Old Style" w:cs="Segoe UI"/>
                <w:lang w:val="en-US"/>
              </w:rPr>
              <w:t xml:space="preserve"> All views allow the user to use their corresponding features easily.</w:t>
            </w:r>
          </w:p>
        </w:tc>
        <w:tc>
          <w:tcPr>
            <w:tcW w:w="3437" w:type="dxa"/>
            <w:gridSpan w:val="3"/>
          </w:tcPr>
          <w:p w14:paraId="6FE928DD" w14:textId="5C3BDD6C"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ED1A1D7" w14:textId="054081E9"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2B3AA32D" w14:textId="77777777" w:rsidR="00C70372" w:rsidRDefault="00C70372" w:rsidP="00C70372">
            <w:pPr>
              <w:spacing w:after="30" w:line="276" w:lineRule="auto"/>
              <w:jc w:val="center"/>
              <w:rPr>
                <w:rFonts w:ascii="Bookman Old Style" w:hAnsi="Bookman Old Style" w:cs="Segoe UI"/>
                <w:b/>
                <w:bCs/>
                <w:lang w:val="en-US"/>
              </w:rPr>
            </w:pPr>
          </w:p>
          <w:p w14:paraId="53136E3B" w14:textId="0E3D8AE3" w:rsidR="00C70372" w:rsidRPr="000865A9" w:rsidRDefault="00FB36B5" w:rsidP="00C70372">
            <w:pPr>
              <w:spacing w:after="30" w:line="276" w:lineRule="auto"/>
              <w:jc w:val="center"/>
              <w:rPr>
                <w:rFonts w:ascii="Bookman Old Style" w:hAnsi="Bookman Old Style" w:cs="Segoe UI"/>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aligned with some project features.</w:t>
            </w:r>
            <w:r w:rsidR="005027BA">
              <w:rPr>
                <w:rFonts w:ascii="Bookman Old Style" w:hAnsi="Bookman Old Style" w:cs="Segoe UI"/>
                <w:lang w:val="en-US"/>
              </w:rPr>
              <w:t xml:space="preserve"> </w:t>
            </w:r>
            <w:r w:rsidR="00967F51">
              <w:rPr>
                <w:rFonts w:ascii="Bookman Old Style" w:hAnsi="Bookman Old Style" w:cs="Segoe UI"/>
                <w:lang w:val="en-US"/>
              </w:rPr>
              <w:t>Only some views allow the user to use their corresponding features easily.</w:t>
            </w:r>
          </w:p>
        </w:tc>
        <w:tc>
          <w:tcPr>
            <w:tcW w:w="3437" w:type="dxa"/>
            <w:gridSpan w:val="2"/>
          </w:tcPr>
          <w:p w14:paraId="3129215D"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11F1AD14"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7F8985E5" w14:textId="77777777" w:rsidR="00C70372" w:rsidRDefault="00C70372" w:rsidP="00C70372">
            <w:pPr>
              <w:spacing w:after="30" w:line="276" w:lineRule="auto"/>
              <w:jc w:val="center"/>
              <w:rPr>
                <w:rFonts w:ascii="Bookman Old Style" w:hAnsi="Bookman Old Style" w:cs="Segoe UI"/>
                <w:b/>
                <w:bCs/>
                <w:lang w:val="en-US"/>
              </w:rPr>
            </w:pPr>
          </w:p>
          <w:p w14:paraId="2B789EE2" w14:textId="24119F72"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sidR="00967F51">
              <w:rPr>
                <w:rFonts w:ascii="Bookman Old Style" w:hAnsi="Bookman Old Style" w:cs="Segoe UI"/>
                <w:lang w:val="en-US"/>
              </w:rPr>
              <w:t>view</w:t>
            </w:r>
            <w:r>
              <w:rPr>
                <w:rFonts w:ascii="Bookman Old Style" w:hAnsi="Bookman Old Style" w:cs="Segoe UI"/>
                <w:lang w:val="en-US"/>
              </w:rPr>
              <w:t xml:space="preserve"> is not aligned with </w:t>
            </w:r>
            <w:r w:rsidR="00FB36B5">
              <w:rPr>
                <w:rFonts w:ascii="Bookman Old Style" w:hAnsi="Bookman Old Style" w:cs="Segoe UI"/>
                <w:lang w:val="en-US"/>
              </w:rPr>
              <w:t>any</w:t>
            </w:r>
            <w:r>
              <w:rPr>
                <w:rFonts w:ascii="Bookman Old Style" w:hAnsi="Bookman Old Style" w:cs="Segoe UI"/>
                <w:lang w:val="en-US"/>
              </w:rPr>
              <w:t xml:space="preserve"> project </w:t>
            </w:r>
            <w:r w:rsidR="00FB36B5">
              <w:rPr>
                <w:rFonts w:ascii="Bookman Old Style" w:hAnsi="Bookman Old Style" w:cs="Segoe UI"/>
                <w:lang w:val="en-US"/>
              </w:rPr>
              <w:t>features</w:t>
            </w:r>
            <w:r>
              <w:rPr>
                <w:rFonts w:ascii="Bookman Old Style" w:hAnsi="Bookman Old Style" w:cs="Segoe UI"/>
                <w:lang w:val="en-US"/>
              </w:rPr>
              <w:t xml:space="preserve"> at all.</w:t>
            </w:r>
          </w:p>
        </w:tc>
        <w:tc>
          <w:tcPr>
            <w:tcW w:w="943" w:type="dxa"/>
            <w:vAlign w:val="center"/>
          </w:tcPr>
          <w:p w14:paraId="4D740896" w14:textId="57EAEF1D" w:rsidR="00C70372" w:rsidRDefault="00C70372" w:rsidP="00C70372">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C70372" w:rsidRPr="007A6C0B" w14:paraId="437BC742" w14:textId="77777777" w:rsidTr="008343A0">
        <w:trPr>
          <w:trHeight w:val="1956"/>
        </w:trPr>
        <w:tc>
          <w:tcPr>
            <w:tcW w:w="1696" w:type="dxa"/>
          </w:tcPr>
          <w:p w14:paraId="2CB77A66" w14:textId="57C00FE6"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Graphics</w:t>
            </w:r>
          </w:p>
          <w:p w14:paraId="15DF5B32" w14:textId="77777777" w:rsidR="00C70372" w:rsidRDefault="00C70372" w:rsidP="00C70372">
            <w:pPr>
              <w:spacing w:after="30" w:line="276" w:lineRule="auto"/>
              <w:jc w:val="center"/>
              <w:rPr>
                <w:rFonts w:ascii="Bookman Old Style" w:hAnsi="Bookman Old Style" w:cs="Segoe UI"/>
                <w:b/>
                <w:bCs/>
                <w:lang w:val="en-US"/>
              </w:rPr>
            </w:pPr>
          </w:p>
          <w:p w14:paraId="0A121924" w14:textId="7F69E141"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Graphics are related to the</w:t>
            </w:r>
            <w:r w:rsidR="00C41CA3">
              <w:rPr>
                <w:rFonts w:ascii="Bookman Old Style" w:hAnsi="Bookman Old Style"/>
                <w:color w:val="2D3B45"/>
                <w:shd w:val="clear" w:color="auto" w:fill="FFFFFF"/>
              </w:rPr>
              <w:t xml:space="preserve"> </w:t>
            </w:r>
            <w:r>
              <w:rPr>
                <w:rFonts w:ascii="Bookman Old Style" w:hAnsi="Bookman Old Style"/>
                <w:color w:val="2D3B45"/>
                <w:shd w:val="clear" w:color="auto" w:fill="FFFFFF"/>
              </w:rPr>
              <w:t>purpose of the app.</w:t>
            </w:r>
          </w:p>
        </w:tc>
        <w:tc>
          <w:tcPr>
            <w:tcW w:w="3437" w:type="dxa"/>
            <w:gridSpan w:val="2"/>
          </w:tcPr>
          <w:p w14:paraId="6B17852D"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005CF687" w14:textId="2BE44A00"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096A512B" w14:textId="77777777" w:rsidR="00C70372" w:rsidRDefault="00C70372" w:rsidP="00C70372">
            <w:pPr>
              <w:spacing w:after="30" w:line="276" w:lineRule="auto"/>
              <w:jc w:val="center"/>
              <w:rPr>
                <w:rFonts w:ascii="Bookman Old Style" w:hAnsi="Bookman Old Style" w:cs="Segoe UI"/>
                <w:b/>
                <w:bCs/>
                <w:lang w:val="en-US"/>
              </w:rPr>
            </w:pPr>
          </w:p>
          <w:p w14:paraId="735B41C8" w14:textId="70D152D8"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Appropriate graphics </w:t>
            </w:r>
            <w:r w:rsidR="00FB36B5">
              <w:rPr>
                <w:rFonts w:ascii="Bookman Old Style" w:hAnsi="Bookman Old Style" w:cs="Segoe UI"/>
                <w:lang w:val="en-US"/>
              </w:rPr>
              <w:t>are</w:t>
            </w:r>
            <w:r>
              <w:rPr>
                <w:rFonts w:ascii="Bookman Old Style" w:hAnsi="Bookman Old Style" w:cs="Segoe UI"/>
                <w:lang w:val="en-US"/>
              </w:rPr>
              <w:t xml:space="preserve"> used when necessary. Icons are easy to understand. If </w:t>
            </w:r>
            <w:r w:rsidR="00C41CA3">
              <w:rPr>
                <w:rFonts w:ascii="Bookman Old Style" w:hAnsi="Bookman Old Style" w:cs="Segoe UI"/>
                <w:lang w:val="en-US"/>
              </w:rPr>
              <w:t xml:space="preserve">it is </w:t>
            </w:r>
            <w:r>
              <w:rPr>
                <w:rFonts w:ascii="Bookman Old Style" w:hAnsi="Bookman Old Style" w:cs="Segoe UI"/>
                <w:lang w:val="en-US"/>
              </w:rPr>
              <w:t>difficult to understand, icons are accompanied by supporting texts.</w:t>
            </w:r>
          </w:p>
        </w:tc>
        <w:tc>
          <w:tcPr>
            <w:tcW w:w="3437" w:type="dxa"/>
            <w:gridSpan w:val="3"/>
          </w:tcPr>
          <w:p w14:paraId="1A1185E6" w14:textId="48F1159E"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2D4A99EE" w14:textId="0A676164"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21FFFCFB" w14:textId="77777777" w:rsidR="00C70372" w:rsidRDefault="00C70372" w:rsidP="00C70372">
            <w:pPr>
              <w:spacing w:after="30" w:line="276" w:lineRule="auto"/>
              <w:jc w:val="center"/>
              <w:rPr>
                <w:rFonts w:ascii="Bookman Old Style" w:hAnsi="Bookman Old Style" w:cs="Segoe UI"/>
                <w:b/>
                <w:bCs/>
                <w:lang w:val="en-US"/>
              </w:rPr>
            </w:pPr>
          </w:p>
          <w:p w14:paraId="0EF78F58" w14:textId="2BD72FF0"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Graphics are related to the </w:t>
            </w:r>
            <w:r w:rsidR="00C41CA3">
              <w:rPr>
                <w:rFonts w:ascii="Bookman Old Style" w:hAnsi="Bookman Old Style" w:cs="Segoe UI"/>
                <w:lang w:val="en-US"/>
              </w:rPr>
              <w:t>purpose of the app</w:t>
            </w:r>
            <w:r>
              <w:rPr>
                <w:rFonts w:ascii="Bookman Old Style" w:hAnsi="Bookman Old Style" w:cs="Segoe UI"/>
                <w:lang w:val="en-US"/>
              </w:rPr>
              <w:t xml:space="preserve"> but are not of good quality.</w:t>
            </w:r>
          </w:p>
        </w:tc>
        <w:tc>
          <w:tcPr>
            <w:tcW w:w="3437" w:type="dxa"/>
            <w:gridSpan w:val="2"/>
          </w:tcPr>
          <w:p w14:paraId="2810E8A9"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BBA7589" w14:textId="77777777"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B3BCFF4" w14:textId="77777777" w:rsidR="00C70372" w:rsidRDefault="00C70372" w:rsidP="00C70372">
            <w:pPr>
              <w:spacing w:after="30" w:line="276" w:lineRule="auto"/>
              <w:jc w:val="center"/>
              <w:rPr>
                <w:rFonts w:ascii="Bookman Old Style" w:hAnsi="Bookman Old Style" w:cs="Segoe UI"/>
                <w:b/>
                <w:bCs/>
                <w:lang w:val="en-US"/>
              </w:rPr>
            </w:pPr>
          </w:p>
          <w:p w14:paraId="4A42D5D8" w14:textId="36716411" w:rsidR="00C70372" w:rsidRDefault="00C70372"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Graphics are not used, or only made the user distracted.</w:t>
            </w:r>
          </w:p>
        </w:tc>
        <w:tc>
          <w:tcPr>
            <w:tcW w:w="943" w:type="dxa"/>
            <w:vAlign w:val="center"/>
          </w:tcPr>
          <w:p w14:paraId="0112A620" w14:textId="4CED94A9" w:rsidR="00C70372" w:rsidRDefault="00C70372" w:rsidP="00C70372">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12007D" w:rsidRPr="007A6C0B" w14:paraId="4E3E55A6" w14:textId="77777777" w:rsidTr="0012007D">
        <w:trPr>
          <w:trHeight w:val="1956"/>
        </w:trPr>
        <w:tc>
          <w:tcPr>
            <w:tcW w:w="1696" w:type="dxa"/>
          </w:tcPr>
          <w:p w14:paraId="4E3009DE" w14:textId="331F8794"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Content Organization</w:t>
            </w:r>
          </w:p>
          <w:p w14:paraId="23F77792" w14:textId="77777777" w:rsidR="0012007D" w:rsidRDefault="0012007D" w:rsidP="00C70372">
            <w:pPr>
              <w:spacing w:after="30" w:line="276" w:lineRule="auto"/>
              <w:jc w:val="center"/>
              <w:rPr>
                <w:rFonts w:ascii="Bookman Old Style" w:hAnsi="Bookman Old Style" w:cs="Segoe UI"/>
                <w:b/>
                <w:bCs/>
                <w:lang w:val="en-US"/>
              </w:rPr>
            </w:pPr>
          </w:p>
          <w:p w14:paraId="61729336" w14:textId="60290824"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Information within the application is well-organized and relevant to the user.</w:t>
            </w:r>
          </w:p>
        </w:tc>
        <w:tc>
          <w:tcPr>
            <w:tcW w:w="3437" w:type="dxa"/>
            <w:gridSpan w:val="2"/>
          </w:tcPr>
          <w:p w14:paraId="15204C03" w14:textId="77777777"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310C5DE" w14:textId="77777777"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14:paraId="058380A9" w14:textId="77777777" w:rsidR="0012007D" w:rsidRDefault="0012007D" w:rsidP="00C70372">
            <w:pPr>
              <w:spacing w:after="30" w:line="276" w:lineRule="auto"/>
              <w:jc w:val="center"/>
              <w:rPr>
                <w:rFonts w:ascii="Bookman Old Style" w:hAnsi="Bookman Old Style" w:cs="Segoe UI"/>
                <w:b/>
                <w:bCs/>
                <w:lang w:val="en-US"/>
              </w:rPr>
            </w:pPr>
          </w:p>
          <w:p w14:paraId="03867562" w14:textId="57945536" w:rsidR="0012007D" w:rsidRDefault="0012007D" w:rsidP="00C70372">
            <w:pPr>
              <w:spacing w:after="30" w:line="276" w:lineRule="auto"/>
              <w:jc w:val="center"/>
              <w:rPr>
                <w:rFonts w:ascii="Bookman Old Style" w:hAnsi="Bookman Old Style" w:cs="Segoe UI"/>
                <w:b/>
                <w:bCs/>
                <w:lang w:val="en-US"/>
              </w:rPr>
            </w:pPr>
            <w:r>
              <w:rPr>
                <w:rFonts w:ascii="Bookman Old Style" w:hAnsi="Bookman Old Style" w:cs="Segoe UI"/>
                <w:lang w:val="en-US"/>
              </w:rPr>
              <w:t>The group organized the information according to the project objectives.</w:t>
            </w:r>
          </w:p>
        </w:tc>
        <w:tc>
          <w:tcPr>
            <w:tcW w:w="3437" w:type="dxa"/>
            <w:gridSpan w:val="3"/>
          </w:tcPr>
          <w:p w14:paraId="3100C045" w14:textId="50C1EB97"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04DCD58F" w14:textId="26C426DA"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26F99529" w14:textId="77777777" w:rsidR="0012007D" w:rsidRDefault="0012007D" w:rsidP="0012007D">
            <w:pPr>
              <w:spacing w:after="30" w:line="276" w:lineRule="auto"/>
              <w:jc w:val="center"/>
              <w:rPr>
                <w:rFonts w:ascii="Bookman Old Style" w:hAnsi="Bookman Old Style" w:cs="Segoe UI"/>
                <w:b/>
                <w:bCs/>
                <w:lang w:val="en-US"/>
              </w:rPr>
            </w:pPr>
          </w:p>
          <w:p w14:paraId="69E4063F" w14:textId="6A8319FC"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lang w:val="en-US"/>
              </w:rPr>
              <w:t>The group made a minimum effort to organize the information according to the project objectives.</w:t>
            </w:r>
          </w:p>
        </w:tc>
        <w:tc>
          <w:tcPr>
            <w:tcW w:w="3437" w:type="dxa"/>
            <w:gridSpan w:val="2"/>
          </w:tcPr>
          <w:p w14:paraId="4288C352" w14:textId="75EDF8F1"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13B9F469" w14:textId="1EE2D020"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5FE22EE4" w14:textId="77777777" w:rsidR="0012007D" w:rsidRDefault="0012007D" w:rsidP="0012007D">
            <w:pPr>
              <w:spacing w:after="30" w:line="276" w:lineRule="auto"/>
              <w:jc w:val="center"/>
              <w:rPr>
                <w:rFonts w:ascii="Bookman Old Style" w:hAnsi="Bookman Old Style" w:cs="Segoe UI"/>
                <w:b/>
                <w:bCs/>
                <w:lang w:val="en-US"/>
              </w:rPr>
            </w:pPr>
          </w:p>
          <w:p w14:paraId="58150B88" w14:textId="17371E69" w:rsidR="0012007D" w:rsidRDefault="0012007D" w:rsidP="0012007D">
            <w:pPr>
              <w:spacing w:after="30" w:line="276" w:lineRule="auto"/>
              <w:jc w:val="center"/>
              <w:rPr>
                <w:rFonts w:ascii="Bookman Old Style" w:hAnsi="Bookman Old Style" w:cs="Segoe UI"/>
                <w:b/>
                <w:bCs/>
                <w:lang w:val="en-US"/>
              </w:rPr>
            </w:pPr>
            <w:r>
              <w:rPr>
                <w:rFonts w:ascii="Bookman Old Style" w:hAnsi="Bookman Old Style" w:cs="Segoe UI"/>
                <w:lang w:val="en-US"/>
              </w:rPr>
              <w:t>The group did not organize the information at all.</w:t>
            </w:r>
          </w:p>
        </w:tc>
        <w:tc>
          <w:tcPr>
            <w:tcW w:w="943" w:type="dxa"/>
            <w:vAlign w:val="center"/>
          </w:tcPr>
          <w:p w14:paraId="3A684C27" w14:textId="6F71DF33" w:rsidR="0012007D" w:rsidRDefault="0012007D" w:rsidP="00C70372">
            <w:pPr>
              <w:spacing w:after="30" w:line="276" w:lineRule="auto"/>
              <w:jc w:val="center"/>
              <w:rPr>
                <w:rFonts w:ascii="Bookman Old Style" w:hAnsi="Bookman Old Style" w:cs="Segoe UI"/>
                <w:lang w:val="en-US"/>
              </w:rPr>
            </w:pPr>
            <w:r>
              <w:rPr>
                <w:rFonts w:ascii="Bookman Old Style" w:hAnsi="Bookman Old Style" w:cs="Segoe UI"/>
                <w:lang w:val="en-US"/>
              </w:rPr>
              <w:t>20 pts</w:t>
            </w:r>
          </w:p>
        </w:tc>
      </w:tr>
      <w:tr w:rsidR="00516889" w:rsidRPr="007A6C0B" w14:paraId="16281837" w14:textId="77777777" w:rsidTr="005E2372">
        <w:trPr>
          <w:trHeight w:val="357"/>
        </w:trPr>
        <w:tc>
          <w:tcPr>
            <w:tcW w:w="12007" w:type="dxa"/>
            <w:gridSpan w:val="8"/>
          </w:tcPr>
          <w:p w14:paraId="3EE3E94F" w14:textId="0E329037" w:rsidR="00516889" w:rsidRDefault="00516889" w:rsidP="00516889">
            <w:pPr>
              <w:spacing w:after="30" w:line="276" w:lineRule="auto"/>
              <w:jc w:val="right"/>
              <w:rPr>
                <w:rFonts w:ascii="Bookman Old Style" w:hAnsi="Bookman Old Style" w:cs="Segoe UI"/>
                <w:b/>
                <w:bCs/>
                <w:lang w:val="en-US"/>
              </w:rPr>
            </w:pPr>
            <w:r>
              <w:rPr>
                <w:rFonts w:ascii="Bookman Old Style" w:hAnsi="Bookman Old Style" w:cs="Segoe UI"/>
                <w:b/>
                <w:bCs/>
                <w:lang w:val="en-US"/>
              </w:rPr>
              <w:t>Total points:</w:t>
            </w:r>
          </w:p>
        </w:tc>
        <w:tc>
          <w:tcPr>
            <w:tcW w:w="943" w:type="dxa"/>
            <w:vAlign w:val="center"/>
          </w:tcPr>
          <w:p w14:paraId="487A47FA" w14:textId="192DCA85" w:rsidR="00516889" w:rsidRDefault="00516889" w:rsidP="00C70372">
            <w:pPr>
              <w:spacing w:after="30" w:line="276" w:lineRule="auto"/>
              <w:jc w:val="center"/>
              <w:rPr>
                <w:rFonts w:ascii="Bookman Old Style" w:hAnsi="Bookman Old Style" w:cs="Segoe UI"/>
                <w:lang w:val="en-US"/>
              </w:rPr>
            </w:pPr>
            <w:r>
              <w:rPr>
                <w:rFonts w:ascii="Bookman Old Style" w:hAnsi="Bookman Old Style" w:cs="Segoe UI"/>
                <w:lang w:val="en-US"/>
              </w:rPr>
              <w:t>75</w:t>
            </w:r>
          </w:p>
        </w:tc>
      </w:tr>
    </w:tbl>
    <w:p w14:paraId="4B5DAF65" w14:textId="77777777" w:rsidR="00422292" w:rsidRPr="007A6C0B" w:rsidRDefault="00422292" w:rsidP="00422292">
      <w:pPr>
        <w:spacing w:after="30" w:line="276" w:lineRule="auto"/>
        <w:jc w:val="both"/>
        <w:rPr>
          <w:rFonts w:ascii="Bookman Old Style" w:hAnsi="Bookman Old Style" w:cs="Segoe UI"/>
          <w:u w:val="single"/>
          <w:lang w:val="en-US"/>
        </w:rPr>
      </w:pPr>
    </w:p>
    <w:p w14:paraId="7C69B3C7" w14:textId="2603DE4F" w:rsidR="00FA2666" w:rsidRPr="00FA2666" w:rsidRDefault="00FA2666" w:rsidP="00FA2666">
      <w:pPr>
        <w:spacing w:after="30" w:line="276" w:lineRule="auto"/>
        <w:jc w:val="both"/>
        <w:rPr>
          <w:rFonts w:ascii="Bookman Old Style" w:hAnsi="Bookman Old Style" w:cs="Segoe UI"/>
          <w:lang w:val="en-US"/>
        </w:rPr>
      </w:pPr>
    </w:p>
    <w:sectPr w:rsidR="00FA2666" w:rsidRPr="00FA2666" w:rsidSect="0019240C">
      <w:foot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C1127" w14:textId="77777777" w:rsidR="00B41F35" w:rsidRDefault="00B41F35" w:rsidP="00714DF8">
      <w:pPr>
        <w:spacing w:after="0" w:line="240" w:lineRule="auto"/>
      </w:pPr>
      <w:r>
        <w:separator/>
      </w:r>
    </w:p>
  </w:endnote>
  <w:endnote w:type="continuationSeparator" w:id="0">
    <w:p w14:paraId="1D1747AE" w14:textId="77777777" w:rsidR="00B41F35" w:rsidRDefault="00B41F35" w:rsidP="0071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PG Courier S GPL&amp;GNU">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830F" w14:textId="09687DEB" w:rsidR="00D46B66" w:rsidRDefault="002F4E50" w:rsidP="002F4E50">
    <w:pPr>
      <w:pStyle w:val="Footer"/>
      <w:jc w:val="right"/>
    </w:pPr>
    <w:r>
      <w:t>CCAPDEV</w:t>
    </w:r>
    <w:r w:rsidR="00D46B66">
      <w:t xml:space="preserve"> T</w:t>
    </w:r>
    <w:r>
      <w:t xml:space="preserve">2 </w:t>
    </w:r>
    <w:r w:rsidR="00D46B66">
      <w:t>AY</w:t>
    </w:r>
    <w:r w:rsidR="0049401C">
      <w:t>20</w:t>
    </w:r>
    <w:r w:rsidR="00F278F9">
      <w:t>2</w:t>
    </w:r>
    <w:r w:rsidR="0049401C">
      <w:t>1</w:t>
    </w:r>
  </w:p>
  <w:p w14:paraId="52DB49A7" w14:textId="77777777" w:rsidR="00D46B66" w:rsidRDefault="00D46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A40F" w14:textId="2417F10F" w:rsidR="00D46B66" w:rsidRDefault="0019240C" w:rsidP="00F278F9">
    <w:pPr>
      <w:pStyle w:val="Footer"/>
      <w:jc w:val="right"/>
    </w:pPr>
    <w:r>
      <w:t>CCAPDEV</w:t>
    </w:r>
    <w:r w:rsidR="00D46B66">
      <w:t xml:space="preserve"> T</w:t>
    </w:r>
    <w:r w:rsidR="00F47EA2">
      <w:t>2</w:t>
    </w:r>
    <w:r w:rsidR="00D46B66">
      <w:t>AY</w:t>
    </w:r>
    <w:r w:rsidR="0049401C">
      <w:t>20</w:t>
    </w:r>
    <w:r w:rsidR="00F278F9">
      <w:t>2</w:t>
    </w:r>
    <w:r w:rsidR="0049401C">
      <w:t>1</w:t>
    </w:r>
  </w:p>
  <w:p w14:paraId="0688C2A6" w14:textId="77777777" w:rsidR="00D46B66" w:rsidRDefault="00D46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145FB" w14:textId="77777777" w:rsidR="00B41F35" w:rsidRDefault="00B41F35" w:rsidP="00714DF8">
      <w:pPr>
        <w:spacing w:after="0" w:line="240" w:lineRule="auto"/>
      </w:pPr>
      <w:r>
        <w:separator/>
      </w:r>
    </w:p>
  </w:footnote>
  <w:footnote w:type="continuationSeparator" w:id="0">
    <w:p w14:paraId="024D6AA6" w14:textId="77777777" w:rsidR="00B41F35" w:rsidRDefault="00B41F35" w:rsidP="00714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D64"/>
    <w:multiLevelType w:val="hybridMultilevel"/>
    <w:tmpl w:val="DFE4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B1987"/>
    <w:multiLevelType w:val="hybridMultilevel"/>
    <w:tmpl w:val="239A1C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60288C"/>
    <w:multiLevelType w:val="hybridMultilevel"/>
    <w:tmpl w:val="6F5EE6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14D7C29"/>
    <w:multiLevelType w:val="hybridMultilevel"/>
    <w:tmpl w:val="17E2A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E02BDE"/>
    <w:multiLevelType w:val="hybridMultilevel"/>
    <w:tmpl w:val="465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9470C"/>
    <w:multiLevelType w:val="hybridMultilevel"/>
    <w:tmpl w:val="9ED007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21F4439"/>
    <w:multiLevelType w:val="hybridMultilevel"/>
    <w:tmpl w:val="100618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467379B"/>
    <w:multiLevelType w:val="hybridMultilevel"/>
    <w:tmpl w:val="DEFE4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AAD7B29"/>
    <w:multiLevelType w:val="hybridMultilevel"/>
    <w:tmpl w:val="513250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B57763B"/>
    <w:multiLevelType w:val="hybridMultilevel"/>
    <w:tmpl w:val="FD2AE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214CF"/>
    <w:multiLevelType w:val="hybridMultilevel"/>
    <w:tmpl w:val="0766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B666E"/>
    <w:multiLevelType w:val="hybridMultilevel"/>
    <w:tmpl w:val="999693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2C910DD"/>
    <w:multiLevelType w:val="hybridMultilevel"/>
    <w:tmpl w:val="59C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53624"/>
    <w:multiLevelType w:val="hybridMultilevel"/>
    <w:tmpl w:val="917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D0E6D"/>
    <w:multiLevelType w:val="hybridMultilevel"/>
    <w:tmpl w:val="0C00DCC6"/>
    <w:lvl w:ilvl="0" w:tplc="18086E7C">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D0871"/>
    <w:multiLevelType w:val="hybridMultilevel"/>
    <w:tmpl w:val="ED624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94851A3"/>
    <w:multiLevelType w:val="hybridMultilevel"/>
    <w:tmpl w:val="61125B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5C41F3"/>
    <w:multiLevelType w:val="hybridMultilevel"/>
    <w:tmpl w:val="A52ACCC0"/>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3D5B123B"/>
    <w:multiLevelType w:val="hybridMultilevel"/>
    <w:tmpl w:val="2634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715B4A"/>
    <w:multiLevelType w:val="hybridMultilevel"/>
    <w:tmpl w:val="C8DADD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710F8"/>
    <w:multiLevelType w:val="hybridMultilevel"/>
    <w:tmpl w:val="3858D2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454204F"/>
    <w:multiLevelType w:val="hybridMultilevel"/>
    <w:tmpl w:val="71D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63A09"/>
    <w:multiLevelType w:val="hybridMultilevel"/>
    <w:tmpl w:val="35DCA63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64672B5"/>
    <w:multiLevelType w:val="hybridMultilevel"/>
    <w:tmpl w:val="BA70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6281E"/>
    <w:multiLevelType w:val="hybridMultilevel"/>
    <w:tmpl w:val="9210DA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BE100BA"/>
    <w:multiLevelType w:val="hybridMultilevel"/>
    <w:tmpl w:val="2ED63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1DE47B4"/>
    <w:multiLevelType w:val="hybridMultilevel"/>
    <w:tmpl w:val="333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8395D"/>
    <w:multiLevelType w:val="hybridMultilevel"/>
    <w:tmpl w:val="B89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E6A78"/>
    <w:multiLevelType w:val="hybridMultilevel"/>
    <w:tmpl w:val="78561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66B58D6"/>
    <w:multiLevelType w:val="hybridMultilevel"/>
    <w:tmpl w:val="83E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0A322B"/>
    <w:multiLevelType w:val="hybridMultilevel"/>
    <w:tmpl w:val="D0CA6090"/>
    <w:lvl w:ilvl="0" w:tplc="F7787FA2">
      <w:start w:val="1"/>
      <w:numFmt w:val="decimal"/>
      <w:lvlText w:val="[%1]"/>
      <w:lvlJc w:val="left"/>
      <w:pPr>
        <w:ind w:left="1498" w:hanging="634"/>
      </w:pPr>
      <w:rPr>
        <w:rFonts w:ascii="BPG Courier S GPL&amp;GNU" w:eastAsia="BPG Courier S GPL&amp;GNU" w:hAnsi="BPG Courier S GPL&amp;GNU" w:cs="BPG Courier S GPL&amp;GNU" w:hint="default"/>
        <w:w w:val="100"/>
        <w:sz w:val="21"/>
        <w:szCs w:val="21"/>
        <w:lang w:val="en-US" w:eastAsia="en-US" w:bidi="ar-SA"/>
      </w:rPr>
    </w:lvl>
    <w:lvl w:ilvl="1" w:tplc="F1B2C660">
      <w:numFmt w:val="bullet"/>
      <w:lvlText w:val="•"/>
      <w:lvlJc w:val="left"/>
      <w:pPr>
        <w:ind w:left="1924" w:hanging="634"/>
      </w:pPr>
      <w:rPr>
        <w:rFonts w:hint="default"/>
        <w:lang w:val="en-US" w:eastAsia="en-US" w:bidi="ar-SA"/>
      </w:rPr>
    </w:lvl>
    <w:lvl w:ilvl="2" w:tplc="FFD641F4">
      <w:numFmt w:val="bullet"/>
      <w:lvlText w:val="•"/>
      <w:lvlJc w:val="left"/>
      <w:pPr>
        <w:ind w:left="2349" w:hanging="634"/>
      </w:pPr>
      <w:rPr>
        <w:rFonts w:hint="default"/>
        <w:lang w:val="en-US" w:eastAsia="en-US" w:bidi="ar-SA"/>
      </w:rPr>
    </w:lvl>
    <w:lvl w:ilvl="3" w:tplc="B0E4A98A">
      <w:numFmt w:val="bullet"/>
      <w:lvlText w:val="•"/>
      <w:lvlJc w:val="left"/>
      <w:pPr>
        <w:ind w:left="2773" w:hanging="634"/>
      </w:pPr>
      <w:rPr>
        <w:rFonts w:hint="default"/>
        <w:lang w:val="en-US" w:eastAsia="en-US" w:bidi="ar-SA"/>
      </w:rPr>
    </w:lvl>
    <w:lvl w:ilvl="4" w:tplc="B5D68034">
      <w:numFmt w:val="bullet"/>
      <w:lvlText w:val="•"/>
      <w:lvlJc w:val="left"/>
      <w:pPr>
        <w:ind w:left="3198" w:hanging="634"/>
      </w:pPr>
      <w:rPr>
        <w:rFonts w:hint="default"/>
        <w:lang w:val="en-US" w:eastAsia="en-US" w:bidi="ar-SA"/>
      </w:rPr>
    </w:lvl>
    <w:lvl w:ilvl="5" w:tplc="B0507CAE">
      <w:numFmt w:val="bullet"/>
      <w:lvlText w:val="•"/>
      <w:lvlJc w:val="left"/>
      <w:pPr>
        <w:ind w:left="3622" w:hanging="634"/>
      </w:pPr>
      <w:rPr>
        <w:rFonts w:hint="default"/>
        <w:lang w:val="en-US" w:eastAsia="en-US" w:bidi="ar-SA"/>
      </w:rPr>
    </w:lvl>
    <w:lvl w:ilvl="6" w:tplc="8E804716">
      <w:numFmt w:val="bullet"/>
      <w:lvlText w:val="•"/>
      <w:lvlJc w:val="left"/>
      <w:pPr>
        <w:ind w:left="4047" w:hanging="634"/>
      </w:pPr>
      <w:rPr>
        <w:rFonts w:hint="default"/>
        <w:lang w:val="en-US" w:eastAsia="en-US" w:bidi="ar-SA"/>
      </w:rPr>
    </w:lvl>
    <w:lvl w:ilvl="7" w:tplc="8ECCD27A">
      <w:numFmt w:val="bullet"/>
      <w:lvlText w:val="•"/>
      <w:lvlJc w:val="left"/>
      <w:pPr>
        <w:ind w:left="4471" w:hanging="634"/>
      </w:pPr>
      <w:rPr>
        <w:rFonts w:hint="default"/>
        <w:lang w:val="en-US" w:eastAsia="en-US" w:bidi="ar-SA"/>
      </w:rPr>
    </w:lvl>
    <w:lvl w:ilvl="8" w:tplc="320A0DBC">
      <w:numFmt w:val="bullet"/>
      <w:lvlText w:val="•"/>
      <w:lvlJc w:val="left"/>
      <w:pPr>
        <w:ind w:left="4896" w:hanging="634"/>
      </w:pPr>
      <w:rPr>
        <w:rFonts w:hint="default"/>
        <w:lang w:val="en-US" w:eastAsia="en-US" w:bidi="ar-SA"/>
      </w:rPr>
    </w:lvl>
  </w:abstractNum>
  <w:abstractNum w:abstractNumId="31" w15:restartNumberingAfterBreak="0">
    <w:nsid w:val="6DA47D99"/>
    <w:multiLevelType w:val="hybridMultilevel"/>
    <w:tmpl w:val="3B243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FC77C44"/>
    <w:multiLevelType w:val="hybridMultilevel"/>
    <w:tmpl w:val="1786B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D3EFB"/>
    <w:multiLevelType w:val="hybridMultilevel"/>
    <w:tmpl w:val="CA76CF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1FD55AC"/>
    <w:multiLevelType w:val="hybridMultilevel"/>
    <w:tmpl w:val="C0C25E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5093CE4"/>
    <w:multiLevelType w:val="hybridMultilevel"/>
    <w:tmpl w:val="7916E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55C25A0"/>
    <w:multiLevelType w:val="hybridMultilevel"/>
    <w:tmpl w:val="50E86E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8676104"/>
    <w:multiLevelType w:val="hybridMultilevel"/>
    <w:tmpl w:val="116EFA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DF493E"/>
    <w:multiLevelType w:val="hybridMultilevel"/>
    <w:tmpl w:val="07524ABC"/>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3"/>
  </w:num>
  <w:num w:numId="2">
    <w:abstractNumId w:val="20"/>
  </w:num>
  <w:num w:numId="3">
    <w:abstractNumId w:val="1"/>
  </w:num>
  <w:num w:numId="4">
    <w:abstractNumId w:val="8"/>
  </w:num>
  <w:num w:numId="5">
    <w:abstractNumId w:val="16"/>
  </w:num>
  <w:num w:numId="6">
    <w:abstractNumId w:val="36"/>
  </w:num>
  <w:num w:numId="7">
    <w:abstractNumId w:val="28"/>
  </w:num>
  <w:num w:numId="8">
    <w:abstractNumId w:val="24"/>
  </w:num>
  <w:num w:numId="9">
    <w:abstractNumId w:val="34"/>
  </w:num>
  <w:num w:numId="10">
    <w:abstractNumId w:val="2"/>
  </w:num>
  <w:num w:numId="11">
    <w:abstractNumId w:val="31"/>
  </w:num>
  <w:num w:numId="12">
    <w:abstractNumId w:val="11"/>
  </w:num>
  <w:num w:numId="13">
    <w:abstractNumId w:val="22"/>
  </w:num>
  <w:num w:numId="14">
    <w:abstractNumId w:val="5"/>
  </w:num>
  <w:num w:numId="15">
    <w:abstractNumId w:val="3"/>
  </w:num>
  <w:num w:numId="16">
    <w:abstractNumId w:val="25"/>
  </w:num>
  <w:num w:numId="17">
    <w:abstractNumId w:val="35"/>
  </w:num>
  <w:num w:numId="18">
    <w:abstractNumId w:val="15"/>
  </w:num>
  <w:num w:numId="19">
    <w:abstractNumId w:val="6"/>
  </w:num>
  <w:num w:numId="20">
    <w:abstractNumId w:val="7"/>
  </w:num>
  <w:num w:numId="21">
    <w:abstractNumId w:val="38"/>
  </w:num>
  <w:num w:numId="22">
    <w:abstractNumId w:val="17"/>
  </w:num>
  <w:num w:numId="23">
    <w:abstractNumId w:val="30"/>
  </w:num>
  <w:num w:numId="24">
    <w:abstractNumId w:val="23"/>
  </w:num>
  <w:num w:numId="25">
    <w:abstractNumId w:val="10"/>
  </w:num>
  <w:num w:numId="26">
    <w:abstractNumId w:val="19"/>
  </w:num>
  <w:num w:numId="27">
    <w:abstractNumId w:val="9"/>
  </w:num>
  <w:num w:numId="28">
    <w:abstractNumId w:val="12"/>
  </w:num>
  <w:num w:numId="29">
    <w:abstractNumId w:val="18"/>
  </w:num>
  <w:num w:numId="30">
    <w:abstractNumId w:val="4"/>
  </w:num>
  <w:num w:numId="31">
    <w:abstractNumId w:val="14"/>
  </w:num>
  <w:num w:numId="32">
    <w:abstractNumId w:val="32"/>
  </w:num>
  <w:num w:numId="33">
    <w:abstractNumId w:val="0"/>
  </w:num>
  <w:num w:numId="34">
    <w:abstractNumId w:val="21"/>
  </w:num>
  <w:num w:numId="35">
    <w:abstractNumId w:val="37"/>
  </w:num>
  <w:num w:numId="36">
    <w:abstractNumId w:val="26"/>
  </w:num>
  <w:num w:numId="37">
    <w:abstractNumId w:val="13"/>
  </w:num>
  <w:num w:numId="38">
    <w:abstractNumId w:val="29"/>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E4"/>
    <w:rsid w:val="00003079"/>
    <w:rsid w:val="000120EC"/>
    <w:rsid w:val="00015030"/>
    <w:rsid w:val="000162F9"/>
    <w:rsid w:val="000178E0"/>
    <w:rsid w:val="00021C8C"/>
    <w:rsid w:val="00030D43"/>
    <w:rsid w:val="000355BA"/>
    <w:rsid w:val="00035B22"/>
    <w:rsid w:val="00047799"/>
    <w:rsid w:val="0006595B"/>
    <w:rsid w:val="00071416"/>
    <w:rsid w:val="00073898"/>
    <w:rsid w:val="0008135D"/>
    <w:rsid w:val="000865A9"/>
    <w:rsid w:val="000A1540"/>
    <w:rsid w:val="000A781C"/>
    <w:rsid w:val="000B43C0"/>
    <w:rsid w:val="000D5816"/>
    <w:rsid w:val="000D6136"/>
    <w:rsid w:val="000E42C6"/>
    <w:rsid w:val="000E5FE8"/>
    <w:rsid w:val="0010193B"/>
    <w:rsid w:val="00106DA5"/>
    <w:rsid w:val="0012007D"/>
    <w:rsid w:val="00136D1A"/>
    <w:rsid w:val="00156CBB"/>
    <w:rsid w:val="0018224B"/>
    <w:rsid w:val="00190CAB"/>
    <w:rsid w:val="0019240C"/>
    <w:rsid w:val="001A1E6A"/>
    <w:rsid w:val="001C022D"/>
    <w:rsid w:val="001C2624"/>
    <w:rsid w:val="001D6811"/>
    <w:rsid w:val="001E3DD5"/>
    <w:rsid w:val="00210090"/>
    <w:rsid w:val="00215D9D"/>
    <w:rsid w:val="00220979"/>
    <w:rsid w:val="002305E6"/>
    <w:rsid w:val="00235CC9"/>
    <w:rsid w:val="002405F0"/>
    <w:rsid w:val="00246C99"/>
    <w:rsid w:val="00270EB5"/>
    <w:rsid w:val="0027384D"/>
    <w:rsid w:val="00296B4C"/>
    <w:rsid w:val="002A1C52"/>
    <w:rsid w:val="002A57DE"/>
    <w:rsid w:val="002A718F"/>
    <w:rsid w:val="002B288C"/>
    <w:rsid w:val="002C3A9B"/>
    <w:rsid w:val="002C588D"/>
    <w:rsid w:val="002D5CE3"/>
    <w:rsid w:val="002D629D"/>
    <w:rsid w:val="002D7CA4"/>
    <w:rsid w:val="002E025D"/>
    <w:rsid w:val="002F385B"/>
    <w:rsid w:val="002F4E50"/>
    <w:rsid w:val="00301BC1"/>
    <w:rsid w:val="00337155"/>
    <w:rsid w:val="00343C20"/>
    <w:rsid w:val="00351FB8"/>
    <w:rsid w:val="003602BA"/>
    <w:rsid w:val="003778A5"/>
    <w:rsid w:val="00377F7E"/>
    <w:rsid w:val="00384247"/>
    <w:rsid w:val="003941EE"/>
    <w:rsid w:val="00395475"/>
    <w:rsid w:val="0039759B"/>
    <w:rsid w:val="003A64E8"/>
    <w:rsid w:val="003C04AF"/>
    <w:rsid w:val="003D0A40"/>
    <w:rsid w:val="003E4837"/>
    <w:rsid w:val="003F4E3E"/>
    <w:rsid w:val="003F5196"/>
    <w:rsid w:val="003F5568"/>
    <w:rsid w:val="00400CDD"/>
    <w:rsid w:val="00402E1D"/>
    <w:rsid w:val="00421FBA"/>
    <w:rsid w:val="00422292"/>
    <w:rsid w:val="00486081"/>
    <w:rsid w:val="00487A34"/>
    <w:rsid w:val="004926DE"/>
    <w:rsid w:val="0049401C"/>
    <w:rsid w:val="004A062C"/>
    <w:rsid w:val="004C1FE9"/>
    <w:rsid w:val="004C2129"/>
    <w:rsid w:val="004D1165"/>
    <w:rsid w:val="004D2727"/>
    <w:rsid w:val="004F3075"/>
    <w:rsid w:val="004F477D"/>
    <w:rsid w:val="005027BA"/>
    <w:rsid w:val="00506A44"/>
    <w:rsid w:val="00510A58"/>
    <w:rsid w:val="00516889"/>
    <w:rsid w:val="0052341B"/>
    <w:rsid w:val="005256EF"/>
    <w:rsid w:val="00530A1B"/>
    <w:rsid w:val="00533DC2"/>
    <w:rsid w:val="00563BD9"/>
    <w:rsid w:val="00565209"/>
    <w:rsid w:val="005730CE"/>
    <w:rsid w:val="005923D9"/>
    <w:rsid w:val="00597642"/>
    <w:rsid w:val="005B7976"/>
    <w:rsid w:val="005B7F84"/>
    <w:rsid w:val="005D0123"/>
    <w:rsid w:val="005D38D8"/>
    <w:rsid w:val="005D78E2"/>
    <w:rsid w:val="005F05FB"/>
    <w:rsid w:val="005F0F09"/>
    <w:rsid w:val="005F3539"/>
    <w:rsid w:val="0060117F"/>
    <w:rsid w:val="00605E75"/>
    <w:rsid w:val="00615A0B"/>
    <w:rsid w:val="00621EEE"/>
    <w:rsid w:val="00631A5F"/>
    <w:rsid w:val="0063423C"/>
    <w:rsid w:val="00634A7B"/>
    <w:rsid w:val="006501E0"/>
    <w:rsid w:val="00663689"/>
    <w:rsid w:val="00684EE0"/>
    <w:rsid w:val="006875E4"/>
    <w:rsid w:val="006A234A"/>
    <w:rsid w:val="006A653E"/>
    <w:rsid w:val="006A74E3"/>
    <w:rsid w:val="006B06A6"/>
    <w:rsid w:val="006B3488"/>
    <w:rsid w:val="006B67B4"/>
    <w:rsid w:val="006C584B"/>
    <w:rsid w:val="006C68F2"/>
    <w:rsid w:val="006D012B"/>
    <w:rsid w:val="006D1B16"/>
    <w:rsid w:val="006D44DF"/>
    <w:rsid w:val="006E4BF9"/>
    <w:rsid w:val="006F13B9"/>
    <w:rsid w:val="006F33FA"/>
    <w:rsid w:val="006F4CB8"/>
    <w:rsid w:val="00714DF8"/>
    <w:rsid w:val="0072010A"/>
    <w:rsid w:val="00731D26"/>
    <w:rsid w:val="007353AE"/>
    <w:rsid w:val="00767EBB"/>
    <w:rsid w:val="007777EF"/>
    <w:rsid w:val="00777F0D"/>
    <w:rsid w:val="007A0561"/>
    <w:rsid w:val="007A2135"/>
    <w:rsid w:val="007A61FE"/>
    <w:rsid w:val="007A6C0B"/>
    <w:rsid w:val="007B1DCE"/>
    <w:rsid w:val="007B2CBB"/>
    <w:rsid w:val="007C489E"/>
    <w:rsid w:val="007D64FD"/>
    <w:rsid w:val="007E1870"/>
    <w:rsid w:val="007F66D5"/>
    <w:rsid w:val="00803EF6"/>
    <w:rsid w:val="00821CE5"/>
    <w:rsid w:val="00826F1D"/>
    <w:rsid w:val="008343A0"/>
    <w:rsid w:val="008375ED"/>
    <w:rsid w:val="00840268"/>
    <w:rsid w:val="00845C1D"/>
    <w:rsid w:val="008460E8"/>
    <w:rsid w:val="00847DD5"/>
    <w:rsid w:val="00855214"/>
    <w:rsid w:val="00856160"/>
    <w:rsid w:val="008670B9"/>
    <w:rsid w:val="008704B7"/>
    <w:rsid w:val="00871182"/>
    <w:rsid w:val="00880995"/>
    <w:rsid w:val="008871C8"/>
    <w:rsid w:val="00894E71"/>
    <w:rsid w:val="008A4636"/>
    <w:rsid w:val="008A7623"/>
    <w:rsid w:val="008B2458"/>
    <w:rsid w:val="008C0381"/>
    <w:rsid w:val="008D149F"/>
    <w:rsid w:val="008E42E4"/>
    <w:rsid w:val="008F639F"/>
    <w:rsid w:val="00900BF1"/>
    <w:rsid w:val="0090768D"/>
    <w:rsid w:val="00932DB6"/>
    <w:rsid w:val="009576E4"/>
    <w:rsid w:val="0096565A"/>
    <w:rsid w:val="00967F51"/>
    <w:rsid w:val="009748D5"/>
    <w:rsid w:val="00981FDC"/>
    <w:rsid w:val="00985CEA"/>
    <w:rsid w:val="009A092B"/>
    <w:rsid w:val="009B11AB"/>
    <w:rsid w:val="009C1C10"/>
    <w:rsid w:val="009C7436"/>
    <w:rsid w:val="009C7E89"/>
    <w:rsid w:val="009E31DB"/>
    <w:rsid w:val="009F0DE0"/>
    <w:rsid w:val="009F381A"/>
    <w:rsid w:val="00A20E53"/>
    <w:rsid w:val="00A22349"/>
    <w:rsid w:val="00A22C01"/>
    <w:rsid w:val="00A22D5B"/>
    <w:rsid w:val="00A4797D"/>
    <w:rsid w:val="00A54255"/>
    <w:rsid w:val="00A71702"/>
    <w:rsid w:val="00A77285"/>
    <w:rsid w:val="00A8194C"/>
    <w:rsid w:val="00AA2334"/>
    <w:rsid w:val="00AA530F"/>
    <w:rsid w:val="00AA64DE"/>
    <w:rsid w:val="00AB1118"/>
    <w:rsid w:val="00AB2A31"/>
    <w:rsid w:val="00AB5411"/>
    <w:rsid w:val="00AD1798"/>
    <w:rsid w:val="00AF4ABC"/>
    <w:rsid w:val="00AF7D19"/>
    <w:rsid w:val="00B04E40"/>
    <w:rsid w:val="00B151F1"/>
    <w:rsid w:val="00B31F2F"/>
    <w:rsid w:val="00B35CE9"/>
    <w:rsid w:val="00B370A2"/>
    <w:rsid w:val="00B41F35"/>
    <w:rsid w:val="00B428F2"/>
    <w:rsid w:val="00B43E5B"/>
    <w:rsid w:val="00B828EA"/>
    <w:rsid w:val="00B9130F"/>
    <w:rsid w:val="00B959F3"/>
    <w:rsid w:val="00BA2CC1"/>
    <w:rsid w:val="00BB500E"/>
    <w:rsid w:val="00BB66CE"/>
    <w:rsid w:val="00BE6E09"/>
    <w:rsid w:val="00C10B0F"/>
    <w:rsid w:val="00C213C8"/>
    <w:rsid w:val="00C24837"/>
    <w:rsid w:val="00C41CA3"/>
    <w:rsid w:val="00C474C8"/>
    <w:rsid w:val="00C537C6"/>
    <w:rsid w:val="00C54964"/>
    <w:rsid w:val="00C70372"/>
    <w:rsid w:val="00C73137"/>
    <w:rsid w:val="00C80C61"/>
    <w:rsid w:val="00C8107E"/>
    <w:rsid w:val="00C93A6F"/>
    <w:rsid w:val="00C96F2D"/>
    <w:rsid w:val="00CC339D"/>
    <w:rsid w:val="00CC62DF"/>
    <w:rsid w:val="00CD489C"/>
    <w:rsid w:val="00D00B13"/>
    <w:rsid w:val="00D10E5A"/>
    <w:rsid w:val="00D14FC9"/>
    <w:rsid w:val="00D17545"/>
    <w:rsid w:val="00D23537"/>
    <w:rsid w:val="00D2714F"/>
    <w:rsid w:val="00D35CE9"/>
    <w:rsid w:val="00D42D78"/>
    <w:rsid w:val="00D43EC0"/>
    <w:rsid w:val="00D46B66"/>
    <w:rsid w:val="00D47774"/>
    <w:rsid w:val="00D7021D"/>
    <w:rsid w:val="00D7372E"/>
    <w:rsid w:val="00D91CBF"/>
    <w:rsid w:val="00D92FC3"/>
    <w:rsid w:val="00D97309"/>
    <w:rsid w:val="00DA55EB"/>
    <w:rsid w:val="00DA5A6B"/>
    <w:rsid w:val="00DD5283"/>
    <w:rsid w:val="00DD55FE"/>
    <w:rsid w:val="00DE00F8"/>
    <w:rsid w:val="00DE084F"/>
    <w:rsid w:val="00DE13BB"/>
    <w:rsid w:val="00DE21E6"/>
    <w:rsid w:val="00E00B4A"/>
    <w:rsid w:val="00E03909"/>
    <w:rsid w:val="00E1257F"/>
    <w:rsid w:val="00E13011"/>
    <w:rsid w:val="00E16F0B"/>
    <w:rsid w:val="00E22D0E"/>
    <w:rsid w:val="00E309AA"/>
    <w:rsid w:val="00E37790"/>
    <w:rsid w:val="00E437E8"/>
    <w:rsid w:val="00E540A9"/>
    <w:rsid w:val="00E64C83"/>
    <w:rsid w:val="00E70BBF"/>
    <w:rsid w:val="00E77AB5"/>
    <w:rsid w:val="00E82628"/>
    <w:rsid w:val="00E87411"/>
    <w:rsid w:val="00E87838"/>
    <w:rsid w:val="00E91D50"/>
    <w:rsid w:val="00EA38A9"/>
    <w:rsid w:val="00EB2202"/>
    <w:rsid w:val="00EB7C58"/>
    <w:rsid w:val="00EC5701"/>
    <w:rsid w:val="00ED2EE9"/>
    <w:rsid w:val="00ED771F"/>
    <w:rsid w:val="00EE30F4"/>
    <w:rsid w:val="00EF0D36"/>
    <w:rsid w:val="00EF3A37"/>
    <w:rsid w:val="00EF6E6C"/>
    <w:rsid w:val="00F278F9"/>
    <w:rsid w:val="00F35B84"/>
    <w:rsid w:val="00F45F14"/>
    <w:rsid w:val="00F47EA2"/>
    <w:rsid w:val="00F5224F"/>
    <w:rsid w:val="00F666C5"/>
    <w:rsid w:val="00F6758F"/>
    <w:rsid w:val="00F67A76"/>
    <w:rsid w:val="00F857BA"/>
    <w:rsid w:val="00F90EBE"/>
    <w:rsid w:val="00FA0927"/>
    <w:rsid w:val="00FA1666"/>
    <w:rsid w:val="00FA2666"/>
    <w:rsid w:val="00FB36B5"/>
    <w:rsid w:val="00FB5A34"/>
    <w:rsid w:val="00FC2B0F"/>
    <w:rsid w:val="00FC72D8"/>
    <w:rsid w:val="00FD64A4"/>
    <w:rsid w:val="00FD6F53"/>
    <w:rsid w:val="00FE16C9"/>
    <w:rsid w:val="00FE6E8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5F19"/>
  <w15:chartTrackingRefBased/>
  <w15:docId w15:val="{D0AC715E-BBFE-4338-B0C3-A3EF21F4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6906">
      <w:bodyDiv w:val="1"/>
      <w:marLeft w:val="0"/>
      <w:marRight w:val="0"/>
      <w:marTop w:val="0"/>
      <w:marBottom w:val="0"/>
      <w:divBdr>
        <w:top w:val="none" w:sz="0" w:space="0" w:color="auto"/>
        <w:left w:val="none" w:sz="0" w:space="0" w:color="auto"/>
        <w:bottom w:val="none" w:sz="0" w:space="0" w:color="auto"/>
        <w:right w:val="none" w:sz="0" w:space="0" w:color="auto"/>
      </w:divBdr>
    </w:div>
    <w:div w:id="1425565268">
      <w:bodyDiv w:val="1"/>
      <w:marLeft w:val="0"/>
      <w:marRight w:val="0"/>
      <w:marTop w:val="0"/>
      <w:marBottom w:val="0"/>
      <w:divBdr>
        <w:top w:val="none" w:sz="0" w:space="0" w:color="auto"/>
        <w:left w:val="none" w:sz="0" w:space="0" w:color="auto"/>
        <w:bottom w:val="none" w:sz="0" w:space="0" w:color="auto"/>
        <w:right w:val="none" w:sz="0" w:space="0" w:color="auto"/>
      </w:divBdr>
    </w:div>
    <w:div w:id="1664509265">
      <w:bodyDiv w:val="1"/>
      <w:marLeft w:val="0"/>
      <w:marRight w:val="0"/>
      <w:marTop w:val="0"/>
      <w:marBottom w:val="0"/>
      <w:divBdr>
        <w:top w:val="none" w:sz="0" w:space="0" w:color="auto"/>
        <w:left w:val="none" w:sz="0" w:space="0" w:color="auto"/>
        <w:bottom w:val="none" w:sz="0" w:space="0" w:color="auto"/>
        <w:right w:val="none" w:sz="0" w:space="0" w:color="auto"/>
      </w:divBdr>
    </w:div>
    <w:div w:id="1704667923">
      <w:bodyDiv w:val="1"/>
      <w:marLeft w:val="0"/>
      <w:marRight w:val="0"/>
      <w:marTop w:val="0"/>
      <w:marBottom w:val="0"/>
      <w:divBdr>
        <w:top w:val="none" w:sz="0" w:space="0" w:color="auto"/>
        <w:left w:val="none" w:sz="0" w:space="0" w:color="auto"/>
        <w:bottom w:val="none" w:sz="0" w:space="0" w:color="auto"/>
        <w:right w:val="none" w:sz="0" w:space="0" w:color="auto"/>
      </w:divBdr>
      <w:divsChild>
        <w:div w:id="454907636">
          <w:marLeft w:val="0"/>
          <w:marRight w:val="0"/>
          <w:marTop w:val="0"/>
          <w:marBottom w:val="0"/>
          <w:divBdr>
            <w:top w:val="none" w:sz="0" w:space="0" w:color="auto"/>
            <w:left w:val="none" w:sz="0" w:space="0" w:color="auto"/>
            <w:bottom w:val="none" w:sz="0" w:space="0" w:color="auto"/>
            <w:right w:val="none" w:sz="0" w:space="0" w:color="auto"/>
          </w:divBdr>
          <w:divsChild>
            <w:div w:id="1468745073">
              <w:marLeft w:val="0"/>
              <w:marRight w:val="0"/>
              <w:marTop w:val="0"/>
              <w:marBottom w:val="0"/>
              <w:divBdr>
                <w:top w:val="none" w:sz="0" w:space="0" w:color="auto"/>
                <w:left w:val="none" w:sz="0" w:space="0" w:color="auto"/>
                <w:bottom w:val="none" w:sz="0" w:space="0" w:color="auto"/>
                <w:right w:val="none" w:sz="0" w:space="0" w:color="auto"/>
              </w:divBdr>
              <w:divsChild>
                <w:div w:id="1420567029">
                  <w:marLeft w:val="0"/>
                  <w:marRight w:val="0"/>
                  <w:marTop w:val="0"/>
                  <w:marBottom w:val="0"/>
                  <w:divBdr>
                    <w:top w:val="none" w:sz="0" w:space="0" w:color="auto"/>
                    <w:left w:val="none" w:sz="0" w:space="0" w:color="auto"/>
                    <w:bottom w:val="none" w:sz="0" w:space="0" w:color="auto"/>
                    <w:right w:val="none" w:sz="0" w:space="0" w:color="auto"/>
                  </w:divBdr>
                  <w:divsChild>
                    <w:div w:id="1686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1203">
      <w:bodyDiv w:val="1"/>
      <w:marLeft w:val="0"/>
      <w:marRight w:val="0"/>
      <w:marTop w:val="0"/>
      <w:marBottom w:val="0"/>
      <w:divBdr>
        <w:top w:val="none" w:sz="0" w:space="0" w:color="auto"/>
        <w:left w:val="none" w:sz="0" w:space="0" w:color="auto"/>
        <w:bottom w:val="none" w:sz="0" w:space="0" w:color="auto"/>
        <w:right w:val="none" w:sz="0" w:space="0" w:color="auto"/>
      </w:divBdr>
      <w:divsChild>
        <w:div w:id="1920675249">
          <w:marLeft w:val="0"/>
          <w:marRight w:val="0"/>
          <w:marTop w:val="0"/>
          <w:marBottom w:val="0"/>
          <w:divBdr>
            <w:top w:val="none" w:sz="0" w:space="0" w:color="auto"/>
            <w:left w:val="none" w:sz="0" w:space="0" w:color="auto"/>
            <w:bottom w:val="none" w:sz="0" w:space="0" w:color="auto"/>
            <w:right w:val="none" w:sz="0" w:space="0" w:color="auto"/>
          </w:divBdr>
          <w:divsChild>
            <w:div w:id="554194222">
              <w:marLeft w:val="0"/>
              <w:marRight w:val="0"/>
              <w:marTop w:val="0"/>
              <w:marBottom w:val="0"/>
              <w:divBdr>
                <w:top w:val="none" w:sz="0" w:space="0" w:color="auto"/>
                <w:left w:val="none" w:sz="0" w:space="0" w:color="auto"/>
                <w:bottom w:val="none" w:sz="0" w:space="0" w:color="auto"/>
                <w:right w:val="none" w:sz="0" w:space="0" w:color="auto"/>
              </w:divBdr>
              <w:divsChild>
                <w:div w:id="2034456933">
                  <w:marLeft w:val="0"/>
                  <w:marRight w:val="0"/>
                  <w:marTop w:val="0"/>
                  <w:marBottom w:val="0"/>
                  <w:divBdr>
                    <w:top w:val="none" w:sz="0" w:space="0" w:color="auto"/>
                    <w:left w:val="none" w:sz="0" w:space="0" w:color="auto"/>
                    <w:bottom w:val="none" w:sz="0" w:space="0" w:color="auto"/>
                    <w:right w:val="none" w:sz="0" w:space="0" w:color="auto"/>
                  </w:divBdr>
                  <w:divsChild>
                    <w:div w:id="200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0799599">
          <w:marLeft w:val="0"/>
          <w:marRight w:val="0"/>
          <w:marTop w:val="0"/>
          <w:marBottom w:val="0"/>
          <w:divBdr>
            <w:top w:val="none" w:sz="0" w:space="0" w:color="auto"/>
            <w:left w:val="none" w:sz="0" w:space="0" w:color="auto"/>
            <w:bottom w:val="none" w:sz="0" w:space="0" w:color="auto"/>
            <w:right w:val="none" w:sz="0" w:space="0" w:color="auto"/>
          </w:divBdr>
          <w:divsChild>
            <w:div w:id="2086604749">
              <w:marLeft w:val="0"/>
              <w:marRight w:val="0"/>
              <w:marTop w:val="0"/>
              <w:marBottom w:val="0"/>
              <w:divBdr>
                <w:top w:val="none" w:sz="0" w:space="0" w:color="auto"/>
                <w:left w:val="none" w:sz="0" w:space="0" w:color="auto"/>
                <w:bottom w:val="none" w:sz="0" w:space="0" w:color="auto"/>
                <w:right w:val="none" w:sz="0" w:space="0" w:color="auto"/>
              </w:divBdr>
              <w:divsChild>
                <w:div w:id="1768965205">
                  <w:marLeft w:val="0"/>
                  <w:marRight w:val="0"/>
                  <w:marTop w:val="0"/>
                  <w:marBottom w:val="0"/>
                  <w:divBdr>
                    <w:top w:val="none" w:sz="0" w:space="0" w:color="auto"/>
                    <w:left w:val="none" w:sz="0" w:space="0" w:color="auto"/>
                    <w:bottom w:val="none" w:sz="0" w:space="0" w:color="auto"/>
                    <w:right w:val="none" w:sz="0" w:space="0" w:color="auto"/>
                  </w:divBdr>
                  <w:divsChild>
                    <w:div w:id="620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C958-5AA0-4FA5-BD06-AAA797DD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Arren Matthew Antioquia</dc:creator>
  <cp:keywords/>
  <dc:description/>
  <cp:lastModifiedBy>Candy Espulgar</cp:lastModifiedBy>
  <cp:revision>48</cp:revision>
  <cp:lastPrinted>2020-10-21T03:01:00Z</cp:lastPrinted>
  <dcterms:created xsi:type="dcterms:W3CDTF">2020-08-05T03:39:00Z</dcterms:created>
  <dcterms:modified xsi:type="dcterms:W3CDTF">2021-04-03T10:23:00Z</dcterms:modified>
</cp:coreProperties>
</file>