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pStyle w:val="2"/>
        <w:spacing w:before="156" w:line="220" w:lineRule="auto"/>
        <w:ind w:left="2946"/>
        <w:outlineLvl w:val="0"/>
        <w:rPr>
          <w:sz w:val="48"/>
          <w:szCs w:val="48"/>
        </w:rPr>
      </w:pPr>
      <w:bookmarkStart w:id="0" w:name="_GoBack"/>
      <w:r>
        <w:rPr>
          <w:b/>
          <w:bCs/>
          <w:spacing w:val="13"/>
          <w:sz w:val="48"/>
          <w:szCs w:val="48"/>
        </w:rPr>
        <w:t>建设工程施工合同</w:t>
      </w:r>
      <w:bookmarkEnd w:id="0"/>
    </w:p>
    <w:p>
      <w:pPr>
        <w:spacing w:line="252" w:lineRule="auto"/>
        <w:rPr>
          <w:rFonts w:ascii="Arial"/>
          <w:sz w:val="21"/>
        </w:rPr>
      </w:pPr>
    </w:p>
    <w:p>
      <w:pPr>
        <w:spacing w:line="2328" w:lineRule="exact"/>
        <w:ind w:firstLine="6990"/>
      </w:pPr>
    </w:p>
    <w:p>
      <w:pPr>
        <w:pStyle w:val="2"/>
        <w:spacing w:line="212" w:lineRule="auto"/>
        <w:ind w:left="1614"/>
        <w:rPr>
          <w:sz w:val="29"/>
          <w:szCs w:val="29"/>
        </w:rPr>
      </w:pPr>
      <w:r>
        <w:rPr>
          <w:b/>
          <w:bCs/>
          <w:spacing w:val="7"/>
          <w:sz w:val="29"/>
          <w:szCs w:val="29"/>
        </w:rPr>
        <w:t>住房和城乡建设部</w:t>
      </w:r>
    </w:p>
    <w:p>
      <w:pPr>
        <w:pStyle w:val="2"/>
        <w:spacing w:before="246" w:line="219" w:lineRule="auto"/>
        <w:ind w:left="1654"/>
        <w:rPr>
          <w:sz w:val="29"/>
          <w:szCs w:val="29"/>
        </w:rPr>
      </w:pPr>
      <w:r>
        <w:rPr>
          <w:b/>
          <w:bCs/>
          <w:spacing w:val="4"/>
          <w:sz w:val="29"/>
          <w:szCs w:val="29"/>
        </w:rPr>
        <w:t>国家工商行政管理总局</w:t>
      </w:r>
    </w:p>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pStyle w:val="2"/>
        <w:spacing w:before="94" w:line="219" w:lineRule="auto"/>
        <w:ind w:left="3354"/>
        <w:rPr>
          <w:sz w:val="29"/>
          <w:szCs w:val="29"/>
        </w:rPr>
      </w:pPr>
      <w:r>
        <w:rPr>
          <w:b/>
          <w:bCs/>
          <w:spacing w:val="9"/>
          <w:sz w:val="29"/>
          <w:szCs w:val="29"/>
        </w:rPr>
        <w:t>第一部分合同协议书</w:t>
      </w:r>
    </w:p>
    <w:p>
      <w:pPr>
        <w:spacing w:line="455" w:lineRule="auto"/>
        <w:rPr>
          <w:rFonts w:ascii="Arial"/>
          <w:sz w:val="21"/>
        </w:rPr>
      </w:pPr>
    </w:p>
    <w:p>
      <w:pPr>
        <w:pStyle w:val="2"/>
        <w:spacing w:before="71" w:line="219" w:lineRule="auto"/>
        <w:ind w:left="79"/>
      </w:pPr>
      <w:r>
        <w:rPr>
          <w:spacing w:val="23"/>
        </w:rPr>
        <w:t xml:space="preserve">发包人(全称): </w:t>
      </w:r>
      <w:r>
        <w:rPr>
          <w:spacing w:val="23"/>
          <w:u w:val="single" w:color="auto"/>
        </w:rPr>
        <w:t>南京中医药大学</w:t>
      </w:r>
    </w:p>
    <w:p>
      <w:pPr>
        <w:pStyle w:val="2"/>
        <w:spacing w:before="179" w:line="219" w:lineRule="auto"/>
        <w:ind w:left="79"/>
      </w:pPr>
      <w:r>
        <w:rPr>
          <w:spacing w:val="21"/>
        </w:rPr>
        <w:t xml:space="preserve">承包人(全称): </w:t>
      </w:r>
      <w:r>
        <w:rPr>
          <w:spacing w:val="21"/>
          <w:u w:val="single" w:color="auto"/>
        </w:rPr>
        <w:t>江苏毅响建设有限公司</w:t>
      </w:r>
    </w:p>
    <w:p>
      <w:pPr>
        <w:pStyle w:val="2"/>
        <w:spacing w:before="158" w:line="368" w:lineRule="auto"/>
        <w:ind w:left="79" w:right="1370" w:firstLine="510"/>
        <w:jc w:val="both"/>
      </w:pPr>
      <w:r>
        <w:rPr>
          <w:spacing w:val="9"/>
        </w:rPr>
        <w:t>根据《中华人民共和国民法典》、  《中华人民共和国建筑法》及有关法律规定，遵循</w:t>
      </w:r>
      <w:r>
        <w:rPr>
          <w:spacing w:val="17"/>
        </w:rPr>
        <w:t xml:space="preserve"> </w:t>
      </w:r>
      <w:r>
        <w:rPr>
          <w:spacing w:val="12"/>
        </w:rPr>
        <w:t>平等、自愿、公平和诚实信用的原则，双方就</w:t>
      </w:r>
      <w:r>
        <w:rPr>
          <w:b/>
          <w:bCs/>
          <w:spacing w:val="12"/>
          <w:u w:val="single" w:color="auto"/>
        </w:rPr>
        <w:t>南京中医药大学仙林</w:t>
      </w:r>
      <w:r>
        <w:rPr>
          <w:b/>
          <w:bCs/>
          <w:spacing w:val="11"/>
          <w:u w:val="single" w:color="auto"/>
        </w:rPr>
        <w:t>校区学生宿舍2、4、8号</w:t>
      </w:r>
    </w:p>
    <w:p>
      <w:pPr>
        <w:pStyle w:val="2"/>
        <w:spacing w:before="1" w:line="219" w:lineRule="auto"/>
        <w:ind w:left="83"/>
      </w:pPr>
      <w:r>
        <w:rPr>
          <w:b/>
          <w:bCs/>
          <w:spacing w:val="24"/>
          <w:u w:val="single" w:color="auto"/>
        </w:rPr>
        <w:t>站外立面出新工程项目(包二)(项且编号：</w:t>
      </w:r>
      <w:r>
        <w:rPr>
          <w:b/>
          <w:bCs/>
          <w:u w:val="single" w:color="auto"/>
        </w:rPr>
        <w:t>SN</w:t>
      </w:r>
      <w:r>
        <w:rPr>
          <w:spacing w:val="-63"/>
        </w:rPr>
        <w:t xml:space="preserve"> </w:t>
      </w:r>
      <w:r>
        <w:rPr>
          <w:b/>
          <w:bCs/>
          <w:u w:val="single" w:color="auto"/>
        </w:rPr>
        <w:t>ZX</w:t>
      </w:r>
      <w:r>
        <w:rPr>
          <w:b/>
          <w:bCs/>
          <w:spacing w:val="24"/>
          <w:u w:val="single" w:color="auto"/>
        </w:rPr>
        <w:t>-</w:t>
      </w:r>
      <w:r>
        <w:rPr>
          <w:spacing w:val="-65"/>
          <w:u w:val="single" w:color="auto"/>
        </w:rPr>
        <w:t xml:space="preserve"> </w:t>
      </w:r>
      <w:r>
        <w:rPr>
          <w:b/>
          <w:bCs/>
          <w:spacing w:val="24"/>
          <w:u w:val="single" w:color="auto"/>
        </w:rPr>
        <w:t>20230230)</w:t>
      </w:r>
      <w:r>
        <w:rPr>
          <w:spacing w:val="24"/>
        </w:rPr>
        <w:t>及有关事项协商一致，共</w:t>
      </w:r>
    </w:p>
    <w:p>
      <w:pPr>
        <w:pStyle w:val="2"/>
        <w:spacing w:before="183" w:line="220" w:lineRule="auto"/>
        <w:ind w:left="79"/>
      </w:pPr>
      <w:r>
        <w:rPr>
          <w:spacing w:val="2"/>
        </w:rPr>
        <w:t>同达成如下协议：</w:t>
      </w:r>
    </w:p>
    <w:p>
      <w:pPr>
        <w:pStyle w:val="2"/>
        <w:spacing w:before="227" w:line="219" w:lineRule="auto"/>
        <w:ind w:left="79"/>
      </w:pPr>
      <w:r>
        <w:rPr>
          <w:spacing w:val="-5"/>
        </w:rPr>
        <w:t>一</w:t>
      </w:r>
      <w:r>
        <w:rPr>
          <w:spacing w:val="-52"/>
        </w:rPr>
        <w:t xml:space="preserve"> </w:t>
      </w:r>
      <w:r>
        <w:rPr>
          <w:spacing w:val="-5"/>
        </w:rPr>
        <w:t>、工程概况</w:t>
      </w:r>
    </w:p>
    <w:p>
      <w:pPr>
        <w:pStyle w:val="2"/>
        <w:spacing w:before="179" w:line="219" w:lineRule="auto"/>
        <w:ind w:left="79"/>
      </w:pPr>
      <w:r>
        <w:rPr>
          <w:spacing w:val="5"/>
        </w:rPr>
        <w:t>1.</w:t>
      </w:r>
      <w:r>
        <w:rPr>
          <w:spacing w:val="-56"/>
        </w:rPr>
        <w:t xml:space="preserve"> </w:t>
      </w:r>
      <w:r>
        <w:rPr>
          <w:spacing w:val="5"/>
        </w:rPr>
        <w:t xml:space="preserve">工程名称： </w:t>
      </w:r>
      <w:r>
        <w:rPr>
          <w:spacing w:val="5"/>
          <w:u w:val="single" w:color="auto"/>
        </w:rPr>
        <w:t>南京中医药大学仙林校区学生宿舍4号站外立面出新工程项且</w:t>
      </w:r>
    </w:p>
    <w:p>
      <w:pPr>
        <w:pStyle w:val="2"/>
        <w:spacing w:before="179" w:line="219" w:lineRule="auto"/>
        <w:ind w:left="79"/>
      </w:pPr>
      <w:r>
        <w:rPr>
          <w:spacing w:val="1"/>
        </w:rPr>
        <w:t>2.工程地点：</w:t>
      </w:r>
      <w:r>
        <w:rPr>
          <w:spacing w:val="50"/>
        </w:rPr>
        <w:t xml:space="preserve"> </w:t>
      </w:r>
      <w:r>
        <w:rPr>
          <w:spacing w:val="1"/>
          <w:u w:val="single" w:color="auto"/>
        </w:rPr>
        <w:t>南京中医药大学仙林校区</w:t>
      </w:r>
    </w:p>
    <w:p>
      <w:pPr>
        <w:pStyle w:val="2"/>
        <w:spacing w:before="179" w:line="470" w:lineRule="exact"/>
        <w:ind w:left="79"/>
      </w:pPr>
      <w:r>
        <w:rPr>
          <w:spacing w:val="10"/>
          <w:position w:val="19"/>
        </w:rPr>
        <w:t>3.工程立项批准文号：/</w:t>
      </w:r>
    </w:p>
    <w:p>
      <w:pPr>
        <w:pStyle w:val="2"/>
        <w:spacing w:line="219" w:lineRule="auto"/>
        <w:ind w:left="79"/>
      </w:pPr>
      <w:r>
        <w:rPr>
          <w:spacing w:val="-13"/>
        </w:rPr>
        <w:t>4.资金来源：</w:t>
      </w:r>
      <w:r>
        <w:rPr>
          <w:spacing w:val="34"/>
        </w:rPr>
        <w:t xml:space="preserve"> </w:t>
      </w:r>
      <w:r>
        <w:rPr>
          <w:spacing w:val="-13"/>
          <w:u w:val="single" w:color="auto"/>
        </w:rPr>
        <w:t>财政资金。</w:t>
      </w:r>
      <w:r>
        <w:rPr>
          <w:u w:val="single" w:color="auto"/>
        </w:rPr>
        <w:t xml:space="preserve">  </w:t>
      </w:r>
    </w:p>
    <w:p>
      <w:pPr>
        <w:pStyle w:val="2"/>
        <w:spacing w:before="138" w:line="370" w:lineRule="auto"/>
        <w:ind w:left="79"/>
      </w:pPr>
      <w:r>
        <w:rPr>
          <w:spacing w:val="9"/>
        </w:rPr>
        <w:t xml:space="preserve">5.工程内容： </w:t>
      </w:r>
      <w:r>
        <w:rPr>
          <w:spacing w:val="9"/>
          <w:u w:val="single" w:color="auto"/>
        </w:rPr>
        <w:t>本工程为南京中医药大学仙林校区学生宿舍4号站外立面出新工程项且，项且</w:t>
      </w:r>
    </w:p>
    <w:p>
      <w:pPr>
        <w:pStyle w:val="2"/>
        <w:spacing w:line="219" w:lineRule="auto"/>
        <w:ind w:left="79"/>
      </w:pPr>
      <w:r>
        <w:rPr>
          <w:spacing w:val="13"/>
          <w:u w:val="single" w:color="auto"/>
        </w:rPr>
        <w:t>范围包含【南京中医药大学仙林校区学生宿</w:t>
      </w:r>
      <w:r>
        <w:rPr>
          <w:spacing w:val="12"/>
          <w:u w:val="single" w:color="auto"/>
        </w:rPr>
        <w:t>舍4号外立面外墙出新，含装饰、修缮工程】等</w:t>
      </w:r>
    </w:p>
    <w:p>
      <w:pPr>
        <w:spacing w:line="219" w:lineRule="auto"/>
        <w:sectPr>
          <w:headerReference r:id="rId5" w:type="default"/>
          <w:footerReference r:id="rId6" w:type="default"/>
          <w:pgSz w:w="11900" w:h="16830"/>
          <w:pgMar w:top="1009" w:right="0" w:bottom="1036" w:left="1209" w:header="590" w:footer="857" w:gutter="0"/>
          <w:cols w:space="720" w:num="1"/>
        </w:sectPr>
      </w:pPr>
    </w:p>
    <w:p>
      <w:pPr>
        <w:spacing w:line="291" w:lineRule="auto"/>
        <w:rPr>
          <w:rFonts w:ascii="Arial"/>
          <w:sz w:val="21"/>
        </w:rPr>
      </w:pPr>
    </w:p>
    <w:p>
      <w:pPr>
        <w:spacing w:line="292" w:lineRule="auto"/>
        <w:rPr>
          <w:rFonts w:ascii="Arial"/>
          <w:sz w:val="21"/>
        </w:rPr>
      </w:pPr>
    </w:p>
    <w:p>
      <w:pPr>
        <w:pStyle w:val="2"/>
        <w:spacing w:before="71" w:line="369" w:lineRule="auto"/>
        <w:ind w:right="19"/>
        <w:jc w:val="right"/>
      </w:pPr>
      <w:r>
        <w:rPr>
          <w:spacing w:val="16"/>
          <w:u w:val="single" w:color="auto"/>
        </w:rPr>
        <w:t>。全部工程内容详见施工图纸、工程量清单、招标或竞争性磋商项目的招标或竞争性磋商</w:t>
      </w:r>
    </w:p>
    <w:p>
      <w:pPr>
        <w:pStyle w:val="2"/>
        <w:spacing w:line="218" w:lineRule="auto"/>
        <w:ind w:left="49"/>
      </w:pPr>
      <w:r>
        <w:rPr>
          <w:spacing w:val="7"/>
          <w:u w:val="single" w:color="auto"/>
        </w:rPr>
        <w:t>文件、投标文件等所示的全部工程内容。请承包人自行</w:t>
      </w:r>
      <w:r>
        <w:rPr>
          <w:spacing w:val="6"/>
          <w:u w:val="single" w:color="auto"/>
        </w:rPr>
        <w:t>了解本工程周边环境及交通情况。</w:t>
      </w:r>
      <w:r>
        <w:rPr>
          <w:u w:val="single" w:color="auto"/>
        </w:rPr>
        <w:t xml:space="preserve">  </w:t>
      </w:r>
    </w:p>
    <w:p>
      <w:pPr>
        <w:pStyle w:val="2"/>
        <w:spacing w:before="158" w:line="219" w:lineRule="auto"/>
        <w:ind w:left="49"/>
      </w:pPr>
      <w:r>
        <w:rPr>
          <w:spacing w:val="9"/>
        </w:rPr>
        <w:t>群体工程应附《承包人承揽工程项目一览表》。</w:t>
      </w:r>
    </w:p>
    <w:p>
      <w:pPr>
        <w:pStyle w:val="2"/>
        <w:spacing w:before="179" w:line="360" w:lineRule="auto"/>
        <w:ind w:left="49" w:right="46"/>
        <w:jc w:val="both"/>
      </w:pPr>
      <w:r>
        <w:rPr>
          <w:spacing w:val="11"/>
        </w:rPr>
        <w:t xml:space="preserve">6.工程承包范围： </w:t>
      </w:r>
      <w:r>
        <w:rPr>
          <w:spacing w:val="11"/>
          <w:u w:val="single" w:color="auto"/>
        </w:rPr>
        <w:t>工程量清单范围内，本工程为南京中医药大学仙林</w:t>
      </w:r>
      <w:r>
        <w:rPr>
          <w:spacing w:val="10"/>
          <w:u w:val="single" w:color="auto"/>
        </w:rPr>
        <w:t>校区学生宿舍4号站外</w:t>
      </w:r>
      <w:r>
        <w:t xml:space="preserve"> </w:t>
      </w:r>
      <w:r>
        <w:rPr>
          <w:spacing w:val="14"/>
          <w:u w:val="single" w:color="auto"/>
        </w:rPr>
        <w:t>立面出新工程项且，项且范围包含【南京中医药大学仙林校区学生宿舍4号外立面外墙</w:t>
      </w:r>
      <w:r>
        <w:rPr>
          <w:spacing w:val="13"/>
          <w:u w:val="single" w:color="auto"/>
        </w:rPr>
        <w:t>出新</w:t>
      </w:r>
    </w:p>
    <w:p>
      <w:pPr>
        <w:pStyle w:val="2"/>
        <w:spacing w:before="1" w:line="216" w:lineRule="auto"/>
        <w:ind w:left="49"/>
      </w:pPr>
      <w:r>
        <w:rPr>
          <w:spacing w:val="20"/>
          <w:u w:val="single" w:color="auto"/>
        </w:rPr>
        <w:t>,含装饰、修缮工程】等。全部工程内容详见</w:t>
      </w:r>
      <w:r>
        <w:rPr>
          <w:spacing w:val="19"/>
          <w:u w:val="single" w:color="auto"/>
        </w:rPr>
        <w:t>施工图纸、工程量清单、采购项目的磋商文</w:t>
      </w:r>
    </w:p>
    <w:p>
      <w:pPr>
        <w:pStyle w:val="2"/>
        <w:spacing w:before="174" w:line="219" w:lineRule="auto"/>
        <w:ind w:left="49"/>
      </w:pPr>
      <w:r>
        <w:rPr>
          <w:spacing w:val="7"/>
          <w:u w:val="single" w:color="auto"/>
        </w:rPr>
        <w:t>件及响应文件等所示的全部工程内容。请承包人自行了解本工程周边环境及交通情况。</w:t>
      </w:r>
      <w:r>
        <w:rPr>
          <w:spacing w:val="6"/>
          <w:u w:val="single" w:color="auto"/>
        </w:rPr>
        <w:t xml:space="preserve">  </w:t>
      </w:r>
    </w:p>
    <w:p>
      <w:pPr>
        <w:pStyle w:val="2"/>
        <w:spacing w:before="181" w:line="220" w:lineRule="auto"/>
        <w:ind w:left="49"/>
      </w:pPr>
      <w:r>
        <w:rPr>
          <w:spacing w:val="-2"/>
        </w:rPr>
        <w:t>二</w:t>
      </w:r>
      <w:r>
        <w:rPr>
          <w:spacing w:val="-45"/>
        </w:rPr>
        <w:t xml:space="preserve"> </w:t>
      </w:r>
      <w:r>
        <w:rPr>
          <w:spacing w:val="-2"/>
        </w:rPr>
        <w:t>、合同工期</w:t>
      </w:r>
    </w:p>
    <w:p>
      <w:pPr>
        <w:pStyle w:val="2"/>
        <w:spacing w:before="157" w:line="219" w:lineRule="auto"/>
        <w:ind w:left="49"/>
      </w:pPr>
      <w:r>
        <w:rPr>
          <w:spacing w:val="5"/>
        </w:rPr>
        <w:t>计划开工日期：</w:t>
      </w:r>
      <w:r>
        <w:rPr>
          <w:spacing w:val="-37"/>
        </w:rPr>
        <w:t xml:space="preserve"> </w:t>
      </w:r>
      <w:r>
        <w:rPr>
          <w:spacing w:val="5"/>
          <w:u w:val="single" w:color="auto"/>
        </w:rPr>
        <w:t>2023年07月02日</w:t>
      </w:r>
      <w:r>
        <w:rPr>
          <w:spacing w:val="5"/>
        </w:rPr>
        <w:t>。</w:t>
      </w:r>
    </w:p>
    <w:p>
      <w:pPr>
        <w:pStyle w:val="2"/>
        <w:spacing w:before="219" w:line="219" w:lineRule="auto"/>
        <w:ind w:left="49"/>
      </w:pPr>
      <w:r>
        <w:rPr>
          <w:spacing w:val="4"/>
        </w:rPr>
        <w:t>计划竣工日期：</w:t>
      </w:r>
      <w:r>
        <w:rPr>
          <w:spacing w:val="-18"/>
        </w:rPr>
        <w:t xml:space="preserve"> </w:t>
      </w:r>
      <w:r>
        <w:rPr>
          <w:spacing w:val="4"/>
          <w:u w:val="single" w:color="auto"/>
        </w:rPr>
        <w:t>2023年08月21日</w:t>
      </w:r>
      <w:r>
        <w:rPr>
          <w:spacing w:val="4"/>
        </w:rPr>
        <w:t>。</w:t>
      </w:r>
    </w:p>
    <w:p>
      <w:pPr>
        <w:pStyle w:val="2"/>
        <w:spacing w:before="159" w:line="219" w:lineRule="auto"/>
        <w:ind w:left="49"/>
      </w:pPr>
      <w:r>
        <w:rPr>
          <w:spacing w:val="16"/>
        </w:rPr>
        <w:t>工期总日历天数：5</w:t>
      </w:r>
      <w:r>
        <w:rPr>
          <w:spacing w:val="16"/>
          <w:u w:val="single" w:color="auto"/>
        </w:rPr>
        <w:t>0日历天</w:t>
      </w:r>
      <w:r>
        <w:rPr>
          <w:spacing w:val="16"/>
        </w:rPr>
        <w:t>。工期总日历天数与根据前述计划开竣工日期计算的工期</w:t>
      </w:r>
      <w:r>
        <w:rPr>
          <w:spacing w:val="15"/>
        </w:rPr>
        <w:t>天数</w:t>
      </w:r>
    </w:p>
    <w:p>
      <w:pPr>
        <w:pStyle w:val="2"/>
        <w:spacing w:before="159" w:line="219" w:lineRule="auto"/>
        <w:ind w:left="49"/>
      </w:pPr>
      <w:r>
        <w:rPr>
          <w:spacing w:val="10"/>
        </w:rPr>
        <w:t>不一致的，以工期总</w:t>
      </w:r>
      <w:r>
        <w:rPr>
          <w:spacing w:val="71"/>
        </w:rPr>
        <w:t xml:space="preserve"> </w:t>
      </w:r>
      <w:r>
        <w:rPr>
          <w:spacing w:val="10"/>
          <w:u w:val="single" w:color="auto"/>
        </w:rPr>
        <w:t>50</w:t>
      </w:r>
      <w:r>
        <w:rPr>
          <w:spacing w:val="43"/>
        </w:rPr>
        <w:t xml:space="preserve"> </w:t>
      </w:r>
      <w:r>
        <w:rPr>
          <w:spacing w:val="10"/>
        </w:rPr>
        <w:t>日历天数为准，但应确</w:t>
      </w:r>
      <w:r>
        <w:rPr>
          <w:spacing w:val="9"/>
        </w:rPr>
        <w:t>保不迟于2023年8 月 2 2 日前全部施工完</w:t>
      </w:r>
    </w:p>
    <w:p>
      <w:pPr>
        <w:pStyle w:val="2"/>
        <w:spacing w:before="160" w:line="221" w:lineRule="auto"/>
        <w:ind w:left="49"/>
      </w:pPr>
      <w:r>
        <w:rPr>
          <w:spacing w:val="-3"/>
        </w:rPr>
        <w:t>成。</w:t>
      </w:r>
    </w:p>
    <w:p>
      <w:pPr>
        <w:pStyle w:val="2"/>
        <w:spacing w:before="176" w:line="220" w:lineRule="auto"/>
        <w:ind w:left="49"/>
      </w:pPr>
      <w:r>
        <w:rPr>
          <w:spacing w:val="-6"/>
        </w:rPr>
        <w:t>三 、质量标准</w:t>
      </w:r>
    </w:p>
    <w:p>
      <w:pPr>
        <w:pStyle w:val="2"/>
        <w:spacing w:before="186" w:line="371" w:lineRule="auto"/>
        <w:ind w:left="49"/>
      </w:pPr>
      <w:r>
        <w:rPr>
          <w:spacing w:val="17"/>
        </w:rPr>
        <w:t>工程质量应符合</w:t>
      </w:r>
      <w:r>
        <w:rPr>
          <w:spacing w:val="17"/>
          <w:u w:val="single" w:color="auto"/>
        </w:rPr>
        <w:t>《建筑工程施工质量验收统一标准》等国家现行质量验收标准和本合同约</w:t>
      </w:r>
    </w:p>
    <w:p>
      <w:pPr>
        <w:pStyle w:val="2"/>
        <w:spacing w:line="220" w:lineRule="auto"/>
        <w:ind w:left="49"/>
      </w:pPr>
      <w:r>
        <w:rPr>
          <w:spacing w:val="10"/>
          <w:u w:val="single" w:color="auto"/>
        </w:rPr>
        <w:t>定标准</w:t>
      </w:r>
      <w:r>
        <w:rPr>
          <w:spacing w:val="10"/>
        </w:rPr>
        <w:t>。</w:t>
      </w:r>
    </w:p>
    <w:p>
      <w:pPr>
        <w:pStyle w:val="2"/>
        <w:spacing w:before="165" w:line="440" w:lineRule="exact"/>
        <w:ind w:left="49"/>
      </w:pPr>
      <w:r>
        <w:rPr>
          <w:spacing w:val="4"/>
          <w:position w:val="16"/>
        </w:rPr>
        <w:t>四</w:t>
      </w:r>
      <w:r>
        <w:rPr>
          <w:spacing w:val="-29"/>
          <w:position w:val="16"/>
        </w:rPr>
        <w:t xml:space="preserve"> </w:t>
      </w:r>
      <w:r>
        <w:rPr>
          <w:spacing w:val="4"/>
          <w:position w:val="16"/>
        </w:rPr>
        <w:t>、签约合同价与合同价格形式</w:t>
      </w:r>
    </w:p>
    <w:p>
      <w:pPr>
        <w:pStyle w:val="2"/>
        <w:spacing w:before="1" w:line="217" w:lineRule="auto"/>
        <w:ind w:left="49"/>
      </w:pPr>
      <w:r>
        <w:rPr>
          <w:spacing w:val="2"/>
        </w:rPr>
        <w:t>1.签约合同价为：</w:t>
      </w:r>
    </w:p>
    <w:p>
      <w:pPr>
        <w:pStyle w:val="2"/>
        <w:spacing w:before="220" w:line="259" w:lineRule="auto"/>
        <w:ind w:left="49" w:right="70"/>
      </w:pPr>
      <w:r>
        <w:rPr>
          <w:spacing w:val="31"/>
        </w:rPr>
        <w:t>√</w:t>
      </w:r>
      <w:r>
        <w:rPr>
          <w:spacing w:val="-79"/>
        </w:rPr>
        <w:t xml:space="preserve"> </w:t>
      </w:r>
      <w:r>
        <w:rPr>
          <w:spacing w:val="31"/>
        </w:rPr>
        <w:t>承包人一次磋商报价为人民</w:t>
      </w:r>
      <w:r>
        <w:rPr>
          <w:spacing w:val="-55"/>
        </w:rPr>
        <w:t xml:space="preserve"> </w:t>
      </w:r>
      <w:r>
        <w:rPr>
          <w:spacing w:val="31"/>
        </w:rPr>
        <w:t>币</w:t>
      </w:r>
      <w:r>
        <w:rPr>
          <w:spacing w:val="31"/>
          <w:u w:val="single" w:color="auto"/>
        </w:rPr>
        <w:t>(大写):叁佰壹拾</w:t>
      </w:r>
      <w:r>
        <w:rPr>
          <w:spacing w:val="30"/>
          <w:u w:val="single" w:color="auto"/>
        </w:rPr>
        <w:t>柒万捌仟贰佰贰拾壹元陆角贰分(</w:t>
      </w:r>
      <w:r>
        <w:t xml:space="preserve"> </w:t>
      </w:r>
      <w:r>
        <w:rPr>
          <w:spacing w:val="29"/>
          <w:u w:val="single" w:color="auto"/>
        </w:rPr>
        <w:t>3178221.62元，含税)</w:t>
      </w:r>
      <w:r>
        <w:rPr>
          <w:spacing w:val="29"/>
        </w:rPr>
        <w:t>,</w:t>
      </w:r>
      <w:r>
        <w:rPr>
          <w:spacing w:val="-40"/>
        </w:rPr>
        <w:t xml:space="preserve"> </w:t>
      </w:r>
      <w:r>
        <w:rPr>
          <w:spacing w:val="29"/>
        </w:rPr>
        <w:t>中标金额(签约合同价)为人民</w:t>
      </w:r>
      <w:r>
        <w:rPr>
          <w:spacing w:val="-36"/>
        </w:rPr>
        <w:t xml:space="preserve"> </w:t>
      </w:r>
      <w:r>
        <w:rPr>
          <w:spacing w:val="29"/>
        </w:rPr>
        <w:t>币</w:t>
      </w:r>
      <w:r>
        <w:rPr>
          <w:spacing w:val="29"/>
          <w:u w:val="single" w:color="auto"/>
        </w:rPr>
        <w:t>(大写):贰佰伍拾玖万</w:t>
      </w:r>
      <w:r>
        <w:rPr>
          <w:spacing w:val="28"/>
          <w:u w:val="single" w:color="auto"/>
        </w:rPr>
        <w:t>陆任</w:t>
      </w:r>
    </w:p>
    <w:p>
      <w:pPr>
        <w:pStyle w:val="2"/>
        <w:spacing w:before="202" w:line="349" w:lineRule="auto"/>
        <w:ind w:left="49" w:right="58"/>
        <w:jc w:val="both"/>
      </w:pPr>
      <w:r>
        <w:rPr>
          <w:spacing w:val="37"/>
          <w:u w:val="single" w:color="auto"/>
        </w:rPr>
        <w:t>伍佰元整(¥2596500</w:t>
      </w:r>
      <w:r>
        <w:rPr>
          <w:spacing w:val="-59"/>
          <w:u w:val="single" w:color="auto"/>
        </w:rPr>
        <w:t xml:space="preserve"> </w:t>
      </w:r>
      <w:r>
        <w:rPr>
          <w:spacing w:val="37"/>
          <w:u w:val="single" w:color="auto"/>
        </w:rPr>
        <w:t>.</w:t>
      </w:r>
      <w:r>
        <w:rPr>
          <w:spacing w:val="-63"/>
          <w:u w:val="single" w:color="auto"/>
        </w:rPr>
        <w:t xml:space="preserve"> </w:t>
      </w:r>
      <w:r>
        <w:rPr>
          <w:spacing w:val="37"/>
          <w:u w:val="single" w:color="auto"/>
        </w:rPr>
        <w:t>00元，含税)</w:t>
      </w:r>
      <w:r>
        <w:rPr>
          <w:spacing w:val="37"/>
        </w:rPr>
        <w:t>,中</w:t>
      </w:r>
      <w:r>
        <w:rPr>
          <w:spacing w:val="36"/>
        </w:rPr>
        <w:t>标金额(签约合同价)较</w:t>
      </w:r>
      <w:r>
        <w:rPr>
          <w:spacing w:val="-48"/>
        </w:rPr>
        <w:t xml:space="preserve"> </w:t>
      </w:r>
      <w:r>
        <w:rPr>
          <w:spacing w:val="36"/>
        </w:rPr>
        <w:t>一</w:t>
      </w:r>
      <w:r>
        <w:rPr>
          <w:spacing w:val="-45"/>
        </w:rPr>
        <w:t xml:space="preserve"> </w:t>
      </w:r>
      <w:r>
        <w:rPr>
          <w:spacing w:val="36"/>
        </w:rPr>
        <w:t>次磋商报价优惠</w:t>
      </w:r>
      <w:r>
        <w:t xml:space="preserve"> </w:t>
      </w:r>
      <w:r>
        <w:rPr>
          <w:spacing w:val="19"/>
        </w:rPr>
        <w:t>¥</w:t>
      </w:r>
      <w:r>
        <w:rPr>
          <w:spacing w:val="19"/>
          <w:u w:val="single" w:color="auto"/>
        </w:rPr>
        <w:t>581721.62</w:t>
      </w:r>
      <w:r>
        <w:rPr>
          <w:spacing w:val="19"/>
        </w:rPr>
        <w:t xml:space="preserve"> 元，中标金额(签约合同</w:t>
      </w:r>
      <w:r>
        <w:rPr>
          <w:spacing w:val="18"/>
        </w:rPr>
        <w:t>价)相比一次磋商报价，下浮18.3%。双方确认本合</w:t>
      </w:r>
    </w:p>
    <w:p>
      <w:pPr>
        <w:pStyle w:val="2"/>
        <w:spacing w:before="1" w:line="217" w:lineRule="auto"/>
        <w:ind w:left="49"/>
      </w:pPr>
      <w:r>
        <w:rPr>
          <w:spacing w:val="15"/>
        </w:rPr>
        <w:t>同最终结算价以发包人单方审计的审定金额为准。(竞磋方式项目选用)</w:t>
      </w:r>
    </w:p>
    <w:p>
      <w:pPr>
        <w:pStyle w:val="2"/>
        <w:spacing w:before="163" w:line="220" w:lineRule="auto"/>
        <w:ind w:left="49"/>
      </w:pPr>
      <w:r>
        <w:rPr>
          <w:spacing w:val="-5"/>
        </w:rPr>
        <w:t>其中：</w:t>
      </w:r>
    </w:p>
    <w:p>
      <w:pPr>
        <w:pStyle w:val="2"/>
        <w:spacing w:before="187" w:line="219" w:lineRule="auto"/>
        <w:ind w:left="179"/>
      </w:pPr>
      <w:r>
        <w:rPr>
          <w:spacing w:val="15"/>
        </w:rPr>
        <w:t>(1)安全文明施工费：</w:t>
      </w:r>
    </w:p>
    <w:p>
      <w:pPr>
        <w:pStyle w:val="2"/>
        <w:spacing w:before="178" w:line="352" w:lineRule="auto"/>
        <w:ind w:left="49" w:right="91"/>
        <w:jc w:val="both"/>
      </w:pPr>
      <w:r>
        <w:rPr>
          <w:spacing w:val="28"/>
        </w:rPr>
        <w:t>安全文明施工费的具体金额：根据中标金额(签约合同价)相比一次磋商报价下浮比例</w:t>
      </w:r>
      <w:r>
        <w:rPr>
          <w:spacing w:val="3"/>
        </w:rPr>
        <w:t xml:space="preserve"> </w:t>
      </w:r>
      <w:r>
        <w:rPr>
          <w:spacing w:val="18"/>
        </w:rPr>
        <w:t>,将一次磋商报价中工程量清单的安全文明施工费金额同比例下调，以下调后的安全文明</w:t>
      </w:r>
    </w:p>
    <w:p>
      <w:pPr>
        <w:pStyle w:val="2"/>
        <w:spacing w:before="1" w:line="217" w:lineRule="auto"/>
        <w:ind w:left="49"/>
      </w:pPr>
      <w:r>
        <w:rPr>
          <w:spacing w:val="17"/>
        </w:rPr>
        <w:t>施工费金额为准。(竞磋存在二次报价的项目选用)</w:t>
      </w:r>
    </w:p>
    <w:p>
      <w:pPr>
        <w:pStyle w:val="2"/>
        <w:spacing w:before="201" w:line="441" w:lineRule="exact"/>
        <w:ind w:left="179"/>
      </w:pPr>
      <w:r>
        <w:rPr>
          <w:spacing w:val="13"/>
          <w:position w:val="16"/>
        </w:rPr>
        <w:t>(2)材料和工程设备暂估价金额：</w:t>
      </w:r>
    </w:p>
    <w:p>
      <w:pPr>
        <w:pStyle w:val="2"/>
        <w:spacing w:line="218" w:lineRule="auto"/>
        <w:ind w:left="49"/>
      </w:pPr>
      <w:r>
        <w:rPr>
          <w:spacing w:val="33"/>
        </w:rPr>
        <w:t>人民币(大写)/(¥元);</w:t>
      </w:r>
    </w:p>
    <w:p>
      <w:pPr>
        <w:pStyle w:val="2"/>
        <w:spacing w:before="189" w:line="441" w:lineRule="exact"/>
        <w:ind w:left="179"/>
      </w:pPr>
      <w:r>
        <w:rPr>
          <w:spacing w:val="13"/>
          <w:position w:val="16"/>
        </w:rPr>
        <w:t>(3)专业工程暂估价金额：</w:t>
      </w:r>
    </w:p>
    <w:p>
      <w:pPr>
        <w:pStyle w:val="2"/>
        <w:spacing w:line="218" w:lineRule="auto"/>
        <w:ind w:left="49"/>
      </w:pPr>
      <w:r>
        <w:rPr>
          <w:spacing w:val="23"/>
        </w:rPr>
        <w:t>人民币(大写)/(¥/元);</w:t>
      </w:r>
    </w:p>
    <w:p>
      <w:pPr>
        <w:spacing w:line="218" w:lineRule="auto"/>
        <w:sectPr>
          <w:headerReference r:id="rId7" w:type="default"/>
          <w:footerReference r:id="rId8" w:type="default"/>
          <w:pgSz w:w="11900" w:h="16830"/>
          <w:pgMar w:top="1009" w:right="1420" w:bottom="1026" w:left="1130" w:header="570" w:footer="847" w:gutter="0"/>
          <w:cols w:space="720" w:num="1"/>
        </w:sectPr>
      </w:pPr>
    </w:p>
    <w:p>
      <w:pPr>
        <w:spacing w:line="298" w:lineRule="auto"/>
        <w:rPr>
          <w:rFonts w:ascii="Arial"/>
          <w:sz w:val="21"/>
        </w:rPr>
      </w:pPr>
    </w:p>
    <w:p>
      <w:pPr>
        <w:spacing w:line="298" w:lineRule="auto"/>
        <w:rPr>
          <w:rFonts w:ascii="Arial"/>
          <w:sz w:val="21"/>
        </w:rPr>
      </w:pPr>
    </w:p>
    <w:p>
      <w:pPr>
        <w:pStyle w:val="2"/>
        <w:spacing w:before="69" w:line="219" w:lineRule="auto"/>
        <w:ind w:left="170"/>
        <w:rPr>
          <w:sz w:val="21"/>
          <w:szCs w:val="21"/>
        </w:rPr>
      </w:pPr>
      <w:r>
        <w:rPr>
          <w:spacing w:val="22"/>
          <w:sz w:val="21"/>
          <w:szCs w:val="21"/>
        </w:rPr>
        <w:t>(4)暂列金额：</w:t>
      </w:r>
    </w:p>
    <w:p>
      <w:pPr>
        <w:pStyle w:val="2"/>
        <w:spacing w:before="199" w:line="219" w:lineRule="auto"/>
        <w:ind w:left="49"/>
        <w:rPr>
          <w:sz w:val="21"/>
          <w:szCs w:val="21"/>
        </w:rPr>
      </w:pPr>
      <w:r>
        <w:rPr>
          <w:spacing w:val="28"/>
          <w:sz w:val="21"/>
          <w:szCs w:val="21"/>
        </w:rPr>
        <w:t>人民币(大写)/(¥/元)。</w:t>
      </w:r>
    </w:p>
    <w:p>
      <w:pPr>
        <w:pStyle w:val="2"/>
        <w:spacing w:before="220" w:line="218" w:lineRule="auto"/>
        <w:ind w:left="49"/>
        <w:rPr>
          <w:sz w:val="21"/>
          <w:szCs w:val="21"/>
        </w:rPr>
      </w:pPr>
      <w:r>
        <w:rPr>
          <w:spacing w:val="10"/>
          <w:sz w:val="21"/>
          <w:szCs w:val="21"/>
        </w:rPr>
        <w:t>2.合同价格形式：</w:t>
      </w:r>
      <w:r>
        <w:rPr>
          <w:spacing w:val="43"/>
          <w:sz w:val="21"/>
          <w:szCs w:val="21"/>
        </w:rPr>
        <w:t xml:space="preserve"> </w:t>
      </w:r>
      <w:r>
        <w:rPr>
          <w:spacing w:val="10"/>
          <w:sz w:val="21"/>
          <w:szCs w:val="21"/>
          <w:u w:val="single" w:color="auto"/>
        </w:rPr>
        <w:t>固定综合单价合同</w:t>
      </w:r>
      <w:r>
        <w:rPr>
          <w:spacing w:val="10"/>
          <w:sz w:val="21"/>
          <w:szCs w:val="21"/>
        </w:rPr>
        <w:t>。</w:t>
      </w:r>
    </w:p>
    <w:p>
      <w:pPr>
        <w:pStyle w:val="2"/>
        <w:tabs>
          <w:tab w:val="left" w:pos="193"/>
        </w:tabs>
        <w:spacing w:before="181" w:line="369" w:lineRule="auto"/>
        <w:ind w:left="49" w:right="243"/>
        <w:jc w:val="both"/>
        <w:rPr>
          <w:sz w:val="21"/>
          <w:szCs w:val="21"/>
        </w:rPr>
      </w:pPr>
      <w:r>
        <w:rPr>
          <w:sz w:val="21"/>
          <w:szCs w:val="21"/>
          <w:u w:val="single" w:color="auto"/>
        </w:rPr>
        <w:tab/>
      </w:r>
      <w:r>
        <w:rPr>
          <w:spacing w:val="28"/>
          <w:sz w:val="21"/>
          <w:szCs w:val="21"/>
          <w:u w:val="single" w:color="auto"/>
        </w:rPr>
        <w:t>按照施工图和工程量清单采取固定综合单价；任何情况下综合单价不变，决算时按实</w:t>
      </w:r>
      <w:r>
        <w:rPr>
          <w:spacing w:val="9"/>
          <w:sz w:val="21"/>
          <w:szCs w:val="21"/>
        </w:rPr>
        <w:t xml:space="preserve"> </w:t>
      </w:r>
      <w:r>
        <w:rPr>
          <w:spacing w:val="15"/>
          <w:sz w:val="21"/>
          <w:szCs w:val="21"/>
          <w:u w:val="single" w:color="auto"/>
        </w:rPr>
        <w:t>际工程量乘以综合单价计算。</w:t>
      </w:r>
      <w:r>
        <w:rPr>
          <w:spacing w:val="78"/>
          <w:sz w:val="21"/>
          <w:szCs w:val="21"/>
          <w:u w:val="single" w:color="auto"/>
        </w:rPr>
        <w:t xml:space="preserve"> </w:t>
      </w:r>
      <w:r>
        <w:rPr>
          <w:b/>
          <w:bCs/>
          <w:spacing w:val="15"/>
          <w:sz w:val="21"/>
          <w:szCs w:val="21"/>
        </w:rPr>
        <w:t>非发包人需求且书面认可的变化导致的变更由承包人自行承</w:t>
      </w:r>
    </w:p>
    <w:p>
      <w:pPr>
        <w:pStyle w:val="2"/>
        <w:spacing w:line="220" w:lineRule="auto"/>
        <w:ind w:left="52"/>
        <w:rPr>
          <w:sz w:val="21"/>
          <w:szCs w:val="21"/>
        </w:rPr>
      </w:pPr>
      <w:r>
        <w:rPr>
          <w:b/>
          <w:bCs/>
          <w:spacing w:val="10"/>
          <w:sz w:val="21"/>
          <w:szCs w:val="21"/>
        </w:rPr>
        <w:t>担相关费用。</w:t>
      </w:r>
    </w:p>
    <w:p>
      <w:pPr>
        <w:pStyle w:val="2"/>
        <w:spacing w:before="191" w:line="431" w:lineRule="exact"/>
        <w:ind w:left="49"/>
        <w:rPr>
          <w:sz w:val="21"/>
          <w:szCs w:val="21"/>
        </w:rPr>
      </w:pPr>
      <w:r>
        <w:rPr>
          <w:spacing w:val="21"/>
          <w:position w:val="16"/>
          <w:sz w:val="21"/>
          <w:szCs w:val="21"/>
        </w:rPr>
        <w:t>五</w:t>
      </w:r>
      <w:r>
        <w:rPr>
          <w:spacing w:val="-38"/>
          <w:position w:val="16"/>
          <w:sz w:val="21"/>
          <w:szCs w:val="21"/>
        </w:rPr>
        <w:t xml:space="preserve"> </w:t>
      </w:r>
      <w:r>
        <w:rPr>
          <w:spacing w:val="21"/>
          <w:position w:val="16"/>
          <w:sz w:val="21"/>
          <w:szCs w:val="21"/>
        </w:rPr>
        <w:t>、项目经理和项目其他主要管理人员(现场技术负责人、施工员、质量</w:t>
      </w:r>
      <w:r>
        <w:rPr>
          <w:spacing w:val="20"/>
          <w:position w:val="16"/>
          <w:sz w:val="21"/>
          <w:szCs w:val="21"/>
        </w:rPr>
        <w:t>员、安全员、资</w:t>
      </w:r>
    </w:p>
    <w:p>
      <w:pPr>
        <w:pStyle w:val="2"/>
        <w:spacing w:line="220" w:lineRule="auto"/>
        <w:ind w:left="49"/>
        <w:rPr>
          <w:sz w:val="21"/>
          <w:szCs w:val="21"/>
        </w:rPr>
      </w:pPr>
      <w:r>
        <w:rPr>
          <w:spacing w:val="-9"/>
          <w:sz w:val="21"/>
          <w:szCs w:val="21"/>
        </w:rPr>
        <w:t>料</w:t>
      </w:r>
      <w:r>
        <w:rPr>
          <w:spacing w:val="-38"/>
          <w:sz w:val="21"/>
          <w:szCs w:val="21"/>
        </w:rPr>
        <w:t xml:space="preserve"> </w:t>
      </w:r>
      <w:r>
        <w:rPr>
          <w:spacing w:val="-9"/>
          <w:sz w:val="21"/>
          <w:szCs w:val="21"/>
        </w:rPr>
        <w:t>员</w:t>
      </w:r>
      <w:r>
        <w:rPr>
          <w:spacing w:val="-46"/>
          <w:sz w:val="21"/>
          <w:szCs w:val="21"/>
        </w:rPr>
        <w:t xml:space="preserve"> </w:t>
      </w:r>
      <w:r>
        <w:rPr>
          <w:spacing w:val="-9"/>
          <w:sz w:val="21"/>
          <w:szCs w:val="21"/>
        </w:rPr>
        <w:t>)</w:t>
      </w:r>
    </w:p>
    <w:p>
      <w:pPr>
        <w:pStyle w:val="2"/>
        <w:spacing w:before="196" w:line="216" w:lineRule="auto"/>
        <w:ind w:left="49"/>
        <w:rPr>
          <w:sz w:val="21"/>
          <w:szCs w:val="21"/>
        </w:rPr>
      </w:pPr>
      <w:r>
        <w:rPr>
          <w:spacing w:val="28"/>
          <w:sz w:val="21"/>
          <w:szCs w:val="21"/>
        </w:rPr>
        <w:t>承包人项目经理：</w:t>
      </w:r>
      <w:r>
        <w:rPr>
          <w:sz w:val="21"/>
          <w:szCs w:val="21"/>
        </w:rPr>
        <w:t xml:space="preserve">  </w:t>
      </w:r>
      <w:r>
        <w:rPr>
          <w:spacing w:val="-95"/>
          <w:sz w:val="21"/>
          <w:szCs w:val="21"/>
          <w:u w:val="single" w:color="auto"/>
        </w:rPr>
        <w:t xml:space="preserve"> </w:t>
      </w:r>
      <w:r>
        <w:rPr>
          <w:spacing w:val="28"/>
          <w:sz w:val="21"/>
          <w:szCs w:val="21"/>
          <w:u w:val="single" w:color="auto"/>
        </w:rPr>
        <w:t>李晓晨,联系方式：1377657</w:t>
      </w:r>
      <w:r>
        <w:rPr>
          <w:spacing w:val="27"/>
          <w:sz w:val="21"/>
          <w:szCs w:val="21"/>
          <w:u w:val="single" w:color="auto"/>
        </w:rPr>
        <w:t>0159</w:t>
      </w:r>
    </w:p>
    <w:p>
      <w:pPr>
        <w:pStyle w:val="2"/>
        <w:spacing w:before="186" w:line="219" w:lineRule="auto"/>
        <w:ind w:left="49"/>
        <w:rPr>
          <w:sz w:val="21"/>
          <w:szCs w:val="21"/>
        </w:rPr>
      </w:pPr>
      <w:r>
        <w:rPr>
          <w:spacing w:val="24"/>
          <w:sz w:val="21"/>
          <w:szCs w:val="21"/>
        </w:rPr>
        <w:t>项目其他主要管理人员：</w:t>
      </w:r>
      <w:r>
        <w:rPr>
          <w:spacing w:val="-6"/>
          <w:sz w:val="21"/>
          <w:szCs w:val="21"/>
        </w:rPr>
        <w:t xml:space="preserve"> </w:t>
      </w:r>
      <w:r>
        <w:rPr>
          <w:spacing w:val="24"/>
          <w:sz w:val="21"/>
          <w:szCs w:val="21"/>
          <w:u w:val="single" w:color="auto"/>
        </w:rPr>
        <w:t>李玉虎，技术负责人，联系方式【13401978258</w:t>
      </w:r>
      <w:r>
        <w:rPr>
          <w:sz w:val="21"/>
          <w:szCs w:val="21"/>
          <w:u w:val="single" w:color="auto"/>
        </w:rPr>
        <w:t xml:space="preserve">  </w:t>
      </w:r>
    </w:p>
    <w:p>
      <w:pPr>
        <w:pStyle w:val="2"/>
        <w:spacing w:before="183" w:line="219" w:lineRule="auto"/>
        <w:ind w:left="49"/>
        <w:rPr>
          <w:sz w:val="21"/>
          <w:szCs w:val="21"/>
        </w:rPr>
      </w:pPr>
      <w:r>
        <w:rPr>
          <w:spacing w:val="11"/>
          <w:sz w:val="21"/>
          <w:szCs w:val="21"/>
          <w:u w:val="single" w:color="auto"/>
        </w:rPr>
        <w:t>徐谦，质量员，联系方式【</w:t>
      </w:r>
      <w:r>
        <w:rPr>
          <w:spacing w:val="105"/>
          <w:sz w:val="21"/>
          <w:szCs w:val="21"/>
          <w:u w:val="single" w:color="auto"/>
        </w:rPr>
        <w:t xml:space="preserve"> </w:t>
      </w:r>
      <w:r>
        <w:rPr>
          <w:spacing w:val="11"/>
          <w:sz w:val="21"/>
          <w:szCs w:val="21"/>
          <w:u w:val="single" w:color="auto"/>
        </w:rPr>
        <w:t xml:space="preserve">13151060979】 </w:t>
      </w:r>
    </w:p>
    <w:p>
      <w:pPr>
        <w:pStyle w:val="2"/>
        <w:spacing w:before="181" w:line="220" w:lineRule="auto"/>
        <w:ind w:left="49"/>
        <w:rPr>
          <w:sz w:val="21"/>
          <w:szCs w:val="21"/>
        </w:rPr>
      </w:pPr>
      <w:r>
        <w:rPr>
          <w:spacing w:val="7"/>
          <w:sz w:val="21"/>
          <w:szCs w:val="21"/>
          <w:u w:val="single" w:color="auto"/>
        </w:rPr>
        <w:t>徐毅，资料员，联系方式【</w:t>
      </w:r>
      <w:r>
        <w:rPr>
          <w:spacing w:val="95"/>
          <w:sz w:val="21"/>
          <w:szCs w:val="21"/>
          <w:u w:val="single" w:color="auto"/>
        </w:rPr>
        <w:t xml:space="preserve"> </w:t>
      </w:r>
      <w:r>
        <w:rPr>
          <w:spacing w:val="7"/>
          <w:sz w:val="21"/>
          <w:szCs w:val="21"/>
          <w:u w:val="single" w:color="auto"/>
        </w:rPr>
        <w:t xml:space="preserve">13921403971】 </w:t>
      </w:r>
    </w:p>
    <w:p>
      <w:pPr>
        <w:pStyle w:val="2"/>
        <w:spacing w:before="179" w:line="219" w:lineRule="auto"/>
        <w:ind w:left="49"/>
        <w:rPr>
          <w:sz w:val="21"/>
          <w:szCs w:val="21"/>
        </w:rPr>
      </w:pPr>
      <w:r>
        <w:rPr>
          <w:spacing w:val="14"/>
          <w:sz w:val="21"/>
          <w:szCs w:val="21"/>
          <w:u w:val="single" w:color="auto"/>
        </w:rPr>
        <w:t xml:space="preserve">李晓宙，安全员，联系方式【18914777969】 </w:t>
      </w:r>
    </w:p>
    <w:p>
      <w:pPr>
        <w:pStyle w:val="2"/>
        <w:spacing w:before="182" w:line="221" w:lineRule="auto"/>
        <w:ind w:left="49"/>
        <w:rPr>
          <w:sz w:val="21"/>
          <w:szCs w:val="21"/>
        </w:rPr>
      </w:pPr>
      <w:r>
        <w:rPr>
          <w:spacing w:val="7"/>
          <w:sz w:val="21"/>
          <w:szCs w:val="21"/>
          <w:u w:val="single" w:color="auto"/>
        </w:rPr>
        <w:t>卫文斌，施工员，联系方式【</w:t>
      </w:r>
      <w:r>
        <w:rPr>
          <w:spacing w:val="98"/>
          <w:sz w:val="21"/>
          <w:szCs w:val="21"/>
          <w:u w:val="single" w:color="auto"/>
        </w:rPr>
        <w:t xml:space="preserve"> </w:t>
      </w:r>
      <w:r>
        <w:rPr>
          <w:spacing w:val="7"/>
          <w:sz w:val="21"/>
          <w:szCs w:val="21"/>
          <w:u w:val="single" w:color="auto"/>
        </w:rPr>
        <w:t xml:space="preserve">13934174429】 </w:t>
      </w:r>
    </w:p>
    <w:p>
      <w:pPr>
        <w:pStyle w:val="2"/>
        <w:spacing w:before="158" w:line="219" w:lineRule="auto"/>
        <w:ind w:left="49"/>
        <w:rPr>
          <w:sz w:val="21"/>
          <w:szCs w:val="21"/>
        </w:rPr>
      </w:pPr>
      <w:r>
        <w:rPr>
          <w:spacing w:val="21"/>
          <w:sz w:val="21"/>
          <w:szCs w:val="21"/>
        </w:rPr>
        <w:t>六、合同文件构成</w:t>
      </w:r>
    </w:p>
    <w:p>
      <w:pPr>
        <w:pStyle w:val="2"/>
        <w:spacing w:before="190" w:line="440" w:lineRule="exact"/>
        <w:ind w:left="49"/>
        <w:rPr>
          <w:sz w:val="21"/>
          <w:szCs w:val="21"/>
        </w:rPr>
      </w:pPr>
      <w:r>
        <w:rPr>
          <w:spacing w:val="16"/>
          <w:position w:val="17"/>
          <w:sz w:val="21"/>
          <w:szCs w:val="21"/>
        </w:rPr>
        <w:t>本协议书与下列文件一起构成合同文件：</w:t>
      </w:r>
    </w:p>
    <w:p>
      <w:pPr>
        <w:pStyle w:val="2"/>
        <w:spacing w:line="218" w:lineRule="auto"/>
        <w:ind w:left="170"/>
        <w:rPr>
          <w:sz w:val="21"/>
          <w:szCs w:val="21"/>
        </w:rPr>
      </w:pPr>
      <w:r>
        <w:rPr>
          <w:spacing w:val="39"/>
          <w:sz w:val="21"/>
          <w:szCs w:val="21"/>
        </w:rPr>
        <w:t>(1)成交通知书(如果有);</w:t>
      </w:r>
    </w:p>
    <w:p>
      <w:pPr>
        <w:pStyle w:val="2"/>
        <w:spacing w:before="202" w:line="460" w:lineRule="exact"/>
        <w:ind w:left="170"/>
        <w:rPr>
          <w:sz w:val="21"/>
          <w:szCs w:val="21"/>
        </w:rPr>
      </w:pPr>
      <w:r>
        <w:rPr>
          <w:spacing w:val="37"/>
          <w:position w:val="19"/>
          <w:sz w:val="21"/>
          <w:szCs w:val="21"/>
        </w:rPr>
        <w:t>(2)投标函及其附录(如果有);</w:t>
      </w:r>
    </w:p>
    <w:p>
      <w:pPr>
        <w:pStyle w:val="2"/>
        <w:spacing w:line="218" w:lineRule="auto"/>
        <w:ind w:left="170"/>
        <w:rPr>
          <w:sz w:val="21"/>
          <w:szCs w:val="21"/>
        </w:rPr>
      </w:pPr>
      <w:r>
        <w:rPr>
          <w:spacing w:val="21"/>
          <w:sz w:val="21"/>
          <w:szCs w:val="21"/>
        </w:rPr>
        <w:t>(3)专用合同条款及其附件；</w:t>
      </w:r>
    </w:p>
    <w:p>
      <w:pPr>
        <w:pStyle w:val="2"/>
        <w:spacing w:before="183" w:line="219" w:lineRule="auto"/>
        <w:ind w:left="170"/>
        <w:rPr>
          <w:sz w:val="21"/>
          <w:szCs w:val="21"/>
        </w:rPr>
      </w:pPr>
      <w:r>
        <w:rPr>
          <w:spacing w:val="20"/>
          <w:sz w:val="21"/>
          <w:szCs w:val="21"/>
        </w:rPr>
        <w:t>(4)通用合同条款；</w:t>
      </w:r>
    </w:p>
    <w:p>
      <w:pPr>
        <w:pStyle w:val="2"/>
        <w:spacing w:before="220" w:line="442" w:lineRule="exact"/>
        <w:ind w:left="170"/>
        <w:rPr>
          <w:sz w:val="21"/>
          <w:szCs w:val="21"/>
        </w:rPr>
      </w:pPr>
      <w:r>
        <w:rPr>
          <w:spacing w:val="23"/>
          <w:position w:val="17"/>
          <w:sz w:val="21"/>
          <w:szCs w:val="21"/>
        </w:rPr>
        <w:t>(5)技术标准和要求；</w:t>
      </w:r>
    </w:p>
    <w:p>
      <w:pPr>
        <w:pStyle w:val="2"/>
        <w:spacing w:before="1" w:line="220" w:lineRule="auto"/>
        <w:ind w:left="170"/>
        <w:rPr>
          <w:sz w:val="21"/>
          <w:szCs w:val="21"/>
        </w:rPr>
      </w:pPr>
      <w:r>
        <w:rPr>
          <w:spacing w:val="20"/>
          <w:sz w:val="21"/>
          <w:szCs w:val="21"/>
        </w:rPr>
        <w:t>(6)图纸；</w:t>
      </w:r>
    </w:p>
    <w:p>
      <w:pPr>
        <w:pStyle w:val="2"/>
        <w:spacing w:before="196" w:line="451" w:lineRule="exact"/>
        <w:ind w:left="170"/>
        <w:rPr>
          <w:sz w:val="21"/>
          <w:szCs w:val="21"/>
        </w:rPr>
      </w:pPr>
      <w:r>
        <w:rPr>
          <w:spacing w:val="21"/>
          <w:position w:val="18"/>
          <w:sz w:val="21"/>
          <w:szCs w:val="21"/>
        </w:rPr>
        <w:t>(7)已标价工程量清单或预算书；</w:t>
      </w:r>
    </w:p>
    <w:p>
      <w:pPr>
        <w:pStyle w:val="2"/>
        <w:spacing w:line="219" w:lineRule="auto"/>
        <w:ind w:left="170"/>
        <w:rPr>
          <w:sz w:val="21"/>
          <w:szCs w:val="21"/>
        </w:rPr>
      </w:pPr>
      <w:r>
        <w:rPr>
          <w:spacing w:val="22"/>
          <w:sz w:val="21"/>
          <w:szCs w:val="21"/>
        </w:rPr>
        <w:t>(8)其他合同文件，</w:t>
      </w:r>
    </w:p>
    <w:p>
      <w:pPr>
        <w:pStyle w:val="2"/>
        <w:spacing w:before="221" w:line="219" w:lineRule="auto"/>
        <w:rPr>
          <w:sz w:val="21"/>
          <w:szCs w:val="21"/>
        </w:rPr>
      </w:pPr>
      <w:r>
        <w:rPr>
          <w:spacing w:val="20"/>
          <w:sz w:val="21"/>
          <w:szCs w:val="21"/>
        </w:rPr>
        <w:t>在合同订立及履行过程中形成的与合同有关的文件均构成合同文件组成部分。</w:t>
      </w:r>
    </w:p>
    <w:p>
      <w:pPr>
        <w:pStyle w:val="2"/>
        <w:spacing w:before="171" w:line="449" w:lineRule="exact"/>
        <w:ind w:right="62"/>
        <w:jc w:val="right"/>
        <w:rPr>
          <w:sz w:val="21"/>
          <w:szCs w:val="21"/>
        </w:rPr>
      </w:pPr>
      <w:r>
        <w:rPr>
          <w:spacing w:val="26"/>
          <w:position w:val="18"/>
          <w:sz w:val="21"/>
          <w:szCs w:val="21"/>
        </w:rPr>
        <w:t>上述各项合同文件包括合同当事人就该项合同文件所作出的补充和修改，属于同一类</w:t>
      </w:r>
    </w:p>
    <w:p>
      <w:pPr>
        <w:pStyle w:val="2"/>
        <w:spacing w:before="1" w:line="218" w:lineRule="auto"/>
        <w:ind w:left="49"/>
        <w:rPr>
          <w:sz w:val="21"/>
          <w:szCs w:val="21"/>
        </w:rPr>
      </w:pPr>
      <w:r>
        <w:rPr>
          <w:spacing w:val="20"/>
          <w:sz w:val="21"/>
          <w:szCs w:val="21"/>
        </w:rPr>
        <w:t>内容的文件，应以最新签署的为准。专用合同条款及</w:t>
      </w:r>
      <w:r>
        <w:rPr>
          <w:spacing w:val="19"/>
          <w:sz w:val="21"/>
          <w:szCs w:val="21"/>
        </w:rPr>
        <w:t>其附件须经合同当事人签字或盖章。</w:t>
      </w:r>
    </w:p>
    <w:p>
      <w:pPr>
        <w:pStyle w:val="2"/>
        <w:spacing w:before="172" w:line="219" w:lineRule="auto"/>
        <w:ind w:left="49"/>
        <w:rPr>
          <w:sz w:val="21"/>
          <w:szCs w:val="21"/>
        </w:rPr>
      </w:pPr>
      <w:r>
        <w:rPr>
          <w:spacing w:val="14"/>
          <w:sz w:val="21"/>
          <w:szCs w:val="21"/>
        </w:rPr>
        <w:t>七、承诺</w:t>
      </w:r>
    </w:p>
    <w:p>
      <w:pPr>
        <w:pStyle w:val="2"/>
        <w:spacing w:before="161" w:line="448" w:lineRule="exact"/>
        <w:ind w:right="43"/>
        <w:jc w:val="right"/>
        <w:rPr>
          <w:sz w:val="21"/>
          <w:szCs w:val="21"/>
        </w:rPr>
      </w:pPr>
      <w:r>
        <w:rPr>
          <w:spacing w:val="25"/>
          <w:position w:val="18"/>
          <w:sz w:val="21"/>
          <w:szCs w:val="21"/>
        </w:rPr>
        <w:t>1.</w:t>
      </w:r>
      <w:r>
        <w:rPr>
          <w:spacing w:val="-51"/>
          <w:position w:val="18"/>
          <w:sz w:val="21"/>
          <w:szCs w:val="21"/>
        </w:rPr>
        <w:t xml:space="preserve"> </w:t>
      </w:r>
      <w:r>
        <w:rPr>
          <w:spacing w:val="25"/>
          <w:position w:val="18"/>
          <w:sz w:val="21"/>
          <w:szCs w:val="21"/>
        </w:rPr>
        <w:t>发包人承诺按照法律规定履行项目审批手续、筹集工程建设资</w:t>
      </w:r>
      <w:r>
        <w:rPr>
          <w:spacing w:val="24"/>
          <w:position w:val="18"/>
          <w:sz w:val="21"/>
          <w:szCs w:val="21"/>
        </w:rPr>
        <w:t>金并按照合同约定的</w:t>
      </w:r>
    </w:p>
    <w:p>
      <w:pPr>
        <w:pStyle w:val="2"/>
        <w:spacing w:before="1" w:line="217" w:lineRule="auto"/>
        <w:ind w:left="49"/>
        <w:rPr>
          <w:sz w:val="21"/>
          <w:szCs w:val="21"/>
        </w:rPr>
      </w:pPr>
      <w:r>
        <w:rPr>
          <w:spacing w:val="16"/>
          <w:sz w:val="21"/>
          <w:szCs w:val="21"/>
        </w:rPr>
        <w:t>期限和方式支付合同价款。</w:t>
      </w:r>
    </w:p>
    <w:p>
      <w:pPr>
        <w:pStyle w:val="2"/>
        <w:spacing w:before="184" w:line="430" w:lineRule="exact"/>
        <w:ind w:right="48"/>
        <w:jc w:val="right"/>
        <w:rPr>
          <w:sz w:val="21"/>
          <w:szCs w:val="21"/>
        </w:rPr>
      </w:pPr>
      <w:r>
        <w:rPr>
          <w:spacing w:val="25"/>
          <w:position w:val="16"/>
          <w:sz w:val="21"/>
          <w:szCs w:val="21"/>
        </w:rPr>
        <w:t>2.</w:t>
      </w:r>
      <w:r>
        <w:rPr>
          <w:spacing w:val="-54"/>
          <w:position w:val="16"/>
          <w:sz w:val="21"/>
          <w:szCs w:val="21"/>
        </w:rPr>
        <w:t xml:space="preserve"> </w:t>
      </w:r>
      <w:r>
        <w:rPr>
          <w:spacing w:val="25"/>
          <w:position w:val="16"/>
          <w:sz w:val="21"/>
          <w:szCs w:val="21"/>
        </w:rPr>
        <w:t>承包人承诺按照法律规定及合同约定组织完成工程施工，</w:t>
      </w:r>
      <w:r>
        <w:rPr>
          <w:spacing w:val="24"/>
          <w:position w:val="16"/>
          <w:sz w:val="21"/>
          <w:szCs w:val="21"/>
        </w:rPr>
        <w:t>确保工程质量和安全，不</w:t>
      </w:r>
    </w:p>
    <w:p>
      <w:pPr>
        <w:pStyle w:val="2"/>
        <w:spacing w:line="219" w:lineRule="auto"/>
        <w:ind w:left="49"/>
        <w:rPr>
          <w:sz w:val="21"/>
          <w:szCs w:val="21"/>
        </w:rPr>
      </w:pPr>
      <w:r>
        <w:rPr>
          <w:spacing w:val="19"/>
          <w:sz w:val="21"/>
          <w:szCs w:val="21"/>
        </w:rPr>
        <w:t>进行转包及违法分包，并在缺陷责任期及保修期内承担相应的工程维修</w:t>
      </w:r>
      <w:r>
        <w:rPr>
          <w:spacing w:val="18"/>
          <w:sz w:val="21"/>
          <w:szCs w:val="21"/>
        </w:rPr>
        <w:t>责任。</w:t>
      </w:r>
    </w:p>
    <w:p>
      <w:pPr>
        <w:spacing w:line="219" w:lineRule="auto"/>
        <w:rPr>
          <w:sz w:val="21"/>
          <w:szCs w:val="21"/>
        </w:rPr>
        <w:sectPr>
          <w:headerReference r:id="rId9" w:type="default"/>
          <w:footerReference r:id="rId10" w:type="default"/>
          <w:pgSz w:w="11900" w:h="16830"/>
          <w:pgMar w:top="1039" w:right="1370" w:bottom="996" w:left="1219" w:header="609" w:footer="817" w:gutter="0"/>
          <w:cols w:space="720" w:num="1"/>
        </w:sectPr>
      </w:pPr>
    </w:p>
    <w:p>
      <w:pPr>
        <w:spacing w:line="271" w:lineRule="auto"/>
        <w:rPr>
          <w:rFonts w:ascii="Arial"/>
          <w:sz w:val="21"/>
        </w:rPr>
      </w:pPr>
    </w:p>
    <w:p>
      <w:pPr>
        <w:spacing w:line="272" w:lineRule="auto"/>
        <w:rPr>
          <w:rFonts w:ascii="Arial"/>
          <w:sz w:val="21"/>
        </w:rPr>
      </w:pPr>
    </w:p>
    <w:p>
      <w:pPr>
        <w:pStyle w:val="2"/>
        <w:spacing w:before="72" w:line="460" w:lineRule="exact"/>
        <w:ind w:right="28"/>
        <w:jc w:val="right"/>
      </w:pPr>
      <w:r>
        <w:rPr>
          <w:spacing w:val="17"/>
          <w:position w:val="18"/>
        </w:rPr>
        <w:t>3.发包人和承包人通过招投标形式签订合同的，</w:t>
      </w:r>
      <w:r>
        <w:rPr>
          <w:spacing w:val="16"/>
          <w:position w:val="18"/>
        </w:rPr>
        <w:t>双方理解并承诺不再就同一工程另行</w:t>
      </w:r>
    </w:p>
    <w:p>
      <w:pPr>
        <w:pStyle w:val="2"/>
        <w:spacing w:line="219" w:lineRule="auto"/>
        <w:ind w:left="59"/>
      </w:pPr>
      <w:r>
        <w:rPr>
          <w:spacing w:val="8"/>
        </w:rPr>
        <w:t>签订与合同实质性内容相背离的协议。</w:t>
      </w:r>
    </w:p>
    <w:p>
      <w:pPr>
        <w:pStyle w:val="2"/>
        <w:spacing w:before="209" w:line="219" w:lineRule="auto"/>
        <w:ind w:left="59"/>
      </w:pPr>
      <w:r>
        <w:rPr>
          <w:spacing w:val="6"/>
        </w:rPr>
        <w:t>八、词语含义</w:t>
      </w:r>
    </w:p>
    <w:p>
      <w:pPr>
        <w:pStyle w:val="2"/>
        <w:spacing w:before="178" w:line="453" w:lineRule="exact"/>
        <w:ind w:left="59"/>
      </w:pPr>
      <w:r>
        <w:rPr>
          <w:spacing w:val="10"/>
          <w:position w:val="17"/>
        </w:rPr>
        <w:t>本协议书中词语含义与第二部分通用合同条款中赋予的含义相同。</w:t>
      </w:r>
    </w:p>
    <w:p>
      <w:pPr>
        <w:pStyle w:val="2"/>
        <w:spacing w:line="221" w:lineRule="auto"/>
        <w:ind w:left="59"/>
      </w:pPr>
      <w:r>
        <w:rPr>
          <w:spacing w:val="8"/>
        </w:rPr>
        <w:t>九、签订时间</w:t>
      </w:r>
    </w:p>
    <w:p>
      <w:pPr>
        <w:pStyle w:val="2"/>
        <w:spacing w:before="192" w:line="380" w:lineRule="auto"/>
        <w:ind w:left="59"/>
      </w:pPr>
      <w:r>
        <w:rPr>
          <w:spacing w:val="5"/>
        </w:rPr>
        <w:t>本合同于</w:t>
      </w:r>
      <w:r>
        <w:rPr>
          <w:spacing w:val="5"/>
          <w:u w:val="single" w:color="auto"/>
        </w:rPr>
        <w:t>2023年07月02日</w:t>
      </w:r>
      <w:r>
        <w:rPr>
          <w:spacing w:val="5"/>
        </w:rPr>
        <w:t>签订。</w:t>
      </w:r>
    </w:p>
    <w:p>
      <w:pPr>
        <w:pStyle w:val="2"/>
        <w:spacing w:line="220" w:lineRule="auto"/>
        <w:ind w:left="59"/>
      </w:pPr>
      <w:r>
        <w:rPr>
          <w:spacing w:val="8"/>
        </w:rPr>
        <w:t>十、签订地点</w:t>
      </w:r>
    </w:p>
    <w:p>
      <w:pPr>
        <w:pStyle w:val="2"/>
        <w:spacing w:before="175" w:line="461" w:lineRule="exact"/>
        <w:ind w:left="59"/>
      </w:pPr>
      <w:r>
        <w:rPr>
          <w:spacing w:val="7"/>
          <w:position w:val="18"/>
        </w:rPr>
        <w:t>本合同在南京市栖霞区仙林大道138号签订。</w:t>
      </w:r>
    </w:p>
    <w:p>
      <w:pPr>
        <w:pStyle w:val="2"/>
        <w:spacing w:before="1" w:line="220" w:lineRule="auto"/>
        <w:ind w:left="59"/>
      </w:pPr>
      <w:r>
        <w:rPr>
          <w:spacing w:val="-8"/>
        </w:rPr>
        <w:t>十</w:t>
      </w:r>
      <w:r>
        <w:rPr>
          <w:spacing w:val="-41"/>
        </w:rPr>
        <w:t xml:space="preserve"> </w:t>
      </w:r>
      <w:r>
        <w:rPr>
          <w:spacing w:val="-8"/>
        </w:rPr>
        <w:t>一</w:t>
      </w:r>
      <w:r>
        <w:rPr>
          <w:spacing w:val="-54"/>
        </w:rPr>
        <w:t xml:space="preserve"> </w:t>
      </w:r>
      <w:r>
        <w:rPr>
          <w:spacing w:val="-8"/>
        </w:rPr>
        <w:t>、补充协议</w:t>
      </w:r>
    </w:p>
    <w:p>
      <w:pPr>
        <w:pStyle w:val="2"/>
        <w:spacing w:before="136" w:line="352" w:lineRule="auto"/>
        <w:ind w:left="59" w:right="29" w:firstLine="480"/>
        <w:jc w:val="both"/>
      </w:pPr>
      <w:r>
        <w:rPr>
          <w:spacing w:val="17"/>
        </w:rPr>
        <w:t>合同未尽事宜，合同当事人另行签订补充协议，补充协议是本合同的组成部分。发包</w:t>
      </w:r>
      <w:r>
        <w:t xml:space="preserve"> </w:t>
      </w:r>
      <w:r>
        <w:rPr>
          <w:spacing w:val="16"/>
        </w:rPr>
        <w:t>人需要在本工程项下追加部分项目的，在不改变合同其他条款的前提下，可以与承包人协</w:t>
      </w:r>
      <w:r>
        <w:rPr>
          <w:spacing w:val="6"/>
        </w:rPr>
        <w:t xml:space="preserve"> </w:t>
      </w:r>
      <w:r>
        <w:rPr>
          <w:spacing w:val="16"/>
        </w:rPr>
        <w:t>商签订书面补充合同，但所有补充合同的合同价不得超过本合同合同价的10%,且本合同价</w:t>
      </w:r>
    </w:p>
    <w:p>
      <w:pPr>
        <w:pStyle w:val="2"/>
        <w:spacing w:before="1" w:line="217" w:lineRule="auto"/>
        <w:ind w:left="59"/>
      </w:pPr>
      <w:r>
        <w:rPr>
          <w:spacing w:val="9"/>
        </w:rPr>
        <w:t>格和补充合同价格之和不得超过本项目采购预算。</w:t>
      </w:r>
    </w:p>
    <w:p>
      <w:pPr>
        <w:pStyle w:val="2"/>
        <w:spacing w:before="213" w:line="220" w:lineRule="auto"/>
        <w:ind w:left="59"/>
      </w:pPr>
      <w:r>
        <w:rPr>
          <w:spacing w:val="9"/>
        </w:rPr>
        <w:t>十二、合同生效</w:t>
      </w:r>
    </w:p>
    <w:p>
      <w:pPr>
        <w:pStyle w:val="2"/>
        <w:spacing w:before="196" w:line="345" w:lineRule="auto"/>
        <w:ind w:left="59" w:right="65" w:firstLine="480"/>
        <w:jc w:val="both"/>
      </w:pPr>
      <w:r>
        <w:rPr>
          <w:spacing w:val="26"/>
        </w:rPr>
        <w:t>本合同自</w:t>
      </w:r>
      <w:r>
        <w:rPr>
          <w:spacing w:val="26"/>
          <w:u w:val="single" w:color="auto"/>
        </w:rPr>
        <w:t>发包人、承包人双方法定代表人或其</w:t>
      </w:r>
      <w:r>
        <w:rPr>
          <w:spacing w:val="25"/>
          <w:u w:val="single" w:color="auto"/>
        </w:rPr>
        <w:t>委托代理人签名并加盖单位印章(注</w:t>
      </w:r>
      <w:r>
        <w:t xml:space="preserve"> </w:t>
      </w:r>
      <w:r>
        <w:rPr>
          <w:spacing w:val="22"/>
          <w:u w:val="single" w:color="auto"/>
        </w:rPr>
        <w:t>:发包人加盖单位印章为发包人单位经济合同专用章)且发包人收到承包人按</w:t>
      </w:r>
      <w:r>
        <w:rPr>
          <w:spacing w:val="21"/>
          <w:u w:val="single" w:color="auto"/>
        </w:rPr>
        <w:t>本合同约定</w:t>
      </w:r>
    </w:p>
    <w:p>
      <w:pPr>
        <w:pStyle w:val="2"/>
        <w:spacing w:line="220" w:lineRule="auto"/>
        <w:ind w:left="59"/>
      </w:pPr>
      <w:r>
        <w:rPr>
          <w:spacing w:val="10"/>
          <w:u w:val="single" w:color="auto"/>
        </w:rPr>
        <w:t>提交的履约保证金后生</w:t>
      </w:r>
      <w:r>
        <w:rPr>
          <w:spacing w:val="10"/>
        </w:rPr>
        <w:t>效。</w:t>
      </w:r>
    </w:p>
    <w:p>
      <w:pPr>
        <w:pStyle w:val="2"/>
        <w:spacing w:before="177" w:line="219" w:lineRule="auto"/>
        <w:ind w:left="59"/>
      </w:pPr>
      <w:r>
        <w:rPr>
          <w:spacing w:val="9"/>
        </w:rPr>
        <w:t>十三、合同份数</w:t>
      </w:r>
    </w:p>
    <w:p>
      <w:pPr>
        <w:pStyle w:val="2"/>
        <w:spacing w:before="198" w:line="219" w:lineRule="auto"/>
        <w:ind w:left="59"/>
      </w:pPr>
      <w:r>
        <w:rPr>
          <w:spacing w:val="10"/>
        </w:rPr>
        <w:t>本合同一式陆份，均具有同等法律效力，发包人执肆份，承包人执贰份。</w:t>
      </w: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pStyle w:val="2"/>
        <w:spacing w:before="72" w:line="219" w:lineRule="auto"/>
        <w:ind w:left="3779"/>
      </w:pPr>
      <w:r>
        <w:pict>
          <v:shape id="_x0000_s1026" o:spid="_x0000_s1026" o:spt="202" type="#_x0000_t202" style="position:absolute;left:0pt;margin-left:1.95pt;margin-top:2.6pt;height:59.95pt;width:150.05pt;z-index:251661312;mso-width-relative:page;mso-height-relative:page;" filled="f" stroked="f" coordsize="21600,21600">
            <v:path/>
            <v:fill on="f" focussize="0,0"/>
            <v:stroke on="f"/>
            <v:imagedata o:title=""/>
            <o:lock v:ext="edit" aspectratio="f"/>
            <v:textbox inset="0mm,0mm,0mm,0mm">
              <w:txbxContent>
                <w:p>
                  <w:pPr>
                    <w:pStyle w:val="2"/>
                    <w:spacing w:before="19" w:line="219" w:lineRule="auto"/>
                    <w:ind w:left="20"/>
                  </w:pPr>
                  <w:r>
                    <w:rPr>
                      <w:spacing w:val="-12"/>
                    </w:rPr>
                    <w:t>发包人：</w:t>
                  </w:r>
                  <w:r>
                    <w:rPr>
                      <w:spacing w:val="36"/>
                    </w:rPr>
                    <w:t xml:space="preserve">  </w:t>
                  </w:r>
                  <w:r>
                    <w:rPr>
                      <w:spacing w:val="-12"/>
                    </w:rPr>
                    <w:t>(盖章)</w:t>
                  </w:r>
                </w:p>
                <w:p>
                  <w:pPr>
                    <w:pStyle w:val="2"/>
                    <w:spacing w:before="230" w:line="403" w:lineRule="exact"/>
                    <w:ind w:left="20"/>
                  </w:pPr>
                  <w:r>
                    <w:rPr>
                      <w:spacing w:val="7"/>
                      <w:position w:val="13"/>
                    </w:rPr>
                    <w:t>法定代表人或其委托代理人：</w:t>
                  </w:r>
                </w:p>
                <w:p>
                  <w:pPr>
                    <w:pStyle w:val="2"/>
                    <w:spacing w:line="222" w:lineRule="auto"/>
                    <w:ind w:left="159"/>
                  </w:pPr>
                  <w:r>
                    <w:rPr>
                      <w:spacing w:val="17"/>
                    </w:rPr>
                    <w:t>(签名)</w:t>
                  </w:r>
                </w:p>
              </w:txbxContent>
            </v:textbox>
          </v:shape>
        </w:pict>
      </w:r>
      <w:r>
        <w:rPr>
          <w:spacing w:val="-15"/>
        </w:rPr>
        <w:t>承包人：</w:t>
      </w:r>
      <w:r>
        <w:rPr>
          <w:spacing w:val="30"/>
        </w:rPr>
        <w:t xml:space="preserve">  </w:t>
      </w:r>
      <w:r>
        <w:rPr>
          <w:spacing w:val="-15"/>
        </w:rPr>
        <w:t>(盖章)</w:t>
      </w:r>
    </w:p>
    <w:p>
      <w:pPr>
        <w:pStyle w:val="2"/>
        <w:spacing w:before="180" w:line="186" w:lineRule="auto"/>
        <w:ind w:left="3779"/>
      </w:pPr>
      <w:r>
        <w:rPr>
          <w:spacing w:val="8"/>
        </w:rPr>
        <w:t>法定代表人或其委托代理人</w:t>
      </w:r>
    </w:p>
    <w:p>
      <w:pPr>
        <w:pStyle w:val="2"/>
        <w:ind w:left="3779"/>
      </w:pPr>
      <w:r>
        <w:rPr>
          <w:spacing w:val="22"/>
        </w:rPr>
        <w:t>(签名)</w:t>
      </w:r>
    </w:p>
    <w:p>
      <w:pPr>
        <w:pStyle w:val="2"/>
        <w:spacing w:before="157" w:line="221" w:lineRule="auto"/>
        <w:ind w:left="59"/>
        <w:rPr>
          <w:rFonts w:ascii="Times New Roman" w:hAnsi="Times New Roman" w:eastAsia="Times New Roman" w:cs="Times New Roman"/>
        </w:rPr>
      </w:pPr>
      <w:r>
        <w:rPr>
          <w:rFonts w:ascii="黑体" w:hAnsi="黑体" w:eastAsia="黑体" w:cs="黑体"/>
          <w:spacing w:val="11"/>
        </w:rPr>
        <w:t>统一社会信用</w:t>
      </w:r>
      <w:r>
        <w:rPr>
          <w:spacing w:val="11"/>
        </w:rPr>
        <w:t>使矿266004660668N'统一社会信用代码：91320115</w:t>
      </w:r>
      <w:r>
        <w:rPr>
          <w:spacing w:val="-17"/>
        </w:rPr>
        <w:t xml:space="preserve"> </w:t>
      </w:r>
      <w:r>
        <w:rPr>
          <w:rFonts w:ascii="Times New Roman" w:hAnsi="Times New Roman" w:eastAsia="Times New Roman" w:cs="Times New Roman"/>
        </w:rPr>
        <w:t>MA</w:t>
      </w:r>
      <w:r>
        <w:rPr>
          <w:rFonts w:ascii="Times New Roman" w:hAnsi="Times New Roman" w:eastAsia="Times New Roman" w:cs="Times New Roman"/>
          <w:spacing w:val="11"/>
        </w:rPr>
        <w:t>1R92</w:t>
      </w:r>
      <w:r>
        <w:rPr>
          <w:rFonts w:ascii="Times New Roman" w:hAnsi="Times New Roman" w:eastAsia="Times New Roman" w:cs="Times New Roman"/>
        </w:rPr>
        <w:t>UD</w:t>
      </w:r>
      <w:r>
        <w:rPr>
          <w:rFonts w:ascii="Times New Roman" w:hAnsi="Times New Roman" w:eastAsia="Times New Roman" w:cs="Times New Roman"/>
          <w:spacing w:val="11"/>
        </w:rPr>
        <w:t>51</w:t>
      </w:r>
    </w:p>
    <w:p>
      <w:pPr>
        <w:pStyle w:val="2"/>
        <w:spacing w:before="117" w:line="219" w:lineRule="auto"/>
        <w:ind w:left="59"/>
      </w:pPr>
      <w:r>
        <w:rPr>
          <w:spacing w:val="16"/>
        </w:rPr>
        <w:t>地址：南京市仙林大道138号     地址：南京市江宁区横溪街道</w:t>
      </w:r>
      <w:r>
        <w:rPr>
          <w:spacing w:val="15"/>
        </w:rPr>
        <w:t>许呈社区赵村路</w:t>
      </w:r>
    </w:p>
    <w:p>
      <w:pPr>
        <w:spacing w:line="126" w:lineRule="exact"/>
      </w:pPr>
    </w:p>
    <w:p>
      <w:pPr>
        <w:spacing w:line="126" w:lineRule="exact"/>
        <w:sectPr>
          <w:headerReference r:id="rId11" w:type="default"/>
          <w:footerReference r:id="rId12" w:type="default"/>
          <w:pgSz w:w="11900" w:h="16830"/>
          <w:pgMar w:top="1020" w:right="1440" w:bottom="1016" w:left="1120" w:header="620" w:footer="837" w:gutter="0"/>
          <w:cols w:equalWidth="0" w:num="1">
            <w:col w:w="9340"/>
          </w:cols>
        </w:sectPr>
      </w:pPr>
    </w:p>
    <w:p>
      <w:pPr>
        <w:pStyle w:val="2"/>
        <w:spacing w:before="44" w:line="219" w:lineRule="auto"/>
        <w:ind w:left="59"/>
      </w:pPr>
      <w:r>
        <w:rPr>
          <w:spacing w:val="8"/>
        </w:rPr>
        <w:t>邮政编码：210023</w:t>
      </w:r>
    </w:p>
    <w:p>
      <w:pPr>
        <w:pStyle w:val="2"/>
        <w:spacing w:before="182" w:line="221" w:lineRule="auto"/>
        <w:ind w:left="59"/>
      </w:pPr>
      <w:r>
        <w:rPr>
          <w:spacing w:val="4"/>
        </w:rPr>
        <w:t>电话：025-85811128</w:t>
      </w:r>
    </w:p>
    <w:p>
      <w:pPr>
        <w:pStyle w:val="2"/>
        <w:spacing w:before="193" w:line="219" w:lineRule="auto"/>
        <w:ind w:left="59"/>
      </w:pPr>
      <w:r>
        <w:rPr>
          <w:spacing w:val="9"/>
        </w:rPr>
        <w:t>传真：/</w:t>
      </w:r>
    </w:p>
    <w:p>
      <w:pPr>
        <w:pStyle w:val="2"/>
        <w:spacing w:before="176" w:line="219" w:lineRule="auto"/>
        <w:ind w:left="59"/>
      </w:pPr>
      <w:r>
        <w:rPr>
          <w:spacing w:val="6"/>
        </w:rPr>
        <w:t>电子信箱：/</w:t>
      </w:r>
    </w:p>
    <w:p>
      <w:pPr>
        <w:pStyle w:val="2"/>
        <w:spacing w:before="203" w:line="184" w:lineRule="auto"/>
        <w:ind w:left="59"/>
      </w:pPr>
      <w:r>
        <w:rPr>
          <w:spacing w:val="10"/>
        </w:rPr>
        <w:t>开户银行：工行汉中门支行</w:t>
      </w:r>
    </w:p>
    <w:p>
      <w:pPr>
        <w:spacing w:line="14" w:lineRule="auto"/>
        <w:rPr>
          <w:rFonts w:ascii="Arial"/>
          <w:sz w:val="2"/>
        </w:rPr>
      </w:pPr>
      <w:r>
        <w:rPr>
          <w:rFonts w:ascii="Arial" w:hAnsi="Arial" w:eastAsia="Arial" w:cs="Arial"/>
          <w:sz w:val="2"/>
          <w:szCs w:val="2"/>
        </w:rPr>
        <w:br w:type="column"/>
      </w:r>
    </w:p>
    <w:p>
      <w:pPr>
        <w:pStyle w:val="2"/>
        <w:spacing w:before="43" w:line="219" w:lineRule="auto"/>
      </w:pPr>
      <w:r>
        <w:rPr>
          <w:spacing w:val="6"/>
        </w:rPr>
        <w:t>邮政编码：211100</w:t>
      </w:r>
    </w:p>
    <w:p>
      <w:pPr>
        <w:pStyle w:val="2"/>
        <w:spacing w:before="182" w:line="221" w:lineRule="auto"/>
      </w:pPr>
      <w:r>
        <w:rPr>
          <w:spacing w:val="5"/>
        </w:rPr>
        <w:t>电话：13914704512</w:t>
      </w:r>
    </w:p>
    <w:p>
      <w:pPr>
        <w:pStyle w:val="2"/>
        <w:spacing w:before="192" w:line="219" w:lineRule="auto"/>
      </w:pPr>
      <w:r>
        <w:rPr>
          <w:spacing w:val="14"/>
        </w:rPr>
        <w:t>传真：/</w:t>
      </w:r>
    </w:p>
    <w:p>
      <w:pPr>
        <w:pStyle w:val="2"/>
        <w:spacing w:before="176" w:line="212" w:lineRule="auto"/>
        <w:rPr>
          <w:rFonts w:ascii="Times New Roman" w:hAnsi="Times New Roman" w:eastAsia="Times New Roman" w:cs="Times New Roman"/>
        </w:rPr>
      </w:pPr>
      <w:r>
        <w:rPr>
          <w:spacing w:val="8"/>
        </w:rPr>
        <w:t>电子信箱：513492664@</w:t>
      </w:r>
      <w:r>
        <w:rPr>
          <w:rFonts w:ascii="Times New Roman" w:hAnsi="Times New Roman" w:eastAsia="Times New Roman" w:cs="Times New Roman"/>
        </w:rPr>
        <w:t>qq</w:t>
      </w:r>
      <w:r>
        <w:rPr>
          <w:rFonts w:ascii="Times New Roman" w:hAnsi="Times New Roman" w:eastAsia="Times New Roman" w:cs="Times New Roman"/>
          <w:spacing w:val="8"/>
        </w:rPr>
        <w:t>.</w:t>
      </w:r>
      <w:r>
        <w:rPr>
          <w:rFonts w:ascii="Times New Roman" w:hAnsi="Times New Roman" w:eastAsia="Times New Roman" w:cs="Times New Roman"/>
        </w:rPr>
        <w:t>com</w:t>
      </w:r>
    </w:p>
    <w:p>
      <w:pPr>
        <w:pStyle w:val="2"/>
        <w:spacing w:before="212" w:line="184" w:lineRule="auto"/>
      </w:pPr>
      <w:r>
        <w:rPr>
          <w:spacing w:val="10"/>
        </w:rPr>
        <w:t>开户银行：宁波银行南京江宁科学园支行</w:t>
      </w:r>
    </w:p>
    <w:p>
      <w:pPr>
        <w:spacing w:line="184" w:lineRule="auto"/>
        <w:sectPr>
          <w:type w:val="continuous"/>
          <w:pgSz w:w="11900" w:h="16830"/>
          <w:pgMar w:top="1020" w:right="1440" w:bottom="1016" w:left="1120" w:header="620" w:footer="837" w:gutter="0"/>
          <w:cols w:equalWidth="0" w:num="2">
            <w:col w:w="3680" w:space="100"/>
            <w:col w:w="5561"/>
          </w:cols>
        </w:sectPr>
      </w:pPr>
    </w:p>
    <w:p>
      <w:pPr>
        <w:spacing w:line="281" w:lineRule="auto"/>
        <w:rPr>
          <w:rFonts w:ascii="Arial"/>
          <w:sz w:val="21"/>
        </w:rPr>
      </w:pPr>
      <w:r>
        <w:drawing>
          <wp:anchor distT="0" distB="0" distL="0" distR="0" simplePos="0" relativeHeight="251663360" behindDoc="0" locked="0" layoutInCell="0" allowOverlap="1">
            <wp:simplePos x="0" y="0"/>
            <wp:positionH relativeFrom="page">
              <wp:posOffset>742950</wp:posOffset>
            </wp:positionH>
            <wp:positionV relativeFrom="page">
              <wp:posOffset>367665</wp:posOffset>
            </wp:positionV>
            <wp:extent cx="285750" cy="2349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4"/>
                    <a:stretch>
                      <a:fillRect/>
                    </a:stretch>
                  </pic:blipFill>
                  <pic:spPr>
                    <a:xfrm>
                      <a:off x="0" y="0"/>
                      <a:ext cx="285711" cy="235008"/>
                    </a:xfrm>
                    <a:prstGeom prst="rect">
                      <a:avLst/>
                    </a:prstGeom>
                  </pic:spPr>
                </pic:pic>
              </a:graphicData>
            </a:graphic>
          </wp:anchor>
        </w:drawing>
      </w:r>
    </w:p>
    <w:p>
      <w:pPr>
        <w:spacing w:before="48" w:line="236" w:lineRule="auto"/>
        <w:ind w:left="500"/>
        <w:rPr>
          <w:rFonts w:ascii="华文行楷" w:hAnsi="华文行楷" w:eastAsia="华文行楷" w:cs="华文行楷"/>
          <w:sz w:val="14"/>
          <w:szCs w:val="14"/>
        </w:rPr>
      </w:pPr>
      <w:r>
        <w:rPr>
          <w:rFonts w:ascii="华文行楷" w:hAnsi="华文行楷" w:eastAsia="华文行楷" w:cs="华文行楷"/>
          <w:spacing w:val="-4"/>
          <w:sz w:val="14"/>
          <w:szCs w:val="14"/>
        </w:rPr>
        <w:t>南京中灭的太学</w:t>
      </w:r>
    </w:p>
    <w:p>
      <w:pPr>
        <w:spacing w:before="81" w:line="20" w:lineRule="exact"/>
        <w:ind w:firstLine="59"/>
      </w:pPr>
      <w:r>
        <w:drawing>
          <wp:inline distT="0" distB="0" distL="0" distR="0">
            <wp:extent cx="5873115" cy="127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65"/>
                    <a:stretch>
                      <a:fillRect/>
                    </a:stretch>
                  </pic:blipFill>
                  <pic:spPr>
                    <a:xfrm>
                      <a:off x="0" y="0"/>
                      <a:ext cx="5873743" cy="12716"/>
                    </a:xfrm>
                    <a:prstGeom prst="rect">
                      <a:avLst/>
                    </a:prstGeom>
                  </pic:spPr>
                </pic:pic>
              </a:graphicData>
            </a:graphic>
          </wp:inline>
        </w:drawing>
      </w:r>
    </w:p>
    <w:p>
      <w:pPr>
        <w:spacing w:line="293" w:lineRule="auto"/>
        <w:rPr>
          <w:rFonts w:ascii="Arial"/>
          <w:sz w:val="21"/>
        </w:rPr>
      </w:pPr>
    </w:p>
    <w:p>
      <w:pPr>
        <w:spacing w:line="294" w:lineRule="auto"/>
        <w:rPr>
          <w:rFonts w:ascii="Arial"/>
          <w:sz w:val="21"/>
        </w:rPr>
      </w:pPr>
    </w:p>
    <w:p>
      <w:pPr>
        <w:pStyle w:val="2"/>
        <w:spacing w:before="69" w:line="221" w:lineRule="auto"/>
        <w:ind w:left="69"/>
        <w:rPr>
          <w:sz w:val="21"/>
          <w:szCs w:val="21"/>
        </w:rPr>
      </w:pPr>
      <w:r>
        <w:rPr>
          <w:spacing w:val="12"/>
          <w:sz w:val="21"/>
          <w:szCs w:val="21"/>
        </w:rPr>
        <w:t>账号：4301010109001027264       账号：72170122000156549</w:t>
      </w:r>
    </w:p>
    <w:p>
      <w:pPr>
        <w:spacing w:line="270" w:lineRule="auto"/>
        <w:rPr>
          <w:rFonts w:ascii="Arial"/>
          <w:sz w:val="21"/>
        </w:rPr>
      </w:pPr>
    </w:p>
    <w:p>
      <w:pPr>
        <w:spacing w:line="270" w:lineRule="auto"/>
        <w:rPr>
          <w:rFonts w:ascii="Arial"/>
          <w:sz w:val="21"/>
        </w:rPr>
      </w:pPr>
    </w:p>
    <w:p>
      <w:pPr>
        <w:spacing w:line="271" w:lineRule="auto"/>
        <w:rPr>
          <w:rFonts w:ascii="Arial"/>
          <w:sz w:val="21"/>
        </w:rPr>
      </w:pPr>
    </w:p>
    <w:p>
      <w:pPr>
        <w:pStyle w:val="2"/>
        <w:spacing w:before="68" w:line="219" w:lineRule="auto"/>
        <w:ind w:left="3533"/>
        <w:rPr>
          <w:sz w:val="21"/>
          <w:szCs w:val="21"/>
        </w:rPr>
      </w:pPr>
      <w:r>
        <w:rPr>
          <w:b/>
          <w:bCs/>
          <w:spacing w:val="17"/>
          <w:sz w:val="21"/>
          <w:szCs w:val="21"/>
        </w:rPr>
        <w:t>第二部分通用合同条款</w:t>
      </w:r>
    </w:p>
    <w:p>
      <w:pPr>
        <w:spacing w:line="461" w:lineRule="auto"/>
        <w:rPr>
          <w:rFonts w:ascii="Arial"/>
          <w:sz w:val="21"/>
        </w:rPr>
      </w:pPr>
    </w:p>
    <w:p>
      <w:pPr>
        <w:pStyle w:val="2"/>
        <w:spacing w:before="68" w:line="219" w:lineRule="auto"/>
        <w:ind w:left="69"/>
        <w:rPr>
          <w:sz w:val="21"/>
          <w:szCs w:val="21"/>
        </w:rPr>
      </w:pPr>
      <w:r>
        <w:rPr>
          <w:spacing w:val="12"/>
          <w:sz w:val="21"/>
          <w:szCs w:val="21"/>
        </w:rPr>
        <w:t>此部分采用《建设工程施工合同》范本 (</w:t>
      </w:r>
      <w:r>
        <w:rPr>
          <w:sz w:val="21"/>
          <w:szCs w:val="21"/>
        </w:rPr>
        <w:t>GF</w:t>
      </w:r>
      <w:r>
        <w:rPr>
          <w:spacing w:val="12"/>
          <w:sz w:val="21"/>
          <w:szCs w:val="21"/>
        </w:rPr>
        <w:t>—2017—0201)</w:t>
      </w:r>
      <w:r>
        <w:rPr>
          <w:spacing w:val="3"/>
          <w:sz w:val="21"/>
          <w:szCs w:val="21"/>
        </w:rPr>
        <w:t xml:space="preserve">   </w:t>
      </w:r>
      <w:r>
        <w:rPr>
          <w:spacing w:val="12"/>
          <w:sz w:val="21"/>
          <w:szCs w:val="21"/>
        </w:rPr>
        <w:t>中《第二部分通用条款》。</w:t>
      </w:r>
    </w:p>
    <w:p>
      <w:pPr>
        <w:spacing w:line="478" w:lineRule="auto"/>
        <w:rPr>
          <w:rFonts w:ascii="Arial"/>
          <w:sz w:val="21"/>
        </w:rPr>
      </w:pPr>
    </w:p>
    <w:p>
      <w:pPr>
        <w:pStyle w:val="2"/>
        <w:spacing w:before="68" w:line="219" w:lineRule="auto"/>
        <w:ind w:left="3553"/>
        <w:rPr>
          <w:sz w:val="21"/>
          <w:szCs w:val="21"/>
        </w:rPr>
      </w:pPr>
      <w:r>
        <w:rPr>
          <w:b/>
          <w:bCs/>
          <w:spacing w:val="15"/>
          <w:sz w:val="21"/>
          <w:szCs w:val="21"/>
        </w:rPr>
        <w:t>第三部分专用合同条款</w:t>
      </w:r>
    </w:p>
    <w:p>
      <w:pPr>
        <w:pStyle w:val="2"/>
        <w:spacing w:before="155" w:line="220" w:lineRule="auto"/>
        <w:ind w:left="69"/>
        <w:rPr>
          <w:sz w:val="24"/>
          <w:szCs w:val="24"/>
        </w:rPr>
      </w:pPr>
      <w:r>
        <w:rPr>
          <w:spacing w:val="-1"/>
          <w:sz w:val="24"/>
          <w:szCs w:val="24"/>
        </w:rPr>
        <w:t>1.</w:t>
      </w:r>
      <w:r>
        <w:rPr>
          <w:spacing w:val="70"/>
          <w:sz w:val="24"/>
          <w:szCs w:val="24"/>
        </w:rPr>
        <w:t xml:space="preserve"> </w:t>
      </w:r>
      <w:r>
        <w:rPr>
          <w:spacing w:val="-1"/>
          <w:sz w:val="24"/>
          <w:szCs w:val="24"/>
        </w:rPr>
        <w:t>一般约定</w:t>
      </w:r>
    </w:p>
    <w:p>
      <w:pPr>
        <w:pStyle w:val="2"/>
        <w:spacing w:before="203" w:line="220" w:lineRule="auto"/>
        <w:ind w:left="69"/>
        <w:rPr>
          <w:sz w:val="21"/>
          <w:szCs w:val="21"/>
        </w:rPr>
      </w:pPr>
      <w:r>
        <w:rPr>
          <w:spacing w:val="5"/>
          <w:sz w:val="21"/>
          <w:szCs w:val="21"/>
        </w:rPr>
        <w:t>1.1</w:t>
      </w:r>
      <w:r>
        <w:rPr>
          <w:spacing w:val="64"/>
          <w:sz w:val="21"/>
          <w:szCs w:val="21"/>
        </w:rPr>
        <w:t xml:space="preserve"> </w:t>
      </w:r>
      <w:r>
        <w:rPr>
          <w:spacing w:val="5"/>
          <w:sz w:val="21"/>
          <w:szCs w:val="21"/>
        </w:rPr>
        <w:t>词语定义</w:t>
      </w:r>
    </w:p>
    <w:p>
      <w:pPr>
        <w:pStyle w:val="2"/>
        <w:spacing w:before="192" w:line="221" w:lineRule="auto"/>
        <w:ind w:left="69"/>
        <w:rPr>
          <w:sz w:val="21"/>
          <w:szCs w:val="21"/>
        </w:rPr>
      </w:pPr>
      <w:r>
        <w:rPr>
          <w:spacing w:val="14"/>
          <w:sz w:val="21"/>
          <w:szCs w:val="21"/>
        </w:rPr>
        <w:t>1.1.1合同</w:t>
      </w:r>
    </w:p>
    <w:p>
      <w:pPr>
        <w:pStyle w:val="2"/>
        <w:spacing w:before="194" w:line="219" w:lineRule="auto"/>
        <w:ind w:left="69"/>
        <w:rPr>
          <w:sz w:val="21"/>
          <w:szCs w:val="21"/>
        </w:rPr>
      </w:pPr>
      <w:r>
        <w:rPr>
          <w:spacing w:val="15"/>
          <w:sz w:val="21"/>
          <w:szCs w:val="21"/>
          <w:u w:val="single" w:color="auto"/>
        </w:rPr>
        <w:t>合同文件包括：    (1)施工合同协议书；    (</w:t>
      </w:r>
      <w:r>
        <w:rPr>
          <w:spacing w:val="14"/>
          <w:sz w:val="21"/>
          <w:szCs w:val="21"/>
          <w:u w:val="single" w:color="auto"/>
        </w:rPr>
        <w:t>2)中标通知书或成交通知书；(3)招标或竞争</w:t>
      </w:r>
    </w:p>
    <w:p>
      <w:pPr>
        <w:pStyle w:val="2"/>
        <w:spacing w:before="211" w:line="219" w:lineRule="auto"/>
        <w:ind w:left="69"/>
        <w:rPr>
          <w:sz w:val="21"/>
          <w:szCs w:val="21"/>
        </w:rPr>
      </w:pPr>
      <w:r>
        <w:rPr>
          <w:spacing w:val="38"/>
          <w:sz w:val="21"/>
          <w:szCs w:val="21"/>
          <w:u w:val="single" w:color="auto"/>
        </w:rPr>
        <w:t>性磋商文件、投标书及其附件；(4)专用条款；(5)通用条款；(6)标准、</w:t>
      </w:r>
      <w:r>
        <w:rPr>
          <w:spacing w:val="37"/>
          <w:sz w:val="21"/>
          <w:szCs w:val="21"/>
          <w:u w:val="single" w:color="auto"/>
        </w:rPr>
        <w:t>规范及有关</w:t>
      </w:r>
    </w:p>
    <w:p>
      <w:pPr>
        <w:pStyle w:val="2"/>
        <w:spacing w:before="141" w:line="218" w:lineRule="auto"/>
        <w:ind w:left="69"/>
        <w:rPr>
          <w:sz w:val="21"/>
          <w:szCs w:val="21"/>
        </w:rPr>
      </w:pPr>
      <w:r>
        <w:rPr>
          <w:spacing w:val="36"/>
          <w:sz w:val="21"/>
          <w:szCs w:val="21"/>
          <w:u w:val="single" w:color="auto"/>
        </w:rPr>
        <w:t>技术资料；(7)工程量清单；(8)工程报价单或预算书等履行合同过程中双方书面确认</w:t>
      </w:r>
    </w:p>
    <w:p>
      <w:pPr>
        <w:pStyle w:val="2"/>
        <w:spacing w:before="212" w:line="219" w:lineRule="auto"/>
        <w:ind w:left="69"/>
        <w:rPr>
          <w:sz w:val="21"/>
          <w:szCs w:val="21"/>
        </w:rPr>
      </w:pPr>
      <w:r>
        <w:rPr>
          <w:spacing w:val="15"/>
          <w:sz w:val="21"/>
          <w:szCs w:val="21"/>
          <w:u w:val="single" w:color="auto"/>
        </w:rPr>
        <w:t>的对合同内容有实质性影响的文件以及会议纪要、签证、设计变更等资料。</w:t>
      </w:r>
      <w:r>
        <w:rPr>
          <w:spacing w:val="2"/>
          <w:sz w:val="21"/>
          <w:szCs w:val="21"/>
          <w:u w:val="single" w:color="auto"/>
        </w:rPr>
        <w:t xml:space="preserve">  </w:t>
      </w:r>
    </w:p>
    <w:p>
      <w:pPr>
        <w:pStyle w:val="2"/>
        <w:spacing w:before="133" w:line="453" w:lineRule="exact"/>
        <w:ind w:left="69"/>
        <w:rPr>
          <w:sz w:val="21"/>
          <w:szCs w:val="21"/>
        </w:rPr>
      </w:pPr>
      <w:r>
        <w:rPr>
          <w:spacing w:val="12"/>
          <w:position w:val="18"/>
          <w:sz w:val="21"/>
          <w:szCs w:val="21"/>
        </w:rPr>
        <w:t>1.1.2</w:t>
      </w:r>
      <w:r>
        <w:rPr>
          <w:spacing w:val="75"/>
          <w:position w:val="18"/>
          <w:sz w:val="21"/>
          <w:szCs w:val="21"/>
        </w:rPr>
        <w:t xml:space="preserve"> </w:t>
      </w:r>
      <w:r>
        <w:rPr>
          <w:spacing w:val="12"/>
          <w:position w:val="18"/>
          <w:sz w:val="21"/>
          <w:szCs w:val="21"/>
        </w:rPr>
        <w:t>合同当事人及其他相关方</w:t>
      </w:r>
    </w:p>
    <w:p>
      <w:pPr>
        <w:pStyle w:val="2"/>
        <w:spacing w:line="222" w:lineRule="auto"/>
        <w:ind w:left="69"/>
        <w:rPr>
          <w:sz w:val="21"/>
          <w:szCs w:val="21"/>
        </w:rPr>
      </w:pPr>
      <w:r>
        <w:fldChar w:fldCharType="begin"/>
      </w:r>
      <w:r>
        <w:instrText xml:space="preserve"> HYPERLINK "1.1.2.1" </w:instrText>
      </w:r>
      <w:r>
        <w:fldChar w:fldCharType="separate"/>
      </w:r>
      <w:r>
        <w:rPr>
          <w:spacing w:val="8"/>
          <w:sz w:val="21"/>
          <w:szCs w:val="21"/>
        </w:rPr>
        <w:t>1.1.2.1</w:t>
      </w:r>
      <w:r>
        <w:rPr>
          <w:spacing w:val="8"/>
          <w:sz w:val="21"/>
          <w:szCs w:val="21"/>
        </w:rPr>
        <w:fldChar w:fldCharType="end"/>
      </w:r>
      <w:r>
        <w:rPr>
          <w:spacing w:val="8"/>
          <w:sz w:val="21"/>
          <w:szCs w:val="21"/>
        </w:rPr>
        <w:t>监理人：</w:t>
      </w:r>
    </w:p>
    <w:p>
      <w:pPr>
        <w:pStyle w:val="2"/>
        <w:spacing w:before="214" w:line="219" w:lineRule="auto"/>
        <w:ind w:left="69"/>
        <w:rPr>
          <w:sz w:val="21"/>
          <w:szCs w:val="21"/>
        </w:rPr>
      </w:pPr>
      <w:r>
        <w:rPr>
          <w:spacing w:val="-18"/>
          <w:sz w:val="21"/>
          <w:szCs w:val="21"/>
        </w:rPr>
        <w:t xml:space="preserve">名称： </w:t>
      </w:r>
      <w:r>
        <w:rPr>
          <w:spacing w:val="-18"/>
          <w:sz w:val="21"/>
          <w:szCs w:val="21"/>
          <w:u w:val="single" w:color="auto"/>
        </w:rPr>
        <w:t>南京工大建设监理咨询有限公司；</w:t>
      </w:r>
      <w:r>
        <w:rPr>
          <w:spacing w:val="8"/>
          <w:sz w:val="21"/>
          <w:szCs w:val="21"/>
          <w:u w:val="single" w:color="auto"/>
        </w:rPr>
        <w:t xml:space="preserve">  </w:t>
      </w:r>
    </w:p>
    <w:p>
      <w:pPr>
        <w:pStyle w:val="2"/>
        <w:spacing w:before="201" w:line="219" w:lineRule="auto"/>
        <w:ind w:left="69"/>
        <w:rPr>
          <w:sz w:val="21"/>
          <w:szCs w:val="21"/>
        </w:rPr>
      </w:pPr>
      <w:r>
        <w:rPr>
          <w:spacing w:val="-12"/>
          <w:sz w:val="21"/>
          <w:szCs w:val="21"/>
        </w:rPr>
        <w:t>资质类别和等级：</w:t>
      </w:r>
      <w:r>
        <w:rPr>
          <w:spacing w:val="41"/>
          <w:sz w:val="21"/>
          <w:szCs w:val="21"/>
        </w:rPr>
        <w:t xml:space="preserve"> </w:t>
      </w:r>
      <w:r>
        <w:rPr>
          <w:spacing w:val="-12"/>
          <w:sz w:val="21"/>
          <w:szCs w:val="21"/>
          <w:u w:val="single" w:color="auto"/>
        </w:rPr>
        <w:t>房屋建筑工程监理甲级；</w:t>
      </w:r>
      <w:r>
        <w:rPr>
          <w:sz w:val="21"/>
          <w:szCs w:val="21"/>
          <w:u w:val="single" w:color="auto"/>
        </w:rPr>
        <w:t xml:space="preserve">  </w:t>
      </w:r>
    </w:p>
    <w:p>
      <w:pPr>
        <w:pStyle w:val="2"/>
        <w:spacing w:before="194" w:line="221" w:lineRule="auto"/>
        <w:ind w:left="69"/>
        <w:rPr>
          <w:sz w:val="21"/>
          <w:szCs w:val="21"/>
        </w:rPr>
      </w:pPr>
      <w:r>
        <w:rPr>
          <w:spacing w:val="-1"/>
          <w:sz w:val="21"/>
          <w:szCs w:val="21"/>
        </w:rPr>
        <w:t>联系电话：</w:t>
      </w:r>
      <w:r>
        <w:rPr>
          <w:spacing w:val="-25"/>
          <w:sz w:val="21"/>
          <w:szCs w:val="21"/>
        </w:rPr>
        <w:t xml:space="preserve"> </w:t>
      </w:r>
      <w:r>
        <w:rPr>
          <w:spacing w:val="-1"/>
          <w:sz w:val="21"/>
          <w:szCs w:val="21"/>
          <w:u w:val="single" w:color="auto"/>
        </w:rPr>
        <w:t>025-83307924/83427</w:t>
      </w:r>
      <w:r>
        <w:rPr>
          <w:spacing w:val="-2"/>
          <w:sz w:val="21"/>
          <w:szCs w:val="21"/>
          <w:u w:val="single" w:color="auto"/>
        </w:rPr>
        <w:t>620;</w:t>
      </w:r>
    </w:p>
    <w:p>
      <w:pPr>
        <w:pStyle w:val="2"/>
        <w:spacing w:before="195" w:line="219" w:lineRule="auto"/>
        <w:ind w:left="69"/>
        <w:rPr>
          <w:sz w:val="21"/>
          <w:szCs w:val="21"/>
        </w:rPr>
      </w:pPr>
      <w:r>
        <w:rPr>
          <w:spacing w:val="14"/>
          <w:sz w:val="21"/>
          <w:szCs w:val="21"/>
        </w:rPr>
        <w:t>电子信箱：/:</w:t>
      </w:r>
    </w:p>
    <w:p>
      <w:pPr>
        <w:pStyle w:val="2"/>
        <w:spacing w:before="201" w:line="371" w:lineRule="auto"/>
        <w:ind w:left="69"/>
        <w:rPr>
          <w:sz w:val="21"/>
          <w:szCs w:val="21"/>
        </w:rPr>
      </w:pPr>
      <w:r>
        <w:rPr>
          <w:spacing w:val="-17"/>
          <w:sz w:val="21"/>
          <w:szCs w:val="21"/>
        </w:rPr>
        <w:t>通信地址：</w:t>
      </w:r>
      <w:r>
        <w:rPr>
          <w:spacing w:val="55"/>
          <w:sz w:val="21"/>
          <w:szCs w:val="21"/>
        </w:rPr>
        <w:t xml:space="preserve"> </w:t>
      </w:r>
      <w:r>
        <w:rPr>
          <w:spacing w:val="-17"/>
          <w:sz w:val="21"/>
          <w:szCs w:val="21"/>
          <w:u w:val="single" w:color="auto"/>
        </w:rPr>
        <w:t>南京市中山北路200号；</w:t>
      </w:r>
      <w:r>
        <w:rPr>
          <w:spacing w:val="45"/>
          <w:sz w:val="21"/>
          <w:szCs w:val="21"/>
          <w:u w:val="single" w:color="auto"/>
        </w:rPr>
        <w:t xml:space="preserve"> </w:t>
      </w:r>
      <w:r>
        <w:rPr>
          <w:spacing w:val="-24"/>
          <w:sz w:val="21"/>
          <w:szCs w:val="21"/>
        </w:rPr>
        <w:t xml:space="preserve"> </w:t>
      </w:r>
      <w:r>
        <w:rPr>
          <w:spacing w:val="-17"/>
          <w:position w:val="1"/>
          <w:sz w:val="21"/>
          <w:szCs w:val="21"/>
        </w:rPr>
        <w:t>。</w:t>
      </w:r>
    </w:p>
    <w:p>
      <w:pPr>
        <w:pStyle w:val="2"/>
        <w:spacing w:line="220" w:lineRule="auto"/>
        <w:ind w:left="69"/>
        <w:rPr>
          <w:sz w:val="21"/>
          <w:szCs w:val="21"/>
        </w:rPr>
      </w:pPr>
      <w:r>
        <w:fldChar w:fldCharType="begin"/>
      </w:r>
      <w:r>
        <w:instrText xml:space="preserve"> HYPERLINK "1.1.2.2" </w:instrText>
      </w:r>
      <w:r>
        <w:fldChar w:fldCharType="separate"/>
      </w:r>
      <w:r>
        <w:rPr>
          <w:spacing w:val="6"/>
          <w:sz w:val="21"/>
          <w:szCs w:val="21"/>
        </w:rPr>
        <w:t>1.1.2.2</w:t>
      </w:r>
      <w:r>
        <w:rPr>
          <w:spacing w:val="6"/>
          <w:sz w:val="21"/>
          <w:szCs w:val="21"/>
        </w:rPr>
        <w:fldChar w:fldCharType="end"/>
      </w:r>
      <w:r>
        <w:rPr>
          <w:spacing w:val="6"/>
          <w:sz w:val="21"/>
          <w:szCs w:val="21"/>
        </w:rPr>
        <w:t>设计人：</w:t>
      </w:r>
    </w:p>
    <w:p>
      <w:pPr>
        <w:pStyle w:val="2"/>
        <w:spacing w:before="218" w:line="219" w:lineRule="auto"/>
        <w:ind w:left="69"/>
        <w:rPr>
          <w:sz w:val="21"/>
          <w:szCs w:val="21"/>
        </w:rPr>
      </w:pPr>
      <w:r>
        <w:rPr>
          <w:spacing w:val="9"/>
          <w:sz w:val="21"/>
          <w:szCs w:val="21"/>
        </w:rPr>
        <w:t>名</w:t>
      </w:r>
      <w:r>
        <w:rPr>
          <w:spacing w:val="-22"/>
          <w:sz w:val="21"/>
          <w:szCs w:val="21"/>
        </w:rPr>
        <w:t xml:space="preserve"> </w:t>
      </w:r>
      <w:r>
        <w:rPr>
          <w:spacing w:val="9"/>
          <w:sz w:val="21"/>
          <w:szCs w:val="21"/>
        </w:rPr>
        <w:t>称</w:t>
      </w:r>
      <w:r>
        <w:rPr>
          <w:spacing w:val="-38"/>
          <w:sz w:val="21"/>
          <w:szCs w:val="21"/>
        </w:rPr>
        <w:t xml:space="preserve"> </w:t>
      </w:r>
      <w:r>
        <w:rPr>
          <w:spacing w:val="9"/>
          <w:sz w:val="21"/>
          <w:szCs w:val="21"/>
        </w:rPr>
        <w:t>：</w:t>
      </w:r>
      <w:r>
        <w:rPr>
          <w:spacing w:val="9"/>
          <w:sz w:val="21"/>
          <w:szCs w:val="21"/>
          <w:u w:val="single" w:color="auto"/>
        </w:rPr>
        <w:t>四川省利好建筑工程有限公司江苏分公司；</w:t>
      </w:r>
      <w:r>
        <w:rPr>
          <w:sz w:val="21"/>
          <w:szCs w:val="21"/>
          <w:u w:val="single" w:color="auto"/>
        </w:rPr>
        <w:t xml:space="preserve">  </w:t>
      </w:r>
    </w:p>
    <w:p>
      <w:pPr>
        <w:pStyle w:val="2"/>
        <w:spacing w:before="191" w:line="219" w:lineRule="auto"/>
        <w:ind w:left="69"/>
        <w:rPr>
          <w:sz w:val="21"/>
          <w:szCs w:val="21"/>
        </w:rPr>
      </w:pPr>
      <w:r>
        <w:rPr>
          <w:spacing w:val="5"/>
          <w:sz w:val="21"/>
          <w:szCs w:val="21"/>
        </w:rPr>
        <w:t>资质类别和等级：</w:t>
      </w:r>
      <w:r>
        <w:rPr>
          <w:spacing w:val="58"/>
          <w:sz w:val="21"/>
          <w:szCs w:val="21"/>
        </w:rPr>
        <w:t xml:space="preserve"> </w:t>
      </w:r>
      <w:r>
        <w:rPr>
          <w:spacing w:val="5"/>
          <w:sz w:val="21"/>
          <w:szCs w:val="21"/>
          <w:u w:val="single" w:color="auto"/>
        </w:rPr>
        <w:t>建筑装饰工程设计乙级；</w:t>
      </w:r>
      <w:r>
        <w:rPr>
          <w:sz w:val="21"/>
          <w:szCs w:val="21"/>
          <w:u w:val="single" w:color="auto"/>
        </w:rPr>
        <w:t xml:space="preserve">  </w:t>
      </w:r>
    </w:p>
    <w:p>
      <w:pPr>
        <w:pStyle w:val="2"/>
        <w:spacing w:before="204" w:line="221" w:lineRule="auto"/>
        <w:ind w:left="69"/>
        <w:rPr>
          <w:sz w:val="21"/>
          <w:szCs w:val="21"/>
        </w:rPr>
      </w:pPr>
      <w:r>
        <w:rPr>
          <w:spacing w:val="-5"/>
          <w:sz w:val="21"/>
          <w:szCs w:val="21"/>
        </w:rPr>
        <w:t>联系电话：</w:t>
      </w:r>
      <w:r>
        <w:rPr>
          <w:spacing w:val="45"/>
          <w:sz w:val="21"/>
          <w:szCs w:val="21"/>
        </w:rPr>
        <w:t xml:space="preserve"> </w:t>
      </w:r>
      <w:r>
        <w:rPr>
          <w:spacing w:val="-5"/>
          <w:sz w:val="21"/>
          <w:szCs w:val="21"/>
          <w:u w:val="single" w:color="auto"/>
        </w:rPr>
        <w:t>025-86626119;</w:t>
      </w:r>
    </w:p>
    <w:p>
      <w:pPr>
        <w:pStyle w:val="2"/>
        <w:spacing w:before="195" w:line="219" w:lineRule="auto"/>
        <w:ind w:left="69"/>
        <w:rPr>
          <w:sz w:val="21"/>
          <w:szCs w:val="21"/>
        </w:rPr>
      </w:pPr>
      <w:r>
        <w:rPr>
          <w:spacing w:val="-12"/>
          <w:sz w:val="21"/>
          <w:szCs w:val="21"/>
        </w:rPr>
        <w:t>电子信箱：</w:t>
      </w:r>
      <w:r>
        <w:rPr>
          <w:spacing w:val="35"/>
          <w:sz w:val="21"/>
          <w:szCs w:val="21"/>
        </w:rPr>
        <w:t xml:space="preserve"> </w:t>
      </w:r>
      <w:r>
        <w:rPr>
          <w:spacing w:val="-12"/>
          <w:sz w:val="21"/>
          <w:szCs w:val="21"/>
        </w:rPr>
        <w:t>L;</w:t>
      </w:r>
    </w:p>
    <w:p>
      <w:pPr>
        <w:pStyle w:val="2"/>
        <w:spacing w:before="191" w:line="219" w:lineRule="auto"/>
        <w:ind w:left="69"/>
        <w:rPr>
          <w:sz w:val="21"/>
          <w:szCs w:val="21"/>
        </w:rPr>
      </w:pPr>
      <w:r>
        <w:rPr>
          <w:spacing w:val="4"/>
          <w:sz w:val="21"/>
          <w:szCs w:val="21"/>
        </w:rPr>
        <w:t>通信地址：</w:t>
      </w:r>
      <w:r>
        <w:rPr>
          <w:spacing w:val="60"/>
          <w:sz w:val="21"/>
          <w:szCs w:val="21"/>
        </w:rPr>
        <w:t xml:space="preserve"> </w:t>
      </w:r>
      <w:r>
        <w:rPr>
          <w:spacing w:val="4"/>
          <w:sz w:val="21"/>
          <w:szCs w:val="21"/>
          <w:u w:val="single" w:color="auto"/>
        </w:rPr>
        <w:t>南京市鼓楼区建宁路29号908室；</w:t>
      </w:r>
      <w:r>
        <w:rPr>
          <w:sz w:val="21"/>
          <w:szCs w:val="21"/>
          <w:u w:val="single" w:color="auto"/>
        </w:rPr>
        <w:t xml:space="preserve">  </w:t>
      </w:r>
    </w:p>
    <w:p>
      <w:pPr>
        <w:pStyle w:val="2"/>
        <w:spacing w:before="182" w:line="220" w:lineRule="auto"/>
        <w:ind w:left="69"/>
        <w:rPr>
          <w:sz w:val="21"/>
          <w:szCs w:val="21"/>
        </w:rPr>
      </w:pPr>
      <w:r>
        <w:rPr>
          <w:spacing w:val="7"/>
          <w:sz w:val="21"/>
          <w:szCs w:val="21"/>
        </w:rPr>
        <w:t>1.1.3</w:t>
      </w:r>
      <w:r>
        <w:rPr>
          <w:spacing w:val="78"/>
          <w:sz w:val="21"/>
          <w:szCs w:val="21"/>
        </w:rPr>
        <w:t xml:space="preserve"> </w:t>
      </w:r>
      <w:r>
        <w:rPr>
          <w:spacing w:val="7"/>
          <w:sz w:val="21"/>
          <w:szCs w:val="21"/>
        </w:rPr>
        <w:t>工程和设备</w:t>
      </w:r>
    </w:p>
    <w:p>
      <w:pPr>
        <w:pStyle w:val="2"/>
        <w:spacing w:before="219" w:line="440" w:lineRule="exact"/>
        <w:ind w:left="69"/>
        <w:rPr>
          <w:sz w:val="21"/>
          <w:szCs w:val="21"/>
        </w:rPr>
      </w:pPr>
      <w:r>
        <w:fldChar w:fldCharType="begin"/>
      </w:r>
      <w:r>
        <w:instrText xml:space="preserve"> HYPERLINK "1.1.3.1" </w:instrText>
      </w:r>
      <w:r>
        <w:fldChar w:fldCharType="separate"/>
      </w:r>
      <w:r>
        <w:rPr>
          <w:spacing w:val="16"/>
          <w:position w:val="17"/>
          <w:sz w:val="21"/>
          <w:szCs w:val="21"/>
        </w:rPr>
        <w:t>1.1.3.1</w:t>
      </w:r>
      <w:r>
        <w:rPr>
          <w:spacing w:val="16"/>
          <w:position w:val="17"/>
          <w:sz w:val="21"/>
          <w:szCs w:val="21"/>
        </w:rPr>
        <w:fldChar w:fldCharType="end"/>
      </w:r>
      <w:r>
        <w:rPr>
          <w:spacing w:val="16"/>
          <w:position w:val="17"/>
          <w:sz w:val="21"/>
          <w:szCs w:val="21"/>
        </w:rPr>
        <w:t>作为施工现场组成部分的其他场所包括：无。</w:t>
      </w:r>
    </w:p>
    <w:p>
      <w:pPr>
        <w:pStyle w:val="2"/>
        <w:spacing w:line="220" w:lineRule="auto"/>
        <w:ind w:left="69"/>
        <w:rPr>
          <w:sz w:val="21"/>
          <w:szCs w:val="21"/>
        </w:rPr>
      </w:pPr>
      <w:r>
        <w:fldChar w:fldCharType="begin"/>
      </w:r>
      <w:r>
        <w:instrText xml:space="preserve"> HYPERLINK "1.1.3.2" </w:instrText>
      </w:r>
      <w:r>
        <w:fldChar w:fldCharType="separate"/>
      </w:r>
      <w:r>
        <w:rPr>
          <w:spacing w:val="13"/>
          <w:sz w:val="21"/>
          <w:szCs w:val="21"/>
        </w:rPr>
        <w:t>1.1.3.2</w:t>
      </w:r>
      <w:r>
        <w:rPr>
          <w:spacing w:val="13"/>
          <w:sz w:val="21"/>
          <w:szCs w:val="21"/>
        </w:rPr>
        <w:fldChar w:fldCharType="end"/>
      </w:r>
      <w:r>
        <w:rPr>
          <w:spacing w:val="13"/>
          <w:sz w:val="21"/>
          <w:szCs w:val="21"/>
        </w:rPr>
        <w:t>永久占地包括：无。</w:t>
      </w:r>
    </w:p>
    <w:p>
      <w:pPr>
        <w:pStyle w:val="2"/>
        <w:spacing w:before="200" w:line="219" w:lineRule="auto"/>
        <w:ind w:left="69"/>
        <w:rPr>
          <w:sz w:val="21"/>
          <w:szCs w:val="21"/>
        </w:rPr>
      </w:pPr>
      <w:r>
        <w:fldChar w:fldCharType="begin"/>
      </w:r>
      <w:r>
        <w:instrText xml:space="preserve"> HYPERLINK "1.1.3.3" </w:instrText>
      </w:r>
      <w:r>
        <w:fldChar w:fldCharType="separate"/>
      </w:r>
      <w:r>
        <w:rPr>
          <w:spacing w:val="13"/>
          <w:sz w:val="21"/>
          <w:szCs w:val="21"/>
        </w:rPr>
        <w:t>1.1.3.3</w:t>
      </w:r>
      <w:r>
        <w:rPr>
          <w:spacing w:val="13"/>
          <w:sz w:val="21"/>
          <w:szCs w:val="21"/>
        </w:rPr>
        <w:fldChar w:fldCharType="end"/>
      </w:r>
      <w:r>
        <w:rPr>
          <w:spacing w:val="-49"/>
          <w:sz w:val="21"/>
          <w:szCs w:val="21"/>
        </w:rPr>
        <w:t xml:space="preserve"> </w:t>
      </w:r>
      <w:r>
        <w:rPr>
          <w:spacing w:val="13"/>
          <w:sz w:val="21"/>
          <w:szCs w:val="21"/>
        </w:rPr>
        <w:t>临时占地包括：</w:t>
      </w:r>
      <w:r>
        <w:rPr>
          <w:spacing w:val="-15"/>
          <w:sz w:val="21"/>
          <w:szCs w:val="21"/>
        </w:rPr>
        <w:t xml:space="preserve"> </w:t>
      </w:r>
      <w:r>
        <w:rPr>
          <w:spacing w:val="13"/>
          <w:sz w:val="21"/>
          <w:szCs w:val="21"/>
          <w:u w:val="single" w:color="auto"/>
        </w:rPr>
        <w:t>施工场地周围道路</w:t>
      </w:r>
    </w:p>
    <w:p>
      <w:pPr>
        <w:spacing w:line="219" w:lineRule="auto"/>
        <w:rPr>
          <w:sz w:val="21"/>
          <w:szCs w:val="21"/>
        </w:rPr>
        <w:sectPr>
          <w:headerReference r:id="rId13" w:type="default"/>
          <w:footerReference r:id="rId14" w:type="default"/>
          <w:pgSz w:w="11900" w:h="16830"/>
          <w:pgMar w:top="400" w:right="1420" w:bottom="1045" w:left="1170" w:header="0" w:footer="839" w:gutter="0"/>
          <w:cols w:space="720" w:num="1"/>
        </w:sectPr>
      </w:pPr>
    </w:p>
    <w:p>
      <w:pPr>
        <w:spacing w:line="281" w:lineRule="auto"/>
        <w:rPr>
          <w:rFonts w:ascii="Arial"/>
          <w:sz w:val="21"/>
        </w:rPr>
      </w:pPr>
      <w:r>
        <w:drawing>
          <wp:anchor distT="0" distB="0" distL="0" distR="0" simplePos="0" relativeHeight="251664384" behindDoc="0" locked="0" layoutInCell="0" allowOverlap="1">
            <wp:simplePos x="0" y="0"/>
            <wp:positionH relativeFrom="page">
              <wp:posOffset>723900</wp:posOffset>
            </wp:positionH>
            <wp:positionV relativeFrom="page">
              <wp:posOffset>367665</wp:posOffset>
            </wp:positionV>
            <wp:extent cx="285750" cy="2413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6"/>
                    <a:stretch>
                      <a:fillRect/>
                    </a:stretch>
                  </pic:blipFill>
                  <pic:spPr>
                    <a:xfrm>
                      <a:off x="0" y="0"/>
                      <a:ext cx="285711" cy="241313"/>
                    </a:xfrm>
                    <a:prstGeom prst="rect">
                      <a:avLst/>
                    </a:prstGeom>
                  </pic:spPr>
                </pic:pic>
              </a:graphicData>
            </a:graphic>
          </wp:anchor>
        </w:drawing>
      </w:r>
    </w:p>
    <w:p>
      <w:pPr>
        <w:spacing w:before="48" w:line="236" w:lineRule="auto"/>
        <w:ind w:left="559"/>
        <w:rPr>
          <w:rFonts w:ascii="华文行楷" w:hAnsi="华文行楷" w:eastAsia="华文行楷" w:cs="华文行楷"/>
          <w:sz w:val="14"/>
          <w:szCs w:val="14"/>
        </w:rPr>
      </w:pPr>
      <w:r>
        <w:rPr>
          <w:rFonts w:ascii="华文行楷" w:hAnsi="华文行楷" w:eastAsia="华文行楷" w:cs="华文行楷"/>
          <w:sz w:val="14"/>
          <w:szCs w:val="14"/>
        </w:rPr>
        <w:t>南京中医药大学</w:t>
      </w:r>
    </w:p>
    <w:p>
      <w:pPr>
        <w:spacing w:line="347" w:lineRule="auto"/>
        <w:rPr>
          <w:rFonts w:ascii="Arial"/>
          <w:sz w:val="21"/>
        </w:rPr>
      </w:pPr>
    </w:p>
    <w:p>
      <w:pPr>
        <w:spacing w:line="347" w:lineRule="auto"/>
        <w:rPr>
          <w:rFonts w:ascii="Arial"/>
          <w:sz w:val="21"/>
        </w:rPr>
      </w:pPr>
    </w:p>
    <w:p>
      <w:pPr>
        <w:spacing w:before="71" w:line="222" w:lineRule="auto"/>
        <w:ind w:left="119"/>
        <w:rPr>
          <w:rFonts w:ascii="黑体" w:hAnsi="黑体" w:eastAsia="黑体" w:cs="黑体"/>
          <w:sz w:val="22"/>
          <w:szCs w:val="22"/>
        </w:rPr>
      </w:pPr>
      <w:r>
        <w:rPr>
          <w:rFonts w:ascii="黑体" w:hAnsi="黑体" w:eastAsia="黑体" w:cs="黑体"/>
          <w:spacing w:val="2"/>
          <w:sz w:val="22"/>
          <w:szCs w:val="22"/>
        </w:rPr>
        <w:t>1.2法律</w:t>
      </w:r>
    </w:p>
    <w:p>
      <w:pPr>
        <w:pStyle w:val="2"/>
        <w:spacing w:before="145" w:line="219" w:lineRule="auto"/>
        <w:ind w:left="119"/>
      </w:pPr>
      <w:r>
        <w:rPr>
          <w:spacing w:val="14"/>
        </w:rPr>
        <w:t>适用于合同的其他规范性文件</w:t>
      </w:r>
      <w:r>
        <w:rPr>
          <w:spacing w:val="14"/>
          <w:u w:val="single" w:color="auto"/>
        </w:rPr>
        <w:t>：《中华人民共和国民法典》、《中华人民</w:t>
      </w:r>
      <w:r>
        <w:rPr>
          <w:spacing w:val="13"/>
          <w:u w:val="single" w:color="auto"/>
        </w:rPr>
        <w:t>共和国建筑法》</w:t>
      </w:r>
      <w:r>
        <w:rPr>
          <w:u w:val="single" w:color="auto"/>
        </w:rPr>
        <w:t xml:space="preserve">  </w:t>
      </w:r>
    </w:p>
    <w:p>
      <w:pPr>
        <w:pStyle w:val="2"/>
        <w:tabs>
          <w:tab w:val="left" w:pos="360"/>
        </w:tabs>
        <w:spacing w:before="159" w:line="352" w:lineRule="auto"/>
        <w:ind w:left="109" w:right="27"/>
        <w:jc w:val="right"/>
      </w:pPr>
      <w:r>
        <w:rPr>
          <w:u w:val="single" w:color="auto"/>
        </w:rPr>
        <w:tab/>
      </w:r>
      <w:r>
        <w:rPr>
          <w:spacing w:val="17"/>
          <w:u w:val="single" w:color="auto"/>
        </w:rPr>
        <w:t>《中华人民共和国招标投标法》、《中华人民共和国招标投标法实施条例》、《建设工</w:t>
      </w:r>
      <w:r>
        <w:rPr>
          <w:spacing w:val="2"/>
        </w:rPr>
        <w:t xml:space="preserve"> </w:t>
      </w:r>
      <w:r>
        <w:rPr>
          <w:spacing w:val="16"/>
          <w:u w:val="single" w:color="auto"/>
        </w:rPr>
        <w:t>程质量管理条例》、七部委第12号令《评标小组和评</w:t>
      </w:r>
      <w:r>
        <w:rPr>
          <w:spacing w:val="15"/>
          <w:u w:val="single" w:color="auto"/>
        </w:rPr>
        <w:t>标方法暂行规定》、七部委第30号令</w:t>
      </w:r>
    </w:p>
    <w:p>
      <w:pPr>
        <w:pStyle w:val="2"/>
        <w:tabs>
          <w:tab w:val="left" w:pos="118"/>
        </w:tabs>
        <w:spacing w:line="218" w:lineRule="auto"/>
      </w:pPr>
      <w:r>
        <w:rPr>
          <w:u w:val="single" w:color="auto"/>
        </w:rPr>
        <w:tab/>
      </w:r>
      <w:r>
        <w:rPr>
          <w:spacing w:val="15"/>
          <w:u w:val="single" w:color="auto"/>
        </w:rPr>
        <w:t>《工程建设项且施工招标投标办法》、建设部第89号令《房屋建筑和市政基础设施工程施</w:t>
      </w:r>
    </w:p>
    <w:p>
      <w:pPr>
        <w:pStyle w:val="2"/>
        <w:spacing w:before="160" w:line="378" w:lineRule="auto"/>
        <w:ind w:left="119"/>
      </w:pPr>
      <w:r>
        <w:rPr>
          <w:u w:val="single" w:color="auto"/>
        </w:rPr>
        <w:t>工招标投标管理办法》等。</w:t>
      </w:r>
      <w:r>
        <w:rPr>
          <w:spacing w:val="4"/>
          <w:u w:val="single" w:color="auto"/>
        </w:rPr>
        <w:t xml:space="preserve">  </w:t>
      </w:r>
    </w:p>
    <w:p>
      <w:pPr>
        <w:pStyle w:val="2"/>
        <w:spacing w:before="1" w:line="220" w:lineRule="auto"/>
        <w:ind w:left="119"/>
      </w:pPr>
      <w:r>
        <w:rPr>
          <w:spacing w:val="7"/>
        </w:rPr>
        <w:t>1.3标准和规范</w:t>
      </w:r>
    </w:p>
    <w:p>
      <w:pPr>
        <w:pStyle w:val="2"/>
        <w:spacing w:before="166" w:line="326" w:lineRule="auto"/>
        <w:ind w:left="119" w:right="10"/>
      </w:pPr>
      <w:r>
        <w:rPr>
          <w:spacing w:val="10"/>
        </w:rPr>
        <w:t xml:space="preserve">1.3.1适用于工程的标准规范包括： </w:t>
      </w:r>
      <w:r>
        <w:rPr>
          <w:spacing w:val="10"/>
          <w:u w:val="single" w:color="auto"/>
        </w:rPr>
        <w:t>本项且应按国家颁发的有关</w:t>
      </w:r>
      <w:r>
        <w:rPr>
          <w:spacing w:val="9"/>
          <w:u w:val="single" w:color="auto"/>
        </w:rPr>
        <w:t>规范、标准及省、市有关规</w:t>
      </w:r>
      <w:r>
        <w:t xml:space="preserve"> </w:t>
      </w:r>
      <w:r>
        <w:rPr>
          <w:spacing w:val="18"/>
          <w:u w:val="single" w:color="auto"/>
        </w:rPr>
        <w:t>定的设计及施工要求。除非合同中另有规定，施工</w:t>
      </w:r>
      <w:r>
        <w:rPr>
          <w:spacing w:val="17"/>
          <w:u w:val="single" w:color="auto"/>
        </w:rPr>
        <w:t>所用的规范及标准须采用最新版本。如</w:t>
      </w:r>
      <w:r>
        <w:t xml:space="preserve"> </w:t>
      </w:r>
      <w:r>
        <w:rPr>
          <w:spacing w:val="14"/>
          <w:u w:val="single" w:color="auto"/>
        </w:rPr>
        <w:t>遇设计或施工规范和标准对同一问题的处理出现相互矛盾，或设计若</w:t>
      </w:r>
      <w:r>
        <w:rPr>
          <w:spacing w:val="13"/>
          <w:u w:val="single" w:color="auto"/>
        </w:rPr>
        <w:t xml:space="preserve">有不符合现行规范、 </w:t>
      </w:r>
      <w:r>
        <w:t xml:space="preserve"> </w:t>
      </w:r>
      <w:r>
        <w:rPr>
          <w:spacing w:val="16"/>
          <w:u w:val="single" w:color="auto"/>
        </w:rPr>
        <w:t>规定、标准等或其他不到位之处的情况时，承包人应及时通知监理工程师，并提出解决办</w:t>
      </w:r>
      <w:r>
        <w:rPr>
          <w:spacing w:val="17"/>
        </w:rPr>
        <w:t xml:space="preserve"> </w:t>
      </w:r>
      <w:r>
        <w:rPr>
          <w:spacing w:val="10"/>
          <w:u w:val="single" w:color="auto"/>
        </w:rPr>
        <w:t>法，征得发包人和监理工程师的同意后实施</w:t>
      </w:r>
      <w:r>
        <w:rPr>
          <w:spacing w:val="10"/>
        </w:rPr>
        <w:t>。</w:t>
      </w:r>
    </w:p>
    <w:p>
      <w:pPr>
        <w:pStyle w:val="2"/>
        <w:spacing w:before="189" w:line="439" w:lineRule="exact"/>
        <w:ind w:left="119"/>
      </w:pPr>
      <w:r>
        <w:rPr>
          <w:spacing w:val="7"/>
          <w:position w:val="16"/>
        </w:rPr>
        <w:t>1.5图纸和承包人文件</w:t>
      </w:r>
    </w:p>
    <w:p>
      <w:pPr>
        <w:pStyle w:val="2"/>
        <w:spacing w:before="1" w:line="218" w:lineRule="auto"/>
        <w:ind w:left="119"/>
      </w:pPr>
      <w:r>
        <w:rPr>
          <w:spacing w:val="1"/>
        </w:rPr>
        <w:t>1.5.1</w:t>
      </w:r>
      <w:r>
        <w:rPr>
          <w:spacing w:val="56"/>
        </w:rPr>
        <w:t xml:space="preserve"> </w:t>
      </w:r>
      <w:r>
        <w:rPr>
          <w:spacing w:val="1"/>
        </w:rPr>
        <w:t>图纸的提供</w:t>
      </w:r>
    </w:p>
    <w:p>
      <w:pPr>
        <w:pStyle w:val="2"/>
        <w:spacing w:before="209" w:line="219" w:lineRule="auto"/>
        <w:ind w:left="119"/>
      </w:pPr>
      <w:r>
        <w:rPr>
          <w:spacing w:val="7"/>
        </w:rPr>
        <w:t xml:space="preserve">发包人向承包人提供图纸的期限： </w:t>
      </w:r>
      <w:r>
        <w:rPr>
          <w:spacing w:val="7"/>
          <w:u w:val="single" w:color="auto"/>
        </w:rPr>
        <w:t>开工前【7】日内提供施</w:t>
      </w:r>
      <w:r>
        <w:rPr>
          <w:spacing w:val="6"/>
          <w:u w:val="single" w:color="auto"/>
        </w:rPr>
        <w:t>工图</w:t>
      </w:r>
      <w:r>
        <w:rPr>
          <w:spacing w:val="6"/>
        </w:rPr>
        <w:t>；</w:t>
      </w:r>
    </w:p>
    <w:p>
      <w:pPr>
        <w:pStyle w:val="2"/>
        <w:spacing w:before="159" w:line="219" w:lineRule="auto"/>
        <w:jc w:val="right"/>
      </w:pPr>
      <w:r>
        <w:rPr>
          <w:spacing w:val="12"/>
        </w:rPr>
        <w:t xml:space="preserve">发包人向承包人提供图纸的数量： </w:t>
      </w:r>
      <w:r>
        <w:rPr>
          <w:spacing w:val="12"/>
          <w:u w:val="single" w:color="auto"/>
        </w:rPr>
        <w:t>纸质版【3】套，</w:t>
      </w:r>
      <w:r>
        <w:rPr>
          <w:spacing w:val="11"/>
          <w:u w:val="single" w:color="auto"/>
        </w:rPr>
        <w:t>如需加晒图纸承包人自行承担所有费用</w:t>
      </w:r>
    </w:p>
    <w:p>
      <w:pPr>
        <w:spacing w:line="269" w:lineRule="auto"/>
        <w:rPr>
          <w:rFonts w:ascii="Arial"/>
          <w:sz w:val="21"/>
        </w:rPr>
      </w:pPr>
    </w:p>
    <w:p>
      <w:pPr>
        <w:pStyle w:val="2"/>
        <w:spacing w:before="46" w:line="106" w:lineRule="exact"/>
        <w:ind w:left="119"/>
        <w:rPr>
          <w:sz w:val="14"/>
          <w:szCs w:val="14"/>
        </w:rPr>
      </w:pPr>
      <w:r>
        <w:rPr>
          <w:spacing w:val="-14"/>
          <w:position w:val="1"/>
          <w:sz w:val="14"/>
          <w:szCs w:val="14"/>
        </w:rPr>
        <w:t>;_</w:t>
      </w:r>
    </w:p>
    <w:p>
      <w:pPr>
        <w:pStyle w:val="2"/>
        <w:spacing w:before="187" w:line="450" w:lineRule="exact"/>
        <w:ind w:left="119"/>
      </w:pPr>
      <w:r>
        <w:rPr>
          <w:spacing w:val="9"/>
          <w:position w:val="17"/>
        </w:rPr>
        <w:t>发包人向承包人提供图纸的内容：全套施工图</w:t>
      </w:r>
    </w:p>
    <w:p>
      <w:pPr>
        <w:pStyle w:val="2"/>
        <w:spacing w:before="1" w:line="219" w:lineRule="auto"/>
        <w:ind w:left="119"/>
      </w:pPr>
      <w:r>
        <w:rPr>
          <w:spacing w:val="5"/>
        </w:rPr>
        <w:t>1.5.2承包人文件</w:t>
      </w:r>
    </w:p>
    <w:p>
      <w:pPr>
        <w:pStyle w:val="2"/>
        <w:spacing w:before="217" w:line="219" w:lineRule="auto"/>
        <w:ind w:left="119"/>
      </w:pPr>
      <w:r>
        <w:rPr>
          <w:spacing w:val="13"/>
        </w:rPr>
        <w:t>需要由承包人提供的文件，包括：</w:t>
      </w:r>
      <w:r>
        <w:rPr>
          <w:spacing w:val="40"/>
        </w:rPr>
        <w:t xml:space="preserve"> </w:t>
      </w:r>
      <w:r>
        <w:rPr>
          <w:spacing w:val="13"/>
          <w:u w:val="single" w:color="auto"/>
        </w:rPr>
        <w:t>每七天分别向发包人及监理</w:t>
      </w:r>
      <w:r>
        <w:rPr>
          <w:spacing w:val="12"/>
          <w:u w:val="single" w:color="auto"/>
        </w:rPr>
        <w:t>方提供详细的施工进度计划</w:t>
      </w:r>
    </w:p>
    <w:p>
      <w:pPr>
        <w:spacing w:line="219" w:lineRule="auto"/>
        <w:sectPr>
          <w:footerReference r:id="rId15" w:type="default"/>
          <w:pgSz w:w="11900" w:h="16830"/>
          <w:pgMar w:top="400" w:right="1413" w:bottom="1036" w:left="1090" w:header="0" w:footer="857" w:gutter="0"/>
          <w:cols w:space="720" w:num="1"/>
        </w:sectPr>
      </w:pPr>
    </w:p>
    <w:p>
      <w:pPr>
        <w:spacing w:before="179"/>
        <w:rPr>
          <w:rFonts w:ascii="华文行楷" w:hAnsi="华文行楷" w:eastAsia="华文行楷" w:cs="华文行楷"/>
          <w:sz w:val="15"/>
          <w:szCs w:val="15"/>
        </w:rPr>
      </w:pPr>
      <w:r>
        <w:rPr>
          <w:rFonts w:ascii="华文行楷" w:hAnsi="华文行楷" w:eastAsia="华文行楷" w:cs="华文行楷"/>
          <w:position w:val="-9"/>
          <w:sz w:val="15"/>
          <w:szCs w:val="15"/>
        </w:rPr>
        <w:drawing>
          <wp:inline distT="0" distB="0" distL="0" distR="0">
            <wp:extent cx="278765" cy="2279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67"/>
                    <a:stretch>
                      <a:fillRect/>
                    </a:stretch>
                  </pic:blipFill>
                  <pic:spPr>
                    <a:xfrm>
                      <a:off x="0" y="0"/>
                      <a:ext cx="279363" cy="228596"/>
                    </a:xfrm>
                    <a:prstGeom prst="rect">
                      <a:avLst/>
                    </a:prstGeom>
                  </pic:spPr>
                </pic:pic>
              </a:graphicData>
            </a:graphic>
          </wp:inline>
        </w:drawing>
      </w:r>
      <w:r>
        <w:rPr>
          <w:rFonts w:ascii="华文行楷" w:hAnsi="华文行楷" w:eastAsia="华文行楷" w:cs="华文行楷"/>
          <w:spacing w:val="33"/>
          <w:w w:val="101"/>
          <w:sz w:val="15"/>
          <w:szCs w:val="15"/>
        </w:rPr>
        <w:t xml:space="preserve"> </w:t>
      </w:r>
      <w:r>
        <w:rPr>
          <w:rFonts w:ascii="华文行楷" w:hAnsi="华文行楷" w:eastAsia="华文行楷" w:cs="华文行楷"/>
          <w:spacing w:val="-9"/>
          <w:sz w:val="15"/>
          <w:szCs w:val="15"/>
        </w:rPr>
        <w:t>南东中质药水学</w:t>
      </w:r>
    </w:p>
    <w:p>
      <w:pPr>
        <w:spacing w:line="339" w:lineRule="auto"/>
        <w:rPr>
          <w:rFonts w:ascii="Arial"/>
          <w:sz w:val="21"/>
        </w:rPr>
      </w:pPr>
    </w:p>
    <w:p>
      <w:pPr>
        <w:spacing w:line="339" w:lineRule="auto"/>
        <w:rPr>
          <w:rFonts w:ascii="Arial"/>
          <w:sz w:val="21"/>
        </w:rPr>
      </w:pPr>
    </w:p>
    <w:p>
      <w:pPr>
        <w:pStyle w:val="2"/>
        <w:tabs>
          <w:tab w:val="left" w:pos="9265"/>
        </w:tabs>
        <w:spacing w:before="69" w:line="364" w:lineRule="auto"/>
        <w:ind w:left="79"/>
        <w:jc w:val="both"/>
        <w:rPr>
          <w:sz w:val="21"/>
          <w:szCs w:val="21"/>
        </w:rPr>
      </w:pPr>
      <w:r>
        <w:rPr>
          <w:spacing w:val="31"/>
          <w:sz w:val="21"/>
          <w:szCs w:val="21"/>
          <w:u w:val="single" w:color="auto"/>
        </w:rPr>
        <w:t>、已完工程量报表(含工程变更及签证算)、发包人供材料清单、承包人购材料清单、材</w:t>
      </w:r>
      <w:r>
        <w:rPr>
          <w:sz w:val="21"/>
          <w:szCs w:val="21"/>
        </w:rPr>
        <w:t xml:space="preserve"> </w:t>
      </w:r>
      <w:r>
        <w:rPr>
          <w:spacing w:val="19"/>
          <w:sz w:val="21"/>
          <w:szCs w:val="21"/>
          <w:u w:val="single" w:color="auto"/>
        </w:rPr>
        <w:t>料进场计划、劳动力及用款计划等资料。分项的施工组织设计在开工3日内</w:t>
      </w:r>
      <w:r>
        <w:rPr>
          <w:spacing w:val="18"/>
          <w:sz w:val="21"/>
          <w:szCs w:val="21"/>
          <w:u w:val="single" w:color="auto"/>
        </w:rPr>
        <w:t>向发包人提供。</w:t>
      </w:r>
      <w:r>
        <w:rPr>
          <w:sz w:val="21"/>
          <w:szCs w:val="21"/>
          <w:u w:val="single" w:color="auto"/>
        </w:rPr>
        <w:tab/>
      </w:r>
      <w:r>
        <w:rPr>
          <w:sz w:val="21"/>
          <w:szCs w:val="21"/>
        </w:rPr>
        <w:t xml:space="preserve"> </w:t>
      </w:r>
      <w:r>
        <w:rPr>
          <w:spacing w:val="26"/>
          <w:sz w:val="21"/>
          <w:szCs w:val="21"/>
          <w:u w:val="single" w:color="auto"/>
        </w:rPr>
        <w:t>进场后一周内提供材料计划，每两周分别向发包人及监理方提供详细的施工进度计划、已</w:t>
      </w:r>
      <w:r>
        <w:rPr>
          <w:sz w:val="21"/>
          <w:szCs w:val="21"/>
        </w:rPr>
        <w:t xml:space="preserve"> </w:t>
      </w:r>
      <w:r>
        <w:rPr>
          <w:spacing w:val="31"/>
          <w:sz w:val="21"/>
          <w:szCs w:val="21"/>
          <w:u w:val="single" w:color="auto"/>
        </w:rPr>
        <w:t>完工程量报表(含工程变更及签证预算)、发包人供材料清单、承包人购材料清单、材料</w:t>
      </w:r>
      <w:r>
        <w:rPr>
          <w:spacing w:val="7"/>
          <w:sz w:val="21"/>
          <w:szCs w:val="21"/>
        </w:rPr>
        <w:t xml:space="preserve"> </w:t>
      </w:r>
      <w:r>
        <w:rPr>
          <w:spacing w:val="29"/>
          <w:sz w:val="21"/>
          <w:szCs w:val="21"/>
          <w:u w:val="single" w:color="auto"/>
        </w:rPr>
        <w:t>进场计划、劳动力及用款计划等资料。分项</w:t>
      </w:r>
      <w:r>
        <w:rPr>
          <w:spacing w:val="28"/>
          <w:sz w:val="21"/>
          <w:szCs w:val="21"/>
          <w:u w:val="single" w:color="auto"/>
        </w:rPr>
        <w:t>的施工组织设计在开工前1周内向发包人提供</w:t>
      </w:r>
      <w:r>
        <w:rPr>
          <w:sz w:val="21"/>
          <w:szCs w:val="21"/>
        </w:rPr>
        <w:t xml:space="preserve"> </w:t>
      </w:r>
      <w:r>
        <w:rPr>
          <w:spacing w:val="39"/>
          <w:sz w:val="21"/>
          <w:szCs w:val="21"/>
        </w:rPr>
        <w:t>;需要由承包人提供的文件还包括：(1)设计变更、签证</w:t>
      </w:r>
      <w:r>
        <w:rPr>
          <w:spacing w:val="38"/>
          <w:sz w:val="21"/>
          <w:szCs w:val="21"/>
        </w:rPr>
        <w:t>申请报告；(2)隐蔽工程和中</w:t>
      </w:r>
      <w:r>
        <w:rPr>
          <w:sz w:val="21"/>
          <w:szCs w:val="21"/>
        </w:rPr>
        <w:t xml:space="preserve"> </w:t>
      </w:r>
      <w:r>
        <w:rPr>
          <w:spacing w:val="20"/>
          <w:sz w:val="21"/>
          <w:szCs w:val="21"/>
        </w:rPr>
        <w:t>间验收通知；</w:t>
      </w:r>
      <w:r>
        <w:rPr>
          <w:spacing w:val="10"/>
          <w:sz w:val="21"/>
          <w:szCs w:val="21"/>
        </w:rPr>
        <w:t xml:space="preserve">  </w:t>
      </w:r>
      <w:r>
        <w:rPr>
          <w:spacing w:val="20"/>
          <w:sz w:val="21"/>
          <w:szCs w:val="21"/>
        </w:rPr>
        <w:t>(3)竣工验收申请报告；  (4)竣工资料；  (5)竣工结算申请单及结算资料</w:t>
      </w:r>
      <w:r>
        <w:rPr>
          <w:spacing w:val="1"/>
          <w:sz w:val="21"/>
          <w:szCs w:val="21"/>
        </w:rPr>
        <w:t xml:space="preserve"> </w:t>
      </w:r>
      <w:r>
        <w:rPr>
          <w:spacing w:val="30"/>
          <w:sz w:val="21"/>
          <w:szCs w:val="21"/>
        </w:rPr>
        <w:t>;(6)最终结清申请单；其他应监理人或发包人要求提交的其他报告、报表：承包人应在</w:t>
      </w:r>
      <w:r>
        <w:rPr>
          <w:sz w:val="21"/>
          <w:szCs w:val="21"/>
        </w:rPr>
        <w:t xml:space="preserve"> </w:t>
      </w:r>
      <w:r>
        <w:rPr>
          <w:spacing w:val="31"/>
          <w:sz w:val="21"/>
          <w:szCs w:val="21"/>
        </w:rPr>
        <w:t>正式施工前向发包人提供详细施工技术方案及未来清单报价表(含综合单价分析表等)并</w:t>
      </w:r>
    </w:p>
    <w:p>
      <w:pPr>
        <w:pStyle w:val="2"/>
        <w:spacing w:line="218" w:lineRule="auto"/>
        <w:ind w:left="79"/>
        <w:rPr>
          <w:sz w:val="21"/>
          <w:szCs w:val="21"/>
        </w:rPr>
      </w:pPr>
      <w:r>
        <w:rPr>
          <w:spacing w:val="17"/>
          <w:sz w:val="21"/>
          <w:szCs w:val="21"/>
        </w:rPr>
        <w:t>附光盘，经发包人审核书面同意后方可进场施工。</w:t>
      </w:r>
    </w:p>
    <w:p>
      <w:pPr>
        <w:pStyle w:val="2"/>
        <w:spacing w:before="211" w:line="430" w:lineRule="exact"/>
        <w:ind w:left="79"/>
        <w:rPr>
          <w:sz w:val="21"/>
          <w:szCs w:val="21"/>
        </w:rPr>
      </w:pPr>
      <w:r>
        <w:rPr>
          <w:spacing w:val="22"/>
          <w:position w:val="16"/>
          <w:sz w:val="21"/>
          <w:szCs w:val="21"/>
        </w:rPr>
        <w:t>承包人提供的文件的期限为：除了上述第1.</w:t>
      </w:r>
      <w:r>
        <w:rPr>
          <w:spacing w:val="21"/>
          <w:position w:val="16"/>
          <w:sz w:val="21"/>
          <w:szCs w:val="21"/>
        </w:rPr>
        <w:t>5.2条款规定的文件提交期限外，其他文件提交</w:t>
      </w:r>
    </w:p>
    <w:p>
      <w:pPr>
        <w:pStyle w:val="2"/>
        <w:spacing w:before="1" w:line="219" w:lineRule="auto"/>
        <w:ind w:left="79"/>
        <w:rPr>
          <w:sz w:val="21"/>
          <w:szCs w:val="21"/>
        </w:rPr>
      </w:pPr>
      <w:r>
        <w:rPr>
          <w:spacing w:val="18"/>
          <w:sz w:val="21"/>
          <w:szCs w:val="21"/>
        </w:rPr>
        <w:t>时间为</w:t>
      </w:r>
      <w:r>
        <w:rPr>
          <w:spacing w:val="18"/>
          <w:sz w:val="21"/>
          <w:szCs w:val="21"/>
          <w:u w:val="single" w:color="auto"/>
        </w:rPr>
        <w:t>相关事件发生之日起3天内；</w:t>
      </w:r>
    </w:p>
    <w:p>
      <w:pPr>
        <w:pStyle w:val="2"/>
        <w:spacing w:before="180" w:line="413" w:lineRule="auto"/>
        <w:ind w:left="79"/>
        <w:rPr>
          <w:sz w:val="21"/>
          <w:szCs w:val="21"/>
        </w:rPr>
      </w:pPr>
      <w:r>
        <w:rPr>
          <w:spacing w:val="20"/>
          <w:sz w:val="21"/>
          <w:szCs w:val="21"/>
        </w:rPr>
        <w:t xml:space="preserve">承包人提供的文件的数量为： </w:t>
      </w:r>
      <w:r>
        <w:rPr>
          <w:spacing w:val="20"/>
          <w:sz w:val="21"/>
          <w:szCs w:val="21"/>
          <w:u w:val="single" w:color="auto"/>
        </w:rPr>
        <w:t>一式叁份，交发包人和监理各一份，承包人留存一份</w:t>
      </w:r>
      <w:r>
        <w:rPr>
          <w:spacing w:val="20"/>
          <w:sz w:val="21"/>
          <w:szCs w:val="21"/>
        </w:rPr>
        <w:t>；</w:t>
      </w:r>
    </w:p>
    <w:p>
      <w:pPr>
        <w:pStyle w:val="2"/>
        <w:spacing w:before="1" w:line="218" w:lineRule="auto"/>
        <w:ind w:left="79"/>
        <w:rPr>
          <w:sz w:val="21"/>
          <w:szCs w:val="21"/>
        </w:rPr>
      </w:pPr>
      <w:r>
        <w:rPr>
          <w:spacing w:val="10"/>
          <w:sz w:val="21"/>
          <w:szCs w:val="21"/>
        </w:rPr>
        <w:t>承包人提供的文件的形式为：</w:t>
      </w:r>
      <w:r>
        <w:rPr>
          <w:spacing w:val="52"/>
          <w:sz w:val="21"/>
          <w:szCs w:val="21"/>
        </w:rPr>
        <w:t xml:space="preserve"> </w:t>
      </w:r>
      <w:r>
        <w:rPr>
          <w:spacing w:val="10"/>
          <w:sz w:val="21"/>
          <w:szCs w:val="21"/>
          <w:u w:val="single" w:color="auto"/>
        </w:rPr>
        <w:t>书面形式</w:t>
      </w:r>
      <w:r>
        <w:rPr>
          <w:spacing w:val="10"/>
          <w:sz w:val="21"/>
          <w:szCs w:val="21"/>
        </w:rPr>
        <w:t>；</w:t>
      </w:r>
    </w:p>
    <w:p>
      <w:pPr>
        <w:pStyle w:val="2"/>
        <w:spacing w:before="202" w:line="219" w:lineRule="auto"/>
        <w:ind w:left="79"/>
        <w:rPr>
          <w:sz w:val="21"/>
          <w:szCs w:val="21"/>
        </w:rPr>
      </w:pPr>
      <w:r>
        <w:rPr>
          <w:spacing w:val="17"/>
          <w:sz w:val="21"/>
          <w:szCs w:val="21"/>
        </w:rPr>
        <w:t>发包人审批承包人文件的期限：</w:t>
      </w:r>
      <w:r>
        <w:rPr>
          <w:spacing w:val="-16"/>
          <w:sz w:val="21"/>
          <w:szCs w:val="21"/>
        </w:rPr>
        <w:t xml:space="preserve"> </w:t>
      </w:r>
      <w:r>
        <w:rPr>
          <w:spacing w:val="17"/>
          <w:sz w:val="21"/>
          <w:szCs w:val="21"/>
          <w:u w:val="single" w:color="auto"/>
        </w:rPr>
        <w:t>发包人收到文件后14天内</w:t>
      </w:r>
      <w:r>
        <w:rPr>
          <w:spacing w:val="17"/>
          <w:sz w:val="21"/>
          <w:szCs w:val="21"/>
        </w:rPr>
        <w:t>。</w:t>
      </w:r>
    </w:p>
    <w:p>
      <w:pPr>
        <w:pStyle w:val="2"/>
        <w:spacing w:before="191" w:line="220" w:lineRule="auto"/>
        <w:ind w:left="79"/>
        <w:rPr>
          <w:sz w:val="21"/>
          <w:szCs w:val="21"/>
        </w:rPr>
      </w:pPr>
      <w:r>
        <w:rPr>
          <w:spacing w:val="12"/>
          <w:sz w:val="21"/>
          <w:szCs w:val="21"/>
        </w:rPr>
        <w:t>1.5.3现场图纸准备</w:t>
      </w:r>
    </w:p>
    <w:p>
      <w:pPr>
        <w:pStyle w:val="2"/>
        <w:spacing w:before="199" w:line="380" w:lineRule="auto"/>
        <w:ind w:left="79"/>
        <w:rPr>
          <w:sz w:val="21"/>
          <w:szCs w:val="21"/>
        </w:rPr>
      </w:pPr>
      <w:r>
        <w:rPr>
          <w:spacing w:val="14"/>
          <w:sz w:val="21"/>
          <w:szCs w:val="21"/>
        </w:rPr>
        <w:t>关于现场图纸准备的约定：</w:t>
      </w:r>
      <w:r>
        <w:rPr>
          <w:spacing w:val="-13"/>
          <w:sz w:val="21"/>
          <w:szCs w:val="21"/>
        </w:rPr>
        <w:t xml:space="preserve"> </w:t>
      </w:r>
      <w:r>
        <w:rPr>
          <w:spacing w:val="14"/>
          <w:sz w:val="21"/>
          <w:szCs w:val="21"/>
          <w:u w:val="single" w:color="auto"/>
        </w:rPr>
        <w:t>执行通用条款</w:t>
      </w:r>
      <w:r>
        <w:rPr>
          <w:spacing w:val="14"/>
          <w:sz w:val="21"/>
          <w:szCs w:val="21"/>
        </w:rPr>
        <w:t>。</w:t>
      </w:r>
    </w:p>
    <w:p>
      <w:pPr>
        <w:pStyle w:val="2"/>
        <w:spacing w:before="1" w:line="221" w:lineRule="auto"/>
        <w:ind w:left="79"/>
        <w:rPr>
          <w:sz w:val="21"/>
          <w:szCs w:val="21"/>
        </w:rPr>
      </w:pPr>
      <w:r>
        <w:rPr>
          <w:spacing w:val="8"/>
          <w:sz w:val="21"/>
          <w:szCs w:val="21"/>
        </w:rPr>
        <w:t>1.6联络</w:t>
      </w:r>
    </w:p>
    <w:p>
      <w:pPr>
        <w:pStyle w:val="2"/>
        <w:spacing w:before="186" w:line="319" w:lineRule="auto"/>
        <w:ind w:left="79" w:right="13"/>
        <w:rPr>
          <w:sz w:val="21"/>
          <w:szCs w:val="21"/>
        </w:rPr>
      </w:pPr>
      <w:r>
        <w:rPr>
          <w:spacing w:val="20"/>
          <w:sz w:val="21"/>
          <w:szCs w:val="21"/>
        </w:rPr>
        <w:t>1.6.1发包人和承包人应当</w:t>
      </w:r>
      <w:r>
        <w:rPr>
          <w:spacing w:val="20"/>
          <w:sz w:val="21"/>
          <w:szCs w:val="21"/>
          <w:u w:val="single" w:color="auto"/>
        </w:rPr>
        <w:t>在</w:t>
      </w:r>
      <w:r>
        <w:rPr>
          <w:spacing w:val="91"/>
          <w:sz w:val="21"/>
          <w:szCs w:val="21"/>
          <w:u w:val="single" w:color="auto"/>
        </w:rPr>
        <w:t xml:space="preserve"> </w:t>
      </w:r>
      <w:r>
        <w:rPr>
          <w:spacing w:val="20"/>
          <w:sz w:val="21"/>
          <w:szCs w:val="21"/>
          <w:u w:val="single" w:color="auto"/>
        </w:rPr>
        <w:t>3</w:t>
      </w:r>
      <w:r>
        <w:rPr>
          <w:spacing w:val="102"/>
          <w:sz w:val="21"/>
          <w:szCs w:val="21"/>
        </w:rPr>
        <w:t xml:space="preserve"> </w:t>
      </w:r>
      <w:r>
        <w:rPr>
          <w:spacing w:val="20"/>
          <w:sz w:val="21"/>
          <w:szCs w:val="21"/>
        </w:rPr>
        <w:t>天内将与合同有关的通知、批准、证明、证书、指示、指</w:t>
      </w:r>
      <w:r>
        <w:rPr>
          <w:sz w:val="21"/>
          <w:szCs w:val="21"/>
        </w:rPr>
        <w:t xml:space="preserve"> </w:t>
      </w:r>
      <w:r>
        <w:rPr>
          <w:spacing w:val="29"/>
          <w:sz w:val="21"/>
          <w:szCs w:val="21"/>
        </w:rPr>
        <w:t>令、要求、请求、同意、意见、确定和决定等书面</w:t>
      </w:r>
      <w:r>
        <w:rPr>
          <w:spacing w:val="28"/>
          <w:sz w:val="21"/>
          <w:szCs w:val="21"/>
        </w:rPr>
        <w:t>函件送达对方当事人(但发包人审批承</w:t>
      </w:r>
      <w:r>
        <w:rPr>
          <w:sz w:val="21"/>
          <w:szCs w:val="21"/>
        </w:rPr>
        <w:t xml:space="preserve"> </w:t>
      </w:r>
      <w:r>
        <w:rPr>
          <w:spacing w:val="21"/>
          <w:sz w:val="21"/>
          <w:szCs w:val="21"/>
        </w:rPr>
        <w:t>包人文件的期限为：发包人收到文件后14天内)。</w:t>
      </w:r>
    </w:p>
    <w:p>
      <w:pPr>
        <w:pStyle w:val="2"/>
        <w:spacing w:before="201" w:line="312" w:lineRule="auto"/>
        <w:ind w:left="79" w:right="1012"/>
        <w:rPr>
          <w:sz w:val="21"/>
          <w:szCs w:val="21"/>
        </w:rPr>
      </w:pPr>
      <w:r>
        <w:rPr>
          <w:spacing w:val="11"/>
          <w:sz w:val="21"/>
          <w:szCs w:val="21"/>
        </w:rPr>
        <w:t>1.6.2</w:t>
      </w:r>
      <w:r>
        <w:rPr>
          <w:spacing w:val="85"/>
          <w:sz w:val="21"/>
          <w:szCs w:val="21"/>
        </w:rPr>
        <w:t xml:space="preserve"> </w:t>
      </w:r>
      <w:r>
        <w:rPr>
          <w:spacing w:val="11"/>
          <w:sz w:val="21"/>
          <w:szCs w:val="21"/>
        </w:rPr>
        <w:t>发包人接收文件的地点：</w:t>
      </w:r>
      <w:r>
        <w:rPr>
          <w:spacing w:val="35"/>
          <w:sz w:val="21"/>
          <w:szCs w:val="21"/>
        </w:rPr>
        <w:t xml:space="preserve"> </w:t>
      </w:r>
      <w:r>
        <w:rPr>
          <w:spacing w:val="11"/>
          <w:sz w:val="21"/>
          <w:szCs w:val="21"/>
          <w:u w:val="single" w:color="auto"/>
        </w:rPr>
        <w:t>南京中医药大学仙林校区发包人授权代表办公室</w:t>
      </w:r>
      <w:r>
        <w:rPr>
          <w:spacing w:val="11"/>
          <w:sz w:val="21"/>
          <w:szCs w:val="21"/>
        </w:rPr>
        <w:t>；</w:t>
      </w:r>
      <w:r>
        <w:rPr>
          <w:sz w:val="21"/>
          <w:szCs w:val="21"/>
        </w:rPr>
        <w:t xml:space="preserve"> </w:t>
      </w:r>
      <w:r>
        <w:rPr>
          <w:spacing w:val="7"/>
          <w:sz w:val="21"/>
          <w:szCs w:val="21"/>
        </w:rPr>
        <w:t>发包人指定的接收人为：</w:t>
      </w:r>
      <w:r>
        <w:rPr>
          <w:spacing w:val="48"/>
          <w:sz w:val="21"/>
          <w:szCs w:val="21"/>
        </w:rPr>
        <w:t xml:space="preserve"> </w:t>
      </w:r>
      <w:r>
        <w:rPr>
          <w:spacing w:val="7"/>
          <w:sz w:val="21"/>
          <w:szCs w:val="21"/>
          <w:u w:val="single" w:color="auto"/>
        </w:rPr>
        <w:t>杨建宁</w:t>
      </w:r>
      <w:r>
        <w:rPr>
          <w:spacing w:val="7"/>
          <w:sz w:val="21"/>
          <w:szCs w:val="21"/>
        </w:rPr>
        <w:t xml:space="preserve"> 。</w:t>
      </w:r>
    </w:p>
    <w:p>
      <w:pPr>
        <w:pStyle w:val="2"/>
        <w:spacing w:before="190" w:line="396" w:lineRule="auto"/>
        <w:ind w:left="79"/>
        <w:rPr>
          <w:sz w:val="21"/>
          <w:szCs w:val="21"/>
        </w:rPr>
      </w:pPr>
      <w:r>
        <w:rPr>
          <w:spacing w:val="14"/>
          <w:sz w:val="21"/>
          <w:szCs w:val="21"/>
        </w:rPr>
        <w:t>承包人接收文件的地点：</w:t>
      </w:r>
      <w:r>
        <w:rPr>
          <w:spacing w:val="45"/>
          <w:sz w:val="21"/>
          <w:szCs w:val="21"/>
        </w:rPr>
        <w:t xml:space="preserve"> </w:t>
      </w:r>
      <w:r>
        <w:rPr>
          <w:spacing w:val="14"/>
          <w:sz w:val="21"/>
          <w:szCs w:val="21"/>
          <w:u w:val="single" w:color="auto"/>
        </w:rPr>
        <w:t xml:space="preserve"> 南京市江宁区东山总部商务园A</w:t>
      </w:r>
      <w:r>
        <w:rPr>
          <w:spacing w:val="13"/>
          <w:sz w:val="21"/>
          <w:szCs w:val="21"/>
          <w:u w:val="single" w:color="auto"/>
        </w:rPr>
        <w:t>3栋10楼C座</w:t>
      </w:r>
      <w:r>
        <w:rPr>
          <w:spacing w:val="13"/>
          <w:sz w:val="21"/>
          <w:szCs w:val="21"/>
        </w:rPr>
        <w:t>；</w:t>
      </w:r>
    </w:p>
    <w:p>
      <w:pPr>
        <w:pStyle w:val="2"/>
        <w:spacing w:line="219" w:lineRule="auto"/>
        <w:ind w:left="79"/>
        <w:rPr>
          <w:sz w:val="21"/>
          <w:szCs w:val="21"/>
        </w:rPr>
      </w:pPr>
      <w:r>
        <w:rPr>
          <w:spacing w:val="22"/>
          <w:sz w:val="21"/>
          <w:szCs w:val="21"/>
        </w:rPr>
        <w:t>承包人指定的接收人为：</w:t>
      </w:r>
      <w:r>
        <w:rPr>
          <w:spacing w:val="-22"/>
          <w:sz w:val="21"/>
          <w:szCs w:val="21"/>
        </w:rPr>
        <w:t xml:space="preserve"> </w:t>
      </w:r>
      <w:r>
        <w:rPr>
          <w:spacing w:val="22"/>
          <w:sz w:val="21"/>
          <w:szCs w:val="21"/>
          <w:u w:val="single" w:color="auto"/>
        </w:rPr>
        <w:t>项目经理；李晓晨联系方式：13776570159</w:t>
      </w:r>
      <w:r>
        <w:rPr>
          <w:spacing w:val="22"/>
          <w:sz w:val="21"/>
          <w:szCs w:val="21"/>
        </w:rPr>
        <w:t>:</w:t>
      </w:r>
    </w:p>
    <w:p>
      <w:pPr>
        <w:pStyle w:val="2"/>
        <w:spacing w:before="201" w:line="219" w:lineRule="auto"/>
        <w:ind w:left="79"/>
        <w:rPr>
          <w:sz w:val="21"/>
          <w:szCs w:val="21"/>
        </w:rPr>
      </w:pPr>
      <w:r>
        <w:rPr>
          <w:spacing w:val="3"/>
          <w:sz w:val="21"/>
          <w:szCs w:val="21"/>
        </w:rPr>
        <w:t>监理人接收文件的地点：</w:t>
      </w:r>
      <w:r>
        <w:rPr>
          <w:spacing w:val="-25"/>
          <w:sz w:val="21"/>
          <w:szCs w:val="21"/>
        </w:rPr>
        <w:t xml:space="preserve"> </w:t>
      </w:r>
      <w:r>
        <w:rPr>
          <w:spacing w:val="3"/>
          <w:sz w:val="21"/>
          <w:szCs w:val="21"/>
          <w:u w:val="single" w:color="auto"/>
        </w:rPr>
        <w:t>南京市中山北路20</w:t>
      </w:r>
      <w:r>
        <w:rPr>
          <w:spacing w:val="2"/>
          <w:sz w:val="21"/>
          <w:szCs w:val="21"/>
          <w:u w:val="single" w:color="auto"/>
        </w:rPr>
        <w:t>0号</w:t>
      </w:r>
      <w:r>
        <w:rPr>
          <w:spacing w:val="2"/>
          <w:sz w:val="21"/>
          <w:szCs w:val="21"/>
        </w:rPr>
        <w:t>；</w:t>
      </w:r>
    </w:p>
    <w:p>
      <w:pPr>
        <w:pStyle w:val="2"/>
        <w:spacing w:before="200" w:line="430" w:lineRule="exact"/>
        <w:ind w:left="79"/>
        <w:rPr>
          <w:sz w:val="21"/>
          <w:szCs w:val="21"/>
        </w:rPr>
      </w:pPr>
      <w:r>
        <w:rPr>
          <w:spacing w:val="16"/>
          <w:position w:val="16"/>
          <w:sz w:val="21"/>
          <w:szCs w:val="21"/>
        </w:rPr>
        <w:t>监理人指定的接收人为：王涛。</w:t>
      </w:r>
    </w:p>
    <w:p>
      <w:pPr>
        <w:pStyle w:val="2"/>
        <w:spacing w:before="1" w:line="219" w:lineRule="auto"/>
        <w:ind w:left="79"/>
        <w:rPr>
          <w:sz w:val="21"/>
          <w:szCs w:val="21"/>
        </w:rPr>
      </w:pPr>
      <w:r>
        <w:rPr>
          <w:spacing w:val="14"/>
          <w:sz w:val="21"/>
          <w:szCs w:val="21"/>
        </w:rPr>
        <w:t>1.7交通运输</w:t>
      </w:r>
    </w:p>
    <w:p>
      <w:pPr>
        <w:pStyle w:val="2"/>
        <w:spacing w:before="201" w:line="219" w:lineRule="auto"/>
        <w:ind w:left="79"/>
        <w:rPr>
          <w:sz w:val="21"/>
          <w:szCs w:val="21"/>
        </w:rPr>
      </w:pPr>
      <w:r>
        <w:rPr>
          <w:spacing w:val="7"/>
          <w:sz w:val="21"/>
          <w:szCs w:val="21"/>
        </w:rPr>
        <w:t>1.7.1</w:t>
      </w:r>
      <w:r>
        <w:rPr>
          <w:spacing w:val="6"/>
          <w:sz w:val="21"/>
          <w:szCs w:val="21"/>
        </w:rPr>
        <w:t xml:space="preserve">   </w:t>
      </w:r>
      <w:r>
        <w:rPr>
          <w:spacing w:val="7"/>
          <w:sz w:val="21"/>
          <w:szCs w:val="21"/>
        </w:rPr>
        <w:t>出入现场的权利</w:t>
      </w:r>
    </w:p>
    <w:p>
      <w:pPr>
        <w:pStyle w:val="2"/>
        <w:spacing w:before="180" w:line="413" w:lineRule="auto"/>
        <w:ind w:left="79"/>
        <w:rPr>
          <w:sz w:val="21"/>
          <w:szCs w:val="21"/>
        </w:rPr>
      </w:pPr>
      <w:r>
        <w:rPr>
          <w:spacing w:val="22"/>
          <w:sz w:val="21"/>
          <w:szCs w:val="21"/>
        </w:rPr>
        <w:t xml:space="preserve">关于出入现场的权利的约定： </w:t>
      </w:r>
      <w:r>
        <w:rPr>
          <w:spacing w:val="22"/>
          <w:sz w:val="21"/>
          <w:szCs w:val="21"/>
          <w:u w:val="single" w:color="auto"/>
        </w:rPr>
        <w:t>发包人项目负责人及主管领导、承包人项且组成员有权出入</w:t>
      </w:r>
    </w:p>
    <w:p>
      <w:pPr>
        <w:pStyle w:val="2"/>
        <w:spacing w:before="1" w:line="219" w:lineRule="auto"/>
        <w:ind w:left="79"/>
        <w:rPr>
          <w:sz w:val="21"/>
          <w:szCs w:val="21"/>
        </w:rPr>
      </w:pPr>
      <w:r>
        <w:rPr>
          <w:spacing w:val="19"/>
          <w:sz w:val="21"/>
          <w:szCs w:val="21"/>
          <w:u w:val="single" w:color="auto"/>
        </w:rPr>
        <w:t>现场，禁止外单位施工车辆、人员出入工地</w:t>
      </w:r>
      <w:r>
        <w:rPr>
          <w:spacing w:val="19"/>
          <w:sz w:val="21"/>
          <w:szCs w:val="21"/>
        </w:rPr>
        <w:t>。</w:t>
      </w:r>
    </w:p>
    <w:p>
      <w:pPr>
        <w:pStyle w:val="2"/>
        <w:spacing w:before="181" w:line="219" w:lineRule="auto"/>
        <w:ind w:left="79"/>
        <w:rPr>
          <w:sz w:val="21"/>
          <w:szCs w:val="21"/>
        </w:rPr>
      </w:pPr>
      <w:r>
        <w:rPr>
          <w:spacing w:val="9"/>
          <w:sz w:val="21"/>
          <w:szCs w:val="21"/>
        </w:rPr>
        <w:t>1</w:t>
      </w:r>
      <w:r>
        <w:rPr>
          <w:spacing w:val="-53"/>
          <w:sz w:val="21"/>
          <w:szCs w:val="21"/>
        </w:rPr>
        <w:t xml:space="preserve"> </w:t>
      </w:r>
      <w:r>
        <w:rPr>
          <w:spacing w:val="9"/>
          <w:sz w:val="21"/>
          <w:szCs w:val="21"/>
        </w:rPr>
        <w:t>.</w:t>
      </w:r>
      <w:r>
        <w:rPr>
          <w:spacing w:val="-61"/>
          <w:sz w:val="21"/>
          <w:szCs w:val="21"/>
        </w:rPr>
        <w:t xml:space="preserve"> </w:t>
      </w:r>
      <w:r>
        <w:rPr>
          <w:spacing w:val="9"/>
          <w:sz w:val="21"/>
          <w:szCs w:val="21"/>
        </w:rPr>
        <w:t>7</w:t>
      </w:r>
      <w:r>
        <w:rPr>
          <w:spacing w:val="-60"/>
          <w:sz w:val="21"/>
          <w:szCs w:val="21"/>
        </w:rPr>
        <w:t xml:space="preserve"> </w:t>
      </w:r>
      <w:r>
        <w:rPr>
          <w:spacing w:val="9"/>
          <w:sz w:val="21"/>
          <w:szCs w:val="21"/>
        </w:rPr>
        <w:t>.2场内交通</w:t>
      </w:r>
    </w:p>
    <w:p>
      <w:pPr>
        <w:spacing w:line="219" w:lineRule="auto"/>
        <w:rPr>
          <w:sz w:val="21"/>
          <w:szCs w:val="21"/>
        </w:rPr>
        <w:sectPr>
          <w:footerReference r:id="rId16" w:type="default"/>
          <w:pgSz w:w="11900" w:h="16830"/>
          <w:pgMar w:top="400" w:right="1412" w:bottom="1034" w:left="1190" w:header="0" w:footer="857" w:gutter="0"/>
          <w:cols w:space="720" w:num="1"/>
        </w:sectPr>
      </w:pPr>
    </w:p>
    <w:p>
      <w:pPr>
        <w:spacing w:line="303" w:lineRule="auto"/>
        <w:rPr>
          <w:rFonts w:ascii="Arial"/>
          <w:sz w:val="21"/>
        </w:rPr>
      </w:pPr>
    </w:p>
    <w:p>
      <w:pPr>
        <w:spacing w:line="303" w:lineRule="auto"/>
        <w:rPr>
          <w:rFonts w:ascii="Arial"/>
          <w:sz w:val="21"/>
        </w:rPr>
      </w:pPr>
    </w:p>
    <w:p>
      <w:pPr>
        <w:pStyle w:val="2"/>
        <w:spacing w:before="69" w:line="219" w:lineRule="auto"/>
        <w:ind w:left="59"/>
        <w:rPr>
          <w:sz w:val="21"/>
          <w:szCs w:val="21"/>
        </w:rPr>
      </w:pPr>
      <w:r>
        <w:rPr>
          <w:spacing w:val="15"/>
          <w:sz w:val="21"/>
          <w:szCs w:val="21"/>
        </w:rPr>
        <w:t>关于场外交通和场内交通的边界的约定：</w:t>
      </w:r>
      <w:r>
        <w:rPr>
          <w:spacing w:val="57"/>
          <w:sz w:val="21"/>
          <w:szCs w:val="21"/>
        </w:rPr>
        <w:t xml:space="preserve"> </w:t>
      </w:r>
      <w:r>
        <w:rPr>
          <w:spacing w:val="15"/>
          <w:sz w:val="21"/>
          <w:szCs w:val="21"/>
          <w:u w:val="single" w:color="auto"/>
        </w:rPr>
        <w:t>视项目现场情况另行约定</w:t>
      </w:r>
      <w:r>
        <w:rPr>
          <w:spacing w:val="15"/>
          <w:sz w:val="21"/>
          <w:szCs w:val="21"/>
        </w:rPr>
        <w:t>。</w:t>
      </w:r>
    </w:p>
    <w:p>
      <w:pPr>
        <w:pStyle w:val="2"/>
        <w:spacing w:before="189" w:line="219" w:lineRule="auto"/>
        <w:ind w:left="59"/>
        <w:rPr>
          <w:sz w:val="21"/>
          <w:szCs w:val="21"/>
        </w:rPr>
      </w:pPr>
      <w:r>
        <w:rPr>
          <w:spacing w:val="19"/>
          <w:sz w:val="21"/>
          <w:szCs w:val="21"/>
        </w:rPr>
        <w:t>关于发包人向承包人免费提供满足工程施工需要的场内道路和交通设施的约定：/。</w:t>
      </w:r>
    </w:p>
    <w:p>
      <w:pPr>
        <w:pStyle w:val="2"/>
        <w:spacing w:before="202" w:line="219" w:lineRule="auto"/>
        <w:ind w:left="59"/>
        <w:rPr>
          <w:sz w:val="21"/>
          <w:szCs w:val="21"/>
        </w:rPr>
      </w:pPr>
      <w:r>
        <w:rPr>
          <w:spacing w:val="16"/>
          <w:sz w:val="21"/>
          <w:szCs w:val="21"/>
        </w:rPr>
        <w:t>1.7.3超大件和超重件的运输</w:t>
      </w:r>
    </w:p>
    <w:p>
      <w:pPr>
        <w:pStyle w:val="2"/>
        <w:spacing w:before="220" w:line="387" w:lineRule="auto"/>
        <w:ind w:left="59"/>
        <w:rPr>
          <w:sz w:val="21"/>
          <w:szCs w:val="21"/>
        </w:rPr>
      </w:pPr>
      <w:r>
        <w:rPr>
          <w:spacing w:val="20"/>
          <w:sz w:val="21"/>
          <w:szCs w:val="21"/>
        </w:rPr>
        <w:t>运输超大件或超重件所需的道路和桥梁临时加固改造费用和其他有关费用由</w:t>
      </w:r>
      <w:r>
        <w:rPr>
          <w:spacing w:val="20"/>
          <w:sz w:val="21"/>
          <w:szCs w:val="21"/>
          <w:u w:val="single" w:color="auto"/>
        </w:rPr>
        <w:t>承包人</w:t>
      </w:r>
      <w:r>
        <w:rPr>
          <w:spacing w:val="20"/>
          <w:sz w:val="21"/>
          <w:szCs w:val="21"/>
        </w:rPr>
        <w:t>承担。</w:t>
      </w:r>
    </w:p>
    <w:p>
      <w:pPr>
        <w:pStyle w:val="2"/>
        <w:spacing w:line="219" w:lineRule="auto"/>
        <w:ind w:left="59"/>
        <w:rPr>
          <w:sz w:val="21"/>
          <w:szCs w:val="21"/>
        </w:rPr>
      </w:pPr>
      <w:r>
        <w:rPr>
          <w:spacing w:val="14"/>
          <w:sz w:val="21"/>
          <w:szCs w:val="21"/>
        </w:rPr>
        <w:t>1.8知识产权</w:t>
      </w:r>
    </w:p>
    <w:p>
      <w:pPr>
        <w:pStyle w:val="2"/>
        <w:spacing w:before="159" w:line="441" w:lineRule="exact"/>
        <w:ind w:left="59"/>
        <w:rPr>
          <w:sz w:val="21"/>
          <w:szCs w:val="21"/>
        </w:rPr>
      </w:pPr>
      <w:r>
        <w:rPr>
          <w:spacing w:val="23"/>
          <w:position w:val="17"/>
          <w:sz w:val="21"/>
          <w:szCs w:val="21"/>
        </w:rPr>
        <w:t>1.8.1关于发包人提供给承包人的图纸、发包</w:t>
      </w:r>
      <w:r>
        <w:rPr>
          <w:spacing w:val="22"/>
          <w:position w:val="17"/>
          <w:sz w:val="21"/>
          <w:szCs w:val="21"/>
        </w:rPr>
        <w:t>人为实施工程自行编制或委托编制的技术规范</w:t>
      </w:r>
    </w:p>
    <w:p>
      <w:pPr>
        <w:pStyle w:val="2"/>
        <w:spacing w:line="219" w:lineRule="auto"/>
        <w:ind w:left="59"/>
        <w:rPr>
          <w:sz w:val="21"/>
          <w:szCs w:val="21"/>
        </w:rPr>
      </w:pPr>
      <w:r>
        <w:rPr>
          <w:spacing w:val="23"/>
          <w:sz w:val="21"/>
          <w:szCs w:val="21"/>
        </w:rPr>
        <w:t xml:space="preserve">以及反映发包人关于合同要求或其他类似性质的文件的著作权的归属： </w:t>
      </w:r>
      <w:r>
        <w:rPr>
          <w:spacing w:val="23"/>
          <w:sz w:val="21"/>
          <w:szCs w:val="21"/>
          <w:u w:val="single" w:color="auto"/>
        </w:rPr>
        <w:t>按照通用条款执行</w:t>
      </w:r>
    </w:p>
    <w:p>
      <w:pPr>
        <w:pStyle w:val="2"/>
        <w:spacing w:before="279" w:line="237" w:lineRule="auto"/>
        <w:ind w:left="59"/>
        <w:rPr>
          <w:sz w:val="13"/>
          <w:szCs w:val="13"/>
        </w:rPr>
      </w:pPr>
      <w:r>
        <w:rPr>
          <w:sz w:val="13"/>
          <w:szCs w:val="13"/>
        </w:rPr>
        <w:t>口</w:t>
      </w:r>
    </w:p>
    <w:p>
      <w:pPr>
        <w:pStyle w:val="2"/>
        <w:spacing w:before="193" w:line="219" w:lineRule="auto"/>
        <w:ind w:left="59"/>
        <w:rPr>
          <w:sz w:val="21"/>
          <w:szCs w:val="21"/>
        </w:rPr>
      </w:pPr>
      <w:r>
        <w:rPr>
          <w:spacing w:val="18"/>
          <w:sz w:val="21"/>
          <w:szCs w:val="21"/>
        </w:rPr>
        <w:t>关于发包人提供的上述文件的使用限制的要求：</w:t>
      </w:r>
      <w:r>
        <w:rPr>
          <w:spacing w:val="-6"/>
          <w:sz w:val="21"/>
          <w:szCs w:val="21"/>
        </w:rPr>
        <w:t xml:space="preserve"> </w:t>
      </w:r>
      <w:r>
        <w:rPr>
          <w:spacing w:val="18"/>
          <w:sz w:val="21"/>
          <w:szCs w:val="21"/>
          <w:u w:val="single" w:color="auto"/>
        </w:rPr>
        <w:t>仅限于此工程项目</w:t>
      </w:r>
      <w:r>
        <w:rPr>
          <w:spacing w:val="18"/>
          <w:sz w:val="21"/>
          <w:szCs w:val="21"/>
        </w:rPr>
        <w:t>。</w:t>
      </w:r>
    </w:p>
    <w:p>
      <w:pPr>
        <w:pStyle w:val="2"/>
        <w:spacing w:before="163" w:line="219" w:lineRule="auto"/>
        <w:ind w:left="59"/>
        <w:rPr>
          <w:sz w:val="21"/>
          <w:szCs w:val="21"/>
        </w:rPr>
      </w:pPr>
      <w:r>
        <w:rPr>
          <w:spacing w:val="15"/>
          <w:sz w:val="21"/>
          <w:szCs w:val="21"/>
        </w:rPr>
        <w:t>1.8.2</w:t>
      </w:r>
      <w:r>
        <w:rPr>
          <w:spacing w:val="74"/>
          <w:sz w:val="21"/>
          <w:szCs w:val="21"/>
        </w:rPr>
        <w:t xml:space="preserve"> </w:t>
      </w:r>
      <w:r>
        <w:rPr>
          <w:spacing w:val="15"/>
          <w:sz w:val="21"/>
          <w:szCs w:val="21"/>
        </w:rPr>
        <w:t xml:space="preserve">关于承包人为实施工程所编制文件的著作权的归属： </w:t>
      </w:r>
      <w:r>
        <w:rPr>
          <w:spacing w:val="14"/>
          <w:sz w:val="21"/>
          <w:szCs w:val="21"/>
          <w:u w:val="single" w:color="auto"/>
        </w:rPr>
        <w:t>按照通用条款执行</w:t>
      </w:r>
      <w:r>
        <w:rPr>
          <w:spacing w:val="14"/>
          <w:sz w:val="21"/>
          <w:szCs w:val="21"/>
        </w:rPr>
        <w:t>。</w:t>
      </w:r>
    </w:p>
    <w:p>
      <w:pPr>
        <w:pStyle w:val="2"/>
        <w:spacing w:before="239" w:line="219" w:lineRule="auto"/>
        <w:ind w:left="59"/>
        <w:rPr>
          <w:sz w:val="21"/>
          <w:szCs w:val="21"/>
        </w:rPr>
      </w:pPr>
      <w:r>
        <w:rPr>
          <w:spacing w:val="18"/>
          <w:sz w:val="21"/>
          <w:szCs w:val="21"/>
        </w:rPr>
        <w:t>关于承包人提供的上述文件的使用限制的要求：</w:t>
      </w:r>
      <w:r>
        <w:rPr>
          <w:spacing w:val="-15"/>
          <w:sz w:val="21"/>
          <w:szCs w:val="21"/>
        </w:rPr>
        <w:t xml:space="preserve"> </w:t>
      </w:r>
      <w:r>
        <w:rPr>
          <w:spacing w:val="18"/>
          <w:sz w:val="21"/>
          <w:szCs w:val="21"/>
          <w:u w:val="single" w:color="auto"/>
        </w:rPr>
        <w:t>按照通用条款执行</w:t>
      </w:r>
      <w:r>
        <w:rPr>
          <w:spacing w:val="18"/>
          <w:sz w:val="21"/>
          <w:szCs w:val="21"/>
        </w:rPr>
        <w:t>。</w:t>
      </w:r>
    </w:p>
    <w:p>
      <w:pPr>
        <w:pStyle w:val="2"/>
        <w:spacing w:before="181" w:line="370" w:lineRule="auto"/>
        <w:ind w:left="59"/>
        <w:rPr>
          <w:sz w:val="21"/>
          <w:szCs w:val="21"/>
        </w:rPr>
      </w:pPr>
      <w:r>
        <w:rPr>
          <w:spacing w:val="17"/>
          <w:sz w:val="21"/>
          <w:szCs w:val="21"/>
        </w:rPr>
        <w:t>1.8.3承包人在施工过程中所采用的专利、专有技术、技术秘密的使用费的承担方</w:t>
      </w:r>
      <w:r>
        <w:rPr>
          <w:spacing w:val="16"/>
          <w:sz w:val="21"/>
          <w:szCs w:val="21"/>
        </w:rPr>
        <w:t xml:space="preserve">式： </w:t>
      </w:r>
      <w:r>
        <w:rPr>
          <w:spacing w:val="16"/>
          <w:sz w:val="21"/>
          <w:szCs w:val="21"/>
          <w:u w:val="single" w:color="auto"/>
        </w:rPr>
        <w:t>由 承</w:t>
      </w:r>
    </w:p>
    <w:p>
      <w:pPr>
        <w:pStyle w:val="2"/>
        <w:spacing w:before="1" w:line="219" w:lineRule="auto"/>
        <w:ind w:left="59"/>
        <w:rPr>
          <w:sz w:val="21"/>
          <w:szCs w:val="21"/>
        </w:rPr>
      </w:pPr>
      <w:r>
        <w:rPr>
          <w:spacing w:val="17"/>
          <w:sz w:val="21"/>
          <w:szCs w:val="21"/>
          <w:u w:val="single" w:color="auto"/>
        </w:rPr>
        <w:t>包人承担</w:t>
      </w:r>
      <w:r>
        <w:rPr>
          <w:spacing w:val="17"/>
          <w:sz w:val="21"/>
          <w:szCs w:val="21"/>
        </w:rPr>
        <w:t>。</w:t>
      </w:r>
    </w:p>
    <w:p>
      <w:pPr>
        <w:pStyle w:val="2"/>
        <w:spacing w:before="184" w:line="220" w:lineRule="auto"/>
        <w:ind w:left="59"/>
        <w:rPr>
          <w:sz w:val="21"/>
          <w:szCs w:val="21"/>
        </w:rPr>
      </w:pPr>
      <w:r>
        <w:rPr>
          <w:spacing w:val="11"/>
          <w:sz w:val="21"/>
          <w:szCs w:val="21"/>
        </w:rPr>
        <w:t>2.</w:t>
      </w:r>
      <w:r>
        <w:rPr>
          <w:spacing w:val="21"/>
          <w:sz w:val="21"/>
          <w:szCs w:val="21"/>
        </w:rPr>
        <w:t xml:space="preserve">  </w:t>
      </w:r>
      <w:r>
        <w:rPr>
          <w:spacing w:val="11"/>
          <w:sz w:val="21"/>
          <w:szCs w:val="21"/>
        </w:rPr>
        <w:t>发包人</w:t>
      </w:r>
    </w:p>
    <w:p>
      <w:pPr>
        <w:pStyle w:val="2"/>
        <w:spacing w:before="209" w:line="450" w:lineRule="exact"/>
        <w:ind w:left="59"/>
        <w:rPr>
          <w:sz w:val="21"/>
          <w:szCs w:val="21"/>
        </w:rPr>
      </w:pPr>
      <w:r>
        <w:rPr>
          <w:spacing w:val="16"/>
          <w:position w:val="18"/>
          <w:sz w:val="21"/>
          <w:szCs w:val="21"/>
        </w:rPr>
        <w:t>2.1发包人代表</w:t>
      </w:r>
    </w:p>
    <w:p>
      <w:pPr>
        <w:pStyle w:val="2"/>
        <w:spacing w:before="1" w:line="219" w:lineRule="auto"/>
        <w:ind w:left="59"/>
        <w:rPr>
          <w:sz w:val="21"/>
          <w:szCs w:val="21"/>
        </w:rPr>
      </w:pPr>
      <w:r>
        <w:rPr>
          <w:spacing w:val="9"/>
          <w:sz w:val="21"/>
          <w:szCs w:val="21"/>
        </w:rPr>
        <w:t>发包人代表：</w:t>
      </w:r>
    </w:p>
    <w:p>
      <w:pPr>
        <w:spacing w:line="219" w:lineRule="auto"/>
        <w:rPr>
          <w:sz w:val="21"/>
          <w:szCs w:val="21"/>
        </w:rPr>
        <w:sectPr>
          <w:headerReference r:id="rId17" w:type="default"/>
          <w:footerReference r:id="rId18" w:type="default"/>
          <w:pgSz w:w="11900" w:h="16830"/>
          <w:pgMar w:top="989" w:right="1420" w:bottom="1077" w:left="1140" w:header="559" w:footer="869" w:gutter="0"/>
          <w:cols w:space="720" w:num="1"/>
        </w:sectPr>
      </w:pPr>
    </w:p>
    <w:p>
      <w:pPr>
        <w:spacing w:line="288" w:lineRule="auto"/>
        <w:rPr>
          <w:rFonts w:ascii="Arial"/>
          <w:sz w:val="21"/>
        </w:rPr>
      </w:pPr>
    </w:p>
    <w:p>
      <w:pPr>
        <w:spacing w:line="289" w:lineRule="auto"/>
        <w:rPr>
          <w:rFonts w:ascii="Arial"/>
          <w:sz w:val="21"/>
        </w:rPr>
      </w:pPr>
    </w:p>
    <w:p>
      <w:pPr>
        <w:pStyle w:val="2"/>
        <w:spacing w:before="78" w:line="346" w:lineRule="auto"/>
        <w:ind w:left="49"/>
      </w:pPr>
      <w:r>
        <w:rPr>
          <w:spacing w:val="-24"/>
        </w:rPr>
        <w:t xml:space="preserve">姓名： </w:t>
      </w:r>
      <w:r>
        <w:rPr>
          <w:spacing w:val="7"/>
          <w:sz w:val="24"/>
          <w:szCs w:val="24"/>
          <w:u w:val="single" w:color="auto"/>
        </w:rPr>
        <w:t xml:space="preserve">  </w:t>
      </w:r>
      <w:r>
        <w:rPr>
          <w:spacing w:val="-24"/>
          <w:sz w:val="24"/>
          <w:szCs w:val="24"/>
          <w:u w:val="single" w:color="auto"/>
        </w:rPr>
        <w:t>杨</w:t>
      </w:r>
      <w:r>
        <w:rPr>
          <w:spacing w:val="9"/>
          <w:sz w:val="24"/>
          <w:szCs w:val="24"/>
          <w:u w:val="single" w:color="auto"/>
        </w:rPr>
        <w:t xml:space="preserve"> </w:t>
      </w:r>
      <w:r>
        <w:rPr>
          <w:spacing w:val="-24"/>
          <w:sz w:val="24"/>
          <w:szCs w:val="24"/>
          <w:u w:val="single" w:color="auto"/>
        </w:rPr>
        <w:t>建</w:t>
      </w:r>
      <w:r>
        <w:rPr>
          <w:spacing w:val="18"/>
          <w:sz w:val="24"/>
          <w:szCs w:val="24"/>
          <w:u w:val="single" w:color="auto"/>
        </w:rPr>
        <w:t xml:space="preserve"> </w:t>
      </w:r>
      <w:r>
        <w:rPr>
          <w:spacing w:val="-24"/>
          <w:sz w:val="24"/>
          <w:szCs w:val="24"/>
          <w:u w:val="single" w:color="auto"/>
        </w:rPr>
        <w:t>宁</w:t>
      </w:r>
      <w:r>
        <w:rPr>
          <w:spacing w:val="-24"/>
          <w:position w:val="1"/>
        </w:rPr>
        <w:t>_;</w:t>
      </w:r>
    </w:p>
    <w:p>
      <w:pPr>
        <w:pStyle w:val="2"/>
        <w:spacing w:line="219" w:lineRule="auto"/>
        <w:ind w:left="49"/>
      </w:pPr>
      <w:r>
        <w:rPr>
          <w:spacing w:val="-11"/>
        </w:rPr>
        <w:t>身份证号：</w:t>
      </w:r>
    </w:p>
    <w:p>
      <w:pPr>
        <w:pStyle w:val="2"/>
        <w:spacing w:before="189" w:line="226" w:lineRule="auto"/>
        <w:ind w:left="49"/>
      </w:pPr>
      <w:r>
        <w:rPr>
          <w:spacing w:val="-18"/>
        </w:rPr>
        <w:t>职务：</w:t>
      </w:r>
      <w:r>
        <w:rPr>
          <w:spacing w:val="20"/>
        </w:rPr>
        <w:t xml:space="preserve"> </w:t>
      </w:r>
      <w:r>
        <w:rPr>
          <w:spacing w:val="-18"/>
          <w:position w:val="-1"/>
          <w:u w:val="single" w:color="auto"/>
        </w:rPr>
        <w:t>科</w:t>
      </w:r>
      <w:r>
        <w:rPr>
          <w:spacing w:val="22"/>
          <w:position w:val="-1"/>
          <w:u w:val="single" w:color="auto"/>
        </w:rPr>
        <w:t xml:space="preserve">    </w:t>
      </w:r>
      <w:r>
        <w:rPr>
          <w:spacing w:val="-18"/>
          <w:position w:val="-1"/>
          <w:u w:val="single" w:color="auto"/>
        </w:rPr>
        <w:t>长</w:t>
      </w:r>
    </w:p>
    <w:p>
      <w:pPr>
        <w:pStyle w:val="2"/>
        <w:spacing w:before="193" w:line="221" w:lineRule="auto"/>
        <w:ind w:left="49"/>
      </w:pPr>
      <w:r>
        <w:rPr>
          <w:spacing w:val="-4"/>
        </w:rPr>
        <w:t>联系电话：</w:t>
      </w:r>
      <w:r>
        <w:rPr>
          <w:spacing w:val="-35"/>
        </w:rPr>
        <w:t xml:space="preserve"> </w:t>
      </w:r>
      <w:r>
        <w:rPr>
          <w:spacing w:val="-4"/>
          <w:u w:val="single" w:color="auto"/>
        </w:rPr>
        <w:t>025-85811128</w:t>
      </w:r>
      <w:r>
        <w:rPr>
          <w:spacing w:val="-4"/>
        </w:rPr>
        <w:t xml:space="preserve"> ;</w:t>
      </w:r>
    </w:p>
    <w:p>
      <w:pPr>
        <w:pStyle w:val="2"/>
        <w:spacing w:before="177" w:line="214" w:lineRule="auto"/>
        <w:ind w:left="49"/>
      </w:pPr>
      <w:r>
        <w:rPr>
          <w:spacing w:val="-6"/>
        </w:rPr>
        <w:t>电子信箱：</w:t>
      </w:r>
      <w:r>
        <w:rPr>
          <w:spacing w:val="40"/>
        </w:rPr>
        <w:t xml:space="preserve"> </w:t>
      </w:r>
      <w:r>
        <w:rPr>
          <w:spacing w:val="-6"/>
          <w:u w:val="single" w:color="auto"/>
        </w:rPr>
        <w:t>160042@njucm.e</w:t>
      </w:r>
      <w:r>
        <w:rPr>
          <w:spacing w:val="-7"/>
          <w:u w:val="single" w:color="auto"/>
        </w:rPr>
        <w:t>du.cn</w:t>
      </w:r>
      <w:r>
        <w:rPr>
          <w:spacing w:val="64"/>
        </w:rPr>
        <w:t xml:space="preserve"> </w:t>
      </w:r>
      <w:r>
        <w:rPr>
          <w:spacing w:val="-7"/>
        </w:rPr>
        <w:t>;</w:t>
      </w:r>
    </w:p>
    <w:p>
      <w:pPr>
        <w:pStyle w:val="2"/>
        <w:spacing w:before="201" w:line="219" w:lineRule="auto"/>
        <w:ind w:left="49"/>
      </w:pPr>
      <w:r>
        <w:rPr>
          <w:spacing w:val="5"/>
        </w:rPr>
        <w:t>通信地址：</w:t>
      </w:r>
      <w:r>
        <w:rPr>
          <w:spacing w:val="-38"/>
        </w:rPr>
        <w:t xml:space="preserve"> </w:t>
      </w:r>
      <w:r>
        <w:rPr>
          <w:spacing w:val="5"/>
          <w:u w:val="single" w:color="auto"/>
        </w:rPr>
        <w:t>南京市仙林大道138号</w:t>
      </w:r>
    </w:p>
    <w:p>
      <w:pPr>
        <w:pStyle w:val="2"/>
        <w:spacing w:before="169" w:line="219" w:lineRule="auto"/>
        <w:ind w:left="49"/>
      </w:pPr>
      <w:r>
        <w:rPr>
          <w:spacing w:val="5"/>
        </w:rPr>
        <w:t>发包人对发包人代表的授权范围如下：</w:t>
      </w:r>
    </w:p>
    <w:p>
      <w:pPr>
        <w:pStyle w:val="2"/>
        <w:tabs>
          <w:tab w:val="left" w:pos="197"/>
        </w:tabs>
        <w:spacing w:before="183" w:line="353" w:lineRule="auto"/>
        <w:ind w:left="52" w:right="5" w:hanging="3"/>
        <w:jc w:val="both"/>
      </w:pPr>
      <w:r>
        <w:rPr>
          <w:u w:val="single" w:color="auto"/>
        </w:rPr>
        <w:tab/>
      </w:r>
      <w:r>
        <w:rPr>
          <w:u w:val="single" w:color="auto"/>
        </w:rPr>
        <w:tab/>
      </w:r>
      <w:r>
        <w:rPr>
          <w:b/>
          <w:bCs/>
          <w:spacing w:val="23"/>
          <w:u w:val="single" w:color="auto"/>
        </w:rPr>
        <w:t>主持施工现场发包人的工作；对施工过程中的合同执行情况进行检查监督</w:t>
      </w:r>
      <w:r>
        <w:rPr>
          <w:b/>
          <w:bCs/>
          <w:spacing w:val="22"/>
          <w:u w:val="single" w:color="auto"/>
        </w:rPr>
        <w:t>。但是凡工</w:t>
      </w:r>
      <w:r>
        <w:rPr>
          <w:spacing w:val="22"/>
        </w:rPr>
        <w:t xml:space="preserve"> </w:t>
      </w:r>
      <w:r>
        <w:rPr>
          <w:b/>
          <w:bCs/>
          <w:spacing w:val="15"/>
          <w:u w:val="single" w:color="auto"/>
        </w:rPr>
        <w:t>程施工过程中发生的影响工程决算费用的事项均须经发包人单位盖章确认方为有效，方可</w:t>
      </w:r>
      <w:r>
        <w:rPr>
          <w:spacing w:val="7"/>
        </w:rPr>
        <w:t xml:space="preserve"> </w:t>
      </w:r>
      <w:r>
        <w:rPr>
          <w:b/>
          <w:bCs/>
          <w:spacing w:val="14"/>
          <w:u w:val="single" w:color="auto"/>
        </w:rPr>
        <w:t>作为工程价款的结算依据，包括但不限于：涉及工程造价的签证；增加工程量或设计变更</w:t>
      </w:r>
      <w:r>
        <w:rPr>
          <w:spacing w:val="8"/>
        </w:rPr>
        <w:t xml:space="preserve">  </w:t>
      </w:r>
      <w:r>
        <w:rPr>
          <w:b/>
          <w:bCs/>
          <w:spacing w:val="17"/>
          <w:u w:val="single" w:color="auto"/>
        </w:rPr>
        <w:t>的联系单或签证；涉及开工令、停工令、复工令以及工程延期、索赔等手续(本条款为特</w:t>
      </w:r>
    </w:p>
    <w:p>
      <w:pPr>
        <w:pStyle w:val="2"/>
        <w:spacing w:line="220" w:lineRule="auto"/>
        <w:ind w:left="53"/>
      </w:pPr>
      <w:r>
        <w:rPr>
          <w:b/>
          <w:bCs/>
          <w:spacing w:val="-12"/>
          <w:u w:val="single" w:color="auto"/>
        </w:rPr>
        <w:t>别</w:t>
      </w:r>
      <w:r>
        <w:rPr>
          <w:spacing w:val="-30"/>
          <w:u w:val="single" w:color="auto"/>
        </w:rPr>
        <w:t xml:space="preserve"> </w:t>
      </w:r>
      <w:r>
        <w:rPr>
          <w:b/>
          <w:bCs/>
          <w:spacing w:val="-12"/>
          <w:u w:val="single" w:color="auto"/>
        </w:rPr>
        <w:t>约</w:t>
      </w:r>
      <w:r>
        <w:rPr>
          <w:spacing w:val="-30"/>
          <w:u w:val="single" w:color="auto"/>
        </w:rPr>
        <w:t xml:space="preserve"> </w:t>
      </w:r>
      <w:r>
        <w:rPr>
          <w:b/>
          <w:bCs/>
          <w:spacing w:val="-12"/>
          <w:u w:val="single" w:color="auto"/>
        </w:rPr>
        <w:t>定</w:t>
      </w:r>
      <w:r>
        <w:rPr>
          <w:spacing w:val="-34"/>
          <w:u w:val="single" w:color="auto"/>
        </w:rPr>
        <w:t xml:space="preserve"> </w:t>
      </w:r>
      <w:r>
        <w:rPr>
          <w:b/>
          <w:bCs/>
          <w:spacing w:val="-12"/>
          <w:u w:val="single" w:color="auto"/>
        </w:rPr>
        <w:t>)</w:t>
      </w:r>
      <w:r>
        <w:rPr>
          <w:spacing w:val="-13"/>
          <w:u w:val="single" w:color="auto"/>
        </w:rPr>
        <w:t xml:space="preserve"> </w:t>
      </w:r>
      <w:r>
        <w:rPr>
          <w:b/>
          <w:bCs/>
          <w:spacing w:val="-12"/>
          <w:u w:val="single" w:color="auto"/>
        </w:rPr>
        <w:t>。</w:t>
      </w:r>
    </w:p>
    <w:p>
      <w:pPr>
        <w:pStyle w:val="2"/>
        <w:spacing w:before="170" w:line="460" w:lineRule="exact"/>
        <w:ind w:left="49"/>
      </w:pPr>
      <w:r>
        <w:rPr>
          <w:spacing w:val="9"/>
          <w:position w:val="18"/>
        </w:rPr>
        <w:t>2.2施工现场、施工条件和基础资料的提供</w:t>
      </w:r>
    </w:p>
    <w:p>
      <w:pPr>
        <w:pStyle w:val="2"/>
        <w:spacing w:before="1" w:line="218" w:lineRule="auto"/>
        <w:ind w:left="49"/>
      </w:pPr>
      <w:r>
        <w:rPr>
          <w:spacing w:val="7"/>
        </w:rPr>
        <w:t>2.2.1 提供施工现场</w:t>
      </w:r>
    </w:p>
    <w:p>
      <w:pPr>
        <w:pStyle w:val="2"/>
        <w:spacing w:before="189" w:line="219" w:lineRule="auto"/>
        <w:ind w:left="49"/>
      </w:pPr>
      <w:r>
        <w:rPr>
          <w:spacing w:val="9"/>
        </w:rPr>
        <w:t>关于发包人移交施工现场的期限要求：</w:t>
      </w:r>
      <w:r>
        <w:rPr>
          <w:spacing w:val="-20"/>
        </w:rPr>
        <w:t xml:space="preserve"> </w:t>
      </w:r>
      <w:r>
        <w:rPr>
          <w:spacing w:val="9"/>
          <w:u w:val="single" w:color="auto"/>
        </w:rPr>
        <w:t>签订本合同，签署</w:t>
      </w:r>
      <w:r>
        <w:rPr>
          <w:spacing w:val="8"/>
          <w:u w:val="single" w:color="auto"/>
        </w:rPr>
        <w:t>开工令后3日内</w:t>
      </w:r>
      <w:r>
        <w:rPr>
          <w:spacing w:val="8"/>
        </w:rPr>
        <w:t>。</w:t>
      </w:r>
    </w:p>
    <w:p>
      <w:pPr>
        <w:pStyle w:val="2"/>
        <w:spacing w:before="179" w:line="219" w:lineRule="auto"/>
        <w:ind w:left="49"/>
      </w:pPr>
      <w:r>
        <w:rPr>
          <w:spacing w:val="18"/>
        </w:rPr>
        <w:t>2.2.2提供施工条件</w:t>
      </w:r>
    </w:p>
    <w:p>
      <w:pPr>
        <w:pStyle w:val="2"/>
        <w:spacing w:before="167" w:line="377" w:lineRule="auto"/>
        <w:ind w:right="2"/>
        <w:jc w:val="right"/>
      </w:pPr>
      <w:r>
        <w:rPr>
          <w:spacing w:val="16"/>
        </w:rPr>
        <w:t>关于发包人应负责提供施工所需要的条件，包括</w:t>
      </w:r>
      <w:r>
        <w:rPr>
          <w:spacing w:val="15"/>
        </w:rPr>
        <w:t xml:space="preserve">：  </w:t>
      </w:r>
      <w:r>
        <w:rPr>
          <w:spacing w:val="-98"/>
          <w:u w:val="single" w:color="auto"/>
        </w:rPr>
        <w:t xml:space="preserve"> </w:t>
      </w:r>
      <w:r>
        <w:rPr>
          <w:b/>
          <w:bCs/>
          <w:spacing w:val="15"/>
          <w:u w:val="single" w:color="auto"/>
        </w:rPr>
        <w:t>关于资源占用量(含水电)的约定，按</w:t>
      </w:r>
    </w:p>
    <w:p>
      <w:pPr>
        <w:pStyle w:val="2"/>
        <w:spacing w:line="218" w:lineRule="auto"/>
        <w:ind w:left="53"/>
      </w:pPr>
      <w:r>
        <w:rPr>
          <w:b/>
          <w:bCs/>
          <w:spacing w:val="3"/>
          <w:u w:val="single" w:color="auto"/>
        </w:rPr>
        <w:t>照现行有效的《南京中医药大学水电管理办法(修订稿)》执行，详见附件1。</w:t>
      </w:r>
      <w:r>
        <w:rPr>
          <w:spacing w:val="8"/>
          <w:u w:val="single" w:color="auto"/>
        </w:rPr>
        <w:t xml:space="preserve">  </w:t>
      </w:r>
    </w:p>
    <w:p>
      <w:pPr>
        <w:pStyle w:val="2"/>
        <w:spacing w:before="164" w:line="219" w:lineRule="auto"/>
        <w:ind w:left="49"/>
      </w:pPr>
      <w:r>
        <w:rPr>
          <w:spacing w:val="8"/>
        </w:rPr>
        <w:t>2.3资金来源证明及支付担保</w:t>
      </w:r>
    </w:p>
    <w:p>
      <w:pPr>
        <w:pStyle w:val="2"/>
        <w:spacing w:before="208" w:line="450" w:lineRule="exact"/>
        <w:ind w:left="49"/>
      </w:pPr>
      <w:r>
        <w:rPr>
          <w:spacing w:val="6"/>
          <w:position w:val="17"/>
        </w:rPr>
        <w:t>发包人提供资金来源证明的期限要求：无。</w:t>
      </w:r>
    </w:p>
    <w:p>
      <w:pPr>
        <w:pStyle w:val="2"/>
        <w:spacing w:before="1" w:line="218" w:lineRule="auto"/>
        <w:ind w:left="49"/>
      </w:pPr>
      <w:r>
        <w:rPr>
          <w:spacing w:val="15"/>
        </w:rPr>
        <w:t>发包人是否提供支付担保：否。</w:t>
      </w:r>
    </w:p>
    <w:p>
      <w:pPr>
        <w:pStyle w:val="2"/>
        <w:spacing w:before="180" w:line="219" w:lineRule="auto"/>
        <w:ind w:left="49"/>
      </w:pPr>
      <w:r>
        <w:rPr>
          <w:spacing w:val="11"/>
        </w:rPr>
        <w:t>3</w:t>
      </w:r>
      <w:r>
        <w:rPr>
          <w:spacing w:val="73"/>
        </w:rPr>
        <w:t xml:space="preserve"> </w:t>
      </w:r>
      <w:r>
        <w:rPr>
          <w:spacing w:val="11"/>
        </w:rPr>
        <w:t>.承包人</w:t>
      </w:r>
    </w:p>
    <w:p>
      <w:pPr>
        <w:pStyle w:val="2"/>
        <w:spacing w:before="189" w:line="219" w:lineRule="auto"/>
        <w:ind w:left="49"/>
      </w:pPr>
      <w:r>
        <w:rPr>
          <w:spacing w:val="6"/>
        </w:rPr>
        <w:t>3.1</w:t>
      </w:r>
      <w:r>
        <w:rPr>
          <w:spacing w:val="43"/>
        </w:rPr>
        <w:t xml:space="preserve"> </w:t>
      </w:r>
      <w:r>
        <w:rPr>
          <w:spacing w:val="6"/>
        </w:rPr>
        <w:t>承包人的一般义务</w:t>
      </w:r>
    </w:p>
    <w:p>
      <w:pPr>
        <w:pStyle w:val="2"/>
        <w:spacing w:before="167" w:line="353" w:lineRule="auto"/>
        <w:ind w:left="49" w:right="1" w:firstLine="160"/>
        <w:jc w:val="both"/>
      </w:pPr>
      <w:r>
        <w:rPr>
          <w:spacing w:val="12"/>
        </w:rPr>
        <w:t>(1)承包人提交的竣工资料的内容：</w:t>
      </w:r>
      <w:r>
        <w:rPr>
          <w:spacing w:val="50"/>
        </w:rPr>
        <w:t xml:space="preserve"> </w:t>
      </w:r>
      <w:r>
        <w:rPr>
          <w:spacing w:val="12"/>
          <w:u w:val="single" w:color="auto"/>
        </w:rPr>
        <w:t>提供工程竣工报告、施工技术管理资料、产品质</w:t>
      </w:r>
      <w:r>
        <w:rPr>
          <w:spacing w:val="11"/>
          <w:u w:val="single" w:color="auto"/>
        </w:rPr>
        <w:t>量证</w:t>
      </w:r>
      <w:r>
        <w:t xml:space="preserve"> </w:t>
      </w:r>
      <w:r>
        <w:rPr>
          <w:spacing w:val="17"/>
          <w:u w:val="single" w:color="auto"/>
        </w:rPr>
        <w:t>明文件、施工质量试验资料、施工质量检测资料、施工记录、工程安全和功能检验资料核</w:t>
      </w:r>
      <w:r>
        <w:t xml:space="preserve"> </w:t>
      </w:r>
      <w:r>
        <w:rPr>
          <w:spacing w:val="17"/>
          <w:u w:val="single" w:color="auto"/>
        </w:rPr>
        <w:t>查及主要功能抽查记录等，同时还须符合工程所在地行政主管部门要求执行，提</w:t>
      </w:r>
      <w:r>
        <w:rPr>
          <w:spacing w:val="16"/>
          <w:u w:val="single" w:color="auto"/>
        </w:rPr>
        <w:t>供符合城</w:t>
      </w:r>
    </w:p>
    <w:p>
      <w:pPr>
        <w:pStyle w:val="2"/>
        <w:spacing w:line="219" w:lineRule="auto"/>
        <w:ind w:left="49"/>
      </w:pPr>
      <w:r>
        <w:rPr>
          <w:spacing w:val="10"/>
          <w:u w:val="single" w:color="auto"/>
        </w:rPr>
        <w:t>建档案馆及其他有关部门要求的竣工图纸和竣工资料。</w:t>
      </w:r>
      <w:r>
        <w:rPr>
          <w:spacing w:val="9"/>
          <w:u w:val="single" w:color="auto"/>
        </w:rPr>
        <w:t xml:space="preserve">  </w:t>
      </w:r>
    </w:p>
    <w:p>
      <w:pPr>
        <w:pStyle w:val="2"/>
        <w:spacing w:before="148" w:line="384" w:lineRule="auto"/>
        <w:jc w:val="right"/>
      </w:pPr>
      <w:r>
        <w:rPr>
          <w:spacing w:val="14"/>
        </w:rPr>
        <w:t xml:space="preserve">承包人需要提交的竣工资料套数： </w:t>
      </w:r>
      <w:r>
        <w:rPr>
          <w:spacing w:val="14"/>
          <w:u w:val="single" w:color="auto"/>
        </w:rPr>
        <w:t xml:space="preserve"> 【叁】套完整的纸质竣工资料(另附竣工电子文件一套</w:t>
      </w:r>
    </w:p>
    <w:p>
      <w:pPr>
        <w:pStyle w:val="2"/>
        <w:spacing w:before="1" w:line="216" w:lineRule="auto"/>
        <w:ind w:left="49"/>
      </w:pPr>
      <w:r>
        <w:rPr>
          <w:spacing w:val="27"/>
          <w:u w:val="single" w:color="auto"/>
        </w:rPr>
        <w:t>),其中包括竣工决算资料等</w:t>
      </w:r>
      <w:r>
        <w:rPr>
          <w:spacing w:val="27"/>
        </w:rPr>
        <w:t>：</w:t>
      </w:r>
    </w:p>
    <w:p>
      <w:pPr>
        <w:pStyle w:val="2"/>
        <w:spacing w:before="185" w:line="219" w:lineRule="auto"/>
        <w:ind w:left="49"/>
      </w:pPr>
      <w:r>
        <w:rPr>
          <w:spacing w:val="11"/>
        </w:rPr>
        <w:t>承包人提交的竣工资料的费用承担：承包人</w:t>
      </w:r>
      <w:r>
        <w:rPr>
          <w:spacing w:val="11"/>
          <w:u w:val="single" w:color="auto"/>
        </w:rPr>
        <w:t>自行承担</w:t>
      </w:r>
      <w:r>
        <w:rPr>
          <w:spacing w:val="11"/>
        </w:rPr>
        <w:t>。</w:t>
      </w:r>
    </w:p>
    <w:p>
      <w:pPr>
        <w:pStyle w:val="2"/>
        <w:spacing w:before="169" w:line="385" w:lineRule="auto"/>
        <w:ind w:left="49"/>
      </w:pPr>
      <w:r>
        <w:rPr>
          <w:spacing w:val="12"/>
        </w:rPr>
        <w:t>承包人提交的竣工资料移交时间：</w:t>
      </w:r>
      <w:r>
        <w:rPr>
          <w:spacing w:val="40"/>
        </w:rPr>
        <w:t xml:space="preserve"> </w:t>
      </w:r>
      <w:r>
        <w:rPr>
          <w:spacing w:val="12"/>
          <w:u w:val="single" w:color="auto"/>
        </w:rPr>
        <w:t>工程竣工验收合格后一周之内，承包人应向发包人递交</w:t>
      </w:r>
    </w:p>
    <w:p>
      <w:pPr>
        <w:pStyle w:val="2"/>
        <w:spacing w:before="1" w:line="217" w:lineRule="auto"/>
        <w:ind w:left="49"/>
      </w:pPr>
      <w:r>
        <w:rPr>
          <w:spacing w:val="11"/>
          <w:u w:val="single" w:color="auto"/>
        </w:rPr>
        <w:t>竣工结算报告和完整的结算资料。。</w:t>
      </w:r>
    </w:p>
    <w:p>
      <w:pPr>
        <w:spacing w:line="217" w:lineRule="auto"/>
        <w:sectPr>
          <w:headerReference r:id="rId19" w:type="default"/>
          <w:footerReference r:id="rId20" w:type="default"/>
          <w:pgSz w:w="11900" w:h="16830"/>
          <w:pgMar w:top="1000" w:right="1408" w:bottom="1053" w:left="1170" w:header="570" w:footer="864" w:gutter="0"/>
          <w:cols w:space="720" w:num="1"/>
        </w:sectPr>
      </w:pPr>
    </w:p>
    <w:p>
      <w:pPr>
        <w:spacing w:line="284" w:lineRule="auto"/>
        <w:rPr>
          <w:rFonts w:ascii="Arial"/>
          <w:sz w:val="21"/>
        </w:rPr>
      </w:pPr>
    </w:p>
    <w:p>
      <w:pPr>
        <w:spacing w:line="284" w:lineRule="auto"/>
        <w:rPr>
          <w:rFonts w:ascii="Arial"/>
          <w:sz w:val="21"/>
        </w:rPr>
      </w:pPr>
    </w:p>
    <w:p>
      <w:pPr>
        <w:pStyle w:val="2"/>
        <w:spacing w:before="78" w:line="219" w:lineRule="auto"/>
        <w:ind w:left="69"/>
        <w:rPr>
          <w:sz w:val="24"/>
          <w:szCs w:val="24"/>
        </w:rPr>
      </w:pPr>
      <w:r>
        <w:rPr>
          <w:spacing w:val="-12"/>
          <w:sz w:val="24"/>
          <w:szCs w:val="24"/>
        </w:rPr>
        <w:t>承包人提交的竣工资料形式要求：</w:t>
      </w:r>
    </w:p>
    <w:p>
      <w:pPr>
        <w:pStyle w:val="2"/>
        <w:spacing w:before="154" w:line="323" w:lineRule="auto"/>
        <w:ind w:left="69" w:right="40"/>
        <w:jc w:val="both"/>
        <w:rPr>
          <w:sz w:val="24"/>
          <w:szCs w:val="24"/>
        </w:rPr>
      </w:pPr>
      <w:r>
        <w:rPr>
          <w:spacing w:val="-3"/>
          <w:sz w:val="24"/>
          <w:szCs w:val="24"/>
          <w:u w:val="single" w:color="auto"/>
        </w:rPr>
        <w:t>书面及电子文档，所有工程资料必须符合工程验收和档案管理要求，因承包</w:t>
      </w:r>
      <w:r>
        <w:rPr>
          <w:spacing w:val="-4"/>
          <w:sz w:val="24"/>
          <w:szCs w:val="24"/>
          <w:u w:val="single" w:color="auto"/>
        </w:rPr>
        <w:t>人提供的资料</w:t>
      </w:r>
      <w:r>
        <w:rPr>
          <w:sz w:val="24"/>
          <w:szCs w:val="24"/>
        </w:rPr>
        <w:t xml:space="preserve"> </w:t>
      </w:r>
      <w:r>
        <w:rPr>
          <w:spacing w:val="-3"/>
          <w:sz w:val="24"/>
          <w:szCs w:val="24"/>
          <w:u w:val="single" w:color="auto"/>
        </w:rPr>
        <w:t>不符合档案管理要求而重新制作整理所产生的费用由承包人自行承担；承包人逾期提交竣</w:t>
      </w:r>
    </w:p>
    <w:p>
      <w:pPr>
        <w:pStyle w:val="2"/>
        <w:spacing w:line="219" w:lineRule="auto"/>
        <w:ind w:left="69"/>
        <w:rPr>
          <w:sz w:val="24"/>
          <w:szCs w:val="24"/>
        </w:rPr>
      </w:pPr>
      <w:r>
        <w:rPr>
          <w:spacing w:val="-7"/>
          <w:sz w:val="24"/>
          <w:szCs w:val="24"/>
          <w:u w:val="single" w:color="auto"/>
        </w:rPr>
        <w:t>工资料的，每逾期一日，应向发包人承担违约金【5</w:t>
      </w:r>
      <w:r>
        <w:rPr>
          <w:spacing w:val="-8"/>
          <w:sz w:val="24"/>
          <w:szCs w:val="24"/>
          <w:u w:val="single" w:color="auto"/>
        </w:rPr>
        <w:t>00】元</w:t>
      </w:r>
      <w:r>
        <w:rPr>
          <w:spacing w:val="-8"/>
          <w:sz w:val="24"/>
          <w:szCs w:val="24"/>
        </w:rPr>
        <w:t>。</w:t>
      </w:r>
    </w:p>
    <w:p>
      <w:pPr>
        <w:pStyle w:val="2"/>
        <w:spacing w:before="155" w:line="219" w:lineRule="auto"/>
        <w:ind w:left="199"/>
        <w:rPr>
          <w:sz w:val="24"/>
          <w:szCs w:val="24"/>
        </w:rPr>
      </w:pPr>
      <w:r>
        <w:rPr>
          <w:spacing w:val="-4"/>
          <w:sz w:val="24"/>
          <w:szCs w:val="24"/>
        </w:rPr>
        <w:t>(2)承包人应履行的其他义务：</w:t>
      </w:r>
    </w:p>
    <w:p>
      <w:pPr>
        <w:pStyle w:val="2"/>
        <w:spacing w:before="159" w:line="321" w:lineRule="auto"/>
        <w:ind w:left="69"/>
        <w:rPr>
          <w:sz w:val="24"/>
          <w:szCs w:val="24"/>
        </w:rPr>
      </w:pPr>
      <w:r>
        <w:rPr>
          <w:spacing w:val="-4"/>
          <w:sz w:val="24"/>
          <w:szCs w:val="24"/>
          <w:u w:val="single" w:color="auto"/>
        </w:rPr>
        <w:t>承包人除完成合同采购文件要求和合同约定的义务外，还须遵守发包人的监督管理</w:t>
      </w:r>
      <w:r>
        <w:rPr>
          <w:spacing w:val="-4"/>
          <w:sz w:val="24"/>
          <w:szCs w:val="24"/>
        </w:rPr>
        <w:t>。</w:t>
      </w:r>
      <w:r>
        <w:rPr>
          <w:spacing w:val="-4"/>
          <w:sz w:val="24"/>
          <w:szCs w:val="24"/>
          <w:u w:val="single" w:color="auto"/>
        </w:rPr>
        <w:t>承包</w:t>
      </w:r>
      <w:r>
        <w:rPr>
          <w:spacing w:val="15"/>
          <w:sz w:val="24"/>
          <w:szCs w:val="24"/>
        </w:rPr>
        <w:t xml:space="preserve"> </w:t>
      </w:r>
      <w:r>
        <w:rPr>
          <w:spacing w:val="3"/>
          <w:sz w:val="24"/>
          <w:szCs w:val="24"/>
          <w:u w:val="single" w:color="auto"/>
        </w:rPr>
        <w:t>人应保证本工程施工过程不对工程所在楼内的正常生活等使用功能和秩序造成不良影响</w:t>
      </w:r>
      <w:r>
        <w:rPr>
          <w:spacing w:val="14"/>
          <w:sz w:val="24"/>
          <w:szCs w:val="24"/>
        </w:rPr>
        <w:t xml:space="preserve"> </w:t>
      </w:r>
      <w:r>
        <w:rPr>
          <w:spacing w:val="-1"/>
          <w:sz w:val="24"/>
          <w:szCs w:val="24"/>
          <w:u w:val="single" w:color="auto"/>
        </w:rPr>
        <w:t>,如需夜间施工，所涉及的所有费用由承包人自行</w:t>
      </w:r>
      <w:r>
        <w:rPr>
          <w:spacing w:val="-2"/>
          <w:sz w:val="24"/>
          <w:szCs w:val="24"/>
          <w:u w:val="single" w:color="auto"/>
        </w:rPr>
        <w:t>承担。承包人在施工过程中，应根据发</w:t>
      </w:r>
      <w:r>
        <w:rPr>
          <w:spacing w:val="-2"/>
          <w:sz w:val="24"/>
          <w:szCs w:val="24"/>
        </w:rPr>
        <w:t xml:space="preserve"> </w:t>
      </w:r>
      <w:r>
        <w:rPr>
          <w:spacing w:val="-3"/>
          <w:sz w:val="24"/>
          <w:szCs w:val="24"/>
          <w:u w:val="single" w:color="auto"/>
        </w:rPr>
        <w:t>包人的要求和现场情况进行成品保护，所有设备设施及物品未经发包人现场负责</w:t>
      </w:r>
      <w:r>
        <w:rPr>
          <w:spacing w:val="-4"/>
          <w:sz w:val="24"/>
          <w:szCs w:val="24"/>
          <w:u w:val="single" w:color="auto"/>
        </w:rPr>
        <w:t>人同意圪</w:t>
      </w:r>
      <w:r>
        <w:rPr>
          <w:sz w:val="24"/>
          <w:szCs w:val="24"/>
        </w:rPr>
        <w:t xml:space="preserve"> </w:t>
      </w:r>
      <w:r>
        <w:rPr>
          <w:spacing w:val="-6"/>
          <w:sz w:val="24"/>
          <w:szCs w:val="24"/>
          <w:u w:val="single" w:color="auto"/>
        </w:rPr>
        <w:t>不可移动，特别是通风管道、净化空调管道、计算机、服务器等设施。施工须做好防尘、</w:t>
      </w:r>
      <w:r>
        <w:rPr>
          <w:spacing w:val="36"/>
          <w:sz w:val="24"/>
          <w:szCs w:val="24"/>
          <w:u w:val="single" w:color="auto"/>
        </w:rPr>
        <w:t xml:space="preserve"> </w:t>
      </w:r>
      <w:r>
        <w:rPr>
          <w:sz w:val="24"/>
          <w:szCs w:val="24"/>
        </w:rPr>
        <w:t xml:space="preserve"> </w:t>
      </w:r>
      <w:r>
        <w:rPr>
          <w:spacing w:val="-3"/>
          <w:sz w:val="24"/>
          <w:szCs w:val="24"/>
          <w:u w:val="single" w:color="auto"/>
        </w:rPr>
        <w:t>防水防潮、防震动、防噪音措施；明火施工须远离危化</w:t>
      </w:r>
      <w:r>
        <w:rPr>
          <w:spacing w:val="-4"/>
          <w:sz w:val="24"/>
          <w:szCs w:val="24"/>
          <w:u w:val="single" w:color="auto"/>
        </w:rPr>
        <w:t>品储存柜及气体钢瓶接触。如有损</w:t>
      </w:r>
      <w:r>
        <w:rPr>
          <w:sz w:val="24"/>
          <w:szCs w:val="24"/>
        </w:rPr>
        <w:t xml:space="preserve"> </w:t>
      </w:r>
      <w:r>
        <w:rPr>
          <w:spacing w:val="-3"/>
          <w:sz w:val="24"/>
          <w:szCs w:val="24"/>
          <w:u w:val="single" w:color="auto"/>
        </w:rPr>
        <w:t>坏，则由承包人负责恢复原状，无法恢复原状的，则由承包人按原价赔偿，造成发包人或</w:t>
      </w:r>
      <w:r>
        <w:rPr>
          <w:spacing w:val="17"/>
          <w:sz w:val="24"/>
          <w:szCs w:val="24"/>
        </w:rPr>
        <w:t xml:space="preserve"> </w:t>
      </w:r>
      <w:r>
        <w:rPr>
          <w:spacing w:val="-2"/>
          <w:sz w:val="24"/>
          <w:szCs w:val="24"/>
        </w:rPr>
        <w:t>第三人损失的，承包人还应赔偿发包人或第</w:t>
      </w:r>
      <w:r>
        <w:rPr>
          <w:spacing w:val="-3"/>
          <w:sz w:val="24"/>
          <w:szCs w:val="24"/>
        </w:rPr>
        <w:t>三人的相应损失。确需移动贵重仪器才能施工</w:t>
      </w:r>
      <w:r>
        <w:rPr>
          <w:sz w:val="24"/>
          <w:szCs w:val="24"/>
        </w:rPr>
        <w:t xml:space="preserve"> </w:t>
      </w:r>
      <w:r>
        <w:rPr>
          <w:spacing w:val="-3"/>
          <w:sz w:val="24"/>
          <w:szCs w:val="24"/>
          <w:u w:val="single" w:color="auto"/>
        </w:rPr>
        <w:t>的，承包人须联系或申请发包人联系仪器设备供应商派专业人员统一移机和复位，所产生</w:t>
      </w:r>
    </w:p>
    <w:p>
      <w:pPr>
        <w:pStyle w:val="2"/>
        <w:spacing w:line="219" w:lineRule="auto"/>
        <w:ind w:left="69"/>
        <w:rPr>
          <w:sz w:val="24"/>
          <w:szCs w:val="24"/>
        </w:rPr>
      </w:pPr>
      <w:r>
        <w:rPr>
          <w:spacing w:val="-25"/>
          <w:sz w:val="24"/>
          <w:szCs w:val="24"/>
          <w:u w:val="single" w:color="auto"/>
        </w:rPr>
        <w:t>的一切费用由承包人承担。</w:t>
      </w:r>
      <w:r>
        <w:rPr>
          <w:spacing w:val="4"/>
          <w:sz w:val="24"/>
          <w:szCs w:val="24"/>
          <w:u w:val="single" w:color="auto"/>
        </w:rPr>
        <w:t xml:space="preserve">  </w:t>
      </w:r>
    </w:p>
    <w:p>
      <w:pPr>
        <w:pStyle w:val="2"/>
        <w:spacing w:before="174" w:line="219" w:lineRule="auto"/>
        <w:ind w:left="69"/>
        <w:rPr>
          <w:sz w:val="24"/>
          <w:szCs w:val="24"/>
        </w:rPr>
      </w:pPr>
      <w:r>
        <w:rPr>
          <w:spacing w:val="-9"/>
          <w:sz w:val="24"/>
          <w:szCs w:val="24"/>
          <w:u w:val="single" w:color="auto"/>
        </w:rPr>
        <w:t>1)需由设计资质等级和业务范围允许的承包人完成的设计文件</w:t>
      </w:r>
      <w:r>
        <w:rPr>
          <w:spacing w:val="-10"/>
          <w:sz w:val="24"/>
          <w:szCs w:val="24"/>
          <w:u w:val="single" w:color="auto"/>
        </w:rPr>
        <w:t>提交时间：不采用。</w:t>
      </w:r>
      <w:r>
        <w:rPr>
          <w:sz w:val="24"/>
          <w:szCs w:val="24"/>
          <w:u w:val="single" w:color="auto"/>
        </w:rPr>
        <w:t xml:space="preserve">  </w:t>
      </w:r>
    </w:p>
    <w:p>
      <w:pPr>
        <w:pStyle w:val="2"/>
        <w:spacing w:before="175" w:line="219" w:lineRule="auto"/>
        <w:ind w:left="69"/>
        <w:rPr>
          <w:sz w:val="24"/>
          <w:szCs w:val="24"/>
        </w:rPr>
      </w:pPr>
      <w:r>
        <w:rPr>
          <w:spacing w:val="-13"/>
          <w:sz w:val="24"/>
          <w:szCs w:val="24"/>
          <w:u w:val="single" w:color="auto"/>
        </w:rPr>
        <w:t>2)应提供计划、报表的名称及完成时间：</w:t>
      </w:r>
      <w:r>
        <w:rPr>
          <w:spacing w:val="8"/>
          <w:sz w:val="24"/>
          <w:szCs w:val="24"/>
          <w:u w:val="single" w:color="auto"/>
        </w:rPr>
        <w:t xml:space="preserve">  </w:t>
      </w:r>
    </w:p>
    <w:p>
      <w:pPr>
        <w:pStyle w:val="2"/>
        <w:spacing w:before="127" w:line="323" w:lineRule="auto"/>
        <w:ind w:left="69" w:right="20"/>
        <w:rPr>
          <w:sz w:val="24"/>
          <w:szCs w:val="24"/>
        </w:rPr>
      </w:pPr>
      <w:r>
        <w:rPr>
          <w:spacing w:val="-3"/>
          <w:sz w:val="24"/>
          <w:szCs w:val="24"/>
          <w:u w:val="single" w:color="auto"/>
        </w:rPr>
        <w:t>开工前根据发包人、监理要求提供合同内容工程建设项且总进度计划、材料设备总需求计</w:t>
      </w:r>
      <w:r>
        <w:rPr>
          <w:spacing w:val="16"/>
          <w:sz w:val="24"/>
          <w:szCs w:val="24"/>
        </w:rPr>
        <w:t xml:space="preserve"> </w:t>
      </w:r>
      <w:r>
        <w:rPr>
          <w:spacing w:val="4"/>
          <w:sz w:val="24"/>
          <w:szCs w:val="24"/>
          <w:u w:val="single" w:color="auto"/>
        </w:rPr>
        <w:t>划、材料设备供应计划表。承包人需在进场后一周</w:t>
      </w:r>
      <w:r>
        <w:rPr>
          <w:spacing w:val="3"/>
          <w:sz w:val="24"/>
          <w:szCs w:val="24"/>
          <w:u w:val="single" w:color="auto"/>
        </w:rPr>
        <w:t>内提供发包人供材料(如有)计划，每</w:t>
      </w:r>
      <w:r>
        <w:rPr>
          <w:sz w:val="24"/>
          <w:szCs w:val="24"/>
        </w:rPr>
        <w:t xml:space="preserve"> </w:t>
      </w:r>
      <w:r>
        <w:rPr>
          <w:spacing w:val="-2"/>
          <w:sz w:val="24"/>
          <w:szCs w:val="24"/>
          <w:u w:val="single" w:color="auto"/>
        </w:rPr>
        <w:t>7天分别向发包人及监理方提供下周详细的施工进</w:t>
      </w:r>
      <w:r>
        <w:rPr>
          <w:spacing w:val="-3"/>
          <w:sz w:val="24"/>
          <w:szCs w:val="24"/>
          <w:u w:val="single" w:color="auto"/>
        </w:rPr>
        <w:t>度计划、已完工程量报表(含工程变更及</w:t>
      </w:r>
      <w:r>
        <w:rPr>
          <w:sz w:val="24"/>
          <w:szCs w:val="24"/>
        </w:rPr>
        <w:t xml:space="preserve"> </w:t>
      </w:r>
      <w:r>
        <w:rPr>
          <w:spacing w:val="7"/>
          <w:sz w:val="24"/>
          <w:szCs w:val="24"/>
          <w:u w:val="single" w:color="auto"/>
        </w:rPr>
        <w:t>签证预算)、提供发包人供材用料计划(如有)、承包人购材料</w:t>
      </w:r>
      <w:r>
        <w:rPr>
          <w:spacing w:val="6"/>
          <w:sz w:val="24"/>
          <w:szCs w:val="24"/>
          <w:u w:val="single" w:color="auto"/>
        </w:rPr>
        <w:t>清单、材料进场计划、劳</w:t>
      </w:r>
    </w:p>
    <w:p>
      <w:pPr>
        <w:pStyle w:val="2"/>
        <w:spacing w:line="218" w:lineRule="auto"/>
        <w:ind w:left="69"/>
        <w:rPr>
          <w:sz w:val="24"/>
          <w:szCs w:val="24"/>
        </w:rPr>
      </w:pPr>
      <w:r>
        <w:rPr>
          <w:spacing w:val="-14"/>
          <w:sz w:val="24"/>
          <w:szCs w:val="24"/>
          <w:u w:val="single" w:color="auto"/>
        </w:rPr>
        <w:t>动力及用款计划等资料。分项的施工组织设计在开工前向发包人提供。</w:t>
      </w:r>
      <w:r>
        <w:rPr>
          <w:spacing w:val="1"/>
          <w:sz w:val="24"/>
          <w:szCs w:val="24"/>
          <w:u w:val="single" w:color="auto"/>
        </w:rPr>
        <w:t xml:space="preserve">  </w:t>
      </w:r>
    </w:p>
    <w:p>
      <w:pPr>
        <w:pStyle w:val="2"/>
        <w:spacing w:before="167" w:line="219" w:lineRule="auto"/>
        <w:ind w:left="69"/>
        <w:rPr>
          <w:sz w:val="24"/>
          <w:szCs w:val="24"/>
        </w:rPr>
      </w:pPr>
      <w:r>
        <w:rPr>
          <w:spacing w:val="-11"/>
          <w:sz w:val="24"/>
          <w:szCs w:val="24"/>
          <w:u w:val="single" w:color="auto"/>
        </w:rPr>
        <w:t>3)承担施工安全保卫工作及非夜间施工照明的责任和要求：</w:t>
      </w:r>
      <w:r>
        <w:rPr>
          <w:spacing w:val="3"/>
          <w:sz w:val="24"/>
          <w:szCs w:val="24"/>
          <w:u w:val="single" w:color="auto"/>
        </w:rPr>
        <w:t xml:space="preserve">  </w:t>
      </w:r>
    </w:p>
    <w:p>
      <w:pPr>
        <w:pStyle w:val="2"/>
        <w:spacing w:before="176" w:line="219" w:lineRule="auto"/>
        <w:ind w:left="199"/>
        <w:rPr>
          <w:sz w:val="24"/>
          <w:szCs w:val="24"/>
        </w:rPr>
      </w:pPr>
      <w:r>
        <w:rPr>
          <w:spacing w:val="-12"/>
          <w:sz w:val="24"/>
          <w:szCs w:val="24"/>
          <w:u w:val="single" w:color="auto"/>
        </w:rPr>
        <w:t>(1)建立和执行防火管理制度。</w:t>
      </w:r>
      <w:r>
        <w:rPr>
          <w:sz w:val="24"/>
          <w:szCs w:val="24"/>
          <w:u w:val="single" w:color="auto"/>
        </w:rPr>
        <w:t xml:space="preserve">  </w:t>
      </w:r>
    </w:p>
    <w:p>
      <w:pPr>
        <w:pStyle w:val="2"/>
        <w:spacing w:before="165" w:line="310" w:lineRule="auto"/>
        <w:ind w:left="69" w:right="57"/>
        <w:rPr>
          <w:sz w:val="24"/>
          <w:szCs w:val="24"/>
        </w:rPr>
      </w:pPr>
      <w:r>
        <w:rPr>
          <w:spacing w:val="5"/>
          <w:sz w:val="24"/>
          <w:szCs w:val="24"/>
          <w:u w:val="single" w:color="auto"/>
        </w:rPr>
        <w:t>(2)施工现场临时用水、电费用由承包人承担，按照附件1:《南京中医药大学水电管理</w:t>
      </w:r>
      <w:r>
        <w:rPr>
          <w:spacing w:val="17"/>
          <w:sz w:val="24"/>
          <w:szCs w:val="24"/>
        </w:rPr>
        <w:t xml:space="preserve"> </w:t>
      </w:r>
      <w:r>
        <w:rPr>
          <w:sz w:val="24"/>
          <w:szCs w:val="24"/>
          <w:u w:val="single" w:color="auto"/>
        </w:rPr>
        <w:t>办法》第六章的具体规定执行。承包人认真做好施工</w:t>
      </w:r>
      <w:r>
        <w:rPr>
          <w:spacing w:val="-1"/>
          <w:sz w:val="24"/>
          <w:szCs w:val="24"/>
          <w:u w:val="single" w:color="auto"/>
        </w:rPr>
        <w:t>现场的安全防护工作(包括照明、安</w:t>
      </w:r>
    </w:p>
    <w:p>
      <w:pPr>
        <w:pStyle w:val="2"/>
        <w:spacing w:line="216" w:lineRule="auto"/>
        <w:ind w:left="69"/>
        <w:rPr>
          <w:sz w:val="24"/>
          <w:szCs w:val="24"/>
        </w:rPr>
      </w:pPr>
      <w:r>
        <w:rPr>
          <w:spacing w:val="2"/>
          <w:sz w:val="24"/>
          <w:szCs w:val="24"/>
          <w:u w:val="single" w:color="auto"/>
        </w:rPr>
        <w:t>全设施等),承包人对安全防护工作负全责(责任和费用</w:t>
      </w:r>
      <w:r>
        <w:rPr>
          <w:spacing w:val="1"/>
          <w:sz w:val="24"/>
          <w:szCs w:val="24"/>
          <w:u w:val="single" w:color="auto"/>
        </w:rPr>
        <w:t>均由承包人承担)。</w:t>
      </w:r>
      <w:r>
        <w:rPr>
          <w:sz w:val="24"/>
          <w:szCs w:val="24"/>
          <w:u w:val="single" w:color="auto"/>
        </w:rPr>
        <w:t xml:space="preserve">  </w:t>
      </w:r>
    </w:p>
    <w:p>
      <w:pPr>
        <w:pStyle w:val="2"/>
        <w:spacing w:before="171" w:line="219" w:lineRule="auto"/>
        <w:ind w:left="69"/>
        <w:rPr>
          <w:sz w:val="24"/>
          <w:szCs w:val="24"/>
        </w:rPr>
      </w:pPr>
      <w:r>
        <w:rPr>
          <w:spacing w:val="9"/>
          <w:sz w:val="24"/>
          <w:szCs w:val="24"/>
          <w:u w:val="single" w:color="auto"/>
        </w:rPr>
        <w:t xml:space="preserve">4)向发包人提供的办公和生活房屋及设施的要求：      </w:t>
      </w:r>
    </w:p>
    <w:p>
      <w:pPr>
        <w:pStyle w:val="2"/>
        <w:spacing w:before="167" w:line="315" w:lineRule="auto"/>
        <w:ind w:left="69"/>
        <w:rPr>
          <w:sz w:val="24"/>
          <w:szCs w:val="24"/>
        </w:rPr>
      </w:pPr>
      <w:r>
        <w:rPr>
          <w:spacing w:val="-2"/>
          <w:sz w:val="24"/>
          <w:szCs w:val="24"/>
          <w:u w:val="single" w:color="auto"/>
        </w:rPr>
        <w:t>5)需承包人办理的有关施工场地交通、环卫和施</w:t>
      </w:r>
      <w:r>
        <w:rPr>
          <w:spacing w:val="-3"/>
          <w:sz w:val="24"/>
          <w:szCs w:val="24"/>
          <w:u w:val="single" w:color="auto"/>
        </w:rPr>
        <w:t>工噪音管理等手续：此项工作及费用由承</w:t>
      </w:r>
    </w:p>
    <w:p>
      <w:pPr>
        <w:pStyle w:val="2"/>
        <w:spacing w:before="1" w:line="219" w:lineRule="auto"/>
        <w:ind w:left="69"/>
        <w:rPr>
          <w:sz w:val="24"/>
          <w:szCs w:val="24"/>
        </w:rPr>
      </w:pPr>
      <w:r>
        <w:rPr>
          <w:spacing w:val="-22"/>
          <w:sz w:val="24"/>
          <w:szCs w:val="24"/>
          <w:u w:val="single" w:color="auto"/>
        </w:rPr>
        <w:t>包人负责，发包人不再补贴。</w:t>
      </w:r>
      <w:r>
        <w:rPr>
          <w:spacing w:val="2"/>
          <w:sz w:val="24"/>
          <w:szCs w:val="24"/>
          <w:u w:val="single" w:color="auto"/>
        </w:rPr>
        <w:t xml:space="preserve">  </w:t>
      </w:r>
    </w:p>
    <w:p>
      <w:pPr>
        <w:pStyle w:val="2"/>
        <w:spacing w:before="154" w:line="339" w:lineRule="auto"/>
        <w:ind w:left="69"/>
        <w:rPr>
          <w:sz w:val="24"/>
          <w:szCs w:val="24"/>
        </w:rPr>
      </w:pPr>
      <w:r>
        <w:rPr>
          <w:spacing w:val="-2"/>
          <w:sz w:val="24"/>
          <w:szCs w:val="24"/>
          <w:u w:val="single" w:color="auto"/>
        </w:rPr>
        <w:t>6)已完工程成品保护的特殊要求及费用承担：工程全部成品</w:t>
      </w:r>
      <w:r>
        <w:rPr>
          <w:spacing w:val="-3"/>
          <w:sz w:val="24"/>
          <w:szCs w:val="24"/>
          <w:u w:val="single" w:color="auto"/>
        </w:rPr>
        <w:t>、半成品在竣工验收交付前均</w:t>
      </w:r>
    </w:p>
    <w:p>
      <w:pPr>
        <w:pStyle w:val="2"/>
        <w:spacing w:before="1" w:line="219" w:lineRule="auto"/>
        <w:ind w:left="69"/>
        <w:rPr>
          <w:sz w:val="24"/>
          <w:szCs w:val="24"/>
        </w:rPr>
      </w:pPr>
      <w:r>
        <w:rPr>
          <w:spacing w:val="13"/>
          <w:sz w:val="24"/>
          <w:szCs w:val="24"/>
          <w:u w:val="single" w:color="auto"/>
        </w:rPr>
        <w:t>由承包人负责管理和保护，费用含在总承包管理(配合)费中；其它按通用条款9</w:t>
      </w:r>
      <w:r>
        <w:rPr>
          <w:spacing w:val="12"/>
          <w:sz w:val="24"/>
          <w:szCs w:val="24"/>
          <w:u w:val="single" w:color="auto"/>
        </w:rPr>
        <w:t>.1第</w:t>
      </w:r>
    </w:p>
    <w:p>
      <w:pPr>
        <w:pStyle w:val="2"/>
        <w:spacing w:before="115" w:line="219" w:lineRule="auto"/>
        <w:ind w:left="199"/>
        <w:rPr>
          <w:sz w:val="24"/>
          <w:szCs w:val="24"/>
        </w:rPr>
      </w:pPr>
      <w:r>
        <w:rPr>
          <w:spacing w:val="-16"/>
          <w:sz w:val="24"/>
          <w:szCs w:val="24"/>
          <w:u w:val="single" w:color="auto"/>
        </w:rPr>
        <w:t>(6)条执行。</w:t>
      </w:r>
      <w:r>
        <w:rPr>
          <w:sz w:val="24"/>
          <w:szCs w:val="24"/>
          <w:u w:val="single" w:color="auto"/>
        </w:rPr>
        <w:t xml:space="preserve">  </w:t>
      </w:r>
    </w:p>
    <w:p>
      <w:pPr>
        <w:spacing w:line="219" w:lineRule="auto"/>
        <w:rPr>
          <w:sz w:val="24"/>
          <w:szCs w:val="24"/>
        </w:rPr>
        <w:sectPr>
          <w:headerReference r:id="rId21" w:type="default"/>
          <w:footerReference r:id="rId22" w:type="default"/>
          <w:pgSz w:w="11900" w:h="16830"/>
          <w:pgMar w:top="1000" w:right="1426" w:bottom="1036" w:left="1120" w:header="579" w:footer="857" w:gutter="0"/>
          <w:cols w:space="720" w:num="1"/>
        </w:sectPr>
      </w:pPr>
    </w:p>
    <w:p>
      <w:pPr>
        <w:spacing w:line="300" w:lineRule="auto"/>
        <w:rPr>
          <w:rFonts w:ascii="Arial"/>
          <w:sz w:val="21"/>
        </w:rPr>
      </w:pPr>
    </w:p>
    <w:p>
      <w:pPr>
        <w:spacing w:line="300" w:lineRule="auto"/>
        <w:rPr>
          <w:rFonts w:ascii="Arial"/>
          <w:sz w:val="21"/>
        </w:rPr>
      </w:pPr>
    </w:p>
    <w:p>
      <w:pPr>
        <w:pStyle w:val="2"/>
        <w:spacing w:before="75" w:line="321" w:lineRule="auto"/>
        <w:ind w:left="59"/>
        <w:rPr>
          <w:sz w:val="23"/>
          <w:szCs w:val="23"/>
        </w:rPr>
      </w:pPr>
      <w:r>
        <w:rPr>
          <w:spacing w:val="12"/>
          <w:sz w:val="23"/>
          <w:szCs w:val="23"/>
          <w:u w:val="single" w:color="auto"/>
        </w:rPr>
        <w:t>7)施工场地周围地下管线和邻近建筑物、构筑物(含文物保护建筑)、古树名木的保护要</w:t>
      </w:r>
    </w:p>
    <w:p>
      <w:pPr>
        <w:pStyle w:val="2"/>
        <w:spacing w:line="219" w:lineRule="auto"/>
        <w:ind w:left="59"/>
        <w:rPr>
          <w:sz w:val="23"/>
          <w:szCs w:val="23"/>
        </w:rPr>
      </w:pPr>
      <w:r>
        <w:rPr>
          <w:spacing w:val="-26"/>
          <w:sz w:val="23"/>
          <w:szCs w:val="23"/>
          <w:u w:val="single" w:color="auto"/>
        </w:rPr>
        <w:t>求及费用承担：</w:t>
      </w:r>
      <w:r>
        <w:rPr>
          <w:spacing w:val="1"/>
          <w:sz w:val="23"/>
          <w:szCs w:val="23"/>
          <w:u w:val="single" w:color="auto"/>
        </w:rPr>
        <w:t xml:space="preserve">  </w:t>
      </w:r>
    </w:p>
    <w:p>
      <w:pPr>
        <w:pStyle w:val="2"/>
        <w:spacing w:before="195" w:line="329" w:lineRule="auto"/>
        <w:ind w:left="59" w:right="1332"/>
        <w:jc w:val="both"/>
        <w:rPr>
          <w:sz w:val="23"/>
          <w:szCs w:val="23"/>
        </w:rPr>
      </w:pPr>
      <w:r>
        <w:rPr>
          <w:spacing w:val="13"/>
          <w:sz w:val="23"/>
          <w:szCs w:val="23"/>
          <w:u w:val="single" w:color="auto"/>
        </w:rPr>
        <w:t>承包人对该工程履行该工程承包责任和义务，施工期间严格按照采购文件、投标</w:t>
      </w:r>
      <w:r>
        <w:rPr>
          <w:spacing w:val="12"/>
          <w:sz w:val="23"/>
          <w:szCs w:val="23"/>
          <w:u w:val="single" w:color="auto"/>
        </w:rPr>
        <w:t>文件及</w:t>
      </w:r>
      <w:r>
        <w:rPr>
          <w:sz w:val="23"/>
          <w:szCs w:val="23"/>
        </w:rPr>
        <w:t xml:space="preserve"> </w:t>
      </w:r>
      <w:r>
        <w:rPr>
          <w:spacing w:val="13"/>
          <w:sz w:val="23"/>
          <w:szCs w:val="23"/>
          <w:u w:val="single" w:color="auto"/>
        </w:rPr>
        <w:t>(经批准的)施工组织设计要求进行保护，所发生</w:t>
      </w:r>
      <w:r>
        <w:rPr>
          <w:spacing w:val="12"/>
          <w:sz w:val="23"/>
          <w:szCs w:val="23"/>
          <w:u w:val="single" w:color="auto"/>
        </w:rPr>
        <w:t>费用在投标报价中。如有保护不周而至</w:t>
      </w:r>
      <w:r>
        <w:rPr>
          <w:sz w:val="23"/>
          <w:szCs w:val="23"/>
        </w:rPr>
        <w:t xml:space="preserve"> </w:t>
      </w:r>
      <w:r>
        <w:rPr>
          <w:spacing w:val="19"/>
          <w:sz w:val="23"/>
          <w:szCs w:val="23"/>
          <w:u w:val="single" w:color="auto"/>
        </w:rPr>
        <w:t>地下管线和邻近建筑物、构筑物(含文物保护建筑)、古树名木毁坏或古树名木</w:t>
      </w:r>
      <w:r>
        <w:rPr>
          <w:spacing w:val="18"/>
          <w:sz w:val="23"/>
          <w:szCs w:val="23"/>
          <w:u w:val="single" w:color="auto"/>
        </w:rPr>
        <w:t>死亡者</w:t>
      </w:r>
      <w:r>
        <w:rPr>
          <w:sz w:val="23"/>
          <w:szCs w:val="23"/>
        </w:rPr>
        <w:t xml:space="preserve"> </w:t>
      </w:r>
      <w:r>
        <w:rPr>
          <w:spacing w:val="16"/>
          <w:sz w:val="23"/>
          <w:szCs w:val="23"/>
          <w:u w:val="single" w:color="auto"/>
        </w:rPr>
        <w:t>,承包人依法并按实际发生的全部相关损失</w:t>
      </w:r>
      <w:r>
        <w:rPr>
          <w:spacing w:val="15"/>
          <w:sz w:val="23"/>
          <w:szCs w:val="23"/>
          <w:u w:val="single" w:color="auto"/>
        </w:rPr>
        <w:t>进行补偿或赔偿。8)施工场清洁卫生的要求</w:t>
      </w:r>
      <w:r>
        <w:rPr>
          <w:sz w:val="23"/>
          <w:szCs w:val="23"/>
        </w:rPr>
        <w:t xml:space="preserve"> </w:t>
      </w:r>
      <w:r>
        <w:rPr>
          <w:spacing w:val="10"/>
          <w:sz w:val="23"/>
          <w:szCs w:val="23"/>
          <w:u w:val="single" w:color="auto"/>
        </w:rPr>
        <w:t>:施工场地在保证安全的前提下，按照标准化</w:t>
      </w:r>
      <w:r>
        <w:rPr>
          <w:spacing w:val="9"/>
          <w:sz w:val="23"/>
          <w:szCs w:val="23"/>
          <w:u w:val="single" w:color="auto"/>
        </w:rPr>
        <w:t>施工现场要求，保持场内、场外、交通进出</w:t>
      </w:r>
    </w:p>
    <w:p>
      <w:pPr>
        <w:pStyle w:val="2"/>
        <w:spacing w:before="1" w:line="217" w:lineRule="auto"/>
        <w:ind w:left="129"/>
        <w:rPr>
          <w:sz w:val="23"/>
          <w:szCs w:val="23"/>
        </w:rPr>
      </w:pPr>
      <w:r>
        <w:rPr>
          <w:spacing w:val="-8"/>
          <w:sz w:val="23"/>
          <w:szCs w:val="23"/>
          <w:u w:val="single" w:color="auto"/>
        </w:rPr>
        <w:t>口的安全和清洁卫生，所发生费用已包含在投标报价中。</w:t>
      </w:r>
      <w:r>
        <w:rPr>
          <w:spacing w:val="3"/>
          <w:sz w:val="23"/>
          <w:szCs w:val="23"/>
          <w:u w:val="single" w:color="auto"/>
        </w:rPr>
        <w:t xml:space="preserve">  </w:t>
      </w:r>
    </w:p>
    <w:p>
      <w:pPr>
        <w:pStyle w:val="2"/>
        <w:spacing w:before="210" w:line="329" w:lineRule="auto"/>
        <w:ind w:left="59" w:right="1332"/>
        <w:jc w:val="both"/>
        <w:rPr>
          <w:sz w:val="23"/>
          <w:szCs w:val="23"/>
        </w:rPr>
      </w:pPr>
      <w:r>
        <w:pict>
          <v:shape id="_x0000_s1027" o:spid="_x0000_s1027" o:spt="202" type="#_x0000_t202" style="position:absolute;left:0pt;margin-left:524.95pt;margin-top:26.95pt;height:13.45pt;width:7.3pt;z-index:251669504;mso-width-relative:page;mso-height-relative:page;" filled="f" stroked="f" coordsize="21600,21600">
            <v:path/>
            <v:fill on="f" focussize="0,0"/>
            <v:stroke on="f"/>
            <v:imagedata o:title=""/>
            <o:lock v:ext="edit" aspectratio="f"/>
            <v:textbox inset="0mm,0mm,0mm,0mm">
              <w:txbxContent>
                <w:p>
                  <w:pPr>
                    <w:pStyle w:val="2"/>
                    <w:spacing w:before="20" w:line="183" w:lineRule="auto"/>
                    <w:ind w:left="20"/>
                    <w:rPr>
                      <w:sz w:val="23"/>
                      <w:szCs w:val="23"/>
                    </w:rPr>
                  </w:pPr>
                  <w:r>
                    <w:rPr>
                      <w:color w:val="F58493"/>
                      <w:sz w:val="23"/>
                      <w:szCs w:val="23"/>
                    </w:rPr>
                    <w:t>9</w:t>
                  </w:r>
                </w:p>
              </w:txbxContent>
            </v:textbox>
          </v:shape>
        </w:pict>
      </w:r>
      <w:r>
        <w:rPr>
          <w:spacing w:val="9"/>
          <w:sz w:val="23"/>
          <w:szCs w:val="23"/>
          <w:u w:val="single" w:color="auto"/>
        </w:rPr>
        <w:t>9)双方约定承包人应做的其他工作：1、施工期间保证场内相邻道路的畅通，安全防护减</w:t>
      </w:r>
      <w:r>
        <w:rPr>
          <w:spacing w:val="15"/>
          <w:sz w:val="23"/>
          <w:szCs w:val="23"/>
        </w:rPr>
        <w:t xml:space="preserve"> </w:t>
      </w:r>
      <w:r>
        <w:rPr>
          <w:spacing w:val="4"/>
          <w:sz w:val="23"/>
          <w:szCs w:val="23"/>
          <w:u w:val="single" w:color="auto"/>
        </w:rPr>
        <w:t>少噪音干扰和灰尘处理。2、施工现场所有外部协调工作由</w:t>
      </w:r>
      <w:r>
        <w:rPr>
          <w:spacing w:val="3"/>
          <w:sz w:val="23"/>
          <w:szCs w:val="23"/>
          <w:u w:val="single" w:color="auto"/>
        </w:rPr>
        <w:t>承包人负责解决。若因承包人不</w:t>
      </w:r>
      <w:r>
        <w:rPr>
          <w:sz w:val="23"/>
          <w:szCs w:val="23"/>
        </w:rPr>
        <w:t xml:space="preserve"> </w:t>
      </w:r>
      <w:r>
        <w:rPr>
          <w:spacing w:val="7"/>
          <w:sz w:val="23"/>
          <w:szCs w:val="23"/>
          <w:u w:val="single" w:color="auto"/>
        </w:rPr>
        <w:t>履行或未完全履行上述约定工作所产生工程质量问题、影</w:t>
      </w:r>
      <w:r>
        <w:rPr>
          <w:spacing w:val="6"/>
          <w:sz w:val="23"/>
          <w:szCs w:val="23"/>
          <w:u w:val="single" w:color="auto"/>
        </w:rPr>
        <w:t>响工程进度、造成有关部门找发</w:t>
      </w:r>
      <w:r>
        <w:rPr>
          <w:sz w:val="23"/>
          <w:szCs w:val="23"/>
        </w:rPr>
        <w:t xml:space="preserve"> </w:t>
      </w:r>
      <w:r>
        <w:rPr>
          <w:spacing w:val="7"/>
          <w:sz w:val="23"/>
          <w:szCs w:val="23"/>
          <w:u w:val="single" w:color="auto"/>
        </w:rPr>
        <w:t>包人处理等情形，发包人有权责令承包人停工和暂停支付工</w:t>
      </w:r>
      <w:r>
        <w:rPr>
          <w:spacing w:val="6"/>
          <w:sz w:val="23"/>
          <w:szCs w:val="23"/>
          <w:u w:val="single" w:color="auto"/>
        </w:rPr>
        <w:t>程款直到问题解决，并可先行</w:t>
      </w:r>
      <w:r>
        <w:rPr>
          <w:sz w:val="23"/>
          <w:szCs w:val="23"/>
        </w:rPr>
        <w:t xml:space="preserve"> </w:t>
      </w:r>
      <w:r>
        <w:rPr>
          <w:spacing w:val="7"/>
          <w:sz w:val="23"/>
          <w:szCs w:val="23"/>
          <w:u w:val="single" w:color="auto"/>
        </w:rPr>
        <w:t>处理理赔，费用从承包人工程款中扣除。上述情形下工期</w:t>
      </w:r>
      <w:r>
        <w:rPr>
          <w:spacing w:val="6"/>
          <w:sz w:val="23"/>
          <w:szCs w:val="23"/>
          <w:u w:val="single" w:color="auto"/>
        </w:rPr>
        <w:t>不予顺延，若导致工期延误，发</w:t>
      </w:r>
    </w:p>
    <w:p>
      <w:pPr>
        <w:pStyle w:val="2"/>
        <w:spacing w:line="218" w:lineRule="auto"/>
        <w:ind w:left="59"/>
        <w:rPr>
          <w:sz w:val="23"/>
          <w:szCs w:val="23"/>
        </w:rPr>
      </w:pPr>
      <w:r>
        <w:rPr>
          <w:spacing w:val="-13"/>
          <w:sz w:val="23"/>
          <w:szCs w:val="23"/>
          <w:u w:val="single" w:color="auto"/>
        </w:rPr>
        <w:t>包人另追究承包人违约责任。</w:t>
      </w:r>
      <w:r>
        <w:rPr>
          <w:spacing w:val="5"/>
          <w:sz w:val="23"/>
          <w:szCs w:val="23"/>
          <w:u w:val="single" w:color="auto"/>
        </w:rPr>
        <w:t xml:space="preserve">  </w:t>
      </w:r>
    </w:p>
    <w:p>
      <w:pPr>
        <w:pStyle w:val="2"/>
        <w:spacing w:before="179" w:line="329" w:lineRule="auto"/>
        <w:ind w:left="59" w:right="1314"/>
        <w:jc w:val="both"/>
        <w:rPr>
          <w:sz w:val="23"/>
          <w:szCs w:val="23"/>
        </w:rPr>
      </w:pPr>
      <w:r>
        <w:rPr>
          <w:spacing w:val="10"/>
          <w:sz w:val="23"/>
          <w:szCs w:val="23"/>
          <w:u w:val="single" w:color="auto"/>
        </w:rPr>
        <w:t>10)承包人应对建设工程施工过程中的环境安全负责，承包人员必须遵守《</w:t>
      </w:r>
      <w:r>
        <w:rPr>
          <w:spacing w:val="9"/>
          <w:sz w:val="23"/>
          <w:szCs w:val="23"/>
          <w:u w:val="single" w:color="auto"/>
        </w:rPr>
        <w:t>建设工程安全</w:t>
      </w:r>
      <w:r>
        <w:rPr>
          <w:sz w:val="23"/>
          <w:szCs w:val="23"/>
        </w:rPr>
        <w:t xml:space="preserve"> </w:t>
      </w:r>
      <w:r>
        <w:rPr>
          <w:spacing w:val="7"/>
          <w:sz w:val="23"/>
          <w:szCs w:val="23"/>
          <w:u w:val="single" w:color="auto"/>
        </w:rPr>
        <w:t>生产条例》等安全生产法律、法规规定，严格执行投标文件中</w:t>
      </w:r>
      <w:r>
        <w:rPr>
          <w:spacing w:val="6"/>
          <w:sz w:val="23"/>
          <w:szCs w:val="23"/>
          <w:u w:val="single" w:color="auto"/>
        </w:rPr>
        <w:t>的安全管理、防护和技术措</w:t>
      </w:r>
      <w:r>
        <w:rPr>
          <w:sz w:val="23"/>
          <w:szCs w:val="23"/>
        </w:rPr>
        <w:t xml:space="preserve"> </w:t>
      </w:r>
      <w:r>
        <w:rPr>
          <w:spacing w:val="6"/>
          <w:sz w:val="23"/>
          <w:szCs w:val="23"/>
          <w:u w:val="single" w:color="auto"/>
        </w:rPr>
        <w:t>施，保证建设工程安全生产，依法承担建设工程安全生产责任。如因承包人违反有关安全</w:t>
      </w:r>
      <w:r>
        <w:rPr>
          <w:spacing w:val="5"/>
          <w:sz w:val="23"/>
          <w:szCs w:val="23"/>
        </w:rPr>
        <w:t xml:space="preserve"> </w:t>
      </w:r>
      <w:r>
        <w:rPr>
          <w:spacing w:val="7"/>
          <w:sz w:val="23"/>
          <w:szCs w:val="23"/>
          <w:u w:val="single" w:color="auto"/>
        </w:rPr>
        <w:t>操作规程、消防条例或安全管理、防护不到位，导致发生</w:t>
      </w:r>
      <w:r>
        <w:rPr>
          <w:spacing w:val="6"/>
          <w:sz w:val="23"/>
          <w:szCs w:val="23"/>
          <w:u w:val="single" w:color="auto"/>
        </w:rPr>
        <w:t>安全或火灾事故，承包人应承担</w:t>
      </w:r>
    </w:p>
    <w:p>
      <w:pPr>
        <w:pStyle w:val="2"/>
        <w:spacing w:line="219" w:lineRule="auto"/>
        <w:ind w:left="59"/>
        <w:rPr>
          <w:sz w:val="23"/>
          <w:szCs w:val="23"/>
        </w:rPr>
      </w:pPr>
      <w:r>
        <w:rPr>
          <w:spacing w:val="-5"/>
          <w:sz w:val="23"/>
          <w:szCs w:val="23"/>
          <w:u w:val="single" w:color="auto"/>
        </w:rPr>
        <w:t>全部责任，并赔偿由此给发包人和第三方造成的一切损失。</w:t>
      </w:r>
      <w:r>
        <w:rPr>
          <w:spacing w:val="8"/>
          <w:sz w:val="23"/>
          <w:szCs w:val="23"/>
          <w:u w:val="single" w:color="auto"/>
        </w:rPr>
        <w:t xml:space="preserve"> </w:t>
      </w:r>
    </w:p>
    <w:p>
      <w:pPr>
        <w:pStyle w:val="2"/>
        <w:spacing w:before="188" w:line="337" w:lineRule="auto"/>
        <w:ind w:left="59" w:right="1334"/>
        <w:jc w:val="both"/>
        <w:rPr>
          <w:sz w:val="23"/>
          <w:szCs w:val="23"/>
        </w:rPr>
      </w:pPr>
      <w:r>
        <w:rPr>
          <w:spacing w:val="9"/>
          <w:sz w:val="23"/>
          <w:szCs w:val="23"/>
          <w:u w:val="single" w:color="auto"/>
        </w:rPr>
        <w:t>11)承包人应对建设工程施工过程中安全负责，承包人聘用人员在建设工程过程中发生的</w:t>
      </w:r>
      <w:r>
        <w:rPr>
          <w:spacing w:val="2"/>
          <w:sz w:val="23"/>
          <w:szCs w:val="23"/>
        </w:rPr>
        <w:t xml:space="preserve"> </w:t>
      </w:r>
      <w:r>
        <w:rPr>
          <w:spacing w:val="7"/>
          <w:sz w:val="23"/>
          <w:szCs w:val="23"/>
          <w:u w:val="single" w:color="auto"/>
        </w:rPr>
        <w:t>安全事故、意外伤亡事故或对第三方造成的一切损失由承</w:t>
      </w:r>
      <w:r>
        <w:rPr>
          <w:spacing w:val="6"/>
          <w:sz w:val="23"/>
          <w:szCs w:val="23"/>
          <w:u w:val="single" w:color="auto"/>
        </w:rPr>
        <w:t>包人负责并承担，发包人不承担</w:t>
      </w:r>
    </w:p>
    <w:p>
      <w:pPr>
        <w:pStyle w:val="2"/>
        <w:spacing w:line="219" w:lineRule="auto"/>
        <w:ind w:left="59"/>
        <w:rPr>
          <w:sz w:val="23"/>
          <w:szCs w:val="23"/>
        </w:rPr>
      </w:pPr>
      <w:r>
        <w:rPr>
          <w:spacing w:val="-3"/>
          <w:sz w:val="23"/>
          <w:szCs w:val="23"/>
          <w:u w:val="single" w:color="auto"/>
        </w:rPr>
        <w:t>任何连带责任和补充责任，亦不做任何赔偿和</w:t>
      </w:r>
      <w:r>
        <w:rPr>
          <w:spacing w:val="-4"/>
          <w:sz w:val="23"/>
          <w:szCs w:val="23"/>
          <w:u w:val="single" w:color="auto"/>
        </w:rPr>
        <w:t>补偿。</w:t>
      </w:r>
      <w:r>
        <w:rPr>
          <w:sz w:val="23"/>
          <w:szCs w:val="23"/>
          <w:u w:val="single" w:color="auto"/>
        </w:rPr>
        <w:t xml:space="preserve">  </w:t>
      </w:r>
    </w:p>
    <w:p>
      <w:pPr>
        <w:pStyle w:val="2"/>
        <w:spacing w:before="177" w:line="341" w:lineRule="auto"/>
        <w:ind w:left="59" w:right="1357"/>
        <w:jc w:val="both"/>
        <w:rPr>
          <w:sz w:val="23"/>
          <w:szCs w:val="23"/>
        </w:rPr>
      </w:pPr>
      <w:r>
        <w:rPr>
          <w:spacing w:val="9"/>
          <w:sz w:val="23"/>
          <w:szCs w:val="23"/>
          <w:u w:val="single" w:color="auto"/>
        </w:rPr>
        <w:t>12)承包人聘用的人员应遵守当地法律法规、及发包人的各项规章制度</w:t>
      </w:r>
      <w:r>
        <w:rPr>
          <w:spacing w:val="8"/>
          <w:sz w:val="23"/>
          <w:szCs w:val="23"/>
          <w:u w:val="single" w:color="auto"/>
        </w:rPr>
        <w:t>，服从发包人管理</w:t>
      </w:r>
      <w:r>
        <w:rPr>
          <w:sz w:val="23"/>
          <w:szCs w:val="23"/>
        </w:rPr>
        <w:t xml:space="preserve"> </w:t>
      </w:r>
      <w:r>
        <w:rPr>
          <w:spacing w:val="6"/>
          <w:sz w:val="23"/>
          <w:szCs w:val="23"/>
          <w:u w:val="single" w:color="auto"/>
        </w:rPr>
        <w:t>。因工程建设不到位或工作人员违章作业、违法犯纪行为造成发包人损失时，</w:t>
      </w:r>
      <w:r>
        <w:rPr>
          <w:spacing w:val="5"/>
          <w:sz w:val="23"/>
          <w:szCs w:val="23"/>
          <w:u w:val="single" w:color="auto"/>
        </w:rPr>
        <w:t>承包人应负</w:t>
      </w:r>
    </w:p>
    <w:p>
      <w:pPr>
        <w:pStyle w:val="2"/>
        <w:spacing w:line="219" w:lineRule="auto"/>
        <w:ind w:left="59"/>
        <w:rPr>
          <w:sz w:val="23"/>
          <w:szCs w:val="23"/>
        </w:rPr>
      </w:pPr>
      <w:r>
        <w:rPr>
          <w:spacing w:val="-23"/>
          <w:sz w:val="23"/>
          <w:szCs w:val="23"/>
          <w:u w:val="single" w:color="auto"/>
        </w:rPr>
        <w:t>相应赔偿责任。</w:t>
      </w:r>
      <w:r>
        <w:rPr>
          <w:spacing w:val="1"/>
          <w:sz w:val="23"/>
          <w:szCs w:val="23"/>
          <w:u w:val="single" w:color="auto"/>
        </w:rPr>
        <w:t xml:space="preserve">  </w:t>
      </w:r>
    </w:p>
    <w:p>
      <w:pPr>
        <w:pStyle w:val="2"/>
        <w:spacing w:before="167" w:line="337" w:lineRule="auto"/>
        <w:ind w:left="59"/>
        <w:rPr>
          <w:sz w:val="23"/>
          <w:szCs w:val="23"/>
        </w:rPr>
      </w:pPr>
      <w:r>
        <w:rPr>
          <w:spacing w:val="9"/>
          <w:sz w:val="23"/>
          <w:szCs w:val="23"/>
          <w:u w:val="single" w:color="auto"/>
        </w:rPr>
        <w:t>13)承包人对于改建、扩建工程不得破坏原有消防设施。如消防设施需要变动的，须按照</w:t>
      </w:r>
    </w:p>
    <w:p>
      <w:pPr>
        <w:pStyle w:val="2"/>
        <w:tabs>
          <w:tab w:val="left" w:pos="180"/>
        </w:tabs>
        <w:spacing w:before="1" w:line="219" w:lineRule="auto"/>
        <w:ind w:left="55"/>
        <w:rPr>
          <w:sz w:val="23"/>
          <w:szCs w:val="23"/>
        </w:rPr>
      </w:pPr>
      <w:r>
        <w:rPr>
          <w:sz w:val="23"/>
          <w:szCs w:val="23"/>
          <w:u w:val="single" w:color="auto"/>
        </w:rPr>
        <w:tab/>
      </w:r>
      <w:r>
        <w:rPr>
          <w:spacing w:val="3"/>
          <w:sz w:val="23"/>
          <w:szCs w:val="23"/>
          <w:u w:val="single" w:color="auto"/>
        </w:rPr>
        <w:t>《中华人民共和国消防法》和《建设工程消防设计审查验收管理暂行规定》等法律，严格</w:t>
      </w:r>
    </w:p>
    <w:p>
      <w:pPr>
        <w:pStyle w:val="2"/>
        <w:spacing w:before="177" w:line="219" w:lineRule="auto"/>
        <w:ind w:left="59"/>
        <w:rPr>
          <w:sz w:val="23"/>
          <w:szCs w:val="23"/>
        </w:rPr>
      </w:pPr>
      <w:r>
        <w:rPr>
          <w:spacing w:val="-3"/>
          <w:sz w:val="23"/>
          <w:szCs w:val="23"/>
          <w:u w:val="single" w:color="auto"/>
        </w:rPr>
        <w:t>执行建设工程消防审查验收和备案制度，因此产</w:t>
      </w:r>
      <w:r>
        <w:rPr>
          <w:spacing w:val="-4"/>
          <w:sz w:val="23"/>
          <w:szCs w:val="23"/>
          <w:u w:val="single" w:color="auto"/>
        </w:rPr>
        <w:t>生费用的，由承包人承担。</w:t>
      </w:r>
      <w:r>
        <w:rPr>
          <w:sz w:val="23"/>
          <w:szCs w:val="23"/>
          <w:u w:val="single" w:color="auto"/>
        </w:rPr>
        <w:t xml:space="preserve">  </w:t>
      </w:r>
    </w:p>
    <w:p>
      <w:pPr>
        <w:pStyle w:val="2"/>
        <w:spacing w:before="118" w:line="220" w:lineRule="auto"/>
        <w:ind w:left="59"/>
        <w:rPr>
          <w:sz w:val="23"/>
          <w:szCs w:val="23"/>
        </w:rPr>
      </w:pPr>
      <w:r>
        <w:rPr>
          <w:spacing w:val="-3"/>
          <w:sz w:val="23"/>
          <w:szCs w:val="23"/>
        </w:rPr>
        <w:t>3.2 项目经理</w:t>
      </w:r>
    </w:p>
    <w:p>
      <w:pPr>
        <w:pStyle w:val="2"/>
        <w:spacing w:before="175" w:line="298" w:lineRule="auto"/>
        <w:ind w:left="59" w:right="8780"/>
        <w:rPr>
          <w:sz w:val="23"/>
          <w:szCs w:val="23"/>
        </w:rPr>
      </w:pPr>
      <w:r>
        <w:rPr>
          <w:spacing w:val="-11"/>
          <w:sz w:val="23"/>
          <w:szCs w:val="23"/>
        </w:rPr>
        <w:t>3.2.1</w:t>
      </w:r>
      <w:r>
        <w:rPr>
          <w:spacing w:val="54"/>
          <w:sz w:val="23"/>
          <w:szCs w:val="23"/>
        </w:rPr>
        <w:t xml:space="preserve"> </w:t>
      </w:r>
      <w:r>
        <w:rPr>
          <w:spacing w:val="-11"/>
          <w:sz w:val="23"/>
          <w:szCs w:val="23"/>
        </w:rPr>
        <w:t>项目经理：</w:t>
      </w:r>
      <w:r>
        <w:rPr>
          <w:sz w:val="23"/>
          <w:szCs w:val="23"/>
        </w:rPr>
        <w:t xml:space="preserve"> </w:t>
      </w:r>
      <w:r>
        <w:rPr>
          <w:spacing w:val="-15"/>
          <w:sz w:val="23"/>
          <w:szCs w:val="23"/>
        </w:rPr>
        <w:t>姓名：</w:t>
      </w:r>
      <w:r>
        <w:rPr>
          <w:spacing w:val="-18"/>
          <w:sz w:val="23"/>
          <w:szCs w:val="23"/>
        </w:rPr>
        <w:t xml:space="preserve"> </w:t>
      </w:r>
      <w:r>
        <w:rPr>
          <w:spacing w:val="-15"/>
          <w:sz w:val="23"/>
          <w:szCs w:val="23"/>
          <w:u w:val="single" w:color="auto"/>
        </w:rPr>
        <w:t>李晓晨</w:t>
      </w:r>
      <w:r>
        <w:rPr>
          <w:spacing w:val="-15"/>
          <w:sz w:val="23"/>
          <w:szCs w:val="23"/>
        </w:rPr>
        <w:t>；</w:t>
      </w:r>
    </w:p>
    <w:p>
      <w:pPr>
        <w:pStyle w:val="2"/>
        <w:spacing w:before="177" w:line="219" w:lineRule="auto"/>
        <w:ind w:left="59"/>
        <w:rPr>
          <w:sz w:val="23"/>
          <w:szCs w:val="23"/>
        </w:rPr>
      </w:pPr>
      <w:r>
        <w:rPr>
          <w:spacing w:val="-11"/>
          <w:sz w:val="23"/>
          <w:szCs w:val="23"/>
        </w:rPr>
        <w:t>身份证号：</w:t>
      </w:r>
    </w:p>
    <w:p>
      <w:pPr>
        <w:pStyle w:val="2"/>
        <w:spacing w:before="166" w:line="219" w:lineRule="auto"/>
        <w:ind w:left="59"/>
        <w:rPr>
          <w:sz w:val="23"/>
          <w:szCs w:val="23"/>
        </w:rPr>
      </w:pPr>
      <w:r>
        <w:rPr>
          <w:spacing w:val="-3"/>
          <w:sz w:val="23"/>
          <w:szCs w:val="23"/>
        </w:rPr>
        <w:t>建造师执业资格等级：贰级；</w:t>
      </w:r>
    </w:p>
    <w:p>
      <w:pPr>
        <w:spacing w:line="219" w:lineRule="auto"/>
        <w:rPr>
          <w:sz w:val="23"/>
          <w:szCs w:val="23"/>
        </w:rPr>
        <w:sectPr>
          <w:headerReference r:id="rId23" w:type="default"/>
          <w:footerReference r:id="rId24" w:type="default"/>
          <w:pgSz w:w="11900" w:h="16830"/>
          <w:pgMar w:top="1000" w:right="104" w:bottom="1046" w:left="1170" w:header="559" w:footer="867" w:gutter="0"/>
          <w:cols w:space="720" w:num="1"/>
        </w:sectPr>
      </w:pPr>
    </w:p>
    <w:p>
      <w:pPr>
        <w:spacing w:line="312" w:lineRule="auto"/>
        <w:rPr>
          <w:rFonts w:ascii="Arial"/>
          <w:sz w:val="21"/>
        </w:rPr>
      </w:pPr>
    </w:p>
    <w:p>
      <w:pPr>
        <w:spacing w:line="313" w:lineRule="auto"/>
        <w:rPr>
          <w:rFonts w:ascii="Arial"/>
          <w:sz w:val="21"/>
        </w:rPr>
      </w:pPr>
    </w:p>
    <w:p>
      <w:pPr>
        <w:pStyle w:val="2"/>
        <w:spacing w:before="68" w:line="219" w:lineRule="auto"/>
        <w:ind w:left="79"/>
        <w:rPr>
          <w:sz w:val="21"/>
          <w:szCs w:val="21"/>
        </w:rPr>
      </w:pPr>
      <w:r>
        <w:rPr>
          <w:spacing w:val="10"/>
          <w:sz w:val="21"/>
          <w:szCs w:val="21"/>
        </w:rPr>
        <w:t>建造师注册证书号：</w:t>
      </w:r>
      <w:r>
        <w:rPr>
          <w:spacing w:val="-14"/>
          <w:sz w:val="21"/>
          <w:szCs w:val="21"/>
        </w:rPr>
        <w:t xml:space="preserve"> </w:t>
      </w:r>
      <w:r>
        <w:rPr>
          <w:spacing w:val="10"/>
          <w:sz w:val="21"/>
          <w:szCs w:val="21"/>
          <w:u w:val="single" w:color="auto"/>
        </w:rPr>
        <w:t>苏232212100933</w:t>
      </w:r>
      <w:r>
        <w:rPr>
          <w:spacing w:val="10"/>
          <w:sz w:val="21"/>
          <w:szCs w:val="21"/>
        </w:rPr>
        <w:t>;</w:t>
      </w:r>
    </w:p>
    <w:p>
      <w:pPr>
        <w:pStyle w:val="2"/>
        <w:spacing w:before="190" w:line="219" w:lineRule="auto"/>
        <w:ind w:left="79"/>
        <w:rPr>
          <w:sz w:val="21"/>
          <w:szCs w:val="21"/>
        </w:rPr>
      </w:pPr>
      <w:r>
        <w:rPr>
          <w:spacing w:val="8"/>
          <w:sz w:val="21"/>
          <w:szCs w:val="21"/>
        </w:rPr>
        <w:t>建造师执业印章号：</w:t>
      </w:r>
      <w:r>
        <w:rPr>
          <w:spacing w:val="62"/>
          <w:sz w:val="21"/>
          <w:szCs w:val="21"/>
        </w:rPr>
        <w:t xml:space="preserve"> </w:t>
      </w:r>
      <w:r>
        <w:rPr>
          <w:spacing w:val="8"/>
          <w:sz w:val="21"/>
          <w:szCs w:val="21"/>
          <w:u w:val="single" w:color="auto"/>
        </w:rPr>
        <w:t>苏23221210093</w:t>
      </w:r>
      <w:r>
        <w:rPr>
          <w:spacing w:val="8"/>
          <w:sz w:val="21"/>
          <w:szCs w:val="21"/>
        </w:rPr>
        <w:t>;</w:t>
      </w:r>
    </w:p>
    <w:p>
      <w:pPr>
        <w:pStyle w:val="2"/>
        <w:spacing w:before="180" w:line="219" w:lineRule="auto"/>
        <w:ind w:left="79"/>
        <w:rPr>
          <w:sz w:val="21"/>
          <w:szCs w:val="21"/>
        </w:rPr>
      </w:pPr>
      <w:r>
        <w:rPr>
          <w:spacing w:val="19"/>
          <w:sz w:val="21"/>
          <w:szCs w:val="21"/>
        </w:rPr>
        <w:t xml:space="preserve">安全生产考核合格证书号： </w:t>
      </w:r>
      <w:r>
        <w:rPr>
          <w:spacing w:val="19"/>
          <w:sz w:val="21"/>
          <w:szCs w:val="21"/>
          <w:u w:val="single" w:color="auto"/>
        </w:rPr>
        <w:t>苏建安B(2021)0021765</w:t>
      </w:r>
      <w:r>
        <w:rPr>
          <w:spacing w:val="19"/>
          <w:sz w:val="21"/>
          <w:szCs w:val="21"/>
        </w:rPr>
        <w:t>;</w:t>
      </w:r>
    </w:p>
    <w:p>
      <w:pPr>
        <w:pStyle w:val="2"/>
        <w:spacing w:before="215" w:line="221" w:lineRule="auto"/>
        <w:ind w:left="79"/>
        <w:rPr>
          <w:sz w:val="21"/>
          <w:szCs w:val="21"/>
        </w:rPr>
      </w:pPr>
      <w:r>
        <w:rPr>
          <w:spacing w:val="15"/>
          <w:sz w:val="21"/>
          <w:szCs w:val="21"/>
        </w:rPr>
        <w:t>联系电话：13776570159;</w:t>
      </w:r>
    </w:p>
    <w:p>
      <w:pPr>
        <w:pStyle w:val="2"/>
        <w:spacing w:before="200" w:line="214" w:lineRule="auto"/>
        <w:ind w:left="79"/>
        <w:rPr>
          <w:sz w:val="21"/>
          <w:szCs w:val="21"/>
        </w:rPr>
      </w:pPr>
      <w:r>
        <w:rPr>
          <w:spacing w:val="-3"/>
          <w:sz w:val="21"/>
          <w:szCs w:val="21"/>
        </w:rPr>
        <w:t>电子信箱：</w:t>
      </w:r>
      <w:r>
        <w:rPr>
          <w:spacing w:val="27"/>
          <w:sz w:val="21"/>
          <w:szCs w:val="21"/>
        </w:rPr>
        <w:t xml:space="preserve"> </w:t>
      </w:r>
      <w:r>
        <w:rPr>
          <w:spacing w:val="-3"/>
          <w:sz w:val="21"/>
          <w:szCs w:val="21"/>
          <w:u w:val="single" w:color="auto"/>
        </w:rPr>
        <w:t>8049982710qq.com</w:t>
      </w:r>
    </w:p>
    <w:p>
      <w:pPr>
        <w:pStyle w:val="2"/>
        <w:spacing w:before="212" w:line="219" w:lineRule="auto"/>
        <w:ind w:left="79"/>
        <w:rPr>
          <w:sz w:val="21"/>
          <w:szCs w:val="21"/>
        </w:rPr>
      </w:pPr>
      <w:r>
        <w:rPr>
          <w:spacing w:val="19"/>
          <w:sz w:val="21"/>
          <w:szCs w:val="21"/>
        </w:rPr>
        <w:t>通信地址</w:t>
      </w:r>
      <w:r>
        <w:rPr>
          <w:spacing w:val="19"/>
          <w:sz w:val="21"/>
          <w:szCs w:val="21"/>
          <w:u w:val="single" w:color="auto"/>
        </w:rPr>
        <w:t>：南京市江宁区东山总部商务园A3栋10楼C座</w:t>
      </w:r>
      <w:r>
        <w:rPr>
          <w:spacing w:val="19"/>
          <w:sz w:val="21"/>
          <w:szCs w:val="21"/>
        </w:rPr>
        <w:t>；</w:t>
      </w:r>
    </w:p>
    <w:p>
      <w:pPr>
        <w:pStyle w:val="2"/>
        <w:spacing w:before="181" w:line="219" w:lineRule="auto"/>
        <w:ind w:left="79"/>
        <w:rPr>
          <w:sz w:val="21"/>
          <w:szCs w:val="21"/>
        </w:rPr>
      </w:pPr>
      <w:r>
        <w:rPr>
          <w:spacing w:val="23"/>
          <w:sz w:val="21"/>
          <w:szCs w:val="21"/>
        </w:rPr>
        <w:t>承包人对项目经理的授权范围如下：</w:t>
      </w:r>
      <w:r>
        <w:rPr>
          <w:spacing w:val="57"/>
          <w:sz w:val="21"/>
          <w:szCs w:val="21"/>
        </w:rPr>
        <w:t xml:space="preserve"> </w:t>
      </w:r>
      <w:r>
        <w:rPr>
          <w:spacing w:val="23"/>
          <w:sz w:val="21"/>
          <w:szCs w:val="21"/>
          <w:u w:val="single" w:color="auto"/>
        </w:rPr>
        <w:t>代表承包人行使合同约定的承包人权利和义务，履行</w:t>
      </w:r>
    </w:p>
    <w:p>
      <w:pPr>
        <w:pStyle w:val="2"/>
        <w:spacing w:before="190" w:line="219" w:lineRule="auto"/>
        <w:ind w:left="79"/>
        <w:rPr>
          <w:sz w:val="21"/>
          <w:szCs w:val="21"/>
        </w:rPr>
      </w:pPr>
      <w:r>
        <w:rPr>
          <w:spacing w:val="22"/>
          <w:sz w:val="21"/>
          <w:szCs w:val="21"/>
          <w:u w:val="single" w:color="auto"/>
        </w:rPr>
        <w:t>合同约定的承包人职责，代表承包人与发包人办理各类文件</w:t>
      </w:r>
      <w:r>
        <w:rPr>
          <w:spacing w:val="21"/>
          <w:sz w:val="21"/>
          <w:szCs w:val="21"/>
          <w:u w:val="single" w:color="auto"/>
        </w:rPr>
        <w:t>、材料签收手续</w:t>
      </w:r>
      <w:r>
        <w:rPr>
          <w:spacing w:val="21"/>
          <w:sz w:val="21"/>
          <w:szCs w:val="21"/>
        </w:rPr>
        <w:t>。</w:t>
      </w:r>
    </w:p>
    <w:p>
      <w:pPr>
        <w:pStyle w:val="2"/>
        <w:spacing w:before="163" w:line="369" w:lineRule="auto"/>
        <w:ind w:left="79" w:right="30"/>
        <w:rPr>
          <w:sz w:val="21"/>
          <w:szCs w:val="21"/>
        </w:rPr>
      </w:pPr>
      <w:r>
        <w:rPr>
          <w:spacing w:val="20"/>
          <w:sz w:val="21"/>
          <w:szCs w:val="21"/>
        </w:rPr>
        <w:t xml:space="preserve">关于项目经理每月在施工现场的时间要求： </w:t>
      </w:r>
      <w:r>
        <w:rPr>
          <w:spacing w:val="20"/>
          <w:sz w:val="21"/>
          <w:szCs w:val="21"/>
          <w:u w:val="single" w:color="auto"/>
        </w:rPr>
        <w:t>施工期间，项且经理每周不少于6天且每天不少</w:t>
      </w:r>
      <w:r>
        <w:rPr>
          <w:spacing w:val="17"/>
          <w:sz w:val="21"/>
          <w:szCs w:val="21"/>
        </w:rPr>
        <w:t xml:space="preserve"> </w:t>
      </w:r>
      <w:r>
        <w:rPr>
          <w:spacing w:val="24"/>
          <w:sz w:val="21"/>
          <w:szCs w:val="21"/>
          <w:u w:val="single" w:color="auto"/>
        </w:rPr>
        <w:t>于八小时必须在本工程现场工作，且必须参加每周召开的例会，并</w:t>
      </w:r>
      <w:r>
        <w:rPr>
          <w:spacing w:val="23"/>
          <w:sz w:val="21"/>
          <w:szCs w:val="21"/>
          <w:u w:val="single" w:color="auto"/>
        </w:rPr>
        <w:t xml:space="preserve">随时接受发包人代表、 </w:t>
      </w:r>
      <w:r>
        <w:rPr>
          <w:sz w:val="21"/>
          <w:szCs w:val="21"/>
        </w:rPr>
        <w:t xml:space="preserve"> </w:t>
      </w:r>
      <w:r>
        <w:rPr>
          <w:spacing w:val="27"/>
          <w:sz w:val="21"/>
          <w:szCs w:val="21"/>
          <w:u w:val="single" w:color="auto"/>
        </w:rPr>
        <w:t>发包人其他管理部门和监理总监的考勤和监督检查。如项且经理、有特殊原因不能保证上</w:t>
      </w:r>
      <w:r>
        <w:rPr>
          <w:spacing w:val="5"/>
          <w:sz w:val="21"/>
          <w:szCs w:val="21"/>
        </w:rPr>
        <w:t xml:space="preserve"> </w:t>
      </w:r>
      <w:r>
        <w:rPr>
          <w:spacing w:val="27"/>
          <w:sz w:val="21"/>
          <w:szCs w:val="21"/>
          <w:u w:val="single" w:color="auto"/>
        </w:rPr>
        <w:t>述在岗时间的，需征得发包人书面同意后，授权发包人认可的现场技术负责人全权处理现</w:t>
      </w:r>
    </w:p>
    <w:p>
      <w:pPr>
        <w:pStyle w:val="2"/>
        <w:spacing w:line="219" w:lineRule="auto"/>
        <w:ind w:left="79"/>
        <w:rPr>
          <w:sz w:val="21"/>
          <w:szCs w:val="21"/>
        </w:rPr>
      </w:pPr>
      <w:r>
        <w:rPr>
          <w:spacing w:val="-7"/>
          <w:sz w:val="21"/>
          <w:szCs w:val="21"/>
          <w:u w:val="single" w:color="auto"/>
        </w:rPr>
        <w:t>场</w:t>
      </w:r>
      <w:r>
        <w:rPr>
          <w:spacing w:val="-31"/>
          <w:sz w:val="21"/>
          <w:szCs w:val="21"/>
          <w:u w:val="single" w:color="auto"/>
        </w:rPr>
        <w:t xml:space="preserve"> </w:t>
      </w:r>
      <w:r>
        <w:rPr>
          <w:spacing w:val="-7"/>
          <w:sz w:val="21"/>
          <w:szCs w:val="21"/>
          <w:u w:val="single" w:color="auto"/>
        </w:rPr>
        <w:t>事</w:t>
      </w:r>
      <w:r>
        <w:rPr>
          <w:spacing w:val="-31"/>
          <w:sz w:val="21"/>
          <w:szCs w:val="21"/>
          <w:u w:val="single" w:color="auto"/>
        </w:rPr>
        <w:t xml:space="preserve"> </w:t>
      </w:r>
      <w:r>
        <w:rPr>
          <w:spacing w:val="-7"/>
          <w:sz w:val="21"/>
          <w:szCs w:val="21"/>
          <w:u w:val="single" w:color="auto"/>
        </w:rPr>
        <w:t>务</w:t>
      </w:r>
      <w:r>
        <w:rPr>
          <w:spacing w:val="-12"/>
          <w:sz w:val="21"/>
          <w:szCs w:val="21"/>
          <w:u w:val="single" w:color="auto"/>
        </w:rPr>
        <w:t xml:space="preserve"> </w:t>
      </w:r>
      <w:r>
        <w:rPr>
          <w:spacing w:val="-7"/>
          <w:sz w:val="21"/>
          <w:szCs w:val="21"/>
          <w:u w:val="single" w:color="auto"/>
        </w:rPr>
        <w:t>。</w:t>
      </w:r>
    </w:p>
    <w:p>
      <w:pPr>
        <w:pStyle w:val="2"/>
        <w:spacing w:before="208" w:line="219" w:lineRule="auto"/>
        <w:ind w:left="82"/>
        <w:rPr>
          <w:sz w:val="21"/>
          <w:szCs w:val="21"/>
        </w:rPr>
      </w:pPr>
      <w:r>
        <w:rPr>
          <w:b/>
          <w:bCs/>
          <w:spacing w:val="12"/>
          <w:sz w:val="21"/>
          <w:szCs w:val="21"/>
          <w:u w:val="single" w:color="auto"/>
        </w:rPr>
        <w:t>项目经理未经批准，擅自离开施工现场的违</w:t>
      </w:r>
      <w:r>
        <w:rPr>
          <w:b/>
          <w:bCs/>
          <w:spacing w:val="11"/>
          <w:sz w:val="21"/>
          <w:szCs w:val="21"/>
          <w:u w:val="single" w:color="auto"/>
        </w:rPr>
        <w:t>约责任：</w:t>
      </w:r>
      <w:r>
        <w:rPr>
          <w:sz w:val="21"/>
          <w:szCs w:val="21"/>
          <w:u w:val="single" w:color="auto"/>
        </w:rPr>
        <w:t xml:space="preserve">  </w:t>
      </w:r>
    </w:p>
    <w:p>
      <w:pPr>
        <w:pStyle w:val="2"/>
        <w:spacing w:before="179" w:line="361" w:lineRule="auto"/>
        <w:ind w:left="79" w:right="11"/>
        <w:jc w:val="both"/>
        <w:rPr>
          <w:sz w:val="21"/>
          <w:szCs w:val="21"/>
        </w:rPr>
      </w:pPr>
      <w:r>
        <w:rPr>
          <w:spacing w:val="33"/>
          <w:sz w:val="21"/>
          <w:szCs w:val="21"/>
          <w:u w:val="single" w:color="auto"/>
        </w:rPr>
        <w:t>发包人发现项目经理未经批准连续【24】小</w:t>
      </w:r>
      <w:r>
        <w:rPr>
          <w:spacing w:val="32"/>
          <w:sz w:val="21"/>
          <w:szCs w:val="21"/>
          <w:u w:val="single" w:color="auto"/>
        </w:rPr>
        <w:t>时不在本工程现场工作，发包人有权按每天</w:t>
      </w:r>
      <w:r>
        <w:rPr>
          <w:sz w:val="21"/>
          <w:szCs w:val="21"/>
        </w:rPr>
        <w:t xml:space="preserve"> </w:t>
      </w:r>
      <w:r>
        <w:rPr>
          <w:spacing w:val="31"/>
          <w:sz w:val="21"/>
          <w:szCs w:val="21"/>
          <w:u w:val="single" w:color="auto"/>
        </w:rPr>
        <w:t>2000元人民币的标准向承包人收取违约金</w:t>
      </w:r>
      <w:r>
        <w:rPr>
          <w:spacing w:val="30"/>
          <w:sz w:val="21"/>
          <w:szCs w:val="21"/>
          <w:u w:val="single" w:color="auto"/>
        </w:rPr>
        <w:t>(发包人可从工程款中扣抵)。项且经理无故不</w:t>
      </w:r>
      <w:r>
        <w:rPr>
          <w:sz w:val="21"/>
          <w:szCs w:val="21"/>
        </w:rPr>
        <w:t xml:space="preserve"> </w:t>
      </w:r>
      <w:r>
        <w:rPr>
          <w:spacing w:val="34"/>
          <w:sz w:val="21"/>
          <w:szCs w:val="21"/>
          <w:u w:val="single" w:color="auto"/>
        </w:rPr>
        <w:t>参加每周例会的，发包人有权向承包人收取违约金500元/次(发包人可从工程款中扣抵</w:t>
      </w:r>
      <w:r>
        <w:rPr>
          <w:spacing w:val="12"/>
          <w:sz w:val="21"/>
          <w:szCs w:val="21"/>
        </w:rPr>
        <w:t xml:space="preserve"> </w:t>
      </w:r>
      <w:r>
        <w:rPr>
          <w:spacing w:val="27"/>
          <w:sz w:val="21"/>
          <w:szCs w:val="21"/>
          <w:u w:val="single" w:color="auto"/>
        </w:rPr>
        <w:t>)。如项目经理连续两天或累计5天不在现场，视为承包人严重违约，发包人除有权</w:t>
      </w:r>
      <w:r>
        <w:rPr>
          <w:spacing w:val="26"/>
          <w:sz w:val="21"/>
          <w:szCs w:val="21"/>
          <w:u w:val="single" w:color="auto"/>
        </w:rPr>
        <w:t>按前述</w:t>
      </w:r>
      <w:r>
        <w:rPr>
          <w:sz w:val="21"/>
          <w:szCs w:val="21"/>
        </w:rPr>
        <w:t xml:space="preserve"> </w:t>
      </w:r>
      <w:r>
        <w:rPr>
          <w:spacing w:val="30"/>
          <w:sz w:val="21"/>
          <w:szCs w:val="21"/>
          <w:u w:val="single" w:color="auto"/>
        </w:rPr>
        <w:t>约定追索承包人违约金之外，还有权要求承包人更换项目经理(更换的新</w:t>
      </w:r>
      <w:r>
        <w:rPr>
          <w:spacing w:val="29"/>
          <w:sz w:val="21"/>
          <w:szCs w:val="21"/>
          <w:u w:val="single" w:color="auto"/>
        </w:rPr>
        <w:t>项目经理资质条</w:t>
      </w:r>
      <w:r>
        <w:rPr>
          <w:sz w:val="21"/>
          <w:szCs w:val="21"/>
        </w:rPr>
        <w:t xml:space="preserve"> </w:t>
      </w:r>
      <w:r>
        <w:rPr>
          <w:spacing w:val="30"/>
          <w:sz w:val="21"/>
          <w:szCs w:val="21"/>
          <w:u w:val="single" w:color="auto"/>
        </w:rPr>
        <w:t>件须不低于原项目经理、资质条件)或单方面解除合同、追究承包人违约责任</w:t>
      </w:r>
      <w:r>
        <w:rPr>
          <w:spacing w:val="29"/>
          <w:sz w:val="21"/>
          <w:szCs w:val="21"/>
          <w:u w:val="single" w:color="auto"/>
        </w:rPr>
        <w:t>。承包人不</w:t>
      </w:r>
      <w:r>
        <w:rPr>
          <w:sz w:val="21"/>
          <w:szCs w:val="21"/>
        </w:rPr>
        <w:t xml:space="preserve"> </w:t>
      </w:r>
      <w:r>
        <w:rPr>
          <w:spacing w:val="30"/>
          <w:sz w:val="21"/>
          <w:szCs w:val="21"/>
          <w:u w:val="single" w:color="auto"/>
        </w:rPr>
        <w:t>得擅自更换本合同确定的项目经理、,如经发包人书面同意更换的，更换后项目经理资质</w:t>
      </w:r>
    </w:p>
    <w:p>
      <w:pPr>
        <w:pStyle w:val="2"/>
        <w:spacing w:line="219" w:lineRule="auto"/>
        <w:ind w:left="79"/>
        <w:rPr>
          <w:sz w:val="21"/>
          <w:szCs w:val="21"/>
        </w:rPr>
      </w:pPr>
      <w:r>
        <w:rPr>
          <w:spacing w:val="17"/>
          <w:sz w:val="21"/>
          <w:szCs w:val="21"/>
          <w:u w:val="single" w:color="auto"/>
        </w:rPr>
        <w:t>条件不得低于原项目经理，且发包人仍有权收取承包人违</w:t>
      </w:r>
      <w:r>
        <w:rPr>
          <w:spacing w:val="16"/>
          <w:sz w:val="21"/>
          <w:szCs w:val="21"/>
          <w:u w:val="single" w:color="auto"/>
        </w:rPr>
        <w:t>约金【2】万元。</w:t>
      </w:r>
      <w:r>
        <w:rPr>
          <w:sz w:val="21"/>
          <w:szCs w:val="21"/>
          <w:u w:val="single" w:color="auto"/>
        </w:rPr>
        <w:t xml:space="preserve">  </w:t>
      </w:r>
    </w:p>
    <w:p>
      <w:pPr>
        <w:pStyle w:val="2"/>
        <w:spacing w:before="240" w:line="219" w:lineRule="auto"/>
        <w:ind w:left="79"/>
        <w:rPr>
          <w:sz w:val="21"/>
          <w:szCs w:val="21"/>
        </w:rPr>
      </w:pPr>
      <w:r>
        <w:rPr>
          <w:spacing w:val="16"/>
          <w:sz w:val="21"/>
          <w:szCs w:val="21"/>
          <w:u w:val="single" w:color="auto"/>
        </w:rPr>
        <w:t>承包人未提交劳动合同，以及没有为项目经理缴纳社会保险证明的</w:t>
      </w:r>
      <w:r>
        <w:rPr>
          <w:spacing w:val="15"/>
          <w:sz w:val="21"/>
          <w:szCs w:val="21"/>
          <w:u w:val="single" w:color="auto"/>
        </w:rPr>
        <w:t>违约责任：</w:t>
      </w:r>
      <w:r>
        <w:rPr>
          <w:sz w:val="21"/>
          <w:szCs w:val="21"/>
          <w:u w:val="single" w:color="auto"/>
        </w:rPr>
        <w:t xml:space="preserve">  </w:t>
      </w:r>
    </w:p>
    <w:p>
      <w:pPr>
        <w:pStyle w:val="2"/>
        <w:spacing w:before="192" w:line="369" w:lineRule="auto"/>
        <w:ind w:left="79" w:right="31"/>
        <w:jc w:val="both"/>
        <w:rPr>
          <w:sz w:val="21"/>
          <w:szCs w:val="21"/>
        </w:rPr>
      </w:pPr>
      <w:r>
        <w:rPr>
          <w:spacing w:val="27"/>
          <w:sz w:val="21"/>
          <w:szCs w:val="21"/>
          <w:u w:val="single" w:color="auto"/>
        </w:rPr>
        <w:t>承包人须在签订本合同时向发包人提交项目经理的劳动合同及缴纳社会保险证明。如未履</w:t>
      </w:r>
      <w:r>
        <w:rPr>
          <w:spacing w:val="4"/>
          <w:sz w:val="21"/>
          <w:szCs w:val="21"/>
        </w:rPr>
        <w:t xml:space="preserve"> </w:t>
      </w:r>
      <w:r>
        <w:rPr>
          <w:spacing w:val="25"/>
          <w:sz w:val="21"/>
          <w:szCs w:val="21"/>
          <w:u w:val="single" w:color="auto"/>
        </w:rPr>
        <w:t>行，每延迟一天，承包人承担违约金【5000】元/天，超过【7】日不提供的，发包人有权</w:t>
      </w:r>
    </w:p>
    <w:p>
      <w:pPr>
        <w:pStyle w:val="2"/>
        <w:spacing w:line="218" w:lineRule="auto"/>
        <w:ind w:left="79"/>
        <w:rPr>
          <w:sz w:val="21"/>
          <w:szCs w:val="21"/>
        </w:rPr>
      </w:pPr>
      <w:r>
        <w:rPr>
          <w:spacing w:val="-2"/>
          <w:sz w:val="21"/>
          <w:szCs w:val="21"/>
          <w:u w:val="single" w:color="auto"/>
        </w:rPr>
        <w:t>单方解除本合同。</w:t>
      </w:r>
      <w:r>
        <w:rPr>
          <w:spacing w:val="2"/>
          <w:sz w:val="21"/>
          <w:szCs w:val="21"/>
          <w:u w:val="single" w:color="auto"/>
        </w:rPr>
        <w:t xml:space="preserve">  </w:t>
      </w:r>
    </w:p>
    <w:p>
      <w:pPr>
        <w:pStyle w:val="2"/>
        <w:spacing w:before="210" w:line="219" w:lineRule="auto"/>
        <w:ind w:left="82"/>
        <w:outlineLvl w:val="0"/>
        <w:rPr>
          <w:sz w:val="21"/>
          <w:szCs w:val="21"/>
        </w:rPr>
      </w:pPr>
      <w:r>
        <w:rPr>
          <w:b/>
          <w:bCs/>
          <w:spacing w:val="8"/>
          <w:sz w:val="21"/>
          <w:szCs w:val="21"/>
          <w:u w:val="single" w:color="auto"/>
        </w:rPr>
        <w:t>3.2.2承包人擅自更换项目经理的违约责任：</w:t>
      </w:r>
      <w:r>
        <w:rPr>
          <w:spacing w:val="6"/>
          <w:sz w:val="21"/>
          <w:szCs w:val="21"/>
          <w:u w:val="single" w:color="auto"/>
        </w:rPr>
        <w:t xml:space="preserve">  </w:t>
      </w:r>
    </w:p>
    <w:p>
      <w:pPr>
        <w:pStyle w:val="2"/>
        <w:spacing w:before="194" w:line="360" w:lineRule="auto"/>
        <w:ind w:left="79" w:right="31"/>
        <w:jc w:val="both"/>
        <w:rPr>
          <w:sz w:val="21"/>
          <w:szCs w:val="21"/>
        </w:rPr>
      </w:pPr>
      <w:r>
        <w:rPr>
          <w:spacing w:val="25"/>
          <w:sz w:val="21"/>
          <w:szCs w:val="21"/>
          <w:u w:val="single" w:color="auto"/>
        </w:rPr>
        <w:t>承包人擅自更换项目经理的将被视为承包人违约，承包人须按20000元/人·次付向发包人</w:t>
      </w:r>
      <w:r>
        <w:rPr>
          <w:spacing w:val="7"/>
          <w:sz w:val="21"/>
          <w:szCs w:val="21"/>
        </w:rPr>
        <w:t xml:space="preserve"> </w:t>
      </w:r>
      <w:r>
        <w:rPr>
          <w:spacing w:val="26"/>
          <w:sz w:val="21"/>
          <w:szCs w:val="21"/>
          <w:u w:val="single" w:color="auto"/>
        </w:rPr>
        <w:t>支付违约金，在工程款中扣除，发包人还有权解除合同、追究承包人不能履约的违约责任</w:t>
      </w:r>
    </w:p>
    <w:p>
      <w:pPr>
        <w:pStyle w:val="2"/>
        <w:spacing w:before="1" w:line="219" w:lineRule="auto"/>
        <w:ind w:left="79"/>
        <w:rPr>
          <w:sz w:val="21"/>
          <w:szCs w:val="21"/>
        </w:rPr>
      </w:pPr>
      <w:r>
        <w:rPr>
          <w:spacing w:val="24"/>
          <w:sz w:val="21"/>
          <w:szCs w:val="21"/>
          <w:u w:val="single" w:color="auto"/>
        </w:rPr>
        <w:t>有权要求承包人赔偿发包人因此造成的一切损失，并报主管部门备案。</w:t>
      </w:r>
      <w:r>
        <w:rPr>
          <w:spacing w:val="2"/>
          <w:sz w:val="21"/>
          <w:szCs w:val="21"/>
          <w:u w:val="single" w:color="auto"/>
        </w:rPr>
        <w:t xml:space="preserve">  </w:t>
      </w:r>
    </w:p>
    <w:p>
      <w:pPr>
        <w:pStyle w:val="2"/>
        <w:spacing w:before="217" w:line="219" w:lineRule="auto"/>
        <w:ind w:left="82"/>
        <w:outlineLvl w:val="0"/>
        <w:rPr>
          <w:sz w:val="21"/>
          <w:szCs w:val="21"/>
        </w:rPr>
      </w:pPr>
      <w:r>
        <w:rPr>
          <w:b/>
          <w:bCs/>
          <w:spacing w:val="10"/>
          <w:sz w:val="21"/>
          <w:szCs w:val="21"/>
          <w:u w:val="single" w:color="auto"/>
        </w:rPr>
        <w:t>3.2.3承包人无正当理由拒绝更换项且经理的违约责任；</w:t>
      </w:r>
      <w:r>
        <w:rPr>
          <w:spacing w:val="4"/>
          <w:sz w:val="21"/>
          <w:szCs w:val="21"/>
          <w:u w:val="single" w:color="auto"/>
        </w:rPr>
        <w:t xml:space="preserve">  </w:t>
      </w:r>
    </w:p>
    <w:p>
      <w:pPr>
        <w:pStyle w:val="2"/>
        <w:spacing w:before="204" w:line="219" w:lineRule="auto"/>
        <w:ind w:left="79"/>
        <w:rPr>
          <w:sz w:val="21"/>
          <w:szCs w:val="21"/>
        </w:rPr>
      </w:pPr>
      <w:r>
        <w:rPr>
          <w:spacing w:val="27"/>
          <w:sz w:val="21"/>
          <w:szCs w:val="21"/>
          <w:u w:val="single" w:color="auto"/>
        </w:rPr>
        <w:t>发包人有权要求承包人在一周内撤换调整不称职的项且经理，新的项且经理人选须经发包</w:t>
      </w:r>
    </w:p>
    <w:p>
      <w:pPr>
        <w:spacing w:line="219" w:lineRule="auto"/>
        <w:rPr>
          <w:sz w:val="21"/>
          <w:szCs w:val="21"/>
        </w:rPr>
        <w:sectPr>
          <w:headerReference r:id="rId25" w:type="default"/>
          <w:footerReference r:id="rId26" w:type="default"/>
          <w:pgSz w:w="11900" w:h="16830"/>
          <w:pgMar w:top="1009" w:right="1420" w:bottom="1026" w:left="1120" w:header="590" w:footer="847" w:gutter="0"/>
          <w:cols w:space="720" w:num="1"/>
        </w:sectPr>
      </w:pPr>
    </w:p>
    <w:p>
      <w:pPr>
        <w:spacing w:line="301" w:lineRule="auto"/>
        <w:rPr>
          <w:rFonts w:ascii="Arial"/>
          <w:sz w:val="21"/>
        </w:rPr>
      </w:pPr>
    </w:p>
    <w:p>
      <w:pPr>
        <w:spacing w:line="302" w:lineRule="auto"/>
        <w:rPr>
          <w:rFonts w:ascii="Arial"/>
          <w:sz w:val="21"/>
        </w:rPr>
      </w:pPr>
    </w:p>
    <w:p>
      <w:pPr>
        <w:pStyle w:val="2"/>
        <w:spacing w:before="72" w:line="360" w:lineRule="auto"/>
        <w:ind w:left="59"/>
      </w:pPr>
      <w:r>
        <w:rPr>
          <w:spacing w:val="13"/>
          <w:u w:val="single" w:color="auto"/>
        </w:rPr>
        <w:t>人审核同意。承包人无正当理由拒绝更换项且经理的，每次支付违约金【20</w:t>
      </w:r>
      <w:r>
        <w:rPr>
          <w:spacing w:val="12"/>
          <w:u w:val="single" w:color="auto"/>
        </w:rPr>
        <w:t>000】元，由发</w:t>
      </w:r>
    </w:p>
    <w:p>
      <w:pPr>
        <w:pStyle w:val="2"/>
        <w:spacing w:line="218" w:lineRule="auto"/>
        <w:ind w:left="59"/>
      </w:pPr>
      <w:r>
        <w:rPr>
          <w:spacing w:val="6"/>
          <w:u w:val="single" w:color="auto"/>
        </w:rPr>
        <w:t>包人从工程款中直接扣抵，且发包人有权解除合同，并追究承包人违约责任。</w:t>
      </w:r>
      <w:r>
        <w:rPr>
          <w:spacing w:val="7"/>
          <w:u w:val="single" w:color="auto"/>
        </w:rPr>
        <w:t xml:space="preserve">  </w:t>
      </w:r>
    </w:p>
    <w:p>
      <w:pPr>
        <w:pStyle w:val="2"/>
        <w:spacing w:before="167" w:line="219" w:lineRule="auto"/>
        <w:ind w:left="63"/>
        <w:outlineLvl w:val="0"/>
      </w:pPr>
      <w:r>
        <w:rPr>
          <w:b/>
          <w:bCs/>
          <w:spacing w:val="17"/>
          <w:u w:val="single" w:color="auto"/>
        </w:rPr>
        <w:t>3</w:t>
      </w:r>
      <w:r>
        <w:rPr>
          <w:spacing w:val="-62"/>
          <w:u w:val="single" w:color="auto"/>
        </w:rPr>
        <w:t xml:space="preserve"> </w:t>
      </w:r>
      <w:r>
        <w:rPr>
          <w:b/>
          <w:bCs/>
          <w:spacing w:val="17"/>
          <w:u w:val="single" w:color="auto"/>
        </w:rPr>
        <w:t>.3承包人人员</w:t>
      </w:r>
    </w:p>
    <w:p>
      <w:pPr>
        <w:pStyle w:val="2"/>
        <w:spacing w:before="200" w:line="218" w:lineRule="auto"/>
        <w:ind w:left="59"/>
      </w:pPr>
      <w:r>
        <w:rPr>
          <w:spacing w:val="12"/>
          <w:u w:val="single" w:color="auto"/>
        </w:rPr>
        <w:t xml:space="preserve">3.3.1承包人提交项且管理机构及施工现场管理人员安排报告的期限：开工前一周。 </w:t>
      </w:r>
    </w:p>
    <w:p>
      <w:pPr>
        <w:pStyle w:val="2"/>
        <w:spacing w:before="168" w:line="370" w:lineRule="auto"/>
        <w:jc w:val="right"/>
      </w:pPr>
      <w:r>
        <w:rPr>
          <w:b/>
          <w:bCs/>
          <w:spacing w:val="20"/>
          <w:u w:val="single" w:color="auto"/>
        </w:rPr>
        <w:t>3.3.2关于项目其他主要管理人员(现场技术负责人、施工员</w:t>
      </w:r>
      <w:r>
        <w:rPr>
          <w:b/>
          <w:bCs/>
          <w:spacing w:val="19"/>
          <w:u w:val="single" w:color="auto"/>
        </w:rPr>
        <w:t>、质量员、安全员、资料员</w:t>
      </w:r>
    </w:p>
    <w:p>
      <w:pPr>
        <w:pStyle w:val="2"/>
        <w:spacing w:line="220" w:lineRule="auto"/>
        <w:ind w:left="63"/>
      </w:pPr>
      <w:r>
        <w:rPr>
          <w:b/>
          <w:bCs/>
          <w:spacing w:val="3"/>
          <w:u w:val="single" w:color="auto"/>
        </w:rPr>
        <w:t>)在施工现场的时间要求：</w:t>
      </w:r>
      <w:r>
        <w:rPr>
          <w:u w:val="single" w:color="auto"/>
        </w:rPr>
        <w:t xml:space="preserve">  </w:t>
      </w:r>
    </w:p>
    <w:p>
      <w:pPr>
        <w:pStyle w:val="2"/>
        <w:spacing w:before="179" w:line="344" w:lineRule="auto"/>
        <w:ind w:left="59" w:right="34"/>
        <w:jc w:val="both"/>
      </w:pPr>
      <w:r>
        <w:rPr>
          <w:spacing w:val="14"/>
          <w:u w:val="single" w:color="auto"/>
        </w:rPr>
        <w:t>施工期间，现场技术负责人、施工员、质量员、</w:t>
      </w:r>
      <w:r>
        <w:rPr>
          <w:spacing w:val="13"/>
          <w:u w:val="single" w:color="auto"/>
        </w:rPr>
        <w:t>安全员每周不少于6天且每天不少于八小时</w:t>
      </w:r>
      <w:r>
        <w:t xml:space="preserve"> </w:t>
      </w:r>
      <w:r>
        <w:rPr>
          <w:spacing w:val="17"/>
          <w:u w:val="single" w:color="auto"/>
        </w:rPr>
        <w:t>必须在本工程现场工作，资料员按有关规定标准和本合同</w:t>
      </w:r>
      <w:r>
        <w:rPr>
          <w:spacing w:val="16"/>
          <w:u w:val="single" w:color="auto"/>
        </w:rPr>
        <w:t>约定履行职责，并随时接受发包</w:t>
      </w:r>
    </w:p>
    <w:p>
      <w:pPr>
        <w:pStyle w:val="2"/>
        <w:spacing w:before="1" w:line="218" w:lineRule="auto"/>
        <w:ind w:left="59"/>
      </w:pPr>
      <w:r>
        <w:rPr>
          <w:spacing w:val="3"/>
          <w:u w:val="single" w:color="auto"/>
        </w:rPr>
        <w:t>人代表、发包人其他管理部门和监理总监的考勤和监督检查。</w:t>
      </w:r>
      <w:r>
        <w:rPr>
          <w:spacing w:val="4"/>
          <w:u w:val="single" w:color="auto"/>
        </w:rPr>
        <w:t xml:space="preserve">  </w:t>
      </w:r>
    </w:p>
    <w:p>
      <w:pPr>
        <w:pStyle w:val="2"/>
        <w:spacing w:before="201" w:line="353" w:lineRule="auto"/>
        <w:ind w:left="59"/>
      </w:pPr>
      <w:r>
        <w:rPr>
          <w:spacing w:val="22"/>
          <w:u w:val="single" w:color="auto"/>
        </w:rPr>
        <w:t>承包人项目其他主要管理人员(现场技术负责人、施工员、质量员、安全员)离开施工现</w:t>
      </w:r>
    </w:p>
    <w:p>
      <w:pPr>
        <w:pStyle w:val="2"/>
        <w:spacing w:line="220" w:lineRule="auto"/>
        <w:ind w:left="59"/>
      </w:pPr>
      <w:r>
        <w:rPr>
          <w:spacing w:val="-15"/>
          <w:u w:val="single" w:color="auto"/>
        </w:rPr>
        <w:t>场的批准要求：</w:t>
      </w:r>
      <w:r>
        <w:rPr>
          <w:spacing w:val="1"/>
          <w:u w:val="single" w:color="auto"/>
        </w:rPr>
        <w:t xml:space="preserve">  </w:t>
      </w:r>
    </w:p>
    <w:p>
      <w:pPr>
        <w:pStyle w:val="2"/>
        <w:spacing w:before="186" w:line="370" w:lineRule="auto"/>
        <w:ind w:left="59"/>
      </w:pPr>
      <w:r>
        <w:rPr>
          <w:spacing w:val="5"/>
          <w:u w:val="single" w:color="auto"/>
        </w:rPr>
        <w:t>提前一天向发包人书面申请，经发包人书面批准后方可离开。</w:t>
      </w:r>
      <w:r>
        <w:rPr>
          <w:spacing w:val="1"/>
          <w:u w:val="single" w:color="auto"/>
        </w:rPr>
        <w:t xml:space="preserve">  </w:t>
      </w:r>
    </w:p>
    <w:p>
      <w:pPr>
        <w:pStyle w:val="2"/>
        <w:spacing w:line="219" w:lineRule="auto"/>
        <w:ind w:left="59"/>
      </w:pPr>
      <w:r>
        <w:rPr>
          <w:spacing w:val="3"/>
          <w:u w:val="single" w:color="auto"/>
        </w:rPr>
        <w:t>承包人主要施工管理人员擅自离开施工现场的违约责任：</w:t>
      </w:r>
      <w:r>
        <w:rPr>
          <w:spacing w:val="1"/>
          <w:u w:val="single" w:color="auto"/>
        </w:rPr>
        <w:t xml:space="preserve">  </w:t>
      </w:r>
    </w:p>
    <w:p>
      <w:pPr>
        <w:pStyle w:val="2"/>
        <w:spacing w:before="186" w:line="344" w:lineRule="auto"/>
        <w:ind w:left="59" w:right="16"/>
        <w:jc w:val="both"/>
      </w:pPr>
      <w:r>
        <w:rPr>
          <w:spacing w:val="20"/>
          <w:u w:val="single" w:color="auto"/>
        </w:rPr>
        <w:t>若出现未经发包人书面批准的项目其他主要管理人员(现场技术负责人、施工员、质量员</w:t>
      </w:r>
      <w:r>
        <w:t xml:space="preserve"> </w:t>
      </w:r>
      <w:r>
        <w:rPr>
          <w:spacing w:val="18"/>
          <w:u w:val="single" w:color="auto"/>
        </w:rPr>
        <w:t>、安全员)擅自离开施工现场的情况，发包人将处罚承包</w:t>
      </w:r>
      <w:r>
        <w:rPr>
          <w:spacing w:val="17"/>
          <w:u w:val="single" w:color="auto"/>
        </w:rPr>
        <w:t>人2000元/人·次的违约金(发包</w:t>
      </w:r>
      <w:r>
        <w:t xml:space="preserve"> </w:t>
      </w:r>
      <w:r>
        <w:rPr>
          <w:spacing w:val="17"/>
          <w:u w:val="single" w:color="auto"/>
        </w:rPr>
        <w:t>人可从工程款中扣抵)。现场技术负责人、施工员、质</w:t>
      </w:r>
      <w:r>
        <w:rPr>
          <w:spacing w:val="16"/>
          <w:u w:val="single" w:color="auto"/>
        </w:rPr>
        <w:t>量员、安全员连续2天或施工期内累</w:t>
      </w:r>
      <w:r>
        <w:t xml:space="preserve"> </w:t>
      </w:r>
      <w:r>
        <w:rPr>
          <w:spacing w:val="20"/>
          <w:u w:val="single" w:color="auto"/>
        </w:rPr>
        <w:t>计5天不在现场，视为承包人严重违约，发包人</w:t>
      </w:r>
      <w:r>
        <w:rPr>
          <w:spacing w:val="19"/>
          <w:u w:val="single" w:color="auto"/>
        </w:rPr>
        <w:t>除有权按前述约定追索承包人违约金之外</w:t>
      </w:r>
    </w:p>
    <w:p>
      <w:pPr>
        <w:pStyle w:val="2"/>
        <w:spacing w:line="216" w:lineRule="auto"/>
        <w:ind w:left="59"/>
      </w:pPr>
      <w:r>
        <w:rPr>
          <w:spacing w:val="14"/>
          <w:u w:val="single" w:color="auto"/>
        </w:rPr>
        <w:t>,还有权单方解除合同，并追究承包人违约责任。</w:t>
      </w:r>
      <w:r>
        <w:rPr>
          <w:u w:val="single" w:color="auto"/>
        </w:rPr>
        <w:t xml:space="preserve">  </w:t>
      </w:r>
    </w:p>
    <w:p>
      <w:pPr>
        <w:pStyle w:val="2"/>
        <w:spacing w:before="192" w:line="378" w:lineRule="auto"/>
        <w:jc w:val="right"/>
      </w:pPr>
      <w:r>
        <w:rPr>
          <w:b/>
          <w:bCs/>
          <w:spacing w:val="14"/>
          <w:u w:val="single" w:color="auto"/>
        </w:rPr>
        <w:t>3.3.3承包人擅自更换项且其他主要管理人员(现场技术负责人、施工员、质量员、安</w:t>
      </w:r>
      <w:r>
        <w:rPr>
          <w:b/>
          <w:bCs/>
          <w:spacing w:val="13"/>
          <w:u w:val="single" w:color="auto"/>
        </w:rPr>
        <w:t>全员</w:t>
      </w:r>
    </w:p>
    <w:p>
      <w:pPr>
        <w:pStyle w:val="2"/>
        <w:spacing w:line="219" w:lineRule="auto"/>
        <w:ind w:left="63"/>
      </w:pPr>
      <w:r>
        <w:rPr>
          <w:b/>
          <w:bCs/>
          <w:spacing w:val="14"/>
          <w:u w:val="single" w:color="auto"/>
        </w:rPr>
        <w:t>、资料员)的违约责任：</w:t>
      </w:r>
      <w:r>
        <w:rPr>
          <w:spacing w:val="1"/>
          <w:u w:val="single" w:color="auto"/>
        </w:rPr>
        <w:t xml:space="preserve">  </w:t>
      </w:r>
    </w:p>
    <w:p>
      <w:pPr>
        <w:pStyle w:val="2"/>
        <w:tabs>
          <w:tab w:val="left" w:pos="9270"/>
        </w:tabs>
        <w:spacing w:before="154" w:line="352" w:lineRule="auto"/>
        <w:ind w:left="59" w:right="38"/>
        <w:jc w:val="both"/>
      </w:pPr>
      <w:r>
        <w:rPr>
          <w:spacing w:val="15"/>
          <w:u w:val="single" w:color="auto"/>
        </w:rPr>
        <w:t>投标文件中及合同中明确的项目其他主要管理人员(现场技术负责人、施工员、质量员、</w:t>
      </w:r>
      <w:r>
        <w:rPr>
          <w:u w:val="single" w:color="auto"/>
        </w:rPr>
        <w:tab/>
      </w:r>
      <w:r>
        <w:t xml:space="preserve"> </w:t>
      </w:r>
      <w:r>
        <w:rPr>
          <w:spacing w:val="19"/>
          <w:u w:val="single" w:color="auto"/>
        </w:rPr>
        <w:t>安全员、资料员)不得擅自变更，开工时或施工过程中若有擅自变更，将被视为承</w:t>
      </w:r>
      <w:r>
        <w:rPr>
          <w:spacing w:val="18"/>
          <w:u w:val="single" w:color="auto"/>
        </w:rPr>
        <w:t>包人违</w:t>
      </w:r>
      <w:r>
        <w:t xml:space="preserve"> </w:t>
      </w:r>
      <w:r>
        <w:rPr>
          <w:spacing w:val="15"/>
          <w:u w:val="single" w:color="auto"/>
        </w:rPr>
        <w:t>约，承包人须按20000元/人·次付向发包人支付违约金，在工程款中扣除，发包人还有权</w:t>
      </w:r>
      <w:r>
        <w:rPr>
          <w:spacing w:val="17"/>
        </w:rPr>
        <w:t xml:space="preserve"> </w:t>
      </w:r>
      <w:r>
        <w:rPr>
          <w:spacing w:val="17"/>
          <w:u w:val="single" w:color="auto"/>
        </w:rPr>
        <w:t>解除合同，并追究承包人不能履约的违约责</w:t>
      </w:r>
      <w:r>
        <w:rPr>
          <w:spacing w:val="16"/>
          <w:u w:val="single" w:color="auto"/>
        </w:rPr>
        <w:t>任，有权要求承包人赔偿发包人因此造成的一</w:t>
      </w:r>
    </w:p>
    <w:p>
      <w:pPr>
        <w:pStyle w:val="2"/>
        <w:spacing w:before="1" w:line="219" w:lineRule="auto"/>
        <w:ind w:left="59"/>
      </w:pPr>
      <w:r>
        <w:rPr>
          <w:spacing w:val="7"/>
          <w:u w:val="single" w:color="auto"/>
        </w:rPr>
        <w:t>切损失，并报主管部门备案。</w:t>
      </w:r>
      <w:r>
        <w:rPr>
          <w:spacing w:val="3"/>
          <w:u w:val="single" w:color="auto"/>
        </w:rPr>
        <w:t xml:space="preserve">  </w:t>
      </w:r>
    </w:p>
    <w:p>
      <w:pPr>
        <w:pStyle w:val="2"/>
        <w:spacing w:before="185" w:line="361" w:lineRule="auto"/>
        <w:ind w:left="63"/>
      </w:pPr>
      <w:r>
        <w:rPr>
          <w:b/>
          <w:bCs/>
          <w:spacing w:val="13"/>
          <w:u w:val="single" w:color="auto"/>
        </w:rPr>
        <w:t>3.3.4承包人无正当理由拒绝撤换项目其他主要管理人员(现场技术负责人、施工员、</w:t>
      </w:r>
      <w:r>
        <w:rPr>
          <w:b/>
          <w:bCs/>
          <w:spacing w:val="12"/>
          <w:u w:val="single" w:color="auto"/>
        </w:rPr>
        <w:t>质量</w:t>
      </w:r>
    </w:p>
    <w:p>
      <w:pPr>
        <w:pStyle w:val="2"/>
        <w:spacing w:line="219" w:lineRule="auto"/>
        <w:ind w:left="63"/>
      </w:pPr>
      <w:r>
        <w:rPr>
          <w:b/>
          <w:bCs/>
          <w:spacing w:val="1"/>
          <w:u w:val="single" w:color="auto"/>
        </w:rPr>
        <w:t>员、安全员、资料员)的违约责任：</w:t>
      </w:r>
      <w:r>
        <w:rPr>
          <w:spacing w:val="4"/>
          <w:u w:val="single" w:color="auto"/>
        </w:rPr>
        <w:t xml:space="preserve">  </w:t>
      </w:r>
    </w:p>
    <w:p>
      <w:pPr>
        <w:pStyle w:val="2"/>
        <w:spacing w:before="152" w:line="361" w:lineRule="auto"/>
        <w:ind w:left="59" w:right="38"/>
        <w:jc w:val="both"/>
      </w:pPr>
      <w:r>
        <w:rPr>
          <w:spacing w:val="17"/>
          <w:u w:val="single" w:color="auto"/>
        </w:rPr>
        <w:t>发包人有权要求承包人撤换调整其认为不称职的项目其</w:t>
      </w:r>
      <w:r>
        <w:rPr>
          <w:spacing w:val="16"/>
          <w:u w:val="single" w:color="auto"/>
        </w:rPr>
        <w:t>他主要管理人员，承包人拒绝撤换</w:t>
      </w:r>
      <w:r>
        <w:t xml:space="preserve"> </w:t>
      </w:r>
      <w:r>
        <w:rPr>
          <w:spacing w:val="12"/>
          <w:u w:val="single" w:color="auto"/>
        </w:rPr>
        <w:t>的，发包人除了有权参照上述3.2.3条款向承包人追索违约金，还有权解除合同</w:t>
      </w:r>
      <w:r>
        <w:rPr>
          <w:spacing w:val="11"/>
          <w:u w:val="single" w:color="auto"/>
        </w:rPr>
        <w:t>、追究承包</w:t>
      </w:r>
    </w:p>
    <w:p>
      <w:pPr>
        <w:pStyle w:val="2"/>
        <w:spacing w:line="219" w:lineRule="auto"/>
        <w:ind w:left="59"/>
      </w:pPr>
      <w:r>
        <w:rPr>
          <w:spacing w:val="-16"/>
          <w:u w:val="single" w:color="auto"/>
        </w:rPr>
        <w:t>人违约责任。</w:t>
      </w:r>
      <w:r>
        <w:rPr>
          <w:spacing w:val="2"/>
          <w:u w:val="single" w:color="auto"/>
        </w:rPr>
        <w:t xml:space="preserve">  </w:t>
      </w:r>
    </w:p>
    <w:p>
      <w:pPr>
        <w:pStyle w:val="2"/>
        <w:spacing w:before="180" w:line="220" w:lineRule="auto"/>
        <w:ind w:left="59"/>
      </w:pPr>
      <w:r>
        <w:rPr>
          <w:spacing w:val="10"/>
        </w:rPr>
        <w:t>3.4分包</w:t>
      </w:r>
    </w:p>
    <w:p>
      <w:pPr>
        <w:pStyle w:val="2"/>
        <w:spacing w:before="177" w:line="220" w:lineRule="auto"/>
        <w:ind w:left="59"/>
      </w:pPr>
      <w:r>
        <w:rPr>
          <w:spacing w:val="5"/>
        </w:rPr>
        <w:t>3.4.1</w:t>
      </w:r>
      <w:r>
        <w:rPr>
          <w:spacing w:val="43"/>
        </w:rPr>
        <w:t xml:space="preserve"> </w:t>
      </w:r>
      <w:r>
        <w:rPr>
          <w:spacing w:val="5"/>
        </w:rPr>
        <w:t>分包的一般约定</w:t>
      </w:r>
    </w:p>
    <w:p>
      <w:pPr>
        <w:spacing w:line="220" w:lineRule="auto"/>
        <w:sectPr>
          <w:headerReference r:id="rId27" w:type="default"/>
          <w:footerReference r:id="rId28" w:type="default"/>
          <w:pgSz w:w="11900" w:h="16830"/>
          <w:pgMar w:top="1009" w:right="1382" w:bottom="1036" w:left="1190" w:header="579" w:footer="857" w:gutter="0"/>
          <w:cols w:space="720" w:num="1"/>
        </w:sectPr>
      </w:pPr>
    </w:p>
    <w:p>
      <w:pPr>
        <w:spacing w:line="294" w:lineRule="auto"/>
        <w:rPr>
          <w:rFonts w:ascii="Arial"/>
          <w:sz w:val="21"/>
        </w:rPr>
      </w:pPr>
    </w:p>
    <w:p>
      <w:pPr>
        <w:spacing w:line="295" w:lineRule="auto"/>
        <w:rPr>
          <w:rFonts w:ascii="Arial"/>
          <w:sz w:val="21"/>
        </w:rPr>
      </w:pPr>
    </w:p>
    <w:p>
      <w:pPr>
        <w:pStyle w:val="2"/>
        <w:spacing w:before="75" w:line="219" w:lineRule="auto"/>
        <w:ind w:left="79"/>
        <w:rPr>
          <w:sz w:val="23"/>
          <w:szCs w:val="23"/>
        </w:rPr>
      </w:pPr>
      <w:r>
        <w:rPr>
          <w:spacing w:val="-8"/>
          <w:sz w:val="23"/>
          <w:szCs w:val="23"/>
        </w:rPr>
        <w:t>禁止分包的工程包括：</w:t>
      </w:r>
      <w:r>
        <w:rPr>
          <w:spacing w:val="48"/>
          <w:sz w:val="23"/>
          <w:szCs w:val="23"/>
        </w:rPr>
        <w:t xml:space="preserve"> </w:t>
      </w:r>
      <w:r>
        <w:rPr>
          <w:spacing w:val="-8"/>
          <w:sz w:val="23"/>
          <w:szCs w:val="23"/>
          <w:u w:val="single" w:color="auto"/>
        </w:rPr>
        <w:t>本工程禁止分包</w:t>
      </w:r>
      <w:r>
        <w:rPr>
          <w:spacing w:val="-8"/>
          <w:sz w:val="23"/>
          <w:szCs w:val="23"/>
        </w:rPr>
        <w:t>。</w:t>
      </w:r>
    </w:p>
    <w:p>
      <w:pPr>
        <w:pStyle w:val="2"/>
        <w:spacing w:before="168" w:line="370" w:lineRule="auto"/>
        <w:ind w:left="79"/>
        <w:rPr>
          <w:sz w:val="23"/>
          <w:szCs w:val="23"/>
        </w:rPr>
      </w:pPr>
      <w:r>
        <w:rPr>
          <w:spacing w:val="-3"/>
          <w:sz w:val="23"/>
          <w:szCs w:val="23"/>
        </w:rPr>
        <w:t>主体结构、关键性工作的范围：</w:t>
      </w:r>
      <w:r>
        <w:rPr>
          <w:spacing w:val="43"/>
          <w:sz w:val="23"/>
          <w:szCs w:val="23"/>
        </w:rPr>
        <w:t xml:space="preserve"> </w:t>
      </w:r>
      <w:r>
        <w:rPr>
          <w:spacing w:val="-3"/>
          <w:sz w:val="23"/>
          <w:szCs w:val="23"/>
          <w:u w:val="single" w:color="auto"/>
        </w:rPr>
        <w:t>本协议约定的所有施工内容</w:t>
      </w:r>
    </w:p>
    <w:p>
      <w:pPr>
        <w:pStyle w:val="2"/>
        <w:spacing w:line="220" w:lineRule="auto"/>
        <w:ind w:left="79"/>
        <w:rPr>
          <w:sz w:val="23"/>
          <w:szCs w:val="23"/>
        </w:rPr>
      </w:pPr>
      <w:r>
        <w:rPr>
          <w:spacing w:val="-2"/>
          <w:sz w:val="23"/>
          <w:szCs w:val="23"/>
        </w:rPr>
        <w:t>3.4.2分包的确定</w:t>
      </w:r>
    </w:p>
    <w:p>
      <w:pPr>
        <w:pStyle w:val="2"/>
        <w:spacing w:before="175" w:line="219" w:lineRule="auto"/>
        <w:ind w:left="79"/>
        <w:rPr>
          <w:sz w:val="23"/>
          <w:szCs w:val="23"/>
        </w:rPr>
      </w:pPr>
      <w:r>
        <w:rPr>
          <w:spacing w:val="-4"/>
          <w:sz w:val="23"/>
          <w:szCs w:val="23"/>
        </w:rPr>
        <w:t>允许分包的专业工程包括：无。</w:t>
      </w:r>
    </w:p>
    <w:p>
      <w:pPr>
        <w:pStyle w:val="2"/>
        <w:spacing w:before="187" w:line="438" w:lineRule="exact"/>
        <w:ind w:left="79"/>
        <w:rPr>
          <w:sz w:val="23"/>
          <w:szCs w:val="23"/>
        </w:rPr>
      </w:pPr>
      <w:r>
        <w:rPr>
          <w:spacing w:val="-4"/>
          <w:position w:val="15"/>
          <w:sz w:val="23"/>
          <w:szCs w:val="23"/>
        </w:rPr>
        <w:t>其他关于分包的约定：无。</w:t>
      </w:r>
    </w:p>
    <w:p>
      <w:pPr>
        <w:pStyle w:val="2"/>
        <w:spacing w:before="1" w:line="217" w:lineRule="auto"/>
        <w:ind w:left="79"/>
        <w:rPr>
          <w:sz w:val="23"/>
          <w:szCs w:val="23"/>
        </w:rPr>
      </w:pPr>
      <w:r>
        <w:rPr>
          <w:spacing w:val="1"/>
          <w:sz w:val="23"/>
          <w:szCs w:val="23"/>
        </w:rPr>
        <w:t>3.4.3分包合同价款</w:t>
      </w:r>
    </w:p>
    <w:p>
      <w:pPr>
        <w:pStyle w:val="2"/>
        <w:spacing w:before="178" w:line="218" w:lineRule="auto"/>
        <w:ind w:left="79"/>
        <w:rPr>
          <w:sz w:val="23"/>
          <w:szCs w:val="23"/>
        </w:rPr>
      </w:pPr>
      <w:r>
        <w:rPr>
          <w:spacing w:val="-3"/>
          <w:sz w:val="23"/>
          <w:szCs w:val="23"/>
        </w:rPr>
        <w:t>关于分包合同价款支付的约定：无。</w:t>
      </w:r>
    </w:p>
    <w:p>
      <w:pPr>
        <w:pStyle w:val="2"/>
        <w:spacing w:before="170" w:line="219" w:lineRule="auto"/>
        <w:ind w:left="79"/>
        <w:rPr>
          <w:sz w:val="23"/>
          <w:szCs w:val="23"/>
        </w:rPr>
      </w:pPr>
      <w:r>
        <w:rPr>
          <w:spacing w:val="-1"/>
          <w:sz w:val="23"/>
          <w:szCs w:val="23"/>
        </w:rPr>
        <w:t>3.5工程照管与成品、半成品保护</w:t>
      </w:r>
    </w:p>
    <w:p>
      <w:pPr>
        <w:pStyle w:val="2"/>
        <w:spacing w:before="187" w:line="329" w:lineRule="auto"/>
        <w:ind w:left="79" w:right="34"/>
        <w:rPr>
          <w:sz w:val="23"/>
          <w:szCs w:val="23"/>
        </w:rPr>
      </w:pPr>
      <w:r>
        <w:rPr>
          <w:spacing w:val="4"/>
          <w:sz w:val="23"/>
          <w:szCs w:val="23"/>
        </w:rPr>
        <w:t>承包人负责照管工程及工程相关的材料、工程设备</w:t>
      </w:r>
      <w:r>
        <w:rPr>
          <w:spacing w:val="3"/>
          <w:sz w:val="23"/>
          <w:szCs w:val="23"/>
        </w:rPr>
        <w:t>的起始时间：</w:t>
      </w:r>
      <w:r>
        <w:rPr>
          <w:spacing w:val="-61"/>
          <w:sz w:val="23"/>
          <w:szCs w:val="23"/>
        </w:rPr>
        <w:t xml:space="preserve"> </w:t>
      </w:r>
      <w:r>
        <w:rPr>
          <w:spacing w:val="-69"/>
          <w:sz w:val="23"/>
          <w:szCs w:val="23"/>
          <w:u w:val="single" w:color="auto"/>
        </w:rPr>
        <w:t xml:space="preserve"> </w:t>
      </w:r>
      <w:r>
        <w:rPr>
          <w:spacing w:val="3"/>
          <w:sz w:val="23"/>
          <w:szCs w:val="23"/>
          <w:u w:val="single" w:color="auto"/>
        </w:rPr>
        <w:t>自发包人向承包人移交施</w:t>
      </w:r>
      <w:r>
        <w:rPr>
          <w:sz w:val="23"/>
          <w:szCs w:val="23"/>
        </w:rPr>
        <w:t xml:space="preserve"> </w:t>
      </w:r>
      <w:r>
        <w:rPr>
          <w:spacing w:val="6"/>
          <w:sz w:val="23"/>
          <w:szCs w:val="23"/>
          <w:u w:val="single" w:color="auto"/>
        </w:rPr>
        <w:t>工现场之日起，承包人应负责照管工程及工程相关的</w:t>
      </w:r>
      <w:r>
        <w:rPr>
          <w:spacing w:val="5"/>
          <w:sz w:val="23"/>
          <w:szCs w:val="23"/>
          <w:u w:val="single" w:color="auto"/>
        </w:rPr>
        <w:t>材料、工程设备，直到颁发工程接收</w:t>
      </w:r>
      <w:r>
        <w:rPr>
          <w:sz w:val="23"/>
          <w:szCs w:val="23"/>
        </w:rPr>
        <w:t xml:space="preserve"> </w:t>
      </w:r>
      <w:r>
        <w:rPr>
          <w:spacing w:val="7"/>
          <w:sz w:val="23"/>
          <w:szCs w:val="23"/>
          <w:u w:val="single" w:color="auto"/>
        </w:rPr>
        <w:t>证书之日止，费用由承包人承担；在承包人负责照</w:t>
      </w:r>
      <w:r>
        <w:rPr>
          <w:spacing w:val="6"/>
          <w:sz w:val="23"/>
          <w:szCs w:val="23"/>
          <w:u w:val="single" w:color="auto"/>
        </w:rPr>
        <w:t>管期间，因承包人原因造成工程、材料</w:t>
      </w:r>
      <w:r>
        <w:rPr>
          <w:sz w:val="23"/>
          <w:szCs w:val="23"/>
        </w:rPr>
        <w:t xml:space="preserve"> </w:t>
      </w:r>
      <w:r>
        <w:rPr>
          <w:spacing w:val="11"/>
          <w:sz w:val="23"/>
          <w:szCs w:val="23"/>
          <w:u w:val="single" w:color="auto"/>
        </w:rPr>
        <w:t>、工程设备损坏的，由承包人负责修复或更换，并承担由此增加的费用和(或)延误的工</w:t>
      </w:r>
    </w:p>
    <w:p>
      <w:pPr>
        <w:pStyle w:val="2"/>
        <w:spacing w:line="219" w:lineRule="auto"/>
        <w:ind w:left="79"/>
        <w:rPr>
          <w:sz w:val="23"/>
          <w:szCs w:val="23"/>
        </w:rPr>
      </w:pPr>
      <w:r>
        <w:rPr>
          <w:spacing w:val="-2"/>
          <w:sz w:val="23"/>
          <w:szCs w:val="23"/>
          <w:u w:val="single" w:color="auto"/>
        </w:rPr>
        <w:t>期的违约责任</w:t>
      </w:r>
      <w:r>
        <w:rPr>
          <w:spacing w:val="-2"/>
          <w:sz w:val="23"/>
          <w:szCs w:val="23"/>
        </w:rPr>
        <w:t>。</w:t>
      </w:r>
    </w:p>
    <w:p>
      <w:pPr>
        <w:pStyle w:val="2"/>
        <w:spacing w:before="188" w:line="220" w:lineRule="auto"/>
        <w:ind w:left="79"/>
        <w:rPr>
          <w:sz w:val="23"/>
          <w:szCs w:val="23"/>
        </w:rPr>
      </w:pPr>
      <w:r>
        <w:rPr>
          <w:spacing w:val="-2"/>
          <w:sz w:val="23"/>
          <w:szCs w:val="23"/>
        </w:rPr>
        <w:t>3.6履约担保</w:t>
      </w:r>
    </w:p>
    <w:p>
      <w:pPr>
        <w:pStyle w:val="2"/>
        <w:spacing w:before="174" w:line="219" w:lineRule="auto"/>
        <w:ind w:left="79"/>
        <w:rPr>
          <w:sz w:val="23"/>
          <w:szCs w:val="23"/>
        </w:rPr>
      </w:pPr>
      <w:r>
        <w:rPr>
          <w:spacing w:val="-3"/>
          <w:sz w:val="23"/>
          <w:szCs w:val="23"/>
        </w:rPr>
        <w:t>承包人是否提供履约担保：是。</w:t>
      </w:r>
    </w:p>
    <w:p>
      <w:pPr>
        <w:pStyle w:val="2"/>
        <w:spacing w:before="177" w:line="219" w:lineRule="auto"/>
        <w:ind w:left="79"/>
        <w:rPr>
          <w:sz w:val="23"/>
          <w:szCs w:val="23"/>
        </w:rPr>
      </w:pPr>
      <w:r>
        <w:rPr>
          <w:spacing w:val="-4"/>
          <w:sz w:val="23"/>
          <w:szCs w:val="23"/>
        </w:rPr>
        <w:t>承包人提供履约担保的形式、金额及期限：</w:t>
      </w:r>
    </w:p>
    <w:p>
      <w:pPr>
        <w:pStyle w:val="2"/>
        <w:spacing w:before="159" w:line="337" w:lineRule="auto"/>
        <w:ind w:left="79" w:right="29" w:firstLine="99"/>
        <w:rPr>
          <w:sz w:val="23"/>
          <w:szCs w:val="23"/>
        </w:rPr>
      </w:pPr>
      <w:r>
        <w:rPr>
          <w:spacing w:val="1"/>
          <w:sz w:val="23"/>
          <w:szCs w:val="23"/>
        </w:rPr>
        <w:t>(1</w:t>
      </w:r>
      <w:r>
        <w:rPr>
          <w:spacing w:val="1"/>
          <w:sz w:val="23"/>
          <w:szCs w:val="23"/>
          <w:u w:val="single" w:color="auto"/>
        </w:rPr>
        <w:t>本项目成交公示结束后【3】日内，承包人按照如下信息缴纳履约保证金，履约保证金金</w:t>
      </w:r>
      <w:r>
        <w:rPr>
          <w:spacing w:val="3"/>
          <w:sz w:val="23"/>
          <w:szCs w:val="23"/>
        </w:rPr>
        <w:t xml:space="preserve"> </w:t>
      </w:r>
      <w:r>
        <w:rPr>
          <w:spacing w:val="9"/>
          <w:sz w:val="23"/>
          <w:szCs w:val="23"/>
          <w:u w:val="single" w:color="auto"/>
        </w:rPr>
        <w:t>额为合同签约价的3%,工程项且竣工经发包人组织的验收合格后履约保证金自动转为质量</w:t>
      </w:r>
      <w:r>
        <w:rPr>
          <w:spacing w:val="13"/>
          <w:sz w:val="23"/>
          <w:szCs w:val="23"/>
        </w:rPr>
        <w:t xml:space="preserve"> </w:t>
      </w:r>
      <w:r>
        <w:rPr>
          <w:spacing w:val="10"/>
          <w:sz w:val="23"/>
          <w:szCs w:val="23"/>
          <w:u w:val="single" w:color="auto"/>
        </w:rPr>
        <w:t>保证金。质量保证金自工程竣工验收合格之日(即：发包</w:t>
      </w:r>
      <w:r>
        <w:rPr>
          <w:spacing w:val="9"/>
          <w:sz w:val="23"/>
          <w:szCs w:val="23"/>
          <w:u w:val="single" w:color="auto"/>
        </w:rPr>
        <w:t>人组织的竣工合格验收报告签署</w:t>
      </w:r>
      <w:r>
        <w:rPr>
          <w:sz w:val="23"/>
          <w:szCs w:val="23"/>
        </w:rPr>
        <w:t xml:space="preserve"> </w:t>
      </w:r>
      <w:r>
        <w:rPr>
          <w:spacing w:val="9"/>
          <w:sz w:val="23"/>
          <w:szCs w:val="23"/>
          <w:u w:val="single" w:color="auto"/>
        </w:rPr>
        <w:t>之日)起24个月质保期届满，并经发包人确认工程无质量问题且无任何遗留问题后一次性</w:t>
      </w:r>
    </w:p>
    <w:p>
      <w:pPr>
        <w:pStyle w:val="2"/>
        <w:spacing w:before="1" w:line="219" w:lineRule="auto"/>
        <w:ind w:left="79"/>
        <w:rPr>
          <w:sz w:val="23"/>
          <w:szCs w:val="23"/>
        </w:rPr>
      </w:pPr>
      <w:r>
        <w:rPr>
          <w:spacing w:val="3"/>
          <w:sz w:val="23"/>
          <w:szCs w:val="23"/>
          <w:u w:val="single" w:color="auto"/>
        </w:rPr>
        <w:t>无息退还承包人(扣除因质量问题引起的维修费用、质量赔偿金及其他违约金)。</w:t>
      </w:r>
      <w:r>
        <w:rPr>
          <w:sz w:val="23"/>
          <w:szCs w:val="23"/>
          <w:u w:val="single" w:color="auto"/>
        </w:rPr>
        <w:t xml:space="preserve">  </w:t>
      </w:r>
    </w:p>
    <w:p>
      <w:pPr>
        <w:pStyle w:val="2"/>
        <w:spacing w:before="146" w:line="337" w:lineRule="auto"/>
        <w:ind w:left="79" w:firstLine="89"/>
        <w:rPr>
          <w:sz w:val="23"/>
          <w:szCs w:val="23"/>
        </w:rPr>
      </w:pPr>
      <w:r>
        <w:rPr>
          <w:spacing w:val="7"/>
          <w:sz w:val="23"/>
          <w:szCs w:val="23"/>
        </w:rPr>
        <w:t>(2</w:t>
      </w:r>
      <w:r>
        <w:rPr>
          <w:spacing w:val="7"/>
          <w:sz w:val="23"/>
          <w:szCs w:val="23"/>
          <w:u w:val="single" w:color="auto"/>
        </w:rPr>
        <w:t>(2)履约保证金汇款银行、</w:t>
      </w:r>
      <w:r>
        <w:rPr>
          <w:spacing w:val="7"/>
          <w:sz w:val="23"/>
          <w:szCs w:val="23"/>
        </w:rPr>
        <w:t>账号</w:t>
      </w:r>
      <w:r>
        <w:rPr>
          <w:spacing w:val="7"/>
          <w:sz w:val="23"/>
          <w:szCs w:val="23"/>
          <w:u w:val="single" w:color="auto"/>
        </w:rPr>
        <w:t>及户名：承包人必须在本项且成交公示结束</w:t>
      </w:r>
      <w:r>
        <w:rPr>
          <w:spacing w:val="6"/>
          <w:sz w:val="23"/>
          <w:szCs w:val="23"/>
          <w:u w:val="single" w:color="auto"/>
        </w:rPr>
        <w:t>后将履约保</w:t>
      </w:r>
      <w:r>
        <w:rPr>
          <w:sz w:val="23"/>
          <w:szCs w:val="23"/>
        </w:rPr>
        <w:t xml:space="preserve"> </w:t>
      </w:r>
      <w:r>
        <w:rPr>
          <w:spacing w:val="7"/>
          <w:sz w:val="23"/>
          <w:szCs w:val="23"/>
          <w:u w:val="single" w:color="auto"/>
        </w:rPr>
        <w:t>证金汇入发包人指定的账号，</w:t>
      </w:r>
      <w:r>
        <w:rPr>
          <w:spacing w:val="75"/>
          <w:sz w:val="23"/>
          <w:szCs w:val="23"/>
          <w:u w:val="single" w:color="auto"/>
        </w:rPr>
        <w:t xml:space="preserve"> </w:t>
      </w:r>
      <w:r>
        <w:rPr>
          <w:spacing w:val="7"/>
          <w:sz w:val="23"/>
          <w:szCs w:val="23"/>
        </w:rPr>
        <w:t>账号</w:t>
      </w:r>
      <w:r>
        <w:rPr>
          <w:spacing w:val="7"/>
          <w:sz w:val="23"/>
          <w:szCs w:val="23"/>
          <w:u w:val="single" w:color="auto"/>
        </w:rPr>
        <w:t>为：4301010109001027264(开户行为工</w:t>
      </w:r>
      <w:r>
        <w:rPr>
          <w:spacing w:val="6"/>
          <w:sz w:val="23"/>
          <w:szCs w:val="23"/>
          <w:u w:val="single" w:color="auto"/>
        </w:rPr>
        <w:t>行汉中门支行</w:t>
      </w:r>
      <w:r>
        <w:rPr>
          <w:sz w:val="23"/>
          <w:szCs w:val="23"/>
        </w:rPr>
        <w:t xml:space="preserve"> </w:t>
      </w:r>
      <w:r>
        <w:rPr>
          <w:spacing w:val="15"/>
          <w:sz w:val="23"/>
          <w:szCs w:val="23"/>
          <w:u w:val="single" w:color="auto"/>
        </w:rPr>
        <w:t>,收款人为南京中医药大学),汇款必须从承包人基本账户转出，在备注、用途或附</w:t>
      </w:r>
      <w:r>
        <w:rPr>
          <w:spacing w:val="14"/>
          <w:sz w:val="23"/>
          <w:szCs w:val="23"/>
          <w:u w:val="single" w:color="auto"/>
        </w:rPr>
        <w:t>加说</w:t>
      </w:r>
      <w:r>
        <w:rPr>
          <w:sz w:val="23"/>
          <w:szCs w:val="23"/>
        </w:rPr>
        <w:t xml:space="preserve"> </w:t>
      </w:r>
      <w:r>
        <w:rPr>
          <w:spacing w:val="6"/>
          <w:sz w:val="23"/>
          <w:szCs w:val="23"/>
          <w:u w:val="single" w:color="auto"/>
        </w:rPr>
        <w:t>明中写明是本工程项且的履约保证金。承包人缴纳履约保证金后凭汇款凭证领取成交通知</w:t>
      </w:r>
      <w:r>
        <w:rPr>
          <w:spacing w:val="12"/>
          <w:sz w:val="23"/>
          <w:szCs w:val="23"/>
        </w:rPr>
        <w:t xml:space="preserve"> </w:t>
      </w:r>
      <w:r>
        <w:rPr>
          <w:spacing w:val="7"/>
          <w:sz w:val="23"/>
          <w:szCs w:val="23"/>
          <w:u w:val="single" w:color="auto"/>
        </w:rPr>
        <w:t>书。逾期不交者，将列入发包人不诚信单位记录名单，后期不得参与发</w:t>
      </w:r>
      <w:r>
        <w:rPr>
          <w:spacing w:val="6"/>
          <w:sz w:val="23"/>
          <w:szCs w:val="23"/>
          <w:u w:val="single" w:color="auto"/>
        </w:rPr>
        <w:t>包人任何采购活动</w:t>
      </w:r>
    </w:p>
    <w:p>
      <w:pPr>
        <w:pStyle w:val="2"/>
        <w:spacing w:before="1" w:line="218" w:lineRule="auto"/>
        <w:ind w:left="79"/>
        <w:rPr>
          <w:sz w:val="23"/>
          <w:szCs w:val="23"/>
        </w:rPr>
      </w:pPr>
      <w:r>
        <w:rPr>
          <w:spacing w:val="-4"/>
          <w:sz w:val="23"/>
          <w:szCs w:val="23"/>
          <w:u w:val="single" w:color="auto"/>
        </w:rPr>
        <w:t>。承包人未缴纳履约保证金的，本合同不生效。</w:t>
      </w:r>
      <w:r>
        <w:rPr>
          <w:spacing w:val="6"/>
          <w:sz w:val="23"/>
          <w:szCs w:val="23"/>
          <w:u w:val="single" w:color="auto"/>
        </w:rPr>
        <w:t xml:space="preserve">  </w:t>
      </w:r>
    </w:p>
    <w:p>
      <w:pPr>
        <w:pStyle w:val="2"/>
        <w:spacing w:before="172" w:line="222" w:lineRule="auto"/>
        <w:ind w:left="79"/>
        <w:rPr>
          <w:sz w:val="23"/>
          <w:szCs w:val="23"/>
        </w:rPr>
      </w:pPr>
      <w:r>
        <w:rPr>
          <w:spacing w:val="12"/>
          <w:sz w:val="23"/>
          <w:szCs w:val="23"/>
        </w:rPr>
        <w:t>4</w:t>
      </w:r>
      <w:r>
        <w:rPr>
          <w:spacing w:val="73"/>
          <w:sz w:val="23"/>
          <w:szCs w:val="23"/>
        </w:rPr>
        <w:t xml:space="preserve"> </w:t>
      </w:r>
      <w:r>
        <w:rPr>
          <w:spacing w:val="12"/>
          <w:sz w:val="23"/>
          <w:szCs w:val="23"/>
        </w:rPr>
        <w:t>.监理人</w:t>
      </w:r>
    </w:p>
    <w:p>
      <w:pPr>
        <w:pStyle w:val="2"/>
        <w:spacing w:before="161" w:line="220" w:lineRule="auto"/>
        <w:ind w:left="79"/>
        <w:rPr>
          <w:sz w:val="23"/>
          <w:szCs w:val="23"/>
        </w:rPr>
      </w:pPr>
      <w:r>
        <w:rPr>
          <w:spacing w:val="-1"/>
          <w:sz w:val="23"/>
          <w:szCs w:val="23"/>
        </w:rPr>
        <w:t>4.1监理人的一般规定</w:t>
      </w:r>
    </w:p>
    <w:p>
      <w:pPr>
        <w:pStyle w:val="2"/>
        <w:spacing w:before="183" w:line="329" w:lineRule="auto"/>
        <w:ind w:left="79" w:right="28"/>
        <w:rPr>
          <w:sz w:val="23"/>
          <w:szCs w:val="23"/>
        </w:rPr>
      </w:pPr>
      <w:r>
        <w:rPr>
          <w:spacing w:val="4"/>
          <w:sz w:val="23"/>
          <w:szCs w:val="23"/>
        </w:rPr>
        <w:t>关于监理人的监理内容：</w:t>
      </w:r>
      <w:r>
        <w:rPr>
          <w:spacing w:val="-9"/>
          <w:sz w:val="23"/>
          <w:szCs w:val="23"/>
        </w:rPr>
        <w:t xml:space="preserve"> </w:t>
      </w:r>
      <w:r>
        <w:rPr>
          <w:spacing w:val="4"/>
          <w:sz w:val="23"/>
          <w:szCs w:val="23"/>
          <w:u w:val="single" w:color="auto"/>
        </w:rPr>
        <w:t>即本工程施工阶段及保修阶段的全过程监理。监理人须依据国家</w:t>
      </w:r>
      <w:r>
        <w:rPr>
          <w:sz w:val="23"/>
          <w:szCs w:val="23"/>
        </w:rPr>
        <w:t xml:space="preserve"> </w:t>
      </w:r>
      <w:r>
        <w:rPr>
          <w:spacing w:val="7"/>
          <w:sz w:val="23"/>
          <w:szCs w:val="23"/>
          <w:u w:val="single" w:color="auto"/>
        </w:rPr>
        <w:t>监理规则相关内容和本合同约定，对交付发包人的全部施工内容</w:t>
      </w:r>
      <w:r>
        <w:rPr>
          <w:spacing w:val="6"/>
          <w:sz w:val="23"/>
          <w:szCs w:val="23"/>
          <w:u w:val="single" w:color="auto"/>
        </w:rPr>
        <w:t>实施监理，包括但不限于</w:t>
      </w:r>
    </w:p>
    <w:p>
      <w:pPr>
        <w:pStyle w:val="2"/>
        <w:spacing w:before="2" w:line="217" w:lineRule="auto"/>
        <w:ind w:left="79"/>
        <w:rPr>
          <w:sz w:val="23"/>
          <w:szCs w:val="23"/>
        </w:rPr>
      </w:pPr>
      <w:r>
        <w:rPr>
          <w:spacing w:val="6"/>
          <w:sz w:val="23"/>
          <w:szCs w:val="23"/>
          <w:u w:val="single" w:color="auto"/>
        </w:rPr>
        <w:t>对工程质量、进度、造价、安全进行控制，信息管理、合同管理和现场的组织协调，以及</w:t>
      </w:r>
    </w:p>
    <w:p>
      <w:pPr>
        <w:spacing w:line="217" w:lineRule="auto"/>
        <w:rPr>
          <w:sz w:val="23"/>
          <w:szCs w:val="23"/>
        </w:rPr>
        <w:sectPr>
          <w:headerReference r:id="rId29" w:type="default"/>
          <w:footerReference r:id="rId30" w:type="default"/>
          <w:pgSz w:w="11900" w:h="16830"/>
          <w:pgMar w:top="989" w:right="1428" w:bottom="1046" w:left="1130" w:header="579" w:footer="867" w:gutter="0"/>
          <w:cols w:space="720" w:num="1"/>
        </w:sectPr>
      </w:pPr>
    </w:p>
    <w:p>
      <w:pPr>
        <w:spacing w:line="291" w:lineRule="auto"/>
        <w:rPr>
          <w:rFonts w:ascii="Arial"/>
          <w:sz w:val="21"/>
        </w:rPr>
      </w:pPr>
    </w:p>
    <w:p>
      <w:pPr>
        <w:spacing w:line="292" w:lineRule="auto"/>
        <w:rPr>
          <w:rFonts w:ascii="Arial"/>
          <w:sz w:val="21"/>
        </w:rPr>
      </w:pPr>
    </w:p>
    <w:p>
      <w:pPr>
        <w:pStyle w:val="2"/>
        <w:spacing w:before="72" w:line="369" w:lineRule="auto"/>
        <w:ind w:left="69"/>
      </w:pPr>
      <w:r>
        <w:rPr>
          <w:spacing w:val="15"/>
          <w:u w:val="single" w:color="auto"/>
        </w:rPr>
        <w:t>负责将开工至竣工验收全套资料收集完备，配合发包人在工程实施过程中的各种工程变更</w:t>
      </w:r>
    </w:p>
    <w:p>
      <w:pPr>
        <w:pStyle w:val="2"/>
        <w:spacing w:line="219" w:lineRule="auto"/>
        <w:ind w:left="69"/>
      </w:pPr>
      <w:r>
        <w:rPr>
          <w:u w:val="single" w:color="auto"/>
        </w:rPr>
        <w:t>、索赔、验收，以及竣工结算、决算审计等。</w:t>
      </w:r>
      <w:r>
        <w:rPr>
          <w:spacing w:val="9"/>
          <w:u w:val="single" w:color="auto"/>
        </w:rPr>
        <w:t xml:space="preserve">  </w:t>
      </w:r>
    </w:p>
    <w:p>
      <w:pPr>
        <w:pStyle w:val="2"/>
        <w:spacing w:before="186" w:line="353" w:lineRule="auto"/>
        <w:ind w:left="69" w:right="33"/>
        <w:jc w:val="both"/>
      </w:pPr>
      <w:r>
        <w:rPr>
          <w:spacing w:val="12"/>
        </w:rPr>
        <w:t xml:space="preserve">关于监理人的监理权限： </w:t>
      </w:r>
      <w:r>
        <w:rPr>
          <w:spacing w:val="12"/>
          <w:u w:val="single" w:color="auto"/>
        </w:rPr>
        <w:t>所有涉及工程造价的签证、设计变更、标准的确认、分包单位的</w:t>
      </w:r>
      <w:r>
        <w:rPr>
          <w:spacing w:val="16"/>
        </w:rPr>
        <w:t xml:space="preserve"> </w:t>
      </w:r>
      <w:r>
        <w:rPr>
          <w:spacing w:val="17"/>
          <w:u w:val="single" w:color="auto"/>
        </w:rPr>
        <w:t>确定、工期延期、开工令、停工令、复工令以及</w:t>
      </w:r>
      <w:r>
        <w:rPr>
          <w:spacing w:val="16"/>
          <w:u w:val="single" w:color="auto"/>
        </w:rPr>
        <w:t>工程施工过程中将会导致造价变化的一切</w:t>
      </w:r>
    </w:p>
    <w:p>
      <w:pPr>
        <w:pStyle w:val="2"/>
        <w:spacing w:line="218" w:lineRule="auto"/>
        <w:ind w:left="69"/>
      </w:pPr>
      <w:r>
        <w:rPr>
          <w:spacing w:val="10"/>
          <w:u w:val="single" w:color="auto"/>
        </w:rPr>
        <w:t>事宜，监理人需要取得发包人书面盖章确认，其相关行为方为有效。详见监理合同。</w:t>
      </w:r>
      <w:r>
        <w:rPr>
          <w:u w:val="single" w:color="auto"/>
        </w:rPr>
        <w:t xml:space="preserve">  </w:t>
      </w:r>
    </w:p>
    <w:p>
      <w:pPr>
        <w:pStyle w:val="2"/>
        <w:spacing w:before="179" w:line="350" w:lineRule="auto"/>
        <w:ind w:left="69"/>
      </w:pPr>
      <w:r>
        <w:rPr>
          <w:spacing w:val="18"/>
        </w:rPr>
        <w:t>关于监理人在施工现场的办公场所、生活场所</w:t>
      </w:r>
      <w:r>
        <w:rPr>
          <w:spacing w:val="17"/>
        </w:rPr>
        <w:t>的提供和费用承担的约定：</w:t>
      </w:r>
      <w:r>
        <w:rPr>
          <w:spacing w:val="40"/>
        </w:rPr>
        <w:t xml:space="preserve"> </w:t>
      </w:r>
      <w:r>
        <w:rPr>
          <w:spacing w:val="17"/>
          <w:u w:val="single" w:color="auto"/>
        </w:rPr>
        <w:t>由承包人提供</w:t>
      </w:r>
    </w:p>
    <w:p>
      <w:pPr>
        <w:pStyle w:val="2"/>
        <w:spacing w:before="1" w:line="216" w:lineRule="auto"/>
        <w:ind w:left="69"/>
      </w:pPr>
      <w:r>
        <w:rPr>
          <w:spacing w:val="13"/>
          <w:u w:val="single" w:color="auto"/>
        </w:rPr>
        <w:t>,费用已计入本合同价款中，或由承包人另行承担，发包人不再另行支付</w:t>
      </w:r>
      <w:r>
        <w:rPr>
          <w:spacing w:val="13"/>
        </w:rPr>
        <w:t>。</w:t>
      </w:r>
    </w:p>
    <w:p>
      <w:pPr>
        <w:pStyle w:val="2"/>
        <w:spacing w:before="177" w:line="221" w:lineRule="auto"/>
        <w:ind w:left="69"/>
      </w:pPr>
      <w:r>
        <w:rPr>
          <w:spacing w:val="4"/>
        </w:rPr>
        <w:t>4.2</w:t>
      </w:r>
      <w:r>
        <w:rPr>
          <w:spacing w:val="31"/>
        </w:rPr>
        <w:t xml:space="preserve"> </w:t>
      </w:r>
      <w:r>
        <w:rPr>
          <w:spacing w:val="4"/>
        </w:rPr>
        <w:t>监理人员</w:t>
      </w:r>
    </w:p>
    <w:p>
      <w:pPr>
        <w:pStyle w:val="2"/>
        <w:spacing w:before="215" w:line="219" w:lineRule="auto"/>
        <w:ind w:left="69"/>
      </w:pPr>
      <w:r>
        <w:rPr>
          <w:spacing w:val="-16"/>
          <w:u w:val="single" w:color="auto"/>
        </w:rPr>
        <w:t>总监理工程师：</w:t>
      </w:r>
      <w:r>
        <w:rPr>
          <w:u w:val="single" w:color="auto"/>
        </w:rPr>
        <w:t xml:space="preserve">  </w:t>
      </w:r>
    </w:p>
    <w:p>
      <w:pPr>
        <w:pStyle w:val="2"/>
        <w:spacing w:before="180" w:line="219" w:lineRule="auto"/>
        <w:ind w:left="69"/>
      </w:pPr>
      <w:r>
        <w:rPr>
          <w:spacing w:val="-20"/>
          <w:u w:val="single" w:color="auto"/>
        </w:rPr>
        <w:t>姓名：王涛；</w:t>
      </w:r>
      <w:r>
        <w:rPr>
          <w:u w:val="single" w:color="auto"/>
        </w:rPr>
        <w:t xml:space="preserve">  </w:t>
      </w:r>
    </w:p>
    <w:p>
      <w:pPr>
        <w:pStyle w:val="2"/>
        <w:spacing w:before="178" w:line="219" w:lineRule="auto"/>
        <w:ind w:left="69"/>
      </w:pPr>
      <w:r>
        <w:rPr>
          <w:spacing w:val="-9"/>
          <w:u w:val="single" w:color="auto"/>
        </w:rPr>
        <w:t>职务：总监理工程师；</w:t>
      </w:r>
      <w:r>
        <w:rPr>
          <w:u w:val="single" w:color="auto"/>
        </w:rPr>
        <w:t xml:space="preserve">  </w:t>
      </w:r>
    </w:p>
    <w:p>
      <w:pPr>
        <w:pStyle w:val="2"/>
        <w:spacing w:before="188" w:line="389" w:lineRule="auto"/>
        <w:ind w:left="69"/>
      </w:pPr>
      <w:r>
        <w:rPr>
          <w:spacing w:val="7"/>
          <w:u w:val="single" w:color="auto"/>
        </w:rPr>
        <w:t>监理工程师执业资格证书号：32030787;</w:t>
      </w:r>
    </w:p>
    <w:p>
      <w:pPr>
        <w:pStyle w:val="2"/>
        <w:spacing w:before="1" w:line="221" w:lineRule="auto"/>
        <w:ind w:left="69"/>
      </w:pPr>
      <w:r>
        <w:rPr>
          <w:spacing w:val="5"/>
          <w:u w:val="single" w:color="auto"/>
        </w:rPr>
        <w:t>联系电话：13914489512;</w:t>
      </w:r>
    </w:p>
    <w:p>
      <w:pPr>
        <w:pStyle w:val="2"/>
        <w:spacing w:before="174" w:line="219" w:lineRule="auto"/>
        <w:ind w:left="69"/>
      </w:pPr>
      <w:r>
        <w:rPr>
          <w:spacing w:val="5"/>
          <w:u w:val="single" w:color="auto"/>
        </w:rPr>
        <w:t>电子信箱：/;</w:t>
      </w:r>
    </w:p>
    <w:p>
      <w:pPr>
        <w:pStyle w:val="2"/>
        <w:spacing w:before="179" w:line="219" w:lineRule="auto"/>
        <w:ind w:left="69"/>
      </w:pPr>
      <w:r>
        <w:rPr>
          <w:spacing w:val="-2"/>
          <w:u w:val="single" w:color="auto"/>
        </w:rPr>
        <w:t>通信地址：南京市中山北路200号；</w:t>
      </w:r>
      <w:r>
        <w:rPr>
          <w:spacing w:val="1"/>
          <w:u w:val="single" w:color="auto"/>
        </w:rPr>
        <w:t xml:space="preserve">  </w:t>
      </w:r>
    </w:p>
    <w:p>
      <w:pPr>
        <w:pStyle w:val="2"/>
        <w:spacing w:before="188" w:line="370" w:lineRule="auto"/>
        <w:ind w:left="69"/>
      </w:pPr>
      <w:r>
        <w:rPr>
          <w:spacing w:val="7"/>
        </w:rPr>
        <w:t xml:space="preserve">关于监理人的其他约定： </w:t>
      </w:r>
      <w:r>
        <w:rPr>
          <w:spacing w:val="7"/>
          <w:u w:val="single" w:color="auto"/>
        </w:rPr>
        <w:t>详见本工程监理合同</w:t>
      </w:r>
    </w:p>
    <w:p>
      <w:pPr>
        <w:pStyle w:val="2"/>
        <w:spacing w:before="203" w:line="440" w:lineRule="exact"/>
        <w:ind w:left="69"/>
      </w:pPr>
      <w:r>
        <w:rPr>
          <w:spacing w:val="8"/>
          <w:position w:val="16"/>
        </w:rPr>
        <w:t>5. 工程质量</w:t>
      </w:r>
    </w:p>
    <w:p>
      <w:pPr>
        <w:pStyle w:val="2"/>
        <w:spacing w:line="220" w:lineRule="auto"/>
        <w:ind w:left="69"/>
      </w:pPr>
      <w:r>
        <w:rPr>
          <w:spacing w:val="-3"/>
        </w:rPr>
        <w:t>5.1</w:t>
      </w:r>
      <w:r>
        <w:rPr>
          <w:spacing w:val="53"/>
        </w:rPr>
        <w:t xml:space="preserve"> </w:t>
      </w:r>
      <w:r>
        <w:rPr>
          <w:spacing w:val="-3"/>
        </w:rPr>
        <w:t>质量要求</w:t>
      </w:r>
    </w:p>
    <w:p>
      <w:pPr>
        <w:pStyle w:val="2"/>
        <w:spacing w:before="166" w:line="361" w:lineRule="auto"/>
        <w:ind w:left="69"/>
        <w:jc w:val="both"/>
      </w:pPr>
      <w:r>
        <w:rPr>
          <w:spacing w:val="16"/>
        </w:rPr>
        <w:t>特殊质量标准和要求：质量标准的评定以现行国家、地方政府以及行业的质量检验评定标</w:t>
      </w:r>
      <w:r>
        <w:rPr>
          <w:spacing w:val="13"/>
        </w:rPr>
        <w:t xml:space="preserve"> </w:t>
      </w:r>
      <w:r>
        <w:rPr>
          <w:spacing w:val="17"/>
        </w:rPr>
        <w:t>准为依据，确保质</w:t>
      </w:r>
      <w:r>
        <w:rPr>
          <w:spacing w:val="17"/>
          <w:u w:val="single" w:color="auto"/>
        </w:rPr>
        <w:t>量符合国家现行质量验收标准、《建筑工程施工质量验收统一标准》</w:t>
      </w:r>
      <w:r>
        <w:rPr>
          <w:u w:val="single" w:color="auto"/>
        </w:rPr>
        <w:t xml:space="preserve">   </w:t>
      </w:r>
    </w:p>
    <w:p>
      <w:pPr>
        <w:pStyle w:val="2"/>
        <w:spacing w:before="1" w:line="218" w:lineRule="auto"/>
        <w:ind w:left="69"/>
      </w:pPr>
      <w:r>
        <w:rPr>
          <w:spacing w:val="1"/>
          <w:u w:val="single" w:color="auto"/>
        </w:rPr>
        <w:t>本 合</w:t>
      </w:r>
      <w:r>
        <w:rPr>
          <w:spacing w:val="44"/>
          <w:u w:val="single" w:color="auto"/>
        </w:rPr>
        <w:t xml:space="preserve"> </w:t>
      </w:r>
      <w:r>
        <w:rPr>
          <w:spacing w:val="1"/>
          <w:u w:val="single" w:color="auto"/>
        </w:rPr>
        <w:t>同</w:t>
      </w:r>
      <w:r>
        <w:rPr>
          <w:spacing w:val="20"/>
          <w:u w:val="single" w:color="auto"/>
        </w:rPr>
        <w:t xml:space="preserve"> </w:t>
      </w:r>
      <w:r>
        <w:rPr>
          <w:spacing w:val="1"/>
          <w:u w:val="single" w:color="auto"/>
        </w:rPr>
        <w:t>约</w:t>
      </w:r>
      <w:r>
        <w:rPr>
          <w:spacing w:val="20"/>
          <w:u w:val="single" w:color="auto"/>
        </w:rPr>
        <w:t xml:space="preserve"> </w:t>
      </w:r>
      <w:r>
        <w:rPr>
          <w:spacing w:val="1"/>
          <w:u w:val="single" w:color="auto"/>
        </w:rPr>
        <w:t>定</w:t>
      </w:r>
      <w:r>
        <w:rPr>
          <w:spacing w:val="32"/>
          <w:u w:val="single" w:color="auto"/>
        </w:rPr>
        <w:t xml:space="preserve"> </w:t>
      </w:r>
      <w:r>
        <w:rPr>
          <w:spacing w:val="1"/>
          <w:u w:val="single" w:color="auto"/>
        </w:rPr>
        <w:t>的</w:t>
      </w:r>
      <w:r>
        <w:rPr>
          <w:spacing w:val="2"/>
          <w:u w:val="single" w:color="auto"/>
        </w:rPr>
        <w:t xml:space="preserve">              </w:t>
      </w:r>
      <w:r>
        <w:rPr>
          <w:spacing w:val="-77"/>
        </w:rPr>
        <w:t xml:space="preserve"> </w:t>
      </w:r>
      <w:r>
        <w:rPr>
          <w:spacing w:val="1"/>
        </w:rPr>
        <w:t>特殊要求。</w:t>
      </w:r>
    </w:p>
    <w:p>
      <w:pPr>
        <w:pStyle w:val="2"/>
        <w:spacing w:before="171" w:line="459" w:lineRule="exact"/>
        <w:ind w:left="69"/>
      </w:pPr>
      <w:r>
        <w:rPr>
          <w:spacing w:val="6"/>
          <w:position w:val="18"/>
        </w:rPr>
        <w:t>关于工程奖项的约定：/。</w:t>
      </w:r>
    </w:p>
    <w:p>
      <w:pPr>
        <w:pStyle w:val="2"/>
        <w:spacing w:before="1" w:line="219" w:lineRule="auto"/>
        <w:ind w:left="69"/>
      </w:pPr>
      <w:r>
        <w:rPr>
          <w:spacing w:val="7"/>
        </w:rPr>
        <w:t>5.2隐蔽工程检查</w:t>
      </w:r>
    </w:p>
    <w:p>
      <w:pPr>
        <w:pStyle w:val="2"/>
        <w:spacing w:before="188" w:line="361" w:lineRule="auto"/>
        <w:ind w:left="69"/>
      </w:pPr>
      <w:r>
        <w:rPr>
          <w:spacing w:val="12"/>
        </w:rPr>
        <w:t xml:space="preserve">承包人提前通知监理人隐蔽工程检查的期限的约定： </w:t>
      </w:r>
      <w:r>
        <w:rPr>
          <w:spacing w:val="12"/>
          <w:u w:val="single" w:color="auto"/>
        </w:rPr>
        <w:t>共同检查前48小时书面</w:t>
      </w:r>
      <w:r>
        <w:rPr>
          <w:spacing w:val="11"/>
          <w:u w:val="single" w:color="auto"/>
        </w:rPr>
        <w:t>通知监理，所</w:t>
      </w:r>
    </w:p>
    <w:p>
      <w:pPr>
        <w:pStyle w:val="2"/>
        <w:spacing w:line="219" w:lineRule="auto"/>
        <w:ind w:left="69"/>
      </w:pPr>
      <w:r>
        <w:rPr>
          <w:spacing w:val="12"/>
          <w:u w:val="single" w:color="auto"/>
        </w:rPr>
        <w:t>有隐蔽工程和中间验收均须经监理工程师和发包人验收确认后</w:t>
      </w:r>
      <w:r>
        <w:rPr>
          <w:spacing w:val="11"/>
          <w:u w:val="single" w:color="auto"/>
        </w:rPr>
        <w:t>方可继续施工</w:t>
      </w:r>
      <w:r>
        <w:rPr>
          <w:spacing w:val="11"/>
        </w:rPr>
        <w:t>。</w:t>
      </w:r>
    </w:p>
    <w:p>
      <w:pPr>
        <w:pStyle w:val="2"/>
        <w:spacing w:before="168" w:line="219" w:lineRule="auto"/>
        <w:ind w:left="69"/>
      </w:pPr>
      <w:r>
        <w:rPr>
          <w:spacing w:val="5"/>
        </w:rPr>
        <w:t xml:space="preserve">监理人不能按时进行检查时，应提前. </w:t>
      </w:r>
      <w:r>
        <w:rPr>
          <w:spacing w:val="5"/>
          <w:u w:val="single" w:color="auto"/>
        </w:rPr>
        <w:t>8</w:t>
      </w:r>
      <w:r>
        <w:rPr>
          <w:spacing w:val="5"/>
        </w:rPr>
        <w:t xml:space="preserve"> 小时提交书</w:t>
      </w:r>
      <w:r>
        <w:rPr>
          <w:spacing w:val="4"/>
        </w:rPr>
        <w:t>面延期要求。</w:t>
      </w:r>
    </w:p>
    <w:p>
      <w:pPr>
        <w:spacing w:line="219" w:lineRule="auto"/>
        <w:sectPr>
          <w:headerReference r:id="rId31" w:type="default"/>
          <w:footerReference r:id="rId32" w:type="default"/>
          <w:pgSz w:w="11900" w:h="16830"/>
          <w:pgMar w:top="1000" w:right="1370" w:bottom="1049" w:left="1199" w:header="579" w:footer="880" w:gutter="0"/>
          <w:cols w:space="720" w:num="1"/>
        </w:sectPr>
      </w:pPr>
    </w:p>
    <w:p>
      <w:pPr>
        <w:spacing w:line="306" w:lineRule="auto"/>
        <w:rPr>
          <w:rFonts w:ascii="Arial"/>
          <w:sz w:val="21"/>
        </w:rPr>
      </w:pPr>
    </w:p>
    <w:p>
      <w:pPr>
        <w:spacing w:line="307" w:lineRule="auto"/>
        <w:rPr>
          <w:rFonts w:ascii="Arial"/>
          <w:sz w:val="21"/>
        </w:rPr>
      </w:pPr>
    </w:p>
    <w:p>
      <w:pPr>
        <w:pStyle w:val="2"/>
        <w:spacing w:before="72" w:line="219" w:lineRule="auto"/>
        <w:ind w:left="59"/>
      </w:pPr>
      <w:r>
        <w:rPr>
          <w:spacing w:val="-1"/>
        </w:rPr>
        <w:t>关于延期最长不得超过：</w:t>
      </w:r>
      <w:r>
        <w:rPr>
          <w:spacing w:val="-30"/>
        </w:rPr>
        <w:t xml:space="preserve"> </w:t>
      </w:r>
      <w:r>
        <w:rPr>
          <w:spacing w:val="-1"/>
          <w:u w:val="single" w:color="auto"/>
        </w:rPr>
        <w:t>24</w:t>
      </w:r>
      <w:r>
        <w:rPr>
          <w:spacing w:val="30"/>
        </w:rPr>
        <w:t xml:space="preserve">  </w:t>
      </w:r>
      <w:r>
        <w:rPr>
          <w:spacing w:val="-1"/>
        </w:rPr>
        <w:t>小时。</w:t>
      </w:r>
    </w:p>
    <w:p>
      <w:pPr>
        <w:pStyle w:val="2"/>
        <w:spacing w:before="159" w:line="219" w:lineRule="auto"/>
        <w:ind w:left="59"/>
      </w:pPr>
      <w:r>
        <w:rPr>
          <w:spacing w:val="7"/>
        </w:rPr>
        <w:t>5.3重新检验</w:t>
      </w:r>
    </w:p>
    <w:p>
      <w:pPr>
        <w:pStyle w:val="2"/>
        <w:spacing w:before="188" w:line="361" w:lineRule="auto"/>
        <w:ind w:left="59" w:right="13"/>
        <w:jc w:val="both"/>
      </w:pPr>
      <w:r>
        <w:rPr>
          <w:spacing w:val="17"/>
          <w:u w:val="single" w:color="auto"/>
        </w:rPr>
        <w:t>无论发包人、监理人员是否进行过验收，当其要求已经隐蔽的工程重新检验时</w:t>
      </w:r>
      <w:r>
        <w:rPr>
          <w:spacing w:val="16"/>
          <w:u w:val="single" w:color="auto"/>
        </w:rPr>
        <w:t>，承包人应</w:t>
      </w:r>
      <w:r>
        <w:t xml:space="preserve"> </w:t>
      </w:r>
      <w:r>
        <w:rPr>
          <w:spacing w:val="17"/>
          <w:u w:val="single" w:color="auto"/>
        </w:rPr>
        <w:t>按要求进行剥离或开孔，并在检验后重新覆盖或修复。检验不合格时，承包人承担发生的</w:t>
      </w:r>
    </w:p>
    <w:p>
      <w:pPr>
        <w:pStyle w:val="2"/>
        <w:spacing w:line="219" w:lineRule="auto"/>
        <w:ind w:left="59"/>
      </w:pPr>
      <w:r>
        <w:rPr>
          <w:spacing w:val="-5"/>
          <w:u w:val="single" w:color="auto"/>
        </w:rPr>
        <w:t>全部费用，工期不顺延。</w:t>
      </w:r>
      <w:r>
        <w:rPr>
          <w:spacing w:val="1"/>
          <w:u w:val="single" w:color="auto"/>
        </w:rPr>
        <w:t xml:space="preserve">  </w:t>
      </w:r>
    </w:p>
    <w:p>
      <w:pPr>
        <w:pStyle w:val="2"/>
        <w:spacing w:before="159" w:line="220" w:lineRule="auto"/>
        <w:ind w:left="59"/>
      </w:pPr>
      <w:r>
        <w:rPr>
          <w:spacing w:val="3"/>
        </w:rPr>
        <w:t>5.3.1</w:t>
      </w:r>
      <w:r>
        <w:rPr>
          <w:spacing w:val="40"/>
        </w:rPr>
        <w:t xml:space="preserve"> </w:t>
      </w:r>
      <w:r>
        <w:rPr>
          <w:spacing w:val="3"/>
        </w:rPr>
        <w:t>工程质量</w:t>
      </w:r>
    </w:p>
    <w:p>
      <w:pPr>
        <w:pStyle w:val="2"/>
        <w:spacing w:before="225" w:line="219" w:lineRule="auto"/>
        <w:ind w:left="59"/>
      </w:pPr>
      <w:r>
        <w:rPr>
          <w:spacing w:val="2"/>
          <w:u w:val="single" w:color="auto"/>
        </w:rPr>
        <w:t>按专用条款和采购文件要求执行。</w:t>
      </w:r>
      <w:r>
        <w:rPr>
          <w:spacing w:val="4"/>
          <w:u w:val="single" w:color="auto"/>
        </w:rPr>
        <w:t xml:space="preserve">  </w:t>
      </w:r>
    </w:p>
    <w:p>
      <w:pPr>
        <w:pStyle w:val="2"/>
        <w:spacing w:before="150" w:line="219" w:lineRule="auto"/>
        <w:ind w:left="59"/>
      </w:pPr>
      <w:r>
        <w:rPr>
          <w:spacing w:val="7"/>
        </w:rPr>
        <w:t>5.3.2检查和返工</w:t>
      </w:r>
    </w:p>
    <w:p>
      <w:pPr>
        <w:pStyle w:val="2"/>
        <w:spacing w:before="192" w:line="352" w:lineRule="auto"/>
        <w:ind w:left="59" w:right="17" w:firstLine="150"/>
      </w:pPr>
      <w:r>
        <w:rPr>
          <w:spacing w:val="15"/>
          <w:u w:val="single" w:color="auto"/>
        </w:rPr>
        <w:t>(1)承包人应严格按照施工规范、技术规程以及经监理工程师和发包人审核批复的实施性</w:t>
      </w:r>
      <w:r>
        <w:rPr>
          <w:spacing w:val="17"/>
        </w:rPr>
        <w:t xml:space="preserve"> </w:t>
      </w:r>
      <w:r>
        <w:rPr>
          <w:spacing w:val="17"/>
          <w:u w:val="single" w:color="auto"/>
        </w:rPr>
        <w:t>施工组织设计精心组织施工，确保工程进度及质量。在工序验收中，如检查发</w:t>
      </w:r>
      <w:r>
        <w:rPr>
          <w:spacing w:val="16"/>
          <w:u w:val="single" w:color="auto"/>
        </w:rPr>
        <w:t>现质量不合</w:t>
      </w:r>
      <w:r>
        <w:t xml:space="preserve"> </w:t>
      </w:r>
      <w:r>
        <w:rPr>
          <w:spacing w:val="13"/>
          <w:u w:val="single" w:color="auto"/>
        </w:rPr>
        <w:t>格，承包人除必须返工至达标外，还应向发包人支付每项2000元/次的违约金。在分项工程</w:t>
      </w:r>
      <w:r>
        <w:t xml:space="preserve"> </w:t>
      </w:r>
      <w:r>
        <w:rPr>
          <w:spacing w:val="17"/>
          <w:u w:val="single" w:color="auto"/>
        </w:rPr>
        <w:t>验收中，如在各类抽测、抽检、抽查中发现质量不合格，承包人除必须返工达</w:t>
      </w:r>
      <w:r>
        <w:rPr>
          <w:spacing w:val="16"/>
          <w:u w:val="single" w:color="auto"/>
        </w:rPr>
        <w:t>标外，还应</w:t>
      </w:r>
      <w:r>
        <w:t xml:space="preserve"> </w:t>
      </w:r>
      <w:r>
        <w:rPr>
          <w:spacing w:val="16"/>
          <w:u w:val="single" w:color="auto"/>
        </w:rPr>
        <w:t>向发包人支付每项10000元/次的违约金，并承担全部检测</w:t>
      </w:r>
      <w:r>
        <w:rPr>
          <w:spacing w:val="15"/>
          <w:u w:val="single" w:color="auto"/>
        </w:rPr>
        <w:t>费用。在分项验收中对达不到验</w:t>
      </w:r>
      <w:r>
        <w:t xml:space="preserve"> </w:t>
      </w:r>
      <w:r>
        <w:rPr>
          <w:spacing w:val="19"/>
          <w:u w:val="single" w:color="auto"/>
        </w:rPr>
        <w:t>收合格标准的，如监理工程师和发包人决定降格验收，承包人按该分项工程造价的5%(不</w:t>
      </w:r>
    </w:p>
    <w:p>
      <w:pPr>
        <w:pStyle w:val="2"/>
        <w:spacing w:before="1" w:line="219" w:lineRule="auto"/>
        <w:ind w:left="59"/>
      </w:pPr>
      <w:r>
        <w:rPr>
          <w:spacing w:val="8"/>
          <w:u w:val="single" w:color="auto"/>
        </w:rPr>
        <w:t>足10000元的按10000元执行)向发包人支付违约金，并承担全部检测费用。</w:t>
      </w:r>
      <w:r>
        <w:rPr>
          <w:spacing w:val="2"/>
          <w:u w:val="single" w:color="auto"/>
        </w:rPr>
        <w:t xml:space="preserve">  </w:t>
      </w:r>
    </w:p>
    <w:p>
      <w:pPr>
        <w:pStyle w:val="2"/>
        <w:spacing w:before="158" w:line="361" w:lineRule="auto"/>
        <w:ind w:right="21"/>
        <w:jc w:val="right"/>
      </w:pPr>
      <w:r>
        <w:rPr>
          <w:spacing w:val="17"/>
          <w:u w:val="single" w:color="auto"/>
        </w:rPr>
        <w:t>(2)承包人在发生工程质量问题时隐瞒监理工程师及发包人，或有偷工减料行为、</w:t>
      </w:r>
      <w:r>
        <w:rPr>
          <w:spacing w:val="16"/>
          <w:u w:val="single" w:color="auto"/>
        </w:rPr>
        <w:t>使用假</w:t>
      </w:r>
    </w:p>
    <w:p>
      <w:pPr>
        <w:pStyle w:val="2"/>
        <w:spacing w:line="219" w:lineRule="auto"/>
        <w:ind w:left="59"/>
      </w:pPr>
      <w:r>
        <w:rPr>
          <w:spacing w:val="5"/>
          <w:u w:val="single" w:color="auto"/>
        </w:rPr>
        <w:t>冒伪劣产品行为，除及时进行整改外另需向发包人支付40000元/次的质量违约金。</w:t>
      </w:r>
      <w:r>
        <w:rPr>
          <w:spacing w:val="7"/>
          <w:u w:val="single" w:color="auto"/>
        </w:rPr>
        <w:t xml:space="preserve">  </w:t>
      </w:r>
    </w:p>
    <w:p>
      <w:pPr>
        <w:pStyle w:val="2"/>
        <w:spacing w:before="169" w:line="450" w:lineRule="exact"/>
        <w:ind w:left="59"/>
      </w:pPr>
      <w:r>
        <w:rPr>
          <w:spacing w:val="8"/>
          <w:position w:val="17"/>
        </w:rPr>
        <w:t>6. 安全文明施工与环境保护</w:t>
      </w:r>
    </w:p>
    <w:p>
      <w:pPr>
        <w:pStyle w:val="2"/>
        <w:spacing w:line="219" w:lineRule="auto"/>
        <w:ind w:left="59"/>
      </w:pPr>
      <w:r>
        <w:rPr>
          <w:spacing w:val="8"/>
        </w:rPr>
        <w:t>6.1安全文明施工</w:t>
      </w:r>
    </w:p>
    <w:p>
      <w:pPr>
        <w:pStyle w:val="2"/>
        <w:spacing w:before="1" w:line="217" w:lineRule="auto"/>
        <w:ind w:left="69"/>
        <w:rPr>
          <w:sz w:val="23"/>
          <w:szCs w:val="23"/>
        </w:rPr>
      </w:pPr>
      <w:r>
        <w:rPr>
          <w:spacing w:val="-2"/>
          <w:sz w:val="23"/>
          <w:szCs w:val="23"/>
        </w:rPr>
        <w:t xml:space="preserve">6.1.4关于安全文明施工费支付比例和支付期限的约定： </w:t>
      </w:r>
      <w:r>
        <w:rPr>
          <w:spacing w:val="-2"/>
          <w:sz w:val="23"/>
          <w:szCs w:val="23"/>
          <w:u w:val="single" w:color="auto"/>
        </w:rPr>
        <w:t>纳入合同价格执行</w:t>
      </w:r>
      <w:r>
        <w:rPr>
          <w:spacing w:val="-2"/>
          <w:sz w:val="23"/>
          <w:szCs w:val="23"/>
        </w:rPr>
        <w:t>。</w:t>
      </w:r>
    </w:p>
    <w:p>
      <w:pPr>
        <w:pStyle w:val="2"/>
        <w:spacing w:before="171" w:line="220" w:lineRule="auto"/>
        <w:ind w:left="69"/>
        <w:rPr>
          <w:sz w:val="23"/>
          <w:szCs w:val="23"/>
        </w:rPr>
      </w:pPr>
      <w:r>
        <w:rPr>
          <w:spacing w:val="-3"/>
          <w:sz w:val="23"/>
          <w:szCs w:val="23"/>
        </w:rPr>
        <w:t>7.工期和进度</w:t>
      </w:r>
    </w:p>
    <w:p>
      <w:pPr>
        <w:pStyle w:val="2"/>
        <w:spacing w:before="167" w:line="221" w:lineRule="auto"/>
        <w:ind w:left="69"/>
        <w:rPr>
          <w:sz w:val="23"/>
          <w:szCs w:val="23"/>
        </w:rPr>
      </w:pPr>
      <w:r>
        <w:rPr>
          <w:spacing w:val="-2"/>
          <w:sz w:val="23"/>
          <w:szCs w:val="23"/>
        </w:rPr>
        <w:t>7.1施工组织设计</w:t>
      </w:r>
    </w:p>
    <w:p>
      <w:pPr>
        <w:pStyle w:val="2"/>
        <w:spacing w:before="142" w:line="290" w:lineRule="auto"/>
        <w:ind w:left="69" w:right="59"/>
        <w:rPr>
          <w:sz w:val="23"/>
          <w:szCs w:val="23"/>
        </w:rPr>
      </w:pPr>
      <w:r>
        <w:rPr>
          <w:spacing w:val="1"/>
          <w:sz w:val="23"/>
          <w:szCs w:val="23"/>
        </w:rPr>
        <w:t>7.1.1合同当事人约定的施工组织设计应包括的其他内容：</w:t>
      </w:r>
      <w:r>
        <w:rPr>
          <w:spacing w:val="-43"/>
          <w:sz w:val="23"/>
          <w:szCs w:val="23"/>
        </w:rPr>
        <w:t xml:space="preserve"> </w:t>
      </w:r>
      <w:r>
        <w:rPr>
          <w:spacing w:val="1"/>
          <w:sz w:val="23"/>
          <w:szCs w:val="23"/>
          <w:u w:val="single" w:color="auto"/>
        </w:rPr>
        <w:t>按采购文件或竞争性磋商文件约</w:t>
      </w:r>
      <w:r>
        <w:rPr>
          <w:sz w:val="23"/>
          <w:szCs w:val="23"/>
        </w:rPr>
        <w:t xml:space="preserve"> </w:t>
      </w:r>
      <w:r>
        <w:rPr>
          <w:spacing w:val="-4"/>
          <w:sz w:val="23"/>
          <w:szCs w:val="23"/>
          <w:u w:val="single" w:color="auto"/>
        </w:rPr>
        <w:t>定，采购文件或竞争性磋商文件无约定按通用条款或双方另行约定。</w:t>
      </w:r>
      <w:r>
        <w:rPr>
          <w:spacing w:val="9"/>
          <w:sz w:val="23"/>
          <w:szCs w:val="23"/>
          <w:u w:val="single" w:color="auto"/>
        </w:rPr>
        <w:t xml:space="preserve">  </w:t>
      </w:r>
    </w:p>
    <w:p>
      <w:pPr>
        <w:pStyle w:val="2"/>
        <w:spacing w:before="159" w:line="219" w:lineRule="auto"/>
        <w:ind w:left="69"/>
        <w:rPr>
          <w:sz w:val="23"/>
          <w:szCs w:val="23"/>
        </w:rPr>
      </w:pPr>
      <w:r>
        <w:rPr>
          <w:spacing w:val="-1"/>
          <w:sz w:val="23"/>
          <w:szCs w:val="23"/>
        </w:rPr>
        <w:t>7.1.2施工组织设计的提交和修改</w:t>
      </w:r>
    </w:p>
    <w:p>
      <w:pPr>
        <w:pStyle w:val="2"/>
        <w:spacing w:before="197" w:line="361" w:lineRule="auto"/>
        <w:ind w:left="69"/>
        <w:rPr>
          <w:sz w:val="23"/>
          <w:szCs w:val="23"/>
        </w:rPr>
      </w:pPr>
      <w:r>
        <w:rPr>
          <w:sz w:val="23"/>
          <w:szCs w:val="23"/>
        </w:rPr>
        <w:t xml:space="preserve">承包人提交详细施工组织设计的期限的约定： </w:t>
      </w:r>
      <w:r>
        <w:rPr>
          <w:sz w:val="23"/>
          <w:szCs w:val="23"/>
          <w:u w:val="single" w:color="auto"/>
        </w:rPr>
        <w:t>合同签订后7日内，向监</w:t>
      </w:r>
      <w:r>
        <w:rPr>
          <w:spacing w:val="-1"/>
          <w:sz w:val="23"/>
          <w:szCs w:val="23"/>
          <w:u w:val="single" w:color="auto"/>
        </w:rPr>
        <w:t>理人提交详细的施工</w:t>
      </w:r>
    </w:p>
    <w:p>
      <w:pPr>
        <w:pStyle w:val="2"/>
        <w:spacing w:line="219" w:lineRule="auto"/>
        <w:ind w:left="69"/>
        <w:rPr>
          <w:sz w:val="23"/>
          <w:szCs w:val="23"/>
        </w:rPr>
      </w:pPr>
      <w:r>
        <w:rPr>
          <w:sz w:val="23"/>
          <w:szCs w:val="23"/>
          <w:u w:val="single" w:color="auto"/>
        </w:rPr>
        <w:t>组织设计，并由监理人报送发包人</w:t>
      </w:r>
      <w:r>
        <w:rPr>
          <w:sz w:val="23"/>
          <w:szCs w:val="23"/>
        </w:rPr>
        <w:t>。</w:t>
      </w:r>
    </w:p>
    <w:p>
      <w:pPr>
        <w:spacing w:line="219" w:lineRule="auto"/>
        <w:rPr>
          <w:sz w:val="23"/>
          <w:szCs w:val="23"/>
        </w:rPr>
        <w:sectPr>
          <w:headerReference r:id="rId33" w:type="default"/>
          <w:footerReference r:id="rId34" w:type="default"/>
          <w:pgSz w:w="11900" w:h="16830"/>
          <w:pgMar w:top="989" w:right="1410" w:bottom="1056" w:left="1160" w:header="559" w:footer="877" w:gutter="0"/>
          <w:cols w:space="720" w:num="1"/>
        </w:sectPr>
      </w:pPr>
    </w:p>
    <w:p>
      <w:pPr>
        <w:spacing w:line="298" w:lineRule="auto"/>
        <w:rPr>
          <w:rFonts w:ascii="Arial"/>
          <w:sz w:val="21"/>
        </w:rPr>
      </w:pPr>
    </w:p>
    <w:p>
      <w:pPr>
        <w:spacing w:line="298" w:lineRule="auto"/>
        <w:rPr>
          <w:rFonts w:ascii="Arial"/>
          <w:sz w:val="21"/>
        </w:rPr>
      </w:pPr>
    </w:p>
    <w:p>
      <w:pPr>
        <w:pStyle w:val="2"/>
        <w:spacing w:before="68" w:line="387" w:lineRule="auto"/>
        <w:ind w:left="19"/>
        <w:rPr>
          <w:sz w:val="21"/>
          <w:szCs w:val="21"/>
        </w:rPr>
      </w:pPr>
      <w:r>
        <w:rPr>
          <w:spacing w:val="22"/>
          <w:sz w:val="21"/>
          <w:szCs w:val="21"/>
        </w:rPr>
        <w:t>发包人和监理人在收到详细的施工组织设计后确认或提出修改意见的期限：</w:t>
      </w:r>
      <w:r>
        <w:rPr>
          <w:spacing w:val="55"/>
          <w:sz w:val="21"/>
          <w:szCs w:val="21"/>
        </w:rPr>
        <w:t xml:space="preserve"> </w:t>
      </w:r>
      <w:r>
        <w:rPr>
          <w:spacing w:val="22"/>
          <w:sz w:val="21"/>
          <w:szCs w:val="21"/>
          <w:u w:val="single" w:color="auto"/>
        </w:rPr>
        <w:t>发包人和</w:t>
      </w:r>
      <w:r>
        <w:rPr>
          <w:spacing w:val="21"/>
          <w:sz w:val="21"/>
          <w:szCs w:val="21"/>
          <w:u w:val="single" w:color="auto"/>
        </w:rPr>
        <w:t>监理</w:t>
      </w:r>
    </w:p>
    <w:p>
      <w:pPr>
        <w:pStyle w:val="2"/>
        <w:spacing w:line="219" w:lineRule="auto"/>
        <w:ind w:left="19"/>
        <w:rPr>
          <w:sz w:val="21"/>
          <w:szCs w:val="21"/>
        </w:rPr>
      </w:pPr>
      <w:r>
        <w:rPr>
          <w:spacing w:val="20"/>
          <w:sz w:val="21"/>
          <w:szCs w:val="21"/>
          <w:u w:val="single" w:color="auto"/>
        </w:rPr>
        <w:t>人应在监理人收到施工组织设计后【3】日内确认或提</w:t>
      </w:r>
      <w:r>
        <w:rPr>
          <w:spacing w:val="19"/>
          <w:sz w:val="21"/>
          <w:szCs w:val="21"/>
          <w:u w:val="single" w:color="auto"/>
        </w:rPr>
        <w:t>出修改意见</w:t>
      </w:r>
      <w:r>
        <w:rPr>
          <w:spacing w:val="19"/>
          <w:sz w:val="21"/>
          <w:szCs w:val="21"/>
        </w:rPr>
        <w:t>。</w:t>
      </w:r>
    </w:p>
    <w:p>
      <w:pPr>
        <w:pStyle w:val="2"/>
        <w:spacing w:before="181" w:line="220" w:lineRule="auto"/>
        <w:ind w:left="19"/>
        <w:rPr>
          <w:sz w:val="21"/>
          <w:szCs w:val="21"/>
        </w:rPr>
      </w:pPr>
      <w:r>
        <w:rPr>
          <w:spacing w:val="18"/>
          <w:sz w:val="21"/>
          <w:szCs w:val="21"/>
        </w:rPr>
        <w:t>7.2施工进度计划</w:t>
      </w:r>
    </w:p>
    <w:p>
      <w:pPr>
        <w:pStyle w:val="2"/>
        <w:spacing w:before="199" w:line="219" w:lineRule="auto"/>
        <w:ind w:left="19"/>
        <w:rPr>
          <w:sz w:val="21"/>
          <w:szCs w:val="21"/>
        </w:rPr>
      </w:pPr>
      <w:r>
        <w:rPr>
          <w:spacing w:val="17"/>
          <w:sz w:val="21"/>
          <w:szCs w:val="21"/>
        </w:rPr>
        <w:t>施工进度计划的修订</w:t>
      </w:r>
    </w:p>
    <w:p>
      <w:pPr>
        <w:pStyle w:val="2"/>
        <w:spacing w:before="200" w:line="378" w:lineRule="auto"/>
        <w:ind w:left="19"/>
        <w:rPr>
          <w:sz w:val="21"/>
          <w:szCs w:val="21"/>
        </w:rPr>
      </w:pPr>
      <w:r>
        <w:rPr>
          <w:spacing w:val="23"/>
          <w:sz w:val="21"/>
          <w:szCs w:val="21"/>
        </w:rPr>
        <w:t>发包人和监理人在收到修订的施工进度计划后确认或提出修改意见的期限：</w:t>
      </w:r>
      <w:r>
        <w:rPr>
          <w:spacing w:val="45"/>
          <w:sz w:val="21"/>
          <w:szCs w:val="21"/>
        </w:rPr>
        <w:t xml:space="preserve"> </w:t>
      </w:r>
      <w:r>
        <w:rPr>
          <w:spacing w:val="23"/>
          <w:sz w:val="21"/>
          <w:szCs w:val="21"/>
          <w:u w:val="single" w:color="auto"/>
        </w:rPr>
        <w:t>发包人和监理</w:t>
      </w:r>
    </w:p>
    <w:p>
      <w:pPr>
        <w:pStyle w:val="2"/>
        <w:spacing w:line="219" w:lineRule="auto"/>
        <w:ind w:left="19"/>
        <w:rPr>
          <w:sz w:val="21"/>
          <w:szCs w:val="21"/>
        </w:rPr>
      </w:pPr>
      <w:r>
        <w:rPr>
          <w:spacing w:val="24"/>
          <w:sz w:val="21"/>
          <w:szCs w:val="21"/>
          <w:u w:val="single" w:color="auto"/>
        </w:rPr>
        <w:t>人应在收到修订的施工进度计划后7日内完成审核和批准</w:t>
      </w:r>
      <w:r>
        <w:rPr>
          <w:spacing w:val="23"/>
          <w:sz w:val="21"/>
          <w:szCs w:val="21"/>
          <w:u w:val="single" w:color="auto"/>
        </w:rPr>
        <w:t>或提出修改意见</w:t>
      </w:r>
      <w:r>
        <w:rPr>
          <w:spacing w:val="23"/>
          <w:sz w:val="21"/>
          <w:szCs w:val="21"/>
        </w:rPr>
        <w:t>。</w:t>
      </w:r>
    </w:p>
    <w:p>
      <w:pPr>
        <w:pStyle w:val="2"/>
        <w:spacing w:before="169" w:line="396" w:lineRule="auto"/>
        <w:ind w:left="19"/>
        <w:rPr>
          <w:sz w:val="21"/>
          <w:szCs w:val="21"/>
        </w:rPr>
      </w:pPr>
      <w:r>
        <w:rPr>
          <w:spacing w:val="26"/>
          <w:sz w:val="21"/>
          <w:szCs w:val="21"/>
          <w:u w:val="single" w:color="auto"/>
        </w:rPr>
        <w:t>开工前七天承包人须向发包人、监理提出总进度计划。开工后承包人每周例会时须报周进</w:t>
      </w:r>
    </w:p>
    <w:p>
      <w:pPr>
        <w:pStyle w:val="2"/>
        <w:spacing w:before="1" w:line="218" w:lineRule="auto"/>
        <w:ind w:left="19"/>
        <w:rPr>
          <w:sz w:val="21"/>
          <w:szCs w:val="21"/>
        </w:rPr>
      </w:pPr>
      <w:r>
        <w:rPr>
          <w:spacing w:val="19"/>
          <w:sz w:val="21"/>
          <w:szCs w:val="21"/>
          <w:u w:val="single" w:color="auto"/>
        </w:rPr>
        <w:t>度计划。承包人提供的施工组织设计必须是交发包人、监理方审核后的施工组织设计。</w:t>
      </w:r>
      <w:r>
        <w:rPr>
          <w:spacing w:val="8"/>
          <w:sz w:val="21"/>
          <w:szCs w:val="21"/>
          <w:u w:val="single" w:color="auto"/>
        </w:rPr>
        <w:t xml:space="preserve">  </w:t>
      </w:r>
    </w:p>
    <w:p>
      <w:pPr>
        <w:pStyle w:val="2"/>
        <w:spacing w:before="193" w:line="221" w:lineRule="auto"/>
        <w:ind w:left="19"/>
        <w:rPr>
          <w:sz w:val="21"/>
          <w:szCs w:val="21"/>
        </w:rPr>
      </w:pPr>
      <w:r>
        <w:rPr>
          <w:spacing w:val="11"/>
          <w:sz w:val="21"/>
          <w:szCs w:val="21"/>
        </w:rPr>
        <w:t>7.3开工</w:t>
      </w:r>
    </w:p>
    <w:p>
      <w:pPr>
        <w:pStyle w:val="2"/>
        <w:spacing w:before="189" w:line="221" w:lineRule="auto"/>
        <w:ind w:left="19"/>
        <w:rPr>
          <w:sz w:val="21"/>
          <w:szCs w:val="21"/>
        </w:rPr>
      </w:pPr>
      <w:r>
        <w:rPr>
          <w:spacing w:val="11"/>
          <w:sz w:val="21"/>
          <w:szCs w:val="21"/>
        </w:rPr>
        <w:t>7.3.1开工准备</w:t>
      </w:r>
    </w:p>
    <w:p>
      <w:pPr>
        <w:pStyle w:val="2"/>
        <w:spacing w:before="198" w:line="219" w:lineRule="auto"/>
        <w:ind w:left="19"/>
        <w:rPr>
          <w:sz w:val="21"/>
          <w:szCs w:val="21"/>
        </w:rPr>
      </w:pPr>
      <w:r>
        <w:rPr>
          <w:spacing w:val="17"/>
          <w:sz w:val="21"/>
          <w:szCs w:val="21"/>
        </w:rPr>
        <w:t xml:space="preserve">关于承包人提交工程开工报审表的期限： </w:t>
      </w:r>
      <w:r>
        <w:rPr>
          <w:spacing w:val="17"/>
          <w:sz w:val="21"/>
          <w:szCs w:val="21"/>
          <w:u w:val="single" w:color="auto"/>
        </w:rPr>
        <w:t>合同签订后</w:t>
      </w:r>
      <w:r>
        <w:rPr>
          <w:spacing w:val="16"/>
          <w:sz w:val="21"/>
          <w:szCs w:val="21"/>
          <w:u w:val="single" w:color="auto"/>
        </w:rPr>
        <w:t>3日</w:t>
      </w:r>
      <w:r>
        <w:rPr>
          <w:spacing w:val="16"/>
          <w:sz w:val="21"/>
          <w:szCs w:val="21"/>
        </w:rPr>
        <w:t>。</w:t>
      </w:r>
    </w:p>
    <w:p>
      <w:pPr>
        <w:pStyle w:val="2"/>
        <w:spacing w:before="210" w:line="219" w:lineRule="auto"/>
        <w:ind w:left="19"/>
        <w:rPr>
          <w:sz w:val="21"/>
          <w:szCs w:val="21"/>
        </w:rPr>
      </w:pPr>
      <w:r>
        <w:rPr>
          <w:spacing w:val="18"/>
          <w:sz w:val="21"/>
          <w:szCs w:val="21"/>
        </w:rPr>
        <w:t>关于发包人应完成的其他开工准备工作及期限：无。</w:t>
      </w:r>
    </w:p>
    <w:p>
      <w:pPr>
        <w:pStyle w:val="2"/>
        <w:spacing w:before="180" w:line="379" w:lineRule="auto"/>
        <w:ind w:left="19"/>
        <w:rPr>
          <w:sz w:val="21"/>
          <w:szCs w:val="21"/>
        </w:rPr>
      </w:pPr>
      <w:r>
        <w:rPr>
          <w:spacing w:val="23"/>
          <w:sz w:val="21"/>
          <w:szCs w:val="21"/>
        </w:rPr>
        <w:t>关于承包人应完成的其他开工准备工作及期限：</w:t>
      </w:r>
      <w:r>
        <w:rPr>
          <w:spacing w:val="55"/>
          <w:sz w:val="21"/>
          <w:szCs w:val="21"/>
        </w:rPr>
        <w:t xml:space="preserve"> </w:t>
      </w:r>
      <w:r>
        <w:rPr>
          <w:spacing w:val="23"/>
          <w:sz w:val="21"/>
          <w:szCs w:val="21"/>
          <w:u w:val="single" w:color="auto"/>
        </w:rPr>
        <w:t>临时设施搭建、材料、设</w:t>
      </w:r>
      <w:r>
        <w:rPr>
          <w:spacing w:val="22"/>
          <w:sz w:val="21"/>
          <w:szCs w:val="21"/>
          <w:u w:val="single" w:color="auto"/>
        </w:rPr>
        <w:t>备、人员等须在</w:t>
      </w:r>
    </w:p>
    <w:p>
      <w:pPr>
        <w:pStyle w:val="2"/>
        <w:spacing w:line="219" w:lineRule="auto"/>
        <w:ind w:left="19"/>
        <w:rPr>
          <w:sz w:val="21"/>
          <w:szCs w:val="21"/>
        </w:rPr>
      </w:pPr>
      <w:r>
        <w:rPr>
          <w:spacing w:val="18"/>
          <w:sz w:val="21"/>
          <w:szCs w:val="21"/>
          <w:u w:val="single" w:color="auto"/>
        </w:rPr>
        <w:t>合同签订后3日内完成</w:t>
      </w:r>
      <w:r>
        <w:rPr>
          <w:spacing w:val="18"/>
          <w:sz w:val="21"/>
          <w:szCs w:val="21"/>
        </w:rPr>
        <w:t>。</w:t>
      </w:r>
    </w:p>
    <w:p>
      <w:pPr>
        <w:pStyle w:val="2"/>
        <w:spacing w:before="182" w:line="221" w:lineRule="auto"/>
        <w:ind w:left="19"/>
        <w:rPr>
          <w:sz w:val="21"/>
          <w:szCs w:val="21"/>
        </w:rPr>
      </w:pPr>
      <w:r>
        <w:rPr>
          <w:spacing w:val="16"/>
          <w:sz w:val="21"/>
          <w:szCs w:val="21"/>
        </w:rPr>
        <w:t>7.3.2开工通知</w:t>
      </w:r>
    </w:p>
    <w:p>
      <w:pPr>
        <w:pStyle w:val="2"/>
        <w:spacing w:before="207" w:line="220" w:lineRule="auto"/>
        <w:ind w:left="19"/>
        <w:rPr>
          <w:sz w:val="21"/>
          <w:szCs w:val="21"/>
        </w:rPr>
      </w:pPr>
      <w:r>
        <w:rPr>
          <w:spacing w:val="15"/>
          <w:sz w:val="21"/>
          <w:szCs w:val="21"/>
        </w:rPr>
        <w:t xml:space="preserve">计划开工日期之日起 </w:t>
      </w:r>
      <w:r>
        <w:rPr>
          <w:spacing w:val="15"/>
          <w:sz w:val="21"/>
          <w:szCs w:val="21"/>
          <w:u w:val="single" w:color="auto"/>
        </w:rPr>
        <w:t>7</w:t>
      </w:r>
      <w:r>
        <w:rPr>
          <w:spacing w:val="15"/>
          <w:sz w:val="21"/>
          <w:szCs w:val="21"/>
        </w:rPr>
        <w:t xml:space="preserve">  天内发出开工通知</w:t>
      </w:r>
    </w:p>
    <w:p>
      <w:pPr>
        <w:pStyle w:val="2"/>
        <w:spacing w:before="211" w:line="220" w:lineRule="auto"/>
        <w:ind w:left="19"/>
        <w:rPr>
          <w:sz w:val="21"/>
          <w:szCs w:val="21"/>
        </w:rPr>
      </w:pPr>
      <w:r>
        <w:rPr>
          <w:spacing w:val="12"/>
          <w:sz w:val="21"/>
          <w:szCs w:val="21"/>
        </w:rPr>
        <w:t>7.4测量放线</w:t>
      </w:r>
    </w:p>
    <w:p>
      <w:pPr>
        <w:pStyle w:val="2"/>
        <w:spacing w:before="158" w:line="454" w:lineRule="exact"/>
        <w:ind w:left="19"/>
        <w:rPr>
          <w:sz w:val="21"/>
          <w:szCs w:val="21"/>
        </w:rPr>
      </w:pPr>
      <w:r>
        <w:rPr>
          <w:spacing w:val="27"/>
          <w:position w:val="18"/>
          <w:sz w:val="21"/>
          <w:szCs w:val="21"/>
        </w:rPr>
        <w:t>发包人通过监理人向承包人提供测量基准点、基准线和水准点及其书面资料的期限</w:t>
      </w:r>
      <w:r>
        <w:rPr>
          <w:spacing w:val="26"/>
          <w:position w:val="18"/>
          <w:sz w:val="21"/>
          <w:szCs w:val="21"/>
        </w:rPr>
        <w:t>：开工</w:t>
      </w:r>
    </w:p>
    <w:p>
      <w:pPr>
        <w:pStyle w:val="2"/>
        <w:spacing w:line="221" w:lineRule="auto"/>
        <w:ind w:left="19"/>
        <w:rPr>
          <w:sz w:val="21"/>
          <w:szCs w:val="21"/>
        </w:rPr>
      </w:pPr>
      <w:r>
        <w:rPr>
          <w:spacing w:val="-25"/>
          <w:sz w:val="21"/>
          <w:szCs w:val="21"/>
          <w:u w:val="single" w:color="auto"/>
        </w:rPr>
        <w:t>前。</w:t>
      </w:r>
      <w:r>
        <w:rPr>
          <w:sz w:val="21"/>
          <w:szCs w:val="21"/>
          <w:u w:val="single" w:color="auto"/>
        </w:rPr>
        <w:t xml:space="preserve"> </w:t>
      </w:r>
    </w:p>
    <w:p>
      <w:pPr>
        <w:pStyle w:val="2"/>
        <w:spacing w:before="176" w:line="220" w:lineRule="auto"/>
        <w:ind w:left="19"/>
        <w:rPr>
          <w:sz w:val="21"/>
          <w:szCs w:val="21"/>
        </w:rPr>
      </w:pPr>
      <w:r>
        <w:rPr>
          <w:spacing w:val="17"/>
          <w:sz w:val="21"/>
          <w:szCs w:val="21"/>
        </w:rPr>
        <w:t>7.5工期延误</w:t>
      </w:r>
    </w:p>
    <w:p>
      <w:pPr>
        <w:pStyle w:val="2"/>
        <w:spacing w:before="190" w:line="220" w:lineRule="auto"/>
        <w:ind w:left="19"/>
        <w:rPr>
          <w:sz w:val="21"/>
          <w:szCs w:val="21"/>
        </w:rPr>
      </w:pPr>
      <w:r>
        <w:rPr>
          <w:spacing w:val="13"/>
          <w:sz w:val="21"/>
          <w:szCs w:val="21"/>
        </w:rPr>
        <w:t>7.5.1</w:t>
      </w:r>
      <w:r>
        <w:rPr>
          <w:spacing w:val="78"/>
          <w:sz w:val="21"/>
          <w:szCs w:val="21"/>
        </w:rPr>
        <w:t xml:space="preserve"> </w:t>
      </w:r>
      <w:r>
        <w:rPr>
          <w:spacing w:val="13"/>
          <w:sz w:val="21"/>
          <w:szCs w:val="21"/>
        </w:rPr>
        <w:t>因发包人原因导致工期延误</w:t>
      </w:r>
    </w:p>
    <w:p>
      <w:pPr>
        <w:pStyle w:val="2"/>
        <w:spacing w:before="209" w:line="378" w:lineRule="auto"/>
        <w:ind w:left="19" w:right="70"/>
        <w:rPr>
          <w:sz w:val="21"/>
          <w:szCs w:val="21"/>
        </w:rPr>
      </w:pPr>
      <w:r>
        <w:rPr>
          <w:spacing w:val="26"/>
          <w:sz w:val="21"/>
          <w:szCs w:val="21"/>
        </w:rPr>
        <w:t>因发包人原因导致工期延误的其他情形：</w:t>
      </w:r>
      <w:r>
        <w:rPr>
          <w:spacing w:val="45"/>
          <w:sz w:val="21"/>
          <w:szCs w:val="21"/>
        </w:rPr>
        <w:t xml:space="preserve"> </w:t>
      </w:r>
      <w:r>
        <w:rPr>
          <w:spacing w:val="26"/>
          <w:sz w:val="21"/>
          <w:szCs w:val="21"/>
          <w:u w:val="single" w:color="auto"/>
        </w:rPr>
        <w:t>由于发包人原因和国</w:t>
      </w:r>
      <w:r>
        <w:rPr>
          <w:spacing w:val="25"/>
          <w:sz w:val="21"/>
          <w:szCs w:val="21"/>
          <w:u w:val="single" w:color="auto"/>
        </w:rPr>
        <w:t>家行政相关要求的停工(非</w:t>
      </w:r>
      <w:r>
        <w:rPr>
          <w:sz w:val="21"/>
          <w:szCs w:val="21"/>
        </w:rPr>
        <w:t xml:space="preserve"> </w:t>
      </w:r>
      <w:r>
        <w:rPr>
          <w:spacing w:val="32"/>
          <w:sz w:val="21"/>
          <w:szCs w:val="21"/>
          <w:u w:val="single" w:color="auto"/>
        </w:rPr>
        <w:t>承包人的责任),须由承包人书面提出，并经监理和发包人同意并共同签证，工期方可顺</w:t>
      </w:r>
    </w:p>
    <w:p>
      <w:pPr>
        <w:pStyle w:val="2"/>
        <w:spacing w:line="219" w:lineRule="auto"/>
        <w:ind w:left="19"/>
        <w:rPr>
          <w:sz w:val="21"/>
          <w:szCs w:val="21"/>
        </w:rPr>
      </w:pPr>
      <w:r>
        <w:rPr>
          <w:spacing w:val="21"/>
          <w:sz w:val="21"/>
          <w:szCs w:val="21"/>
          <w:u w:val="single" w:color="auto"/>
        </w:rPr>
        <w:t>延。对此，承包人同意在工期顺延的情况下</w:t>
      </w:r>
      <w:r>
        <w:rPr>
          <w:spacing w:val="20"/>
          <w:sz w:val="21"/>
          <w:szCs w:val="21"/>
          <w:u w:val="single" w:color="auto"/>
        </w:rPr>
        <w:t>不要求经济补偿或赔偿</w:t>
      </w:r>
      <w:r>
        <w:rPr>
          <w:spacing w:val="20"/>
          <w:sz w:val="21"/>
          <w:szCs w:val="21"/>
        </w:rPr>
        <w:t>。</w:t>
      </w:r>
    </w:p>
    <w:p>
      <w:pPr>
        <w:pStyle w:val="2"/>
        <w:spacing w:before="161" w:line="219" w:lineRule="auto"/>
        <w:ind w:left="19"/>
        <w:rPr>
          <w:sz w:val="21"/>
          <w:szCs w:val="21"/>
        </w:rPr>
      </w:pPr>
      <w:r>
        <w:rPr>
          <w:spacing w:val="17"/>
          <w:sz w:val="21"/>
          <w:szCs w:val="21"/>
        </w:rPr>
        <w:t>7.5.2因承包人原因导致工期延误</w:t>
      </w:r>
    </w:p>
    <w:p>
      <w:pPr>
        <w:pStyle w:val="2"/>
        <w:spacing w:before="201" w:line="219" w:lineRule="auto"/>
        <w:ind w:left="19"/>
        <w:rPr>
          <w:sz w:val="21"/>
          <w:szCs w:val="21"/>
        </w:rPr>
      </w:pPr>
      <w:r>
        <w:rPr>
          <w:spacing w:val="18"/>
          <w:sz w:val="21"/>
          <w:szCs w:val="21"/>
        </w:rPr>
        <w:t>因承包人原因造成工期延误，逾期竣工违约金的计算方法为：</w:t>
      </w:r>
    </w:p>
    <w:p>
      <w:pPr>
        <w:pStyle w:val="2"/>
        <w:spacing w:before="198" w:line="369" w:lineRule="auto"/>
        <w:ind w:left="19" w:right="58"/>
        <w:rPr>
          <w:sz w:val="21"/>
          <w:szCs w:val="21"/>
        </w:rPr>
      </w:pPr>
      <w:r>
        <w:rPr>
          <w:spacing w:val="26"/>
          <w:sz w:val="21"/>
          <w:szCs w:val="21"/>
          <w:u w:val="single" w:color="auto"/>
        </w:rPr>
        <w:t>承包人不能按合同总工期竣工，每推迟一天，承包人向发包人支付合同价款1%作为违约金</w:t>
      </w:r>
      <w:r>
        <w:rPr>
          <w:spacing w:val="7"/>
          <w:sz w:val="21"/>
          <w:szCs w:val="21"/>
        </w:rPr>
        <w:t xml:space="preserve"> </w:t>
      </w:r>
      <w:r>
        <w:rPr>
          <w:spacing w:val="23"/>
          <w:sz w:val="21"/>
          <w:szCs w:val="21"/>
        </w:rPr>
        <w:t xml:space="preserve">。因承包人原因造成工期延误，逾期竣工违约金的上限： </w:t>
      </w:r>
      <w:r>
        <w:rPr>
          <w:spacing w:val="23"/>
          <w:sz w:val="21"/>
          <w:szCs w:val="21"/>
          <w:u w:val="single" w:color="auto"/>
        </w:rPr>
        <w:t>合同价款的</w:t>
      </w:r>
      <w:r>
        <w:rPr>
          <w:spacing w:val="22"/>
          <w:sz w:val="21"/>
          <w:szCs w:val="21"/>
          <w:u w:val="single" w:color="auto"/>
        </w:rPr>
        <w:t>30%,如因承包人原因</w:t>
      </w:r>
      <w:r>
        <w:rPr>
          <w:sz w:val="21"/>
          <w:szCs w:val="21"/>
        </w:rPr>
        <w:t xml:space="preserve"> </w:t>
      </w:r>
      <w:r>
        <w:rPr>
          <w:spacing w:val="37"/>
          <w:sz w:val="21"/>
          <w:szCs w:val="21"/>
          <w:u w:val="single" w:color="auto"/>
        </w:rPr>
        <w:t>造成工期延误计算出的违约金超过上限(合同价款的30%),则视为承包人构成严</w:t>
      </w:r>
      <w:r>
        <w:rPr>
          <w:spacing w:val="36"/>
          <w:sz w:val="21"/>
          <w:szCs w:val="21"/>
          <w:u w:val="single" w:color="auto"/>
        </w:rPr>
        <w:t>重违约</w:t>
      </w:r>
    </w:p>
    <w:p>
      <w:pPr>
        <w:pStyle w:val="2"/>
        <w:spacing w:before="1" w:line="216" w:lineRule="auto"/>
        <w:ind w:left="19"/>
        <w:rPr>
          <w:sz w:val="21"/>
          <w:szCs w:val="21"/>
        </w:rPr>
      </w:pPr>
      <w:r>
        <w:rPr>
          <w:spacing w:val="24"/>
          <w:sz w:val="21"/>
          <w:szCs w:val="21"/>
          <w:u w:val="single" w:color="auto"/>
        </w:rPr>
        <w:t>,发包人有权单方解除合同，并要求承包人并赔偿发包人损失</w:t>
      </w:r>
      <w:r>
        <w:rPr>
          <w:spacing w:val="24"/>
          <w:sz w:val="21"/>
          <w:szCs w:val="21"/>
        </w:rPr>
        <w:t>。</w:t>
      </w:r>
    </w:p>
    <w:p>
      <w:pPr>
        <w:pStyle w:val="2"/>
        <w:spacing w:before="187" w:line="219" w:lineRule="auto"/>
        <w:ind w:left="19"/>
        <w:rPr>
          <w:sz w:val="21"/>
          <w:szCs w:val="21"/>
        </w:rPr>
      </w:pPr>
      <w:r>
        <w:rPr>
          <w:spacing w:val="16"/>
          <w:sz w:val="21"/>
          <w:szCs w:val="21"/>
        </w:rPr>
        <w:t>7.6不利物质条件</w:t>
      </w:r>
    </w:p>
    <w:p>
      <w:pPr>
        <w:pStyle w:val="2"/>
        <w:spacing w:before="211" w:line="219" w:lineRule="auto"/>
        <w:ind w:left="19"/>
        <w:rPr>
          <w:sz w:val="21"/>
          <w:szCs w:val="21"/>
        </w:rPr>
      </w:pPr>
      <w:r>
        <w:rPr>
          <w:spacing w:val="19"/>
          <w:sz w:val="21"/>
          <w:szCs w:val="21"/>
        </w:rPr>
        <w:t>不利物质条件的其他情形和有关约定：无。</w:t>
      </w:r>
    </w:p>
    <w:p>
      <w:pPr>
        <w:spacing w:line="219" w:lineRule="auto"/>
        <w:rPr>
          <w:sz w:val="21"/>
          <w:szCs w:val="21"/>
        </w:rPr>
        <w:sectPr>
          <w:headerReference r:id="rId35" w:type="default"/>
          <w:footerReference r:id="rId36" w:type="default"/>
          <w:pgSz w:w="11900" w:h="16830"/>
          <w:pgMar w:top="980" w:right="1380" w:bottom="1056" w:left="1190" w:header="550" w:footer="877" w:gutter="0"/>
          <w:cols w:space="720" w:num="1"/>
        </w:sectPr>
      </w:pPr>
    </w:p>
    <w:p>
      <w:pPr>
        <w:spacing w:line="295" w:lineRule="auto"/>
        <w:rPr>
          <w:rFonts w:ascii="Arial"/>
          <w:sz w:val="21"/>
        </w:rPr>
      </w:pPr>
    </w:p>
    <w:p>
      <w:pPr>
        <w:spacing w:line="296" w:lineRule="auto"/>
        <w:rPr>
          <w:rFonts w:ascii="Arial"/>
          <w:sz w:val="21"/>
        </w:rPr>
      </w:pPr>
    </w:p>
    <w:p>
      <w:pPr>
        <w:pStyle w:val="2"/>
        <w:spacing w:before="133" w:line="450" w:lineRule="exact"/>
        <w:ind w:left="59"/>
        <w:rPr>
          <w:sz w:val="23"/>
          <w:szCs w:val="23"/>
        </w:rPr>
      </w:pPr>
      <w:r>
        <w:rPr>
          <w:position w:val="16"/>
          <w:sz w:val="23"/>
          <w:szCs w:val="23"/>
        </w:rPr>
        <w:t>7.8提前竣工的奖励</w:t>
      </w:r>
    </w:p>
    <w:p>
      <w:pPr>
        <w:pStyle w:val="2"/>
        <w:spacing w:before="1" w:line="219" w:lineRule="auto"/>
        <w:ind w:left="59"/>
        <w:rPr>
          <w:sz w:val="23"/>
          <w:szCs w:val="23"/>
        </w:rPr>
      </w:pPr>
      <w:r>
        <w:rPr>
          <w:spacing w:val="-4"/>
          <w:sz w:val="23"/>
          <w:szCs w:val="23"/>
        </w:rPr>
        <w:t>提前竣工的奖励：无。</w:t>
      </w:r>
    </w:p>
    <w:p>
      <w:pPr>
        <w:pStyle w:val="2"/>
        <w:spacing w:before="175" w:line="219" w:lineRule="auto"/>
        <w:ind w:left="59"/>
        <w:rPr>
          <w:sz w:val="23"/>
          <w:szCs w:val="23"/>
        </w:rPr>
      </w:pPr>
      <w:r>
        <w:rPr>
          <w:sz w:val="23"/>
          <w:szCs w:val="23"/>
        </w:rPr>
        <w:t>8.材料与设备</w:t>
      </w:r>
    </w:p>
    <w:p>
      <w:pPr>
        <w:pStyle w:val="2"/>
        <w:spacing w:before="167" w:line="219" w:lineRule="auto"/>
        <w:ind w:left="59"/>
        <w:rPr>
          <w:sz w:val="23"/>
          <w:szCs w:val="23"/>
        </w:rPr>
      </w:pPr>
      <w:r>
        <w:rPr>
          <w:sz w:val="23"/>
          <w:szCs w:val="23"/>
        </w:rPr>
        <w:t>8.1材料与工程设备的保管与使用</w:t>
      </w:r>
    </w:p>
    <w:p>
      <w:pPr>
        <w:pStyle w:val="2"/>
        <w:spacing w:before="177" w:line="450" w:lineRule="exact"/>
        <w:ind w:left="49"/>
      </w:pPr>
      <w:r>
        <w:rPr>
          <w:spacing w:val="4"/>
          <w:position w:val="17"/>
        </w:rPr>
        <w:t>10.5变更估价</w:t>
      </w:r>
    </w:p>
    <w:p>
      <w:pPr>
        <w:pStyle w:val="2"/>
        <w:spacing w:before="1" w:line="217" w:lineRule="auto"/>
        <w:ind w:left="49"/>
      </w:pPr>
      <w:r>
        <w:rPr>
          <w:spacing w:val="8"/>
        </w:rPr>
        <w:t>变更估价原则</w:t>
      </w:r>
    </w:p>
    <w:p>
      <w:pPr>
        <w:pStyle w:val="2"/>
        <w:spacing w:before="189" w:line="345" w:lineRule="auto"/>
        <w:ind w:left="49" w:right="20"/>
        <w:jc w:val="both"/>
      </w:pPr>
      <w:r>
        <w:rPr>
          <w:spacing w:val="12"/>
        </w:rPr>
        <w:t>关于变更估价的约定：</w:t>
      </w:r>
      <w:r>
        <w:rPr>
          <w:spacing w:val="94"/>
        </w:rPr>
        <w:t xml:space="preserve"> </w:t>
      </w:r>
      <w:r>
        <w:rPr>
          <w:spacing w:val="-84"/>
          <w:u w:val="single" w:color="auto"/>
        </w:rPr>
        <w:t xml:space="preserve"> </w:t>
      </w:r>
      <w:r>
        <w:rPr>
          <w:spacing w:val="12"/>
          <w:u w:val="single" w:color="auto"/>
        </w:rPr>
        <w:t>因经发包人同意的设计变更，由承包人将工程量变更设计价款报送</w:t>
      </w:r>
      <w:r>
        <w:t xml:space="preserve"> </w:t>
      </w:r>
      <w:r>
        <w:rPr>
          <w:spacing w:val="30"/>
          <w:u w:val="single" w:color="auto"/>
        </w:rPr>
        <w:t>监理方和发包人(包括发包人委托的跟踪审计单位)</w:t>
      </w:r>
      <w:r>
        <w:rPr>
          <w:spacing w:val="29"/>
          <w:u w:val="single" w:color="auto"/>
        </w:rPr>
        <w:t>审核，获得发包人书面盖章同意后</w:t>
      </w:r>
      <w:r>
        <w:t xml:space="preserve"> </w:t>
      </w:r>
      <w:r>
        <w:rPr>
          <w:spacing w:val="20"/>
          <w:u w:val="single" w:color="auto"/>
        </w:rPr>
        <w:t>,在工程结算审计时予以调整价款；由承包人提出的变更，承包</w:t>
      </w:r>
      <w:r>
        <w:rPr>
          <w:spacing w:val="19"/>
          <w:u w:val="single" w:color="auto"/>
        </w:rPr>
        <w:t>人应编制变更依据，变更</w:t>
      </w:r>
      <w:r>
        <w:t xml:space="preserve"> </w:t>
      </w:r>
      <w:r>
        <w:rPr>
          <w:spacing w:val="23"/>
          <w:u w:val="single" w:color="auto"/>
        </w:rPr>
        <w:t>的工程量，变更的价款报设计方、监理方、发包人(包括发包人委托</w:t>
      </w:r>
      <w:r>
        <w:rPr>
          <w:spacing w:val="22"/>
          <w:u w:val="single" w:color="auto"/>
        </w:rPr>
        <w:t>的跟踪审计单位)审</w:t>
      </w:r>
      <w:r>
        <w:t xml:space="preserve"> </w:t>
      </w:r>
      <w:r>
        <w:rPr>
          <w:spacing w:val="14"/>
          <w:u w:val="single" w:color="auto"/>
        </w:rPr>
        <w:t>核，获得发包人书面盖章同意后，变更价款按照14.竣工结算的约定在工程结算审计时予以</w:t>
      </w:r>
    </w:p>
    <w:p>
      <w:pPr>
        <w:pStyle w:val="2"/>
        <w:spacing w:before="1" w:line="221" w:lineRule="auto"/>
        <w:ind w:left="49"/>
      </w:pPr>
      <w:r>
        <w:rPr>
          <w:spacing w:val="-1"/>
          <w:u w:val="single" w:color="auto"/>
        </w:rPr>
        <w:t>调</w:t>
      </w:r>
      <w:r>
        <w:rPr>
          <w:spacing w:val="-1"/>
        </w:rPr>
        <w:t>整。</w:t>
      </w:r>
    </w:p>
    <w:p>
      <w:pPr>
        <w:pStyle w:val="2"/>
        <w:spacing w:before="194" w:line="219" w:lineRule="auto"/>
        <w:ind w:left="49"/>
      </w:pPr>
      <w:r>
        <w:rPr>
          <w:spacing w:val="6"/>
        </w:rPr>
        <w:t>10.6承包人的合理化建议</w:t>
      </w:r>
    </w:p>
    <w:p>
      <w:pPr>
        <w:pStyle w:val="2"/>
        <w:spacing w:before="188" w:line="378" w:lineRule="auto"/>
        <w:ind w:left="49"/>
      </w:pPr>
      <w:r>
        <w:rPr>
          <w:spacing w:val="9"/>
        </w:rPr>
        <w:t>监理人审查承包人合理化建议的期限：</w:t>
      </w:r>
      <w:r>
        <w:rPr>
          <w:spacing w:val="-40"/>
        </w:rPr>
        <w:t xml:space="preserve"> </w:t>
      </w:r>
      <w:r>
        <w:rPr>
          <w:spacing w:val="9"/>
          <w:u w:val="single" w:color="auto"/>
        </w:rPr>
        <w:t>收到建议之</w:t>
      </w:r>
      <w:r>
        <w:rPr>
          <w:spacing w:val="8"/>
          <w:u w:val="single" w:color="auto"/>
        </w:rPr>
        <w:t>日起3日：</w:t>
      </w:r>
    </w:p>
    <w:p>
      <w:pPr>
        <w:pStyle w:val="2"/>
        <w:spacing w:line="219" w:lineRule="auto"/>
        <w:ind w:left="49"/>
      </w:pPr>
      <w:r>
        <w:rPr>
          <w:spacing w:val="6"/>
        </w:rPr>
        <w:t xml:space="preserve">发包人审批承包人合理化建议的期限： </w:t>
      </w:r>
      <w:r>
        <w:rPr>
          <w:spacing w:val="6"/>
          <w:u w:val="single" w:color="auto"/>
        </w:rPr>
        <w:t>收到建议之日起3日</w:t>
      </w:r>
      <w:r>
        <w:rPr>
          <w:spacing w:val="6"/>
        </w:rPr>
        <w:t>。</w:t>
      </w:r>
    </w:p>
    <w:p>
      <w:pPr>
        <w:pStyle w:val="2"/>
        <w:spacing w:before="187" w:line="218" w:lineRule="auto"/>
        <w:ind w:left="49"/>
      </w:pPr>
      <w:r>
        <w:rPr>
          <w:spacing w:val="17"/>
        </w:rPr>
        <w:t>承包人提出的合理化建议降低了合同价格或者提高了工程经济效益的奖励的方法</w:t>
      </w:r>
      <w:r>
        <w:rPr>
          <w:spacing w:val="16"/>
        </w:rPr>
        <w:t>和金额为</w:t>
      </w:r>
    </w:p>
    <w:p>
      <w:pPr>
        <w:spacing w:line="218" w:lineRule="auto"/>
        <w:sectPr>
          <w:headerReference r:id="rId37" w:type="default"/>
          <w:footerReference r:id="rId38" w:type="default"/>
          <w:pgSz w:w="11900" w:h="16830"/>
          <w:pgMar w:top="1029" w:right="1400" w:bottom="1016" w:left="1150" w:header="599" w:footer="837" w:gutter="0"/>
          <w:cols w:space="720" w:num="1"/>
        </w:sectPr>
      </w:pPr>
    </w:p>
    <w:p>
      <w:pPr>
        <w:spacing w:line="313" w:lineRule="auto"/>
        <w:rPr>
          <w:rFonts w:ascii="Arial"/>
          <w:sz w:val="21"/>
        </w:rPr>
      </w:pPr>
    </w:p>
    <w:p>
      <w:pPr>
        <w:spacing w:line="314" w:lineRule="auto"/>
        <w:rPr>
          <w:rFonts w:ascii="Arial"/>
          <w:sz w:val="21"/>
        </w:rPr>
      </w:pPr>
    </w:p>
    <w:p>
      <w:pPr>
        <w:pStyle w:val="2"/>
        <w:spacing w:before="182" w:line="218" w:lineRule="auto"/>
        <w:ind w:left="79"/>
        <w:rPr>
          <w:sz w:val="21"/>
          <w:szCs w:val="21"/>
        </w:rPr>
      </w:pPr>
      <w:r>
        <w:rPr>
          <w:spacing w:val="17"/>
          <w:sz w:val="21"/>
          <w:szCs w:val="21"/>
        </w:rPr>
        <w:t>12.合同价格、计量与支付</w:t>
      </w:r>
    </w:p>
    <w:p>
      <w:pPr>
        <w:pStyle w:val="2"/>
        <w:spacing w:before="202" w:line="450" w:lineRule="exact"/>
        <w:ind w:left="79"/>
        <w:rPr>
          <w:sz w:val="21"/>
          <w:szCs w:val="21"/>
        </w:rPr>
      </w:pPr>
      <w:r>
        <w:rPr>
          <w:spacing w:val="14"/>
          <w:position w:val="18"/>
          <w:sz w:val="21"/>
          <w:szCs w:val="21"/>
        </w:rPr>
        <w:t>12.1合同价格形式</w:t>
      </w:r>
    </w:p>
    <w:p>
      <w:pPr>
        <w:pStyle w:val="2"/>
        <w:spacing w:before="1" w:line="217" w:lineRule="auto"/>
        <w:ind w:left="79"/>
        <w:rPr>
          <w:sz w:val="21"/>
          <w:szCs w:val="21"/>
        </w:rPr>
      </w:pPr>
      <w:r>
        <w:rPr>
          <w:spacing w:val="1"/>
          <w:sz w:val="21"/>
          <w:szCs w:val="21"/>
        </w:rPr>
        <w:t>1、</w:t>
      </w:r>
      <w:r>
        <w:rPr>
          <w:spacing w:val="-53"/>
          <w:sz w:val="21"/>
          <w:szCs w:val="21"/>
        </w:rPr>
        <w:t xml:space="preserve"> </w:t>
      </w:r>
      <w:r>
        <w:rPr>
          <w:spacing w:val="1"/>
          <w:sz w:val="21"/>
          <w:szCs w:val="21"/>
        </w:rPr>
        <w:t>单价合同：</w:t>
      </w:r>
    </w:p>
    <w:p>
      <w:pPr>
        <w:pStyle w:val="2"/>
        <w:spacing w:before="222" w:line="218" w:lineRule="auto"/>
        <w:ind w:left="79"/>
        <w:rPr>
          <w:sz w:val="21"/>
          <w:szCs w:val="21"/>
        </w:rPr>
      </w:pPr>
      <w:r>
        <w:rPr>
          <w:spacing w:val="15"/>
          <w:sz w:val="21"/>
          <w:szCs w:val="21"/>
        </w:rPr>
        <w:t>综合单价包含的风险范围：</w:t>
      </w:r>
      <w:r>
        <w:rPr>
          <w:spacing w:val="-29"/>
          <w:sz w:val="21"/>
          <w:szCs w:val="21"/>
        </w:rPr>
        <w:t xml:space="preserve"> </w:t>
      </w:r>
      <w:r>
        <w:rPr>
          <w:spacing w:val="-73"/>
          <w:sz w:val="21"/>
          <w:szCs w:val="21"/>
          <w:u w:val="single" w:color="auto"/>
        </w:rPr>
        <w:t xml:space="preserve"> </w:t>
      </w:r>
      <w:r>
        <w:rPr>
          <w:spacing w:val="15"/>
          <w:sz w:val="21"/>
          <w:szCs w:val="21"/>
          <w:u w:val="single" w:color="auto"/>
        </w:rPr>
        <w:t>已包含所有风险</w:t>
      </w:r>
      <w:r>
        <w:rPr>
          <w:spacing w:val="15"/>
          <w:sz w:val="21"/>
          <w:szCs w:val="21"/>
        </w:rPr>
        <w:t>。</w:t>
      </w:r>
    </w:p>
    <w:p>
      <w:pPr>
        <w:pStyle w:val="2"/>
        <w:spacing w:before="192" w:line="218" w:lineRule="auto"/>
        <w:ind w:left="79"/>
        <w:rPr>
          <w:sz w:val="21"/>
          <w:szCs w:val="21"/>
        </w:rPr>
      </w:pPr>
      <w:r>
        <w:rPr>
          <w:spacing w:val="16"/>
          <w:sz w:val="21"/>
          <w:szCs w:val="21"/>
        </w:rPr>
        <w:t xml:space="preserve">风险费用的计算方法： </w:t>
      </w:r>
      <w:r>
        <w:rPr>
          <w:spacing w:val="16"/>
          <w:sz w:val="21"/>
          <w:szCs w:val="21"/>
          <w:u w:val="single" w:color="auto"/>
        </w:rPr>
        <w:t>风险费用已包含在报价中，不</w:t>
      </w:r>
      <w:r>
        <w:rPr>
          <w:spacing w:val="15"/>
          <w:sz w:val="21"/>
          <w:szCs w:val="21"/>
          <w:u w:val="single" w:color="auto"/>
        </w:rPr>
        <w:t>予调整</w:t>
      </w:r>
      <w:r>
        <w:rPr>
          <w:spacing w:val="15"/>
          <w:sz w:val="21"/>
          <w:szCs w:val="21"/>
        </w:rPr>
        <w:t>。</w:t>
      </w:r>
    </w:p>
    <w:p>
      <w:pPr>
        <w:pStyle w:val="2"/>
        <w:spacing w:before="189" w:line="363" w:lineRule="auto"/>
        <w:ind w:left="79" w:right="1"/>
        <w:rPr>
          <w:sz w:val="21"/>
          <w:szCs w:val="21"/>
        </w:rPr>
      </w:pPr>
      <w:r>
        <w:rPr>
          <w:spacing w:val="19"/>
          <w:sz w:val="21"/>
          <w:szCs w:val="21"/>
        </w:rPr>
        <w:t>风险范围以外合同价格的调整方法：</w:t>
      </w:r>
      <w:r>
        <w:rPr>
          <w:spacing w:val="51"/>
          <w:sz w:val="21"/>
          <w:szCs w:val="21"/>
        </w:rPr>
        <w:t xml:space="preserve">  </w:t>
      </w:r>
      <w:r>
        <w:rPr>
          <w:spacing w:val="-97"/>
          <w:sz w:val="21"/>
          <w:szCs w:val="21"/>
          <w:u w:val="single" w:color="auto"/>
        </w:rPr>
        <w:t xml:space="preserve"> </w:t>
      </w:r>
      <w:r>
        <w:rPr>
          <w:spacing w:val="19"/>
          <w:sz w:val="21"/>
          <w:szCs w:val="21"/>
          <w:u w:val="single" w:color="auto"/>
        </w:rPr>
        <w:t>①工程设计变更及签证</w:t>
      </w:r>
      <w:r>
        <w:rPr>
          <w:spacing w:val="18"/>
          <w:sz w:val="21"/>
          <w:szCs w:val="21"/>
          <w:u w:val="single" w:color="auto"/>
        </w:rPr>
        <w:t>以及发包人另行委托施工的追</w:t>
      </w:r>
      <w:r>
        <w:rPr>
          <w:sz w:val="21"/>
          <w:szCs w:val="21"/>
        </w:rPr>
        <w:t xml:space="preserve"> </w:t>
      </w:r>
      <w:r>
        <w:rPr>
          <w:spacing w:val="27"/>
          <w:sz w:val="21"/>
          <w:szCs w:val="21"/>
          <w:u w:val="single" w:color="auto"/>
        </w:rPr>
        <w:t>加的工程，结算时必须提供经发包人、监理等有关各方共同签字盖章的确认单</w:t>
      </w:r>
      <w:r>
        <w:rPr>
          <w:spacing w:val="26"/>
          <w:sz w:val="21"/>
          <w:szCs w:val="21"/>
          <w:u w:val="single" w:color="auto"/>
        </w:rPr>
        <w:t>，按照承包</w:t>
      </w:r>
      <w:r>
        <w:rPr>
          <w:sz w:val="21"/>
          <w:szCs w:val="21"/>
        </w:rPr>
        <w:t xml:space="preserve"> </w:t>
      </w:r>
      <w:r>
        <w:rPr>
          <w:spacing w:val="27"/>
          <w:sz w:val="21"/>
          <w:szCs w:val="21"/>
          <w:u w:val="single" w:color="auto"/>
        </w:rPr>
        <w:t>人的投标报价和取费标准，在工程竣工后进行结算。具体对设计变更、签证</w:t>
      </w:r>
      <w:r>
        <w:rPr>
          <w:spacing w:val="26"/>
          <w:sz w:val="21"/>
          <w:szCs w:val="21"/>
          <w:u w:val="single" w:color="auto"/>
        </w:rPr>
        <w:t>部分的结算方</w:t>
      </w:r>
      <w:r>
        <w:rPr>
          <w:sz w:val="21"/>
          <w:szCs w:val="21"/>
        </w:rPr>
        <w:t xml:space="preserve"> </w:t>
      </w:r>
      <w:r>
        <w:rPr>
          <w:spacing w:val="21"/>
          <w:sz w:val="21"/>
          <w:szCs w:val="21"/>
          <w:u w:val="single" w:color="auto"/>
        </w:rPr>
        <w:t>法双方约定如下：①合同中已有的适用于变更工程的价格，按合同已有价格结算，变更合同</w:t>
      </w:r>
      <w:r>
        <w:rPr>
          <w:spacing w:val="7"/>
          <w:sz w:val="21"/>
          <w:szCs w:val="21"/>
        </w:rPr>
        <w:t xml:space="preserve"> </w:t>
      </w:r>
      <w:r>
        <w:rPr>
          <w:spacing w:val="27"/>
          <w:sz w:val="21"/>
          <w:szCs w:val="21"/>
          <w:u w:val="single" w:color="auto"/>
        </w:rPr>
        <w:t>价款；②合同中有类似于变更工程价格的，可参照此价格确定变更合同价款；</w:t>
      </w:r>
      <w:r>
        <w:rPr>
          <w:spacing w:val="26"/>
          <w:sz w:val="21"/>
          <w:szCs w:val="21"/>
          <w:u w:val="single" w:color="auto"/>
        </w:rPr>
        <w:t>③合同中没</w:t>
      </w:r>
      <w:r>
        <w:rPr>
          <w:sz w:val="21"/>
          <w:szCs w:val="21"/>
        </w:rPr>
        <w:t xml:space="preserve"> </w:t>
      </w:r>
      <w:r>
        <w:rPr>
          <w:spacing w:val="26"/>
          <w:sz w:val="21"/>
          <w:szCs w:val="21"/>
          <w:u w:val="single" w:color="auto"/>
        </w:rPr>
        <w:t>有适用或类似于变更工程价格，按《江苏省建筑工程计价表》等现行省计价表以及</w:t>
      </w:r>
      <w:r>
        <w:rPr>
          <w:spacing w:val="25"/>
          <w:sz w:val="21"/>
          <w:szCs w:val="21"/>
          <w:u w:val="single" w:color="auto"/>
        </w:rPr>
        <w:t>南京市</w:t>
      </w:r>
      <w:r>
        <w:rPr>
          <w:sz w:val="21"/>
          <w:szCs w:val="21"/>
        </w:rPr>
        <w:t xml:space="preserve"> </w:t>
      </w:r>
      <w:r>
        <w:rPr>
          <w:spacing w:val="29"/>
          <w:sz w:val="21"/>
          <w:szCs w:val="21"/>
          <w:u w:val="single" w:color="auto"/>
        </w:rPr>
        <w:t>建筑委员会关于贯彻执行《建设工程量清单计价规范》(</w:t>
      </w:r>
      <w:r>
        <w:rPr>
          <w:sz w:val="21"/>
          <w:szCs w:val="21"/>
          <w:u w:val="single" w:color="auto"/>
        </w:rPr>
        <w:t>GB</w:t>
      </w:r>
      <w:r>
        <w:rPr>
          <w:spacing w:val="29"/>
          <w:sz w:val="21"/>
          <w:szCs w:val="21"/>
          <w:u w:val="single" w:color="auto"/>
        </w:rPr>
        <w:t>50500-2013)的通知规定计算</w:t>
      </w:r>
      <w:r>
        <w:rPr>
          <w:spacing w:val="12"/>
          <w:sz w:val="21"/>
          <w:szCs w:val="21"/>
        </w:rPr>
        <w:t xml:space="preserve"> </w:t>
      </w:r>
      <w:r>
        <w:rPr>
          <w:spacing w:val="31"/>
          <w:sz w:val="21"/>
          <w:szCs w:val="21"/>
          <w:u w:val="single" w:color="auto"/>
        </w:rPr>
        <w:t>参照</w:t>
      </w:r>
      <w:r>
        <w:rPr>
          <w:spacing w:val="-56"/>
          <w:sz w:val="21"/>
          <w:szCs w:val="21"/>
          <w:u w:val="single" w:color="auto"/>
        </w:rPr>
        <w:t xml:space="preserve"> </w:t>
      </w:r>
      <w:r>
        <w:rPr>
          <w:spacing w:val="31"/>
          <w:sz w:val="21"/>
          <w:szCs w:val="21"/>
          <w:u w:val="single" w:color="auto"/>
        </w:rPr>
        <w:t>一</w:t>
      </w:r>
      <w:r>
        <w:rPr>
          <w:spacing w:val="-54"/>
          <w:sz w:val="21"/>
          <w:szCs w:val="21"/>
          <w:u w:val="single" w:color="auto"/>
        </w:rPr>
        <w:t xml:space="preserve"> </w:t>
      </w:r>
      <w:r>
        <w:rPr>
          <w:spacing w:val="31"/>
          <w:sz w:val="21"/>
          <w:szCs w:val="21"/>
          <w:u w:val="single" w:color="auto"/>
        </w:rPr>
        <w:t>次磋商报价中价格组成因素(相关费率、人工、</w:t>
      </w:r>
      <w:r>
        <w:rPr>
          <w:spacing w:val="30"/>
          <w:sz w:val="21"/>
          <w:szCs w:val="21"/>
          <w:u w:val="single" w:color="auto"/>
        </w:rPr>
        <w:t>材料、机械价格，如</w:t>
      </w:r>
      <w:r>
        <w:rPr>
          <w:spacing w:val="-56"/>
          <w:sz w:val="21"/>
          <w:szCs w:val="21"/>
          <w:u w:val="single" w:color="auto"/>
        </w:rPr>
        <w:t xml:space="preserve"> </w:t>
      </w:r>
      <w:r>
        <w:rPr>
          <w:spacing w:val="30"/>
          <w:sz w:val="21"/>
          <w:szCs w:val="21"/>
          <w:u w:val="single" w:color="auto"/>
        </w:rPr>
        <w:t>一</w:t>
      </w:r>
      <w:r>
        <w:rPr>
          <w:spacing w:val="-54"/>
          <w:sz w:val="21"/>
          <w:szCs w:val="21"/>
          <w:u w:val="single" w:color="auto"/>
        </w:rPr>
        <w:t xml:space="preserve"> </w:t>
      </w:r>
      <w:r>
        <w:rPr>
          <w:spacing w:val="30"/>
          <w:sz w:val="21"/>
          <w:szCs w:val="21"/>
          <w:u w:val="single" w:color="auto"/>
        </w:rPr>
        <w:t>次磋商报</w:t>
      </w:r>
    </w:p>
    <w:p>
      <w:pPr>
        <w:pStyle w:val="2"/>
        <w:spacing w:before="1" w:line="217" w:lineRule="auto"/>
        <w:ind w:left="79"/>
        <w:rPr>
          <w:sz w:val="21"/>
          <w:szCs w:val="21"/>
        </w:rPr>
      </w:pPr>
      <w:r>
        <w:rPr>
          <w:spacing w:val="29"/>
          <w:sz w:val="21"/>
          <w:szCs w:val="21"/>
          <w:u w:val="single" w:color="auto"/>
        </w:rPr>
        <w:t>价中没有相应价格，依次按照南京工程造价管理</w:t>
      </w:r>
      <w:r>
        <w:rPr>
          <w:spacing w:val="28"/>
          <w:sz w:val="21"/>
          <w:szCs w:val="21"/>
          <w:u w:val="single" w:color="auto"/>
        </w:rPr>
        <w:t>的信息价格、市场询价次序确定)提出变</w:t>
      </w:r>
    </w:p>
    <w:p>
      <w:pPr>
        <w:spacing w:line="217" w:lineRule="auto"/>
        <w:rPr>
          <w:sz w:val="21"/>
          <w:szCs w:val="21"/>
        </w:rPr>
        <w:sectPr>
          <w:headerReference r:id="rId39" w:type="default"/>
          <w:footerReference r:id="rId40" w:type="default"/>
          <w:pgSz w:w="11900" w:h="16830"/>
          <w:pgMar w:top="1000" w:right="1430" w:bottom="1036" w:left="1140" w:header="570" w:footer="857" w:gutter="0"/>
          <w:cols w:space="720" w:num="1"/>
        </w:sectPr>
      </w:pPr>
    </w:p>
    <w:p>
      <w:pPr>
        <w:spacing w:line="281" w:lineRule="auto"/>
        <w:rPr>
          <w:rFonts w:ascii="Arial"/>
          <w:sz w:val="21"/>
        </w:rPr>
      </w:pPr>
    </w:p>
    <w:p>
      <w:pPr>
        <w:spacing w:line="281" w:lineRule="auto"/>
        <w:rPr>
          <w:rFonts w:ascii="Arial"/>
          <w:sz w:val="21"/>
        </w:rPr>
      </w:pPr>
    </w:p>
    <w:p>
      <w:pPr>
        <w:pStyle w:val="2"/>
        <w:spacing w:before="72" w:line="394" w:lineRule="auto"/>
        <w:ind w:right="47"/>
        <w:jc w:val="right"/>
      </w:pPr>
      <w:r>
        <w:rPr>
          <w:spacing w:val="23"/>
          <w:u w:val="single" w:color="auto"/>
        </w:rPr>
        <w:t>更工程项目的单价，报发包人及项且造价咨询人(跟踪审计单位)确</w:t>
      </w:r>
      <w:r>
        <w:rPr>
          <w:spacing w:val="22"/>
          <w:u w:val="single" w:color="auto"/>
        </w:rPr>
        <w:t>认后，并执行中标金</w:t>
      </w:r>
    </w:p>
    <w:p>
      <w:pPr>
        <w:pStyle w:val="2"/>
        <w:spacing w:before="1" w:line="217" w:lineRule="auto"/>
        <w:ind w:left="1180"/>
      </w:pPr>
      <w:r>
        <w:rPr>
          <w:spacing w:val="11"/>
          <w:u w:val="single" w:color="auto"/>
        </w:rPr>
        <w:t>额相比一次磋商报价下浮比例，作为变更的</w:t>
      </w:r>
      <w:r>
        <w:rPr>
          <w:spacing w:val="10"/>
          <w:u w:val="single" w:color="auto"/>
        </w:rPr>
        <w:t>送审结算报价。</w:t>
      </w:r>
      <w:r>
        <w:rPr>
          <w:u w:val="single" w:color="auto"/>
        </w:rPr>
        <w:t xml:space="preserve">  </w:t>
      </w:r>
    </w:p>
    <w:p>
      <w:pPr>
        <w:pStyle w:val="2"/>
        <w:spacing w:before="170" w:line="218" w:lineRule="auto"/>
        <w:ind w:left="1180"/>
      </w:pPr>
      <w:r>
        <w:rPr>
          <w:spacing w:val="-3"/>
        </w:rPr>
        <w:t>2、</w:t>
      </w:r>
      <w:r>
        <w:rPr>
          <w:spacing w:val="-59"/>
        </w:rPr>
        <w:t xml:space="preserve"> </w:t>
      </w:r>
      <w:r>
        <w:rPr>
          <w:spacing w:val="-3"/>
        </w:rPr>
        <w:t>总价合同。</w:t>
      </w:r>
    </w:p>
    <w:p>
      <w:pPr>
        <w:pStyle w:val="2"/>
        <w:spacing w:before="210" w:line="441" w:lineRule="exact"/>
        <w:ind w:left="1180"/>
      </w:pPr>
      <w:r>
        <w:rPr>
          <w:spacing w:val="3"/>
          <w:position w:val="17"/>
        </w:rPr>
        <w:t>总价包含的风险范围：∠c</w:t>
      </w:r>
    </w:p>
    <w:p>
      <w:pPr>
        <w:pStyle w:val="2"/>
        <w:spacing w:line="219" w:lineRule="auto"/>
        <w:ind w:left="1180"/>
      </w:pPr>
      <w:r>
        <w:rPr>
          <w:spacing w:val="-2"/>
        </w:rPr>
        <w:t>风险费用的计算方法：∠。</w:t>
      </w:r>
    </w:p>
    <w:p>
      <w:pPr>
        <w:pStyle w:val="2"/>
        <w:spacing w:before="177" w:line="459" w:lineRule="exact"/>
        <w:ind w:left="1180"/>
      </w:pPr>
      <w:r>
        <w:rPr>
          <w:position w:val="18"/>
        </w:rPr>
        <w:t>风险范围以外合同价格的调整方法： L。</w:t>
      </w:r>
    </w:p>
    <w:p>
      <w:pPr>
        <w:pStyle w:val="2"/>
        <w:spacing w:before="1" w:line="217" w:lineRule="auto"/>
        <w:ind w:left="1180"/>
      </w:pPr>
      <w:r>
        <w:rPr>
          <w:spacing w:val="-11"/>
        </w:rPr>
        <w:t>3、</w:t>
      </w:r>
      <w:r>
        <w:rPr>
          <w:spacing w:val="-52"/>
        </w:rPr>
        <w:t xml:space="preserve"> </w:t>
      </w:r>
      <w:r>
        <w:rPr>
          <w:spacing w:val="-11"/>
        </w:rPr>
        <w:t>其他价格方式： L。</w:t>
      </w:r>
    </w:p>
    <w:p>
      <w:pPr>
        <w:pStyle w:val="2"/>
        <w:spacing w:before="183" w:line="219" w:lineRule="auto"/>
        <w:ind w:left="1180"/>
      </w:pPr>
      <w:r>
        <w:t>12.2</w:t>
      </w:r>
      <w:r>
        <w:rPr>
          <w:spacing w:val="38"/>
        </w:rPr>
        <w:t xml:space="preserve"> </w:t>
      </w:r>
      <w:r>
        <w:t>预付款</w:t>
      </w:r>
    </w:p>
    <w:p>
      <w:pPr>
        <w:pStyle w:val="2"/>
        <w:spacing w:before="169" w:line="219" w:lineRule="auto"/>
        <w:ind w:left="1180"/>
      </w:pPr>
      <w:r>
        <w:rPr>
          <w:spacing w:val="3"/>
        </w:rPr>
        <w:t>12.2.1</w:t>
      </w:r>
      <w:r>
        <w:rPr>
          <w:spacing w:val="61"/>
        </w:rPr>
        <w:t xml:space="preserve"> </w:t>
      </w:r>
      <w:r>
        <w:rPr>
          <w:spacing w:val="3"/>
        </w:rPr>
        <w:t>预付款的支付</w:t>
      </w:r>
    </w:p>
    <w:p>
      <w:pPr>
        <w:pStyle w:val="2"/>
        <w:spacing w:before="209" w:line="219" w:lineRule="auto"/>
        <w:ind w:left="1180"/>
      </w:pPr>
      <w:r>
        <w:rPr>
          <w:spacing w:val="6"/>
        </w:rPr>
        <w:t>预付款支付比例或金额：无。</w:t>
      </w:r>
    </w:p>
    <w:p>
      <w:pPr>
        <w:pStyle w:val="2"/>
        <w:spacing w:before="189" w:line="219" w:lineRule="auto"/>
        <w:ind w:left="1180"/>
      </w:pPr>
      <w:r>
        <w:rPr>
          <w:spacing w:val="-7"/>
        </w:rPr>
        <w:t xml:space="preserve">预付款支付期限： </w:t>
      </w:r>
      <w:r>
        <w:rPr>
          <w:rFonts w:ascii="Times New Roman" w:hAnsi="Times New Roman" w:eastAsia="Times New Roman" w:cs="Times New Roman"/>
          <w:spacing w:val="-7"/>
        </w:rPr>
        <w:t>L</w:t>
      </w:r>
      <w:r>
        <w:rPr>
          <w:spacing w:val="-7"/>
        </w:rPr>
        <w:t>。</w:t>
      </w:r>
    </w:p>
    <w:p>
      <w:pPr>
        <w:pStyle w:val="2"/>
        <w:spacing w:before="189" w:line="219" w:lineRule="auto"/>
        <w:ind w:left="1180"/>
      </w:pPr>
      <w:r>
        <w:rPr>
          <w:spacing w:val="-4"/>
        </w:rPr>
        <w:t>预付款扣回的方式：∠。</w:t>
      </w:r>
    </w:p>
    <w:p>
      <w:pPr>
        <w:pStyle w:val="2"/>
        <w:spacing w:before="169" w:line="219" w:lineRule="auto"/>
        <w:ind w:left="1180"/>
      </w:pPr>
      <w:r>
        <w:rPr>
          <w:spacing w:val="-1"/>
        </w:rPr>
        <w:t>12.2.2</w:t>
      </w:r>
      <w:r>
        <w:rPr>
          <w:spacing w:val="67"/>
        </w:rPr>
        <w:t xml:space="preserve"> </w:t>
      </w:r>
      <w:r>
        <w:rPr>
          <w:spacing w:val="-1"/>
        </w:rPr>
        <w:t>预付款担保</w:t>
      </w:r>
    </w:p>
    <w:p>
      <w:pPr>
        <w:pStyle w:val="2"/>
        <w:spacing w:before="189" w:line="450" w:lineRule="exact"/>
        <w:ind w:left="1180"/>
      </w:pPr>
      <w:r>
        <w:pict>
          <v:shape id="_x0000_s1028" o:spid="_x0000_s1028" o:spt="202" type="#_x0000_t202" style="position:absolute;left:0pt;margin-left:-1pt;margin-top:4pt;height:11.05pt;width:7.25pt;z-index:251675648;mso-width-relative:page;mso-height-relative:page;" filled="f" stroked="f" coordsize="21600,21600">
            <v:path/>
            <v:fill on="f" focussize="0,0"/>
            <v:stroke on="f"/>
            <v:imagedata o:title=""/>
            <o:lock v:ext="edit" aspectratio="f"/>
            <v:textbox inset="0mm,0mm,0mm,0mm">
              <w:txbxContent>
                <w:p>
                  <w:pPr>
                    <w:spacing w:before="19" w:line="171" w:lineRule="auto"/>
                    <w:ind w:left="20"/>
                    <w:rPr>
                      <w:rFonts w:ascii="Times New Roman" w:hAnsi="Times New Roman" w:eastAsia="Times New Roman" w:cs="Times New Roman"/>
                      <w:sz w:val="22"/>
                      <w:szCs w:val="22"/>
                    </w:rPr>
                  </w:pPr>
                  <w:r>
                    <w:rPr>
                      <w:rFonts w:ascii="Times New Roman" w:hAnsi="Times New Roman" w:eastAsia="Times New Roman" w:cs="Times New Roman"/>
                      <w:color w:val="E7132F"/>
                      <w:spacing w:val="-6"/>
                      <w:sz w:val="22"/>
                      <w:szCs w:val="22"/>
                    </w:rPr>
                    <w:t>,t</w:t>
                  </w:r>
                </w:p>
              </w:txbxContent>
            </v:textbox>
          </v:shape>
        </w:pict>
      </w:r>
      <w:r>
        <w:rPr>
          <w:position w:val="17"/>
        </w:rPr>
        <w:t>承包人提交预付款担保的期限：∠。</w:t>
      </w:r>
    </w:p>
    <w:p>
      <w:pPr>
        <w:pStyle w:val="2"/>
        <w:spacing w:line="219" w:lineRule="auto"/>
        <w:ind w:left="1180"/>
      </w:pPr>
      <w:r>
        <w:rPr>
          <w:spacing w:val="-3"/>
        </w:rPr>
        <w:t>预付款担保的形式为：</w:t>
      </w:r>
      <w:r>
        <w:rPr>
          <w:spacing w:val="40"/>
        </w:rPr>
        <w:t xml:space="preserve"> </w:t>
      </w:r>
      <w:r>
        <w:rPr>
          <w:rFonts w:ascii="Times New Roman" w:hAnsi="Times New Roman" w:eastAsia="Times New Roman" w:cs="Times New Roman"/>
          <w:spacing w:val="-3"/>
        </w:rPr>
        <w:t>L</w:t>
      </w:r>
      <w:r>
        <w:rPr>
          <w:spacing w:val="-3"/>
        </w:rPr>
        <w:t>。</w:t>
      </w:r>
    </w:p>
    <w:p>
      <w:pPr>
        <w:pStyle w:val="2"/>
        <w:spacing w:before="190" w:line="221" w:lineRule="auto"/>
        <w:ind w:left="1180"/>
      </w:pPr>
      <w:r>
        <w:rPr>
          <w:spacing w:val="-5"/>
        </w:rPr>
        <w:t>12.3</w:t>
      </w:r>
      <w:r>
        <w:rPr>
          <w:spacing w:val="44"/>
        </w:rPr>
        <w:t xml:space="preserve"> </w:t>
      </w:r>
      <w:r>
        <w:rPr>
          <w:spacing w:val="-5"/>
        </w:rPr>
        <w:t>计量</w:t>
      </w:r>
    </w:p>
    <w:p>
      <w:pPr>
        <w:pStyle w:val="2"/>
        <w:spacing w:before="176" w:line="449" w:lineRule="exact"/>
        <w:ind w:left="1180"/>
      </w:pPr>
      <w:r>
        <w:rPr>
          <w:spacing w:val="4"/>
          <w:position w:val="17"/>
        </w:rPr>
        <w:t>12.3.1</w:t>
      </w:r>
      <w:r>
        <w:rPr>
          <w:spacing w:val="38"/>
          <w:position w:val="17"/>
        </w:rPr>
        <w:t xml:space="preserve"> </w:t>
      </w:r>
      <w:r>
        <w:rPr>
          <w:spacing w:val="4"/>
          <w:position w:val="17"/>
        </w:rPr>
        <w:t>计量原则</w:t>
      </w:r>
    </w:p>
    <w:p>
      <w:pPr>
        <w:pStyle w:val="2"/>
        <w:spacing w:before="1" w:line="219" w:lineRule="auto"/>
        <w:ind w:left="1180"/>
      </w:pPr>
      <w:r>
        <w:rPr>
          <w:spacing w:val="-2"/>
        </w:rPr>
        <w:t>工程量计算规则：</w:t>
      </w:r>
    </w:p>
    <w:p>
      <w:pPr>
        <w:pStyle w:val="2"/>
        <w:spacing w:before="168" w:line="369" w:lineRule="auto"/>
        <w:ind w:right="47"/>
        <w:jc w:val="right"/>
      </w:pPr>
      <w:r>
        <w:rPr>
          <w:spacing w:val="17"/>
          <w:u w:val="single" w:color="auto"/>
        </w:rPr>
        <w:t>工程量计量按照合同约定的工程量计算规则、图纸及变更指示等进行计量。工程量计算规</w:t>
      </w:r>
    </w:p>
    <w:p>
      <w:pPr>
        <w:pStyle w:val="2"/>
        <w:spacing w:before="1" w:line="218" w:lineRule="auto"/>
        <w:ind w:left="1180"/>
      </w:pPr>
      <w:r>
        <w:rPr>
          <w:spacing w:val="8"/>
          <w:u w:val="single" w:color="auto"/>
        </w:rPr>
        <w:t>则应以相关的国家标准、行业标准等为依据，由合同当事人在专用合同条款中约定。</w:t>
      </w:r>
      <w:r>
        <w:rPr>
          <w:spacing w:val="6"/>
          <w:u w:val="single" w:color="auto"/>
        </w:rPr>
        <w:t xml:space="preserve">  </w:t>
      </w:r>
    </w:p>
    <w:p>
      <w:pPr>
        <w:pStyle w:val="2"/>
        <w:spacing w:before="171" w:line="220" w:lineRule="auto"/>
        <w:ind w:left="1180"/>
      </w:pPr>
      <w:r>
        <w:rPr>
          <w:spacing w:val="7"/>
        </w:rPr>
        <w:t>12.3.2计量周期</w:t>
      </w:r>
    </w:p>
    <w:p>
      <w:pPr>
        <w:pStyle w:val="2"/>
        <w:spacing w:before="207" w:line="428" w:lineRule="exact"/>
        <w:ind w:left="1180"/>
      </w:pPr>
      <w:r>
        <w:rPr>
          <w:spacing w:val="3"/>
          <w:position w:val="15"/>
        </w:rPr>
        <w:t>关于计量周期的约定：∠</w:t>
      </w:r>
    </w:p>
    <w:p>
      <w:pPr>
        <w:pStyle w:val="2"/>
        <w:spacing w:before="1" w:line="217" w:lineRule="auto"/>
        <w:ind w:left="1180"/>
      </w:pPr>
      <w:r>
        <w:rPr>
          <w:spacing w:val="7"/>
        </w:rPr>
        <w:t>12.3.3单价合同的计量</w:t>
      </w:r>
    </w:p>
    <w:p>
      <w:pPr>
        <w:pStyle w:val="2"/>
        <w:spacing w:before="190" w:line="218" w:lineRule="auto"/>
        <w:ind w:left="1180"/>
      </w:pPr>
      <w:r>
        <w:rPr>
          <w:spacing w:val="6"/>
        </w:rPr>
        <w:t>关于单价合同计量的约定：</w:t>
      </w:r>
    </w:p>
    <w:p>
      <w:pPr>
        <w:pStyle w:val="2"/>
        <w:spacing w:before="190" w:line="218" w:lineRule="auto"/>
        <w:ind w:left="1180"/>
      </w:pPr>
      <w:r>
        <w:rPr>
          <w:spacing w:val="6"/>
          <w:u w:val="single" w:color="auto"/>
        </w:rPr>
        <w:t>除专用合同条款另有约定外，单价合同的计量按照本项</w:t>
      </w:r>
      <w:r>
        <w:rPr>
          <w:spacing w:val="5"/>
          <w:u w:val="single" w:color="auto"/>
        </w:rPr>
        <w:t>约定执行：</w:t>
      </w:r>
      <w:r>
        <w:rPr>
          <w:u w:val="single" w:color="auto"/>
        </w:rPr>
        <w:t xml:space="preserve">  </w:t>
      </w:r>
    </w:p>
    <w:p>
      <w:pPr>
        <w:pStyle w:val="2"/>
        <w:spacing w:before="180" w:line="354" w:lineRule="auto"/>
        <w:ind w:left="1180"/>
      </w:pPr>
      <w:r>
        <w:rPr>
          <w:spacing w:val="18"/>
          <w:u w:val="single" w:color="auto"/>
        </w:rPr>
        <w:t>(1)承包人应于每月25日向监理人报送上</w:t>
      </w:r>
      <w:r>
        <w:rPr>
          <w:spacing w:val="17"/>
          <w:u w:val="single" w:color="auto"/>
        </w:rPr>
        <w:t>月20日至当月19日已完成的工程量报告，并附具</w:t>
      </w:r>
    </w:p>
    <w:p>
      <w:pPr>
        <w:pStyle w:val="2"/>
        <w:spacing w:before="1" w:line="219" w:lineRule="auto"/>
        <w:ind w:left="1180"/>
      </w:pPr>
      <w:r>
        <w:rPr>
          <w:spacing w:val="7"/>
          <w:u w:val="single" w:color="auto"/>
        </w:rPr>
        <w:t xml:space="preserve">进度付款申请单、已完成工程量报表和有关资料。  </w:t>
      </w:r>
    </w:p>
    <w:p>
      <w:pPr>
        <w:pStyle w:val="2"/>
        <w:spacing w:before="179" w:line="344" w:lineRule="auto"/>
        <w:ind w:left="1180" w:firstLine="170"/>
        <w:jc w:val="both"/>
      </w:pPr>
      <w:r>
        <w:rPr>
          <w:spacing w:val="19"/>
          <w:u w:val="single" w:color="auto"/>
        </w:rPr>
        <w:t>(2)监理人应在收到承包人提交的工程量报告后7天内完成对承包人提交的工程量报表的</w:t>
      </w:r>
      <w:r>
        <w:rPr>
          <w:spacing w:val="6"/>
        </w:rPr>
        <w:t xml:space="preserve"> </w:t>
      </w:r>
      <w:r>
        <w:rPr>
          <w:spacing w:val="17"/>
          <w:u w:val="single" w:color="auto"/>
        </w:rPr>
        <w:t>审核并报送发包人，以确定当月实际完成的工程量。监理人对工程量有异议的，有权要求</w:t>
      </w:r>
      <w:r>
        <w:rPr>
          <w:spacing w:val="6"/>
        </w:rPr>
        <w:t xml:space="preserve"> </w:t>
      </w:r>
      <w:r>
        <w:rPr>
          <w:spacing w:val="17"/>
          <w:u w:val="single" w:color="auto"/>
        </w:rPr>
        <w:t>承包人进行共同复核或抽样复测。承包人应协助监理人进行复核或抽样复测，并按监理人</w:t>
      </w:r>
      <w:r>
        <w:rPr>
          <w:spacing w:val="5"/>
        </w:rPr>
        <w:t xml:space="preserve"> </w:t>
      </w:r>
      <w:r>
        <w:rPr>
          <w:spacing w:val="17"/>
          <w:u w:val="single" w:color="auto"/>
        </w:rPr>
        <w:t>要求提供补充计量资料。承包人未按监理人要求参加复核或抽样复测的，监理人复核或修</w:t>
      </w:r>
    </w:p>
    <w:p>
      <w:pPr>
        <w:pStyle w:val="2"/>
        <w:spacing w:line="219" w:lineRule="auto"/>
        <w:ind w:left="1180"/>
      </w:pPr>
      <w:r>
        <w:rPr>
          <w:spacing w:val="8"/>
          <w:u w:val="single" w:color="auto"/>
        </w:rPr>
        <w:t>正的工程量视为承包人实际完成的工程量。</w:t>
      </w:r>
      <w:r>
        <w:rPr>
          <w:spacing w:val="3"/>
          <w:u w:val="single" w:color="auto"/>
        </w:rPr>
        <w:t xml:space="preserve">  </w:t>
      </w:r>
    </w:p>
    <w:p>
      <w:pPr>
        <w:spacing w:line="219" w:lineRule="auto"/>
        <w:sectPr>
          <w:headerReference r:id="rId41" w:type="default"/>
          <w:footerReference r:id="rId42" w:type="default"/>
          <w:pgSz w:w="11900" w:h="16830"/>
          <w:pgMar w:top="1000" w:right="1402" w:bottom="1053" w:left="19" w:header="579" w:footer="864" w:gutter="0"/>
          <w:cols w:space="720" w:num="1"/>
        </w:sectPr>
      </w:pPr>
    </w:p>
    <w:p>
      <w:pPr>
        <w:spacing w:line="287" w:lineRule="auto"/>
        <w:rPr>
          <w:rFonts w:ascii="Arial"/>
          <w:sz w:val="21"/>
        </w:rPr>
      </w:pPr>
    </w:p>
    <w:p>
      <w:pPr>
        <w:spacing w:line="287" w:lineRule="auto"/>
        <w:rPr>
          <w:rFonts w:ascii="Arial"/>
          <w:sz w:val="21"/>
        </w:rPr>
      </w:pPr>
    </w:p>
    <w:p>
      <w:pPr>
        <w:pStyle w:val="2"/>
        <w:spacing w:before="71" w:line="376" w:lineRule="auto"/>
        <w:ind w:left="170"/>
      </w:pPr>
      <w:r>
        <w:rPr>
          <w:spacing w:val="15"/>
          <w:u w:val="single" w:color="auto"/>
        </w:rPr>
        <w:t>(3)监理人和发包人未在收到承包人提交的工程量报表后的14天内完成审核</w:t>
      </w:r>
      <w:r>
        <w:rPr>
          <w:spacing w:val="14"/>
          <w:u w:val="single" w:color="auto"/>
        </w:rPr>
        <w:t>的，承包人报</w:t>
      </w:r>
    </w:p>
    <w:p>
      <w:pPr>
        <w:pStyle w:val="2"/>
        <w:spacing w:before="1" w:line="217" w:lineRule="auto"/>
        <w:ind w:left="59"/>
      </w:pPr>
      <w:r>
        <w:rPr>
          <w:spacing w:val="6"/>
          <w:u w:val="single" w:color="auto"/>
        </w:rPr>
        <w:t>送的工程量报告中的工程量视为承包人实际完成的工程量，据此计算工程价款。</w:t>
      </w:r>
      <w:r>
        <w:rPr>
          <w:u w:val="single" w:color="auto"/>
        </w:rPr>
        <w:t xml:space="preserve">  </w:t>
      </w:r>
    </w:p>
    <w:p>
      <w:pPr>
        <w:pStyle w:val="2"/>
        <w:spacing w:before="180" w:line="218" w:lineRule="auto"/>
        <w:ind w:left="59"/>
      </w:pPr>
      <w:r>
        <w:rPr>
          <w:spacing w:val="8"/>
        </w:rPr>
        <w:t>12.3.4总价合同的计量</w:t>
      </w:r>
    </w:p>
    <w:p>
      <w:pPr>
        <w:pStyle w:val="2"/>
        <w:spacing w:before="200" w:line="218" w:lineRule="auto"/>
        <w:ind w:left="59"/>
      </w:pPr>
      <w:r>
        <w:rPr>
          <w:spacing w:val="1"/>
        </w:rPr>
        <w:t>关于总价合同计量的约定：</w:t>
      </w:r>
      <w:r>
        <w:rPr>
          <w:spacing w:val="39"/>
        </w:rPr>
        <w:t xml:space="preserve"> </w:t>
      </w:r>
      <w:r>
        <w:rPr>
          <w:spacing w:val="1"/>
          <w:u w:val="single" w:color="auto"/>
        </w:rPr>
        <w:t>不采用</w:t>
      </w:r>
      <w:r>
        <w:rPr>
          <w:spacing w:val="1"/>
        </w:rPr>
        <w:t>。</w:t>
      </w:r>
    </w:p>
    <w:p>
      <w:pPr>
        <w:pStyle w:val="2"/>
        <w:spacing w:before="159" w:line="300" w:lineRule="auto"/>
        <w:ind w:left="59" w:right="30"/>
      </w:pPr>
      <w:r>
        <w:rPr>
          <w:spacing w:val="19"/>
        </w:rPr>
        <w:t>12.3.5总价合同采用支付分解表计量支付的，是否适用第12.3.4项(总价合同的计量)约</w:t>
      </w:r>
      <w:r>
        <w:rPr>
          <w:spacing w:val="3"/>
        </w:rPr>
        <w:t xml:space="preserve"> </w:t>
      </w:r>
      <w:r>
        <w:rPr>
          <w:spacing w:val="-9"/>
        </w:rPr>
        <w:t>定进行计量：</w:t>
      </w:r>
      <w:r>
        <w:rPr>
          <w:spacing w:val="-17"/>
        </w:rPr>
        <w:t xml:space="preserve"> </w:t>
      </w:r>
      <w:r>
        <w:rPr>
          <w:spacing w:val="-9"/>
          <w:u w:val="single" w:color="auto"/>
        </w:rPr>
        <w:t>/</w:t>
      </w:r>
      <w:r>
        <w:rPr>
          <w:spacing w:val="8"/>
        </w:rPr>
        <w:t xml:space="preserve">  </w:t>
      </w:r>
      <w:r>
        <w:rPr>
          <w:spacing w:val="-9"/>
        </w:rPr>
        <w:t>。</w:t>
      </w:r>
    </w:p>
    <w:p>
      <w:pPr>
        <w:pStyle w:val="2"/>
        <w:spacing w:before="155" w:line="218" w:lineRule="auto"/>
        <w:ind w:left="59"/>
      </w:pPr>
      <w:r>
        <w:rPr>
          <w:spacing w:val="6"/>
        </w:rPr>
        <w:t>12.3.6其他价格形式合同的计量</w:t>
      </w:r>
    </w:p>
    <w:p>
      <w:pPr>
        <w:pStyle w:val="2"/>
        <w:spacing w:before="194" w:line="458" w:lineRule="exact"/>
        <w:ind w:left="59"/>
      </w:pPr>
      <w:r>
        <w:rPr>
          <w:spacing w:val="13"/>
          <w:position w:val="18"/>
        </w:rPr>
        <w:t>其他价格形式的计量方式和程序：</w:t>
      </w:r>
      <w:r>
        <w:rPr>
          <w:spacing w:val="80"/>
          <w:position w:val="18"/>
        </w:rPr>
        <w:t xml:space="preserve"> </w:t>
      </w:r>
      <w:r>
        <w:rPr>
          <w:spacing w:val="13"/>
          <w:position w:val="18"/>
        </w:rPr>
        <w:t>_。</w:t>
      </w:r>
    </w:p>
    <w:p>
      <w:pPr>
        <w:pStyle w:val="2"/>
        <w:spacing w:line="219" w:lineRule="auto"/>
        <w:ind w:left="59"/>
      </w:pPr>
      <w:r>
        <w:rPr>
          <w:spacing w:val="7"/>
        </w:rPr>
        <w:t>12.4工程进度款支付</w:t>
      </w:r>
    </w:p>
    <w:p>
      <w:pPr>
        <w:pStyle w:val="2"/>
        <w:spacing w:before="189" w:line="219" w:lineRule="auto"/>
        <w:ind w:left="59"/>
      </w:pPr>
      <w:r>
        <w:rPr>
          <w:spacing w:val="5"/>
        </w:rPr>
        <w:t>12.4.1付款周期</w:t>
      </w:r>
    </w:p>
    <w:p>
      <w:pPr>
        <w:pStyle w:val="2"/>
        <w:spacing w:before="189" w:line="219" w:lineRule="auto"/>
        <w:ind w:left="59"/>
      </w:pPr>
      <w:r>
        <w:rPr>
          <w:spacing w:val="-10"/>
          <w:u w:val="single" w:color="auto"/>
        </w:rPr>
        <w:t>关于付款周期的约定：</w:t>
      </w:r>
      <w:r>
        <w:rPr>
          <w:spacing w:val="4"/>
          <w:u w:val="single" w:color="auto"/>
        </w:rPr>
        <w:t xml:space="preserve">  </w:t>
      </w:r>
    </w:p>
    <w:p>
      <w:pPr>
        <w:pStyle w:val="2"/>
        <w:spacing w:before="169" w:line="344" w:lineRule="auto"/>
        <w:ind w:left="59" w:right="32"/>
        <w:jc w:val="both"/>
      </w:pPr>
      <w:r>
        <w:rPr>
          <w:spacing w:val="13"/>
          <w:u w:val="single" w:color="auto"/>
        </w:rPr>
        <w:t>本合同生效后，本合同生效后，工程进度达到【50%】并经发包人、监理人</w:t>
      </w:r>
      <w:r>
        <w:rPr>
          <w:spacing w:val="12"/>
          <w:u w:val="single" w:color="auto"/>
        </w:rPr>
        <w:t>、发包人指定的</w:t>
      </w:r>
      <w:r>
        <w:t xml:space="preserve"> </w:t>
      </w:r>
      <w:r>
        <w:rPr>
          <w:spacing w:val="19"/>
          <w:u w:val="single" w:color="auto"/>
        </w:rPr>
        <w:t>跟踪审计单位三方确认后【7】日内，承包人提供与当期应付款项金额相一致的足额</w:t>
      </w:r>
      <w:r>
        <w:rPr>
          <w:spacing w:val="18"/>
          <w:u w:val="single" w:color="auto"/>
        </w:rPr>
        <w:t>发票</w:t>
      </w:r>
      <w:r>
        <w:t xml:space="preserve"> </w:t>
      </w:r>
      <w:r>
        <w:rPr>
          <w:spacing w:val="18"/>
          <w:u w:val="single" w:color="auto"/>
        </w:rPr>
        <w:t>发包人向承包人支付合同总价【30%】的工程款；工程竣工验收合格并交付使用，承包人</w:t>
      </w:r>
    </w:p>
    <w:p>
      <w:pPr>
        <w:pStyle w:val="2"/>
        <w:spacing w:line="219" w:lineRule="auto"/>
        <w:ind w:left="59"/>
      </w:pPr>
      <w:r>
        <w:rPr>
          <w:spacing w:val="13"/>
          <w:u w:val="single" w:color="auto"/>
        </w:rPr>
        <w:t>应在【7】日内，按发包人要求将项且结算资料送交发包人审计部门审计，发包人审计部门</w:t>
      </w:r>
    </w:p>
    <w:p>
      <w:pPr>
        <w:pStyle w:val="2"/>
        <w:spacing w:before="148" w:line="219" w:lineRule="auto"/>
        <w:ind w:left="59"/>
      </w:pPr>
      <w:r>
        <w:rPr>
          <w:spacing w:val="16"/>
          <w:u w:val="single" w:color="auto"/>
        </w:rPr>
        <w:t>对承包人出具的项且结算资料无异议后15内，承包人提供与当</w:t>
      </w:r>
      <w:r>
        <w:rPr>
          <w:spacing w:val="15"/>
          <w:u w:val="single" w:color="auto"/>
        </w:rPr>
        <w:t>期应付款项金额相一致的足</w:t>
      </w:r>
    </w:p>
    <w:p>
      <w:pPr>
        <w:pStyle w:val="2"/>
        <w:spacing w:before="149" w:line="218" w:lineRule="auto"/>
        <w:ind w:left="59"/>
      </w:pPr>
      <w:r>
        <w:rPr>
          <w:spacing w:val="15"/>
          <w:u w:val="single" w:color="auto"/>
        </w:rPr>
        <w:t>额发票，发包人向承包人付至合同暂定价的【70%】(扣除全部发包人供材料款、已支付进</w:t>
      </w:r>
    </w:p>
    <w:p>
      <w:pPr>
        <w:pStyle w:val="2"/>
        <w:spacing w:before="149" w:line="216" w:lineRule="auto"/>
        <w:ind w:left="59"/>
      </w:pPr>
      <w:r>
        <w:rPr>
          <w:spacing w:val="25"/>
          <w:u w:val="single" w:color="auto"/>
        </w:rPr>
        <w:t>度款),余款在本工程结算审计结束后，于2024年(2024年学校预算正</w:t>
      </w:r>
      <w:r>
        <w:rPr>
          <w:spacing w:val="24"/>
          <w:u w:val="single" w:color="auto"/>
        </w:rPr>
        <w:t>式下达实施后)付</w:t>
      </w:r>
    </w:p>
    <w:p>
      <w:pPr>
        <w:pStyle w:val="2"/>
        <w:spacing w:before="153" w:line="218" w:lineRule="auto"/>
        <w:ind w:left="59"/>
      </w:pPr>
      <w:r>
        <w:rPr>
          <w:spacing w:val="20"/>
          <w:u w:val="single" w:color="auto"/>
        </w:rPr>
        <w:t>到发包人最终审定价的100%。履约保证金(合同签约价的3%)在本工程竣工并经发包人组</w:t>
      </w:r>
    </w:p>
    <w:p>
      <w:pPr>
        <w:pStyle w:val="2"/>
        <w:spacing w:before="150" w:line="218" w:lineRule="auto"/>
        <w:ind w:left="59"/>
      </w:pPr>
      <w:r>
        <w:rPr>
          <w:spacing w:val="17"/>
          <w:u w:val="single" w:color="auto"/>
        </w:rPr>
        <w:t>织的验收合格后，自发包人组织的工程竣工</w:t>
      </w:r>
      <w:r>
        <w:rPr>
          <w:spacing w:val="16"/>
          <w:u w:val="single" w:color="auto"/>
        </w:rPr>
        <w:t>验收合格报告签署之日起转为质量保证金，质</w:t>
      </w:r>
    </w:p>
    <w:p>
      <w:pPr>
        <w:pStyle w:val="2"/>
        <w:spacing w:before="150" w:line="216" w:lineRule="auto"/>
        <w:ind w:left="59"/>
      </w:pPr>
      <w:r>
        <w:rPr>
          <w:spacing w:val="24"/>
          <w:u w:val="single" w:color="auto"/>
        </w:rPr>
        <w:t>保期【24个月】(自发包人组织的工程竣工验收合格报告签署之日起算),质保期满</w:t>
      </w:r>
      <w:r>
        <w:rPr>
          <w:spacing w:val="23"/>
          <w:u w:val="single" w:color="auto"/>
        </w:rPr>
        <w:t>且发</w:t>
      </w:r>
    </w:p>
    <w:p>
      <w:pPr>
        <w:pStyle w:val="2"/>
        <w:spacing w:before="155" w:line="219" w:lineRule="auto"/>
        <w:ind w:left="59"/>
      </w:pPr>
      <w:r>
        <w:rPr>
          <w:spacing w:val="16"/>
          <w:u w:val="single" w:color="auto"/>
        </w:rPr>
        <w:t>包人确认工程无质量问题且无任何遗留问题后，发包人一次性无息返还承包人质量保证金</w:t>
      </w:r>
    </w:p>
    <w:p>
      <w:pPr>
        <w:pStyle w:val="2"/>
        <w:spacing w:before="149" w:line="219" w:lineRule="auto"/>
        <w:ind w:left="230"/>
      </w:pPr>
      <w:r>
        <w:rPr>
          <w:spacing w:val="17"/>
          <w:u w:val="single" w:color="auto"/>
        </w:rPr>
        <w:t>(扣除因质量问题引起的维修费用、违约赔偿金及其他违约金等)</w:t>
      </w:r>
      <w:r>
        <w:rPr>
          <w:spacing w:val="7"/>
          <w:u w:val="single" w:color="auto"/>
        </w:rPr>
        <w:t xml:space="preserve">  </w:t>
      </w:r>
    </w:p>
    <w:p>
      <w:pPr>
        <w:pStyle w:val="2"/>
        <w:spacing w:before="228" w:line="370" w:lineRule="auto"/>
        <w:ind w:left="59"/>
      </w:pPr>
      <w:r>
        <w:rPr>
          <w:spacing w:val="17"/>
          <w:u w:val="single" w:color="auto"/>
        </w:rPr>
        <w:t>每次付款前承包人必须提供发票开具方与承包人、金额与</w:t>
      </w:r>
      <w:r>
        <w:rPr>
          <w:spacing w:val="16"/>
          <w:u w:val="single" w:color="auto"/>
        </w:rPr>
        <w:t>当期应付款金额均相一致的，且</w:t>
      </w:r>
    </w:p>
    <w:p>
      <w:pPr>
        <w:pStyle w:val="2"/>
        <w:spacing w:line="219" w:lineRule="auto"/>
        <w:ind w:left="59"/>
      </w:pPr>
      <w:r>
        <w:rPr>
          <w:spacing w:val="-2"/>
          <w:u w:val="single" w:color="auto"/>
        </w:rPr>
        <w:t>符合国家规定的增值税专用发票。</w:t>
      </w:r>
      <w:r>
        <w:rPr>
          <w:spacing w:val="4"/>
          <w:u w:val="single" w:color="auto"/>
        </w:rPr>
        <w:t xml:space="preserve">  </w:t>
      </w:r>
    </w:p>
    <w:p>
      <w:pPr>
        <w:pStyle w:val="2"/>
        <w:spacing w:before="158" w:line="378" w:lineRule="auto"/>
        <w:ind w:left="59"/>
      </w:pPr>
      <w:r>
        <w:rPr>
          <w:spacing w:val="17"/>
          <w:u w:val="single" w:color="auto"/>
        </w:rPr>
        <w:t>发包人支付给承包人的工程进度款承包人只能用于与本工程相关</w:t>
      </w:r>
      <w:r>
        <w:rPr>
          <w:spacing w:val="16"/>
          <w:u w:val="single" w:color="auto"/>
        </w:rPr>
        <w:t>的劳力、材料、机械等费</w:t>
      </w:r>
    </w:p>
    <w:p>
      <w:pPr>
        <w:pStyle w:val="2"/>
        <w:spacing w:before="1" w:line="218" w:lineRule="auto"/>
        <w:ind w:left="59"/>
      </w:pPr>
      <w:r>
        <w:rPr>
          <w:spacing w:val="6"/>
          <w:u w:val="single" w:color="auto"/>
        </w:rPr>
        <w:t>用，如工程进度款用于支付与本工程无关的费用，发包人有权拒付。</w:t>
      </w:r>
      <w:r>
        <w:rPr>
          <w:u w:val="single" w:color="auto"/>
        </w:rPr>
        <w:t xml:space="preserve">  </w:t>
      </w:r>
    </w:p>
    <w:p>
      <w:pPr>
        <w:pStyle w:val="2"/>
        <w:spacing w:before="159" w:line="353" w:lineRule="auto"/>
        <w:ind w:left="59" w:right="39"/>
        <w:jc w:val="both"/>
      </w:pPr>
      <w:r>
        <w:rPr>
          <w:spacing w:val="16"/>
          <w:u w:val="single" w:color="auto"/>
        </w:rPr>
        <w:t>注：在达到相应的付款节点后，承包人应向发包人提出书面付款申请，写明收款账号，并</w:t>
      </w:r>
      <w:r>
        <w:rPr>
          <w:spacing w:val="4"/>
        </w:rPr>
        <w:t xml:space="preserve"> </w:t>
      </w:r>
      <w:r>
        <w:rPr>
          <w:spacing w:val="25"/>
          <w:u w:val="single" w:color="auto"/>
        </w:rPr>
        <w:t>开具等额发票(在工程决算审计完成后，承包人应开</w:t>
      </w:r>
      <w:r>
        <w:rPr>
          <w:spacing w:val="24"/>
          <w:u w:val="single" w:color="auto"/>
        </w:rPr>
        <w:t>齐对应审定价的全额发票),经发包</w:t>
      </w:r>
    </w:p>
    <w:p>
      <w:pPr>
        <w:pStyle w:val="2"/>
        <w:spacing w:line="219" w:lineRule="auto"/>
        <w:ind w:left="59"/>
      </w:pPr>
      <w:r>
        <w:rPr>
          <w:spacing w:val="7"/>
          <w:u w:val="single" w:color="auto"/>
        </w:rPr>
        <w:t>人审核无误后支付。承包人前述手续不全的，发包人有</w:t>
      </w:r>
      <w:r>
        <w:rPr>
          <w:spacing w:val="6"/>
          <w:u w:val="single" w:color="auto"/>
        </w:rPr>
        <w:t>权暂停支付相关款项。</w:t>
      </w:r>
      <w:r>
        <w:rPr>
          <w:u w:val="single" w:color="auto"/>
        </w:rPr>
        <w:t xml:space="preserve">  </w:t>
      </w:r>
    </w:p>
    <w:p>
      <w:pPr>
        <w:pStyle w:val="2"/>
        <w:spacing w:before="189" w:line="219" w:lineRule="auto"/>
        <w:ind w:left="59"/>
      </w:pPr>
      <w:r>
        <w:rPr>
          <w:spacing w:val="5"/>
        </w:rPr>
        <w:t>12.4.2</w:t>
      </w:r>
      <w:r>
        <w:rPr>
          <w:spacing w:val="37"/>
        </w:rPr>
        <w:t xml:space="preserve"> </w:t>
      </w:r>
      <w:r>
        <w:rPr>
          <w:spacing w:val="5"/>
        </w:rPr>
        <w:t>进度付款申请单的编制</w:t>
      </w:r>
    </w:p>
    <w:p>
      <w:pPr>
        <w:pStyle w:val="2"/>
        <w:spacing w:before="209" w:line="219" w:lineRule="auto"/>
        <w:ind w:left="59"/>
      </w:pPr>
      <w:r>
        <w:rPr>
          <w:spacing w:val="4"/>
        </w:rPr>
        <w:t>关于进度付款申请单编制的约定：</w:t>
      </w:r>
      <w:r>
        <w:rPr>
          <w:spacing w:val="41"/>
        </w:rPr>
        <w:t xml:space="preserve"> </w:t>
      </w:r>
      <w:r>
        <w:rPr>
          <w:spacing w:val="4"/>
          <w:u w:val="single" w:color="auto"/>
        </w:rPr>
        <w:t>按通用条款</w:t>
      </w:r>
      <w:r>
        <w:rPr>
          <w:spacing w:val="3"/>
          <w:u w:val="single" w:color="auto"/>
        </w:rPr>
        <w:t>执行</w:t>
      </w:r>
      <w:r>
        <w:rPr>
          <w:spacing w:val="3"/>
        </w:rPr>
        <w:t>。</w:t>
      </w:r>
    </w:p>
    <w:p>
      <w:pPr>
        <w:spacing w:line="219" w:lineRule="auto"/>
        <w:sectPr>
          <w:headerReference r:id="rId43" w:type="default"/>
          <w:footerReference r:id="rId44" w:type="default"/>
          <w:pgSz w:w="11900" w:h="16830"/>
          <w:pgMar w:top="1009" w:right="1400" w:bottom="1074" w:left="1190" w:header="579" w:footer="856" w:gutter="0"/>
          <w:cols w:space="720" w:num="1"/>
        </w:sectPr>
      </w:pPr>
    </w:p>
    <w:p>
      <w:pPr>
        <w:spacing w:line="303" w:lineRule="auto"/>
        <w:rPr>
          <w:rFonts w:ascii="Arial"/>
          <w:sz w:val="21"/>
        </w:rPr>
      </w:pPr>
    </w:p>
    <w:p>
      <w:pPr>
        <w:spacing w:line="303" w:lineRule="auto"/>
        <w:rPr>
          <w:rFonts w:ascii="Arial"/>
          <w:sz w:val="21"/>
        </w:rPr>
      </w:pPr>
    </w:p>
    <w:p>
      <w:pPr>
        <w:pStyle w:val="2"/>
        <w:spacing w:before="69" w:line="219" w:lineRule="auto"/>
        <w:ind w:left="69"/>
        <w:rPr>
          <w:sz w:val="21"/>
          <w:szCs w:val="21"/>
        </w:rPr>
      </w:pPr>
      <w:r>
        <w:rPr>
          <w:spacing w:val="12"/>
          <w:sz w:val="21"/>
          <w:szCs w:val="21"/>
        </w:rPr>
        <w:t>12.4.3</w:t>
      </w:r>
      <w:r>
        <w:rPr>
          <w:spacing w:val="60"/>
          <w:sz w:val="21"/>
          <w:szCs w:val="21"/>
        </w:rPr>
        <w:t xml:space="preserve"> </w:t>
      </w:r>
      <w:r>
        <w:rPr>
          <w:spacing w:val="12"/>
          <w:sz w:val="21"/>
          <w:szCs w:val="21"/>
        </w:rPr>
        <w:t>进度付款申请单的提交</w:t>
      </w:r>
    </w:p>
    <w:p>
      <w:pPr>
        <w:pStyle w:val="2"/>
        <w:spacing w:before="188" w:line="299" w:lineRule="auto"/>
        <w:ind w:left="69" w:right="41" w:firstLine="99"/>
        <w:rPr>
          <w:sz w:val="21"/>
          <w:szCs w:val="21"/>
        </w:rPr>
      </w:pPr>
      <w:r>
        <w:rPr>
          <w:spacing w:val="23"/>
          <w:sz w:val="21"/>
          <w:szCs w:val="21"/>
        </w:rPr>
        <w:t xml:space="preserve">(1)单价合同进度付款申请单提交的约定： </w:t>
      </w:r>
      <w:r>
        <w:rPr>
          <w:spacing w:val="23"/>
          <w:sz w:val="21"/>
          <w:szCs w:val="21"/>
          <w:u w:val="single" w:color="auto"/>
        </w:rPr>
        <w:t>所有工程</w:t>
      </w:r>
      <w:r>
        <w:rPr>
          <w:spacing w:val="22"/>
          <w:sz w:val="21"/>
          <w:szCs w:val="21"/>
          <w:u w:val="single" w:color="auto"/>
        </w:rPr>
        <w:t>款支付均须有发包人、监理、跟踪审</w:t>
      </w:r>
      <w:r>
        <w:rPr>
          <w:sz w:val="21"/>
          <w:szCs w:val="21"/>
        </w:rPr>
        <w:t xml:space="preserve"> </w:t>
      </w:r>
      <w:r>
        <w:rPr>
          <w:spacing w:val="17"/>
          <w:sz w:val="21"/>
          <w:szCs w:val="21"/>
        </w:rPr>
        <w:t>计三方代表签字确认工作量和付款意见后，</w:t>
      </w:r>
      <w:r>
        <w:rPr>
          <w:spacing w:val="16"/>
          <w:sz w:val="21"/>
          <w:szCs w:val="21"/>
        </w:rPr>
        <w:t>发包人才予办理工程款支付的手续；</w:t>
      </w:r>
      <w:r>
        <w:rPr>
          <w:sz w:val="21"/>
          <w:szCs w:val="21"/>
        </w:rPr>
        <w:t xml:space="preserve">  </w:t>
      </w:r>
    </w:p>
    <w:p>
      <w:pPr>
        <w:pStyle w:val="2"/>
        <w:spacing w:before="160" w:line="218" w:lineRule="auto"/>
        <w:ind w:left="69"/>
        <w:rPr>
          <w:sz w:val="21"/>
          <w:szCs w:val="21"/>
        </w:rPr>
      </w:pPr>
      <w:r>
        <w:rPr>
          <w:spacing w:val="27"/>
          <w:sz w:val="21"/>
          <w:szCs w:val="21"/>
          <w:u w:val="single" w:color="auto"/>
        </w:rPr>
        <w:t>所有合同外增加的工作内容和工程变更调整的价款，</w:t>
      </w:r>
      <w:r>
        <w:rPr>
          <w:spacing w:val="97"/>
          <w:sz w:val="21"/>
          <w:szCs w:val="21"/>
          <w:u w:val="single" w:color="auto"/>
        </w:rPr>
        <w:t xml:space="preserve"> </w:t>
      </w:r>
      <w:r>
        <w:rPr>
          <w:spacing w:val="27"/>
          <w:sz w:val="21"/>
          <w:szCs w:val="21"/>
          <w:u w:val="single" w:color="auto"/>
        </w:rPr>
        <w:t>一律不作为进度款支付的计算基数</w:t>
      </w:r>
    </w:p>
    <w:p>
      <w:pPr>
        <w:pStyle w:val="2"/>
        <w:spacing w:before="210" w:line="388" w:lineRule="auto"/>
        <w:ind w:left="69"/>
        <w:rPr>
          <w:sz w:val="21"/>
          <w:szCs w:val="21"/>
        </w:rPr>
      </w:pPr>
      <w:r>
        <w:rPr>
          <w:spacing w:val="23"/>
          <w:sz w:val="21"/>
          <w:szCs w:val="21"/>
          <w:u w:val="single" w:color="auto"/>
        </w:rPr>
        <w:t>,须待竣工结算审计后与工程款结算款同期支付</w:t>
      </w:r>
      <w:r>
        <w:rPr>
          <w:spacing w:val="23"/>
          <w:sz w:val="21"/>
          <w:szCs w:val="21"/>
        </w:rPr>
        <w:t>。</w:t>
      </w:r>
    </w:p>
    <w:p>
      <w:pPr>
        <w:pStyle w:val="2"/>
        <w:spacing w:before="1" w:line="217" w:lineRule="auto"/>
        <w:ind w:left="169"/>
        <w:rPr>
          <w:sz w:val="21"/>
          <w:szCs w:val="21"/>
        </w:rPr>
      </w:pPr>
      <w:r>
        <w:rPr>
          <w:spacing w:val="19"/>
          <w:sz w:val="21"/>
          <w:szCs w:val="21"/>
        </w:rPr>
        <w:t>(2)总价合同进度付款申请单提交的约定：</w:t>
      </w:r>
      <w:r>
        <w:rPr>
          <w:spacing w:val="-25"/>
          <w:sz w:val="21"/>
          <w:szCs w:val="21"/>
        </w:rPr>
        <w:t xml:space="preserve"> </w:t>
      </w:r>
      <w:r>
        <w:rPr>
          <w:spacing w:val="18"/>
          <w:sz w:val="21"/>
          <w:szCs w:val="21"/>
          <w:u w:val="single" w:color="auto"/>
        </w:rPr>
        <w:t>/</w:t>
      </w:r>
      <w:r>
        <w:rPr>
          <w:spacing w:val="41"/>
          <w:sz w:val="21"/>
          <w:szCs w:val="21"/>
        </w:rPr>
        <w:t xml:space="preserve">  </w:t>
      </w:r>
      <w:r>
        <w:rPr>
          <w:spacing w:val="18"/>
          <w:sz w:val="21"/>
          <w:szCs w:val="21"/>
        </w:rPr>
        <w:t>:</w:t>
      </w:r>
    </w:p>
    <w:p>
      <w:pPr>
        <w:pStyle w:val="2"/>
        <w:spacing w:before="191" w:line="218" w:lineRule="auto"/>
        <w:ind w:left="169"/>
        <w:rPr>
          <w:sz w:val="21"/>
          <w:szCs w:val="21"/>
        </w:rPr>
      </w:pPr>
      <w:r>
        <w:rPr>
          <w:spacing w:val="31"/>
          <w:sz w:val="21"/>
          <w:szCs w:val="21"/>
        </w:rPr>
        <w:t>(3)其他价格形式合同进度付款申请单提交的约定：1。</w:t>
      </w:r>
    </w:p>
    <w:p>
      <w:pPr>
        <w:pStyle w:val="2"/>
        <w:spacing w:before="204" w:line="219" w:lineRule="auto"/>
        <w:ind w:left="69"/>
        <w:rPr>
          <w:sz w:val="21"/>
          <w:szCs w:val="21"/>
        </w:rPr>
      </w:pPr>
      <w:r>
        <w:rPr>
          <w:spacing w:val="9"/>
          <w:sz w:val="21"/>
          <w:szCs w:val="21"/>
        </w:rPr>
        <w:t>12.4.4</w:t>
      </w:r>
      <w:r>
        <w:rPr>
          <w:spacing w:val="106"/>
          <w:sz w:val="21"/>
          <w:szCs w:val="21"/>
        </w:rPr>
        <w:t xml:space="preserve"> </w:t>
      </w:r>
      <w:r>
        <w:rPr>
          <w:spacing w:val="9"/>
          <w:sz w:val="21"/>
          <w:szCs w:val="21"/>
        </w:rPr>
        <w:t>进度款审核和支付</w:t>
      </w:r>
    </w:p>
    <w:p>
      <w:pPr>
        <w:pStyle w:val="2"/>
        <w:spacing w:before="191" w:line="219" w:lineRule="auto"/>
        <w:ind w:left="169"/>
        <w:rPr>
          <w:sz w:val="21"/>
          <w:szCs w:val="21"/>
        </w:rPr>
      </w:pPr>
      <w:r>
        <w:rPr>
          <w:spacing w:val="21"/>
          <w:sz w:val="21"/>
          <w:szCs w:val="21"/>
        </w:rPr>
        <w:t>(1)监理人审查并报送发包人的期限：</w:t>
      </w:r>
      <w:r>
        <w:rPr>
          <w:spacing w:val="-6"/>
          <w:sz w:val="21"/>
          <w:szCs w:val="21"/>
        </w:rPr>
        <w:t xml:space="preserve"> </w:t>
      </w:r>
      <w:r>
        <w:rPr>
          <w:spacing w:val="21"/>
          <w:sz w:val="21"/>
          <w:szCs w:val="21"/>
          <w:u w:val="single" w:color="auto"/>
        </w:rPr>
        <w:t>按专用条款执行</w:t>
      </w:r>
      <w:r>
        <w:rPr>
          <w:spacing w:val="21"/>
          <w:sz w:val="21"/>
          <w:szCs w:val="21"/>
        </w:rPr>
        <w:t>。</w:t>
      </w:r>
    </w:p>
    <w:p>
      <w:pPr>
        <w:pStyle w:val="2"/>
        <w:spacing w:before="219" w:line="379" w:lineRule="auto"/>
        <w:ind w:left="69"/>
        <w:rPr>
          <w:sz w:val="21"/>
          <w:szCs w:val="21"/>
        </w:rPr>
      </w:pPr>
      <w:r>
        <w:rPr>
          <w:spacing w:val="18"/>
          <w:sz w:val="21"/>
          <w:szCs w:val="21"/>
        </w:rPr>
        <w:t>发包人完成审批并签发进度款支付证书的期限：</w:t>
      </w:r>
      <w:r>
        <w:rPr>
          <w:spacing w:val="-18"/>
          <w:sz w:val="21"/>
          <w:szCs w:val="21"/>
        </w:rPr>
        <w:t xml:space="preserve"> </w:t>
      </w:r>
      <w:r>
        <w:rPr>
          <w:spacing w:val="18"/>
          <w:sz w:val="21"/>
          <w:szCs w:val="21"/>
          <w:u w:val="single" w:color="auto"/>
        </w:rPr>
        <w:t>按专用条款执行</w:t>
      </w:r>
      <w:r>
        <w:rPr>
          <w:spacing w:val="18"/>
          <w:sz w:val="21"/>
          <w:szCs w:val="21"/>
        </w:rPr>
        <w:t>。</w:t>
      </w:r>
    </w:p>
    <w:p>
      <w:pPr>
        <w:pStyle w:val="2"/>
        <w:spacing w:before="1" w:line="219" w:lineRule="auto"/>
        <w:ind w:left="169"/>
        <w:rPr>
          <w:sz w:val="21"/>
          <w:szCs w:val="21"/>
        </w:rPr>
      </w:pPr>
      <w:r>
        <w:rPr>
          <w:spacing w:val="18"/>
          <w:sz w:val="21"/>
          <w:szCs w:val="21"/>
        </w:rPr>
        <w:t>(2)发包人支付进度款的期限：</w:t>
      </w:r>
      <w:r>
        <w:rPr>
          <w:spacing w:val="45"/>
          <w:sz w:val="21"/>
          <w:szCs w:val="21"/>
        </w:rPr>
        <w:t xml:space="preserve"> </w:t>
      </w:r>
      <w:r>
        <w:rPr>
          <w:spacing w:val="18"/>
          <w:sz w:val="21"/>
          <w:szCs w:val="21"/>
          <w:u w:val="single" w:color="auto"/>
        </w:rPr>
        <w:t>按专用条款执行</w:t>
      </w:r>
      <w:r>
        <w:rPr>
          <w:spacing w:val="18"/>
          <w:sz w:val="21"/>
          <w:szCs w:val="21"/>
        </w:rPr>
        <w:t>。</w:t>
      </w:r>
    </w:p>
    <w:p>
      <w:pPr>
        <w:pStyle w:val="2"/>
        <w:spacing w:before="191" w:line="219" w:lineRule="auto"/>
        <w:ind w:left="69"/>
        <w:rPr>
          <w:sz w:val="21"/>
          <w:szCs w:val="21"/>
        </w:rPr>
      </w:pPr>
      <w:r>
        <w:rPr>
          <w:spacing w:val="15"/>
          <w:sz w:val="21"/>
          <w:szCs w:val="21"/>
        </w:rPr>
        <w:t>发包人逾期支付进度款的违约金的计算方式：</w:t>
      </w:r>
    </w:p>
    <w:p>
      <w:pPr>
        <w:pStyle w:val="2"/>
        <w:spacing w:before="178" w:line="406" w:lineRule="auto"/>
        <w:ind w:left="69"/>
        <w:rPr>
          <w:sz w:val="21"/>
          <w:szCs w:val="21"/>
        </w:rPr>
      </w:pPr>
      <w:r>
        <w:rPr>
          <w:spacing w:val="26"/>
          <w:sz w:val="21"/>
          <w:szCs w:val="21"/>
          <w:u w:val="single" w:color="auto"/>
        </w:rPr>
        <w:t>按同期全国银行间同业拆借中心公布的贷款市场报价利率计算</w:t>
      </w:r>
      <w:r>
        <w:rPr>
          <w:spacing w:val="26"/>
          <w:sz w:val="21"/>
          <w:szCs w:val="21"/>
        </w:rPr>
        <w:t>。承包人理解</w:t>
      </w:r>
      <w:r>
        <w:rPr>
          <w:spacing w:val="25"/>
          <w:sz w:val="21"/>
          <w:szCs w:val="21"/>
        </w:rPr>
        <w:t>发包人高校财</w:t>
      </w:r>
    </w:p>
    <w:p>
      <w:pPr>
        <w:pStyle w:val="2"/>
        <w:spacing w:before="1" w:line="219" w:lineRule="auto"/>
        <w:ind w:left="69"/>
        <w:rPr>
          <w:sz w:val="21"/>
          <w:szCs w:val="21"/>
        </w:rPr>
      </w:pPr>
      <w:r>
        <w:rPr>
          <w:spacing w:val="17"/>
          <w:sz w:val="21"/>
          <w:szCs w:val="21"/>
        </w:rPr>
        <w:t>务付款制度的特殊性，自愿放弃违约金主张。</w:t>
      </w:r>
    </w:p>
    <w:p>
      <w:pPr>
        <w:pStyle w:val="2"/>
        <w:spacing w:before="180" w:line="219" w:lineRule="auto"/>
        <w:ind w:left="69"/>
        <w:rPr>
          <w:sz w:val="21"/>
          <w:szCs w:val="21"/>
        </w:rPr>
      </w:pPr>
      <w:r>
        <w:rPr>
          <w:spacing w:val="14"/>
          <w:sz w:val="21"/>
          <w:szCs w:val="21"/>
        </w:rPr>
        <w:t>12.4.5支付分解表的编制</w:t>
      </w:r>
    </w:p>
    <w:p>
      <w:pPr>
        <w:pStyle w:val="2"/>
        <w:spacing w:before="209" w:line="218" w:lineRule="auto"/>
        <w:ind w:left="169"/>
        <w:rPr>
          <w:sz w:val="21"/>
          <w:szCs w:val="21"/>
        </w:rPr>
      </w:pPr>
      <w:r>
        <w:rPr>
          <w:spacing w:val="13"/>
          <w:sz w:val="21"/>
          <w:szCs w:val="21"/>
        </w:rPr>
        <w:t xml:space="preserve">(1)总价合同支付分解表的编制与审批： </w:t>
      </w:r>
      <w:r>
        <w:rPr>
          <w:spacing w:val="13"/>
          <w:sz w:val="21"/>
          <w:szCs w:val="21"/>
          <w:u w:val="single" w:color="auto"/>
        </w:rPr>
        <w:t>不</w:t>
      </w:r>
      <w:r>
        <w:rPr>
          <w:spacing w:val="-34"/>
          <w:sz w:val="21"/>
          <w:szCs w:val="21"/>
          <w:u w:val="single" w:color="auto"/>
        </w:rPr>
        <w:t xml:space="preserve"> </w:t>
      </w:r>
      <w:r>
        <w:rPr>
          <w:spacing w:val="13"/>
          <w:sz w:val="21"/>
          <w:szCs w:val="21"/>
          <w:u w:val="single" w:color="auto"/>
        </w:rPr>
        <w:t>采</w:t>
      </w:r>
      <w:r>
        <w:rPr>
          <w:spacing w:val="-32"/>
          <w:sz w:val="21"/>
          <w:szCs w:val="21"/>
          <w:u w:val="single" w:color="auto"/>
        </w:rPr>
        <w:t xml:space="preserve"> </w:t>
      </w:r>
      <w:r>
        <w:rPr>
          <w:spacing w:val="12"/>
          <w:sz w:val="21"/>
          <w:szCs w:val="21"/>
          <w:u w:val="single" w:color="auto"/>
        </w:rPr>
        <w:t>用</w:t>
      </w:r>
      <w:r>
        <w:rPr>
          <w:spacing w:val="12"/>
          <w:sz w:val="21"/>
          <w:szCs w:val="21"/>
        </w:rPr>
        <w:t>。</w:t>
      </w:r>
    </w:p>
    <w:p>
      <w:pPr>
        <w:pStyle w:val="2"/>
        <w:spacing w:before="193" w:line="308" w:lineRule="auto"/>
        <w:ind w:left="69" w:right="3009" w:firstLine="99"/>
        <w:rPr>
          <w:sz w:val="21"/>
          <w:szCs w:val="21"/>
        </w:rPr>
      </w:pPr>
      <w:r>
        <w:rPr>
          <w:spacing w:val="12"/>
          <w:sz w:val="21"/>
          <w:szCs w:val="21"/>
        </w:rPr>
        <w:t>(2)单价合同的总价项目支付分解表的编制与审</w:t>
      </w:r>
      <w:r>
        <w:rPr>
          <w:spacing w:val="11"/>
          <w:sz w:val="21"/>
          <w:szCs w:val="21"/>
        </w:rPr>
        <w:t>批：</w:t>
      </w:r>
      <w:r>
        <w:rPr>
          <w:spacing w:val="35"/>
          <w:sz w:val="21"/>
          <w:szCs w:val="21"/>
        </w:rPr>
        <w:t xml:space="preserve"> </w:t>
      </w:r>
      <w:r>
        <w:rPr>
          <w:spacing w:val="11"/>
          <w:sz w:val="21"/>
          <w:szCs w:val="21"/>
          <w:u w:val="single" w:color="auto"/>
        </w:rPr>
        <w:t>不</w:t>
      </w:r>
      <w:r>
        <w:rPr>
          <w:spacing w:val="-49"/>
          <w:sz w:val="21"/>
          <w:szCs w:val="21"/>
          <w:u w:val="single" w:color="auto"/>
        </w:rPr>
        <w:t xml:space="preserve"> </w:t>
      </w:r>
      <w:r>
        <w:rPr>
          <w:spacing w:val="11"/>
          <w:sz w:val="21"/>
          <w:szCs w:val="21"/>
          <w:u w:val="single" w:color="auto"/>
        </w:rPr>
        <w:t>采</w:t>
      </w:r>
      <w:r>
        <w:rPr>
          <w:spacing w:val="-47"/>
          <w:sz w:val="21"/>
          <w:szCs w:val="21"/>
          <w:u w:val="single" w:color="auto"/>
        </w:rPr>
        <w:t xml:space="preserve"> </w:t>
      </w:r>
      <w:r>
        <w:rPr>
          <w:spacing w:val="11"/>
          <w:sz w:val="21"/>
          <w:szCs w:val="21"/>
          <w:u w:val="single" w:color="auto"/>
        </w:rPr>
        <w:t>用</w:t>
      </w:r>
      <w:r>
        <w:rPr>
          <w:spacing w:val="11"/>
          <w:sz w:val="21"/>
          <w:szCs w:val="21"/>
        </w:rPr>
        <w:t>。</w:t>
      </w:r>
      <w:r>
        <w:rPr>
          <w:sz w:val="21"/>
          <w:szCs w:val="21"/>
        </w:rPr>
        <w:t xml:space="preserve"> </w:t>
      </w:r>
      <w:r>
        <w:rPr>
          <w:spacing w:val="15"/>
          <w:sz w:val="21"/>
          <w:szCs w:val="21"/>
        </w:rPr>
        <w:t>13.验收和工程试车</w:t>
      </w:r>
    </w:p>
    <w:p>
      <w:pPr>
        <w:pStyle w:val="2"/>
        <w:spacing w:before="201" w:line="219" w:lineRule="auto"/>
        <w:ind w:left="69"/>
        <w:rPr>
          <w:sz w:val="21"/>
          <w:szCs w:val="21"/>
        </w:rPr>
      </w:pPr>
      <w:r>
        <w:rPr>
          <w:spacing w:val="13"/>
          <w:sz w:val="21"/>
          <w:szCs w:val="21"/>
        </w:rPr>
        <w:t>13.</w:t>
      </w:r>
      <w:r>
        <w:rPr>
          <w:spacing w:val="-54"/>
          <w:sz w:val="21"/>
          <w:szCs w:val="21"/>
        </w:rPr>
        <w:t xml:space="preserve"> </w:t>
      </w:r>
      <w:r>
        <w:rPr>
          <w:spacing w:val="13"/>
          <w:sz w:val="21"/>
          <w:szCs w:val="21"/>
        </w:rPr>
        <w:t>1分部分项工程验收</w:t>
      </w:r>
    </w:p>
    <w:p>
      <w:pPr>
        <w:pStyle w:val="2"/>
        <w:spacing w:before="170" w:line="405" w:lineRule="auto"/>
        <w:ind w:left="69"/>
        <w:rPr>
          <w:sz w:val="21"/>
          <w:szCs w:val="21"/>
        </w:rPr>
      </w:pPr>
      <w:r>
        <w:rPr>
          <w:spacing w:val="15"/>
          <w:sz w:val="21"/>
          <w:szCs w:val="21"/>
        </w:rPr>
        <w:t xml:space="preserve">监理人不能按时进行验收时，应提前. </w:t>
      </w:r>
      <w:r>
        <w:rPr>
          <w:spacing w:val="15"/>
          <w:sz w:val="21"/>
          <w:szCs w:val="21"/>
          <w:u w:val="single" w:color="auto"/>
        </w:rPr>
        <w:t>24</w:t>
      </w:r>
      <w:r>
        <w:rPr>
          <w:spacing w:val="15"/>
          <w:sz w:val="21"/>
          <w:szCs w:val="21"/>
        </w:rPr>
        <w:t>小时提交书面延期要求。</w:t>
      </w:r>
    </w:p>
    <w:p>
      <w:pPr>
        <w:pStyle w:val="2"/>
        <w:spacing w:line="219" w:lineRule="auto"/>
        <w:ind w:left="69"/>
        <w:rPr>
          <w:sz w:val="21"/>
          <w:szCs w:val="21"/>
        </w:rPr>
      </w:pPr>
      <w:r>
        <w:rPr>
          <w:spacing w:val="6"/>
          <w:sz w:val="21"/>
          <w:szCs w:val="21"/>
        </w:rPr>
        <w:t xml:space="preserve">关于延期最长不得超过：  </w:t>
      </w:r>
      <w:r>
        <w:rPr>
          <w:spacing w:val="-81"/>
          <w:sz w:val="21"/>
          <w:szCs w:val="21"/>
          <w:u w:val="single" w:color="auto"/>
        </w:rPr>
        <w:t xml:space="preserve"> </w:t>
      </w:r>
      <w:r>
        <w:rPr>
          <w:spacing w:val="6"/>
          <w:sz w:val="21"/>
          <w:szCs w:val="21"/>
          <w:u w:val="single" w:color="auto"/>
        </w:rPr>
        <w:t>48</w:t>
      </w:r>
      <w:r>
        <w:rPr>
          <w:spacing w:val="42"/>
          <w:sz w:val="21"/>
          <w:szCs w:val="21"/>
        </w:rPr>
        <w:t xml:space="preserve"> </w:t>
      </w:r>
      <w:r>
        <w:rPr>
          <w:spacing w:val="6"/>
          <w:sz w:val="21"/>
          <w:szCs w:val="21"/>
        </w:rPr>
        <w:t>小时。</w:t>
      </w:r>
    </w:p>
    <w:p>
      <w:pPr>
        <w:pStyle w:val="2"/>
        <w:spacing w:before="211" w:line="219" w:lineRule="auto"/>
        <w:ind w:left="69"/>
        <w:rPr>
          <w:sz w:val="21"/>
          <w:szCs w:val="21"/>
        </w:rPr>
      </w:pPr>
      <w:r>
        <w:rPr>
          <w:spacing w:val="12"/>
          <w:sz w:val="21"/>
          <w:szCs w:val="21"/>
        </w:rPr>
        <w:t>13.2竣工验收</w:t>
      </w:r>
    </w:p>
    <w:p>
      <w:pPr>
        <w:pStyle w:val="2"/>
        <w:spacing w:before="191" w:line="219" w:lineRule="auto"/>
        <w:ind w:left="69"/>
        <w:rPr>
          <w:sz w:val="21"/>
          <w:szCs w:val="21"/>
        </w:rPr>
      </w:pPr>
      <w:r>
        <w:rPr>
          <w:spacing w:val="13"/>
          <w:sz w:val="21"/>
          <w:szCs w:val="21"/>
        </w:rPr>
        <w:t>13.2.1竣工验收程序</w:t>
      </w:r>
    </w:p>
    <w:p>
      <w:pPr>
        <w:pStyle w:val="2"/>
        <w:spacing w:before="191" w:line="219" w:lineRule="auto"/>
        <w:ind w:left="69"/>
        <w:rPr>
          <w:sz w:val="21"/>
          <w:szCs w:val="21"/>
        </w:rPr>
      </w:pPr>
      <w:r>
        <w:rPr>
          <w:spacing w:val="15"/>
          <w:sz w:val="21"/>
          <w:szCs w:val="21"/>
        </w:rPr>
        <w:t>关于竣工验收程序的约定：</w:t>
      </w:r>
    </w:p>
    <w:p>
      <w:pPr>
        <w:pStyle w:val="2"/>
        <w:spacing w:before="190" w:line="360" w:lineRule="auto"/>
        <w:ind w:left="69" w:right="12" w:firstLine="99"/>
        <w:rPr>
          <w:sz w:val="21"/>
          <w:szCs w:val="21"/>
        </w:rPr>
      </w:pPr>
      <w:r>
        <w:rPr>
          <w:spacing w:val="29"/>
          <w:sz w:val="21"/>
          <w:szCs w:val="21"/>
        </w:rPr>
        <w:t>(1)承包人向监理报送竣工验收申请报告，监理应在收到竣工</w:t>
      </w:r>
      <w:r>
        <w:rPr>
          <w:spacing w:val="28"/>
          <w:sz w:val="21"/>
          <w:szCs w:val="21"/>
        </w:rPr>
        <w:t>验收申请报告后【7】天内</w:t>
      </w:r>
      <w:r>
        <w:rPr>
          <w:sz w:val="21"/>
          <w:szCs w:val="21"/>
        </w:rPr>
        <w:t xml:space="preserve"> </w:t>
      </w:r>
      <w:r>
        <w:rPr>
          <w:spacing w:val="27"/>
          <w:sz w:val="21"/>
          <w:szCs w:val="21"/>
        </w:rPr>
        <w:t>完成审查并报送发包人。监理审查后认为尚不具备验收条件的，应通知承包人在竣工验收</w:t>
      </w:r>
      <w:r>
        <w:rPr>
          <w:spacing w:val="3"/>
          <w:sz w:val="21"/>
          <w:szCs w:val="21"/>
        </w:rPr>
        <w:t xml:space="preserve"> </w:t>
      </w:r>
      <w:r>
        <w:rPr>
          <w:spacing w:val="26"/>
          <w:sz w:val="21"/>
          <w:szCs w:val="21"/>
        </w:rPr>
        <w:t>前承包人还需完成的工作内容，承包人应在完成监理通知的全部工作内容后，再次提交竣</w:t>
      </w:r>
    </w:p>
    <w:p>
      <w:pPr>
        <w:pStyle w:val="2"/>
        <w:spacing w:before="1" w:line="217" w:lineRule="auto"/>
        <w:ind w:left="69"/>
        <w:rPr>
          <w:sz w:val="21"/>
          <w:szCs w:val="21"/>
        </w:rPr>
      </w:pPr>
      <w:r>
        <w:rPr>
          <w:spacing w:val="28"/>
          <w:sz w:val="21"/>
          <w:szCs w:val="21"/>
        </w:rPr>
        <w:t>工验收申请报告。</w:t>
      </w:r>
    </w:p>
    <w:p>
      <w:pPr>
        <w:pStyle w:val="2"/>
        <w:spacing w:before="212" w:line="370" w:lineRule="auto"/>
        <w:ind w:left="69" w:right="51" w:firstLine="99"/>
        <w:jc w:val="both"/>
        <w:rPr>
          <w:sz w:val="21"/>
          <w:szCs w:val="21"/>
        </w:rPr>
      </w:pPr>
      <w:r>
        <w:rPr>
          <w:spacing w:val="25"/>
          <w:sz w:val="21"/>
          <w:szCs w:val="21"/>
        </w:rPr>
        <w:t>(2)监理审查后认为已具备竣工验收条件的，应将竣工验收申请报告提交发包人，发包人</w:t>
      </w:r>
      <w:r>
        <w:rPr>
          <w:spacing w:val="2"/>
          <w:sz w:val="21"/>
          <w:szCs w:val="21"/>
        </w:rPr>
        <w:t xml:space="preserve"> </w:t>
      </w:r>
      <w:r>
        <w:rPr>
          <w:spacing w:val="23"/>
          <w:sz w:val="21"/>
          <w:szCs w:val="21"/>
        </w:rPr>
        <w:t>应在收到经监理审核的竣工验收申请报告后【7】天内审批完毕并组织监</w:t>
      </w:r>
      <w:r>
        <w:rPr>
          <w:spacing w:val="22"/>
          <w:sz w:val="21"/>
          <w:szCs w:val="21"/>
        </w:rPr>
        <w:t>理、承包人、设计</w:t>
      </w:r>
    </w:p>
    <w:p>
      <w:pPr>
        <w:pStyle w:val="2"/>
        <w:spacing w:line="219" w:lineRule="auto"/>
        <w:ind w:left="69"/>
        <w:rPr>
          <w:sz w:val="21"/>
          <w:szCs w:val="21"/>
        </w:rPr>
      </w:pPr>
      <w:r>
        <w:rPr>
          <w:spacing w:val="17"/>
          <w:sz w:val="21"/>
          <w:szCs w:val="21"/>
        </w:rPr>
        <w:t>单位等相关单位完成竣工验收。</w:t>
      </w:r>
    </w:p>
    <w:p>
      <w:pPr>
        <w:pStyle w:val="2"/>
        <w:spacing w:before="201" w:line="219" w:lineRule="auto"/>
        <w:ind w:left="169"/>
        <w:rPr>
          <w:sz w:val="21"/>
          <w:szCs w:val="21"/>
        </w:rPr>
      </w:pPr>
      <w:r>
        <w:rPr>
          <w:spacing w:val="26"/>
          <w:sz w:val="21"/>
          <w:szCs w:val="21"/>
        </w:rPr>
        <w:t>(3)项目竣工验收合格后，承包人需安排人员看管，</w:t>
      </w:r>
      <w:r>
        <w:rPr>
          <w:spacing w:val="25"/>
          <w:sz w:val="21"/>
          <w:szCs w:val="21"/>
        </w:rPr>
        <w:t>直至将项目整体移交给项目发包人为</w:t>
      </w:r>
    </w:p>
    <w:p>
      <w:pPr>
        <w:spacing w:line="219" w:lineRule="auto"/>
        <w:rPr>
          <w:sz w:val="21"/>
          <w:szCs w:val="21"/>
        </w:rPr>
        <w:sectPr>
          <w:headerReference r:id="rId45" w:type="default"/>
          <w:footerReference r:id="rId46" w:type="default"/>
          <w:pgSz w:w="11900" w:h="16830"/>
          <w:pgMar w:top="1000" w:right="1430" w:bottom="1077" w:left="1140" w:header="579" w:footer="869" w:gutter="0"/>
          <w:cols w:space="720" w:num="1"/>
        </w:sectPr>
      </w:pPr>
    </w:p>
    <w:p>
      <w:pPr>
        <w:spacing w:line="303" w:lineRule="auto"/>
        <w:rPr>
          <w:rFonts w:ascii="Arial"/>
          <w:sz w:val="21"/>
        </w:rPr>
      </w:pPr>
    </w:p>
    <w:p>
      <w:pPr>
        <w:spacing w:line="303" w:lineRule="auto"/>
        <w:rPr>
          <w:rFonts w:ascii="Arial"/>
          <w:sz w:val="21"/>
        </w:rPr>
      </w:pPr>
    </w:p>
    <w:p>
      <w:pPr>
        <w:pStyle w:val="2"/>
        <w:spacing w:before="68" w:line="431" w:lineRule="exact"/>
        <w:ind w:left="59"/>
        <w:rPr>
          <w:sz w:val="21"/>
          <w:szCs w:val="21"/>
        </w:rPr>
      </w:pPr>
      <w:r>
        <w:rPr>
          <w:spacing w:val="25"/>
          <w:position w:val="16"/>
          <w:sz w:val="21"/>
          <w:szCs w:val="21"/>
        </w:rPr>
        <w:t>止。在项目未移交前的现场看管费，成品保护费均由承包人承担。遇特殊情况，承发包人</w:t>
      </w:r>
    </w:p>
    <w:p>
      <w:pPr>
        <w:pStyle w:val="2"/>
        <w:spacing w:line="220" w:lineRule="auto"/>
        <w:ind w:left="59"/>
        <w:rPr>
          <w:sz w:val="21"/>
          <w:szCs w:val="21"/>
        </w:rPr>
      </w:pPr>
      <w:r>
        <w:rPr>
          <w:spacing w:val="13"/>
          <w:sz w:val="21"/>
          <w:szCs w:val="21"/>
        </w:rPr>
        <w:t>双方另行协商</w:t>
      </w:r>
    </w:p>
    <w:p>
      <w:pPr>
        <w:pStyle w:val="2"/>
        <w:spacing w:before="178" w:line="360" w:lineRule="auto"/>
        <w:ind w:left="59" w:right="39" w:firstLine="130"/>
        <w:jc w:val="both"/>
        <w:rPr>
          <w:sz w:val="21"/>
          <w:szCs w:val="21"/>
        </w:rPr>
      </w:pPr>
      <w:r>
        <w:rPr>
          <w:spacing w:val="25"/>
          <w:sz w:val="21"/>
          <w:szCs w:val="21"/>
        </w:rPr>
        <w:t>(4)竣工验收不合格的，承包人应按照发包人和监理人的验收意见和</w:t>
      </w:r>
      <w:r>
        <w:rPr>
          <w:spacing w:val="24"/>
          <w:sz w:val="21"/>
          <w:szCs w:val="21"/>
        </w:rPr>
        <w:t>指示，对不合格工程</w:t>
      </w:r>
      <w:r>
        <w:rPr>
          <w:sz w:val="21"/>
          <w:szCs w:val="21"/>
        </w:rPr>
        <w:t xml:space="preserve"> </w:t>
      </w:r>
      <w:r>
        <w:rPr>
          <w:spacing w:val="32"/>
          <w:sz w:val="21"/>
          <w:szCs w:val="21"/>
        </w:rPr>
        <w:t>返工、修复或采取其他补救措施，由此增加</w:t>
      </w:r>
      <w:r>
        <w:rPr>
          <w:spacing w:val="31"/>
          <w:sz w:val="21"/>
          <w:szCs w:val="21"/>
        </w:rPr>
        <w:t>的费用和(或)延误的工期由承包人承担。承</w:t>
      </w:r>
      <w:r>
        <w:rPr>
          <w:sz w:val="21"/>
          <w:szCs w:val="21"/>
        </w:rPr>
        <w:t xml:space="preserve"> </w:t>
      </w:r>
      <w:r>
        <w:rPr>
          <w:spacing w:val="26"/>
          <w:sz w:val="21"/>
          <w:szCs w:val="21"/>
        </w:rPr>
        <w:t>包人在完成不合格工程的返工、修复或采取其他补救措施后，应重新提交竣工验收申请报</w:t>
      </w:r>
    </w:p>
    <w:p>
      <w:pPr>
        <w:pStyle w:val="2"/>
        <w:spacing w:before="1" w:line="217" w:lineRule="auto"/>
        <w:ind w:left="59"/>
        <w:rPr>
          <w:sz w:val="21"/>
          <w:szCs w:val="21"/>
        </w:rPr>
      </w:pPr>
      <w:r>
        <w:rPr>
          <w:spacing w:val="17"/>
          <w:sz w:val="21"/>
          <w:szCs w:val="21"/>
        </w:rPr>
        <w:t>告，并按本项约定的程序重新进行验收。</w:t>
      </w:r>
    </w:p>
    <w:p>
      <w:pPr>
        <w:pStyle w:val="2"/>
        <w:spacing w:before="209" w:line="361" w:lineRule="auto"/>
        <w:ind w:left="59" w:right="13" w:firstLine="490"/>
        <w:jc w:val="both"/>
        <w:rPr>
          <w:sz w:val="21"/>
          <w:szCs w:val="21"/>
        </w:rPr>
      </w:pPr>
      <w:r>
        <w:rPr>
          <w:spacing w:val="26"/>
          <w:sz w:val="21"/>
          <w:szCs w:val="21"/>
        </w:rPr>
        <w:t>发包人有权在工程竣工前和工程竣工后的质保期内对本工程所涉及的工程内容进行环</w:t>
      </w:r>
      <w:r>
        <w:rPr>
          <w:spacing w:val="7"/>
          <w:sz w:val="21"/>
          <w:szCs w:val="21"/>
        </w:rPr>
        <w:t xml:space="preserve"> </w:t>
      </w:r>
      <w:r>
        <w:rPr>
          <w:spacing w:val="26"/>
          <w:sz w:val="21"/>
          <w:szCs w:val="21"/>
        </w:rPr>
        <w:t>保检测或质量检测，具体检测内容和检测单位由发包人指定，承包人须</w:t>
      </w:r>
      <w:r>
        <w:rPr>
          <w:spacing w:val="25"/>
          <w:sz w:val="21"/>
          <w:szCs w:val="21"/>
        </w:rPr>
        <w:t>无条件配合，检测</w:t>
      </w:r>
      <w:r>
        <w:rPr>
          <w:sz w:val="21"/>
          <w:szCs w:val="21"/>
        </w:rPr>
        <w:t xml:space="preserve"> </w:t>
      </w:r>
      <w:r>
        <w:rPr>
          <w:spacing w:val="26"/>
          <w:sz w:val="21"/>
          <w:szCs w:val="21"/>
        </w:rPr>
        <w:t>单位必须出具有符合国家规范及法律效力的检测报告。检测报告结果为合格的，则检测费</w:t>
      </w:r>
      <w:r>
        <w:rPr>
          <w:spacing w:val="7"/>
          <w:sz w:val="21"/>
          <w:szCs w:val="21"/>
        </w:rPr>
        <w:t xml:space="preserve"> </w:t>
      </w:r>
      <w:r>
        <w:rPr>
          <w:spacing w:val="26"/>
          <w:sz w:val="21"/>
          <w:szCs w:val="21"/>
        </w:rPr>
        <w:t>用由发包人承担；检测结果为不合格的，则检测费用由承包人承担。检测报告结果为不合</w:t>
      </w:r>
      <w:r>
        <w:rPr>
          <w:spacing w:val="4"/>
          <w:sz w:val="21"/>
          <w:szCs w:val="21"/>
        </w:rPr>
        <w:t xml:space="preserve"> </w:t>
      </w:r>
      <w:r>
        <w:rPr>
          <w:spacing w:val="27"/>
          <w:sz w:val="21"/>
          <w:szCs w:val="21"/>
        </w:rPr>
        <w:t>格的，承包人须及时进行返工、修复或采取其他补救措施，由此增加的</w:t>
      </w:r>
      <w:r>
        <w:rPr>
          <w:spacing w:val="26"/>
          <w:sz w:val="21"/>
          <w:szCs w:val="21"/>
        </w:rPr>
        <w:t>费用和工期延误的</w:t>
      </w:r>
      <w:r>
        <w:rPr>
          <w:sz w:val="21"/>
          <w:szCs w:val="21"/>
        </w:rPr>
        <w:t xml:space="preserve"> </w:t>
      </w:r>
      <w:r>
        <w:rPr>
          <w:spacing w:val="26"/>
          <w:sz w:val="21"/>
          <w:szCs w:val="21"/>
        </w:rPr>
        <w:t>责任以及对发包人、发包人师生及其他方造成的人身</w:t>
      </w:r>
      <w:r>
        <w:rPr>
          <w:spacing w:val="25"/>
          <w:sz w:val="21"/>
          <w:szCs w:val="21"/>
        </w:rPr>
        <w:t>伤害或损失赔偿责任均由承包人承担</w:t>
      </w:r>
    </w:p>
    <w:p>
      <w:pPr>
        <w:pStyle w:val="2"/>
        <w:spacing w:line="219" w:lineRule="auto"/>
        <w:ind w:left="59"/>
        <w:rPr>
          <w:sz w:val="21"/>
          <w:szCs w:val="21"/>
        </w:rPr>
      </w:pPr>
      <w:r>
        <w:rPr>
          <w:spacing w:val="18"/>
          <w:sz w:val="21"/>
          <w:szCs w:val="21"/>
        </w:rPr>
        <w:t>。在质保期内发生的检测不合格问题，质保期须相</w:t>
      </w:r>
      <w:r>
        <w:rPr>
          <w:spacing w:val="17"/>
          <w:sz w:val="21"/>
          <w:szCs w:val="21"/>
        </w:rPr>
        <w:t>应顺延。</w:t>
      </w:r>
    </w:p>
    <w:p>
      <w:pPr>
        <w:pStyle w:val="2"/>
        <w:tabs>
          <w:tab w:val="left" w:pos="211"/>
        </w:tabs>
        <w:spacing w:before="231" w:line="378" w:lineRule="auto"/>
        <w:ind w:left="59"/>
        <w:rPr>
          <w:sz w:val="21"/>
          <w:szCs w:val="21"/>
        </w:rPr>
      </w:pPr>
      <w:r>
        <w:rPr>
          <w:sz w:val="21"/>
          <w:szCs w:val="21"/>
          <w:u w:val="single" w:color="auto"/>
        </w:rPr>
        <w:tab/>
      </w:r>
      <w:r>
        <w:rPr>
          <w:spacing w:val="34"/>
          <w:sz w:val="21"/>
          <w:szCs w:val="21"/>
          <w:u w:val="single" w:color="auto"/>
        </w:rPr>
        <w:t>工程质量不符合设计要求或质量不能达到合同约定标准的，发包人有权要求承包人返</w:t>
      </w:r>
    </w:p>
    <w:p>
      <w:pPr>
        <w:pStyle w:val="2"/>
        <w:spacing w:line="219" w:lineRule="auto"/>
        <w:ind w:left="59"/>
        <w:rPr>
          <w:sz w:val="21"/>
          <w:szCs w:val="21"/>
        </w:rPr>
      </w:pPr>
      <w:r>
        <w:rPr>
          <w:spacing w:val="26"/>
          <w:sz w:val="21"/>
          <w:szCs w:val="21"/>
          <w:u w:val="single" w:color="auto"/>
        </w:rPr>
        <w:t>工或有权单方解除合同，承包人须无条件接受；返工的费用由承包人承担，工期不予顺延</w:t>
      </w:r>
    </w:p>
    <w:p>
      <w:pPr>
        <w:spacing w:line="277" w:lineRule="auto"/>
        <w:rPr>
          <w:rFonts w:ascii="Arial"/>
          <w:sz w:val="21"/>
        </w:rPr>
      </w:pPr>
    </w:p>
    <w:p>
      <w:pPr>
        <w:pStyle w:val="2"/>
        <w:spacing w:before="33" w:line="183" w:lineRule="auto"/>
        <w:ind w:left="59"/>
        <w:rPr>
          <w:sz w:val="10"/>
          <w:szCs w:val="10"/>
        </w:rPr>
      </w:pPr>
      <w:r>
        <w:rPr>
          <w:sz w:val="10"/>
          <w:szCs w:val="10"/>
        </w:rPr>
        <w:t>0</w:t>
      </w:r>
    </w:p>
    <w:p>
      <w:pPr>
        <w:pStyle w:val="2"/>
        <w:spacing w:before="199" w:line="219" w:lineRule="auto"/>
        <w:ind w:left="59"/>
        <w:rPr>
          <w:sz w:val="21"/>
          <w:szCs w:val="21"/>
        </w:rPr>
      </w:pPr>
      <w:r>
        <w:rPr>
          <w:spacing w:val="20"/>
          <w:sz w:val="21"/>
          <w:szCs w:val="21"/>
        </w:rPr>
        <w:t>发包人不按照本项约定组织竣工验收、颁发工</w:t>
      </w:r>
      <w:r>
        <w:rPr>
          <w:spacing w:val="19"/>
          <w:sz w:val="21"/>
          <w:szCs w:val="21"/>
        </w:rPr>
        <w:t>程接收证书的违约金的计算方法：无。</w:t>
      </w:r>
    </w:p>
    <w:p>
      <w:pPr>
        <w:pStyle w:val="2"/>
        <w:spacing w:before="212" w:line="219" w:lineRule="auto"/>
        <w:ind w:left="59"/>
        <w:rPr>
          <w:sz w:val="21"/>
          <w:szCs w:val="21"/>
        </w:rPr>
      </w:pPr>
      <w:r>
        <w:rPr>
          <w:spacing w:val="16"/>
          <w:sz w:val="21"/>
          <w:szCs w:val="21"/>
        </w:rPr>
        <w:t>13.2.2移交、接收全部与部分工程</w:t>
      </w:r>
    </w:p>
    <w:p>
      <w:pPr>
        <w:pStyle w:val="2"/>
        <w:spacing w:before="171" w:line="430" w:lineRule="exact"/>
        <w:ind w:left="59"/>
        <w:rPr>
          <w:sz w:val="21"/>
          <w:szCs w:val="21"/>
        </w:rPr>
      </w:pPr>
      <w:r>
        <w:rPr>
          <w:spacing w:val="26"/>
          <w:position w:val="16"/>
          <w:sz w:val="21"/>
          <w:szCs w:val="21"/>
        </w:rPr>
        <w:t>承包人向发包人移交工程的期限：竣工验收合</w:t>
      </w:r>
      <w:r>
        <w:rPr>
          <w:spacing w:val="25"/>
          <w:position w:val="16"/>
          <w:sz w:val="21"/>
          <w:szCs w:val="21"/>
        </w:rPr>
        <w:t>格后，自验收合格之日起10天内承包人将工</w:t>
      </w:r>
    </w:p>
    <w:p>
      <w:pPr>
        <w:pStyle w:val="2"/>
        <w:spacing w:line="220" w:lineRule="auto"/>
        <w:ind w:left="59"/>
        <w:rPr>
          <w:sz w:val="21"/>
          <w:szCs w:val="21"/>
        </w:rPr>
      </w:pPr>
      <w:r>
        <w:rPr>
          <w:spacing w:val="13"/>
          <w:sz w:val="21"/>
          <w:szCs w:val="21"/>
        </w:rPr>
        <w:t>程移交给发包人。</w:t>
      </w:r>
    </w:p>
    <w:p>
      <w:pPr>
        <w:pStyle w:val="2"/>
        <w:spacing w:before="218" w:line="219" w:lineRule="auto"/>
        <w:ind w:left="59"/>
        <w:rPr>
          <w:sz w:val="21"/>
          <w:szCs w:val="21"/>
        </w:rPr>
      </w:pPr>
      <w:r>
        <w:rPr>
          <w:spacing w:val="19"/>
          <w:sz w:val="21"/>
          <w:szCs w:val="21"/>
        </w:rPr>
        <w:t>发包人未按本合同约定接收全部或部分工程的，违约金的计算方法为：无。</w:t>
      </w:r>
    </w:p>
    <w:p>
      <w:pPr>
        <w:pStyle w:val="2"/>
        <w:spacing w:before="170" w:line="369" w:lineRule="auto"/>
        <w:ind w:left="59" w:right="32"/>
        <w:rPr>
          <w:sz w:val="21"/>
          <w:szCs w:val="21"/>
        </w:rPr>
      </w:pPr>
      <w:r>
        <w:rPr>
          <w:spacing w:val="23"/>
          <w:sz w:val="21"/>
          <w:szCs w:val="21"/>
        </w:rPr>
        <w:t xml:space="preserve">承包人未按时移交工程的，违约金的计算方法为： </w:t>
      </w:r>
      <w:r>
        <w:rPr>
          <w:spacing w:val="23"/>
          <w:sz w:val="21"/>
          <w:szCs w:val="21"/>
          <w:u w:val="single" w:color="auto"/>
        </w:rPr>
        <w:t>经发包人组织验收合格</w:t>
      </w:r>
      <w:r>
        <w:rPr>
          <w:spacing w:val="22"/>
          <w:sz w:val="21"/>
          <w:szCs w:val="21"/>
          <w:u w:val="single" w:color="auto"/>
        </w:rPr>
        <w:t>的工程，则自验</w:t>
      </w:r>
      <w:r>
        <w:rPr>
          <w:sz w:val="21"/>
          <w:szCs w:val="21"/>
        </w:rPr>
        <w:t xml:space="preserve"> </w:t>
      </w:r>
      <w:r>
        <w:rPr>
          <w:spacing w:val="26"/>
          <w:sz w:val="21"/>
          <w:szCs w:val="21"/>
          <w:u w:val="single" w:color="auto"/>
        </w:rPr>
        <w:t>收合格之日起10天内承包人将工程移交给发包人，撤出全</w:t>
      </w:r>
      <w:r>
        <w:rPr>
          <w:spacing w:val="25"/>
          <w:sz w:val="21"/>
          <w:szCs w:val="21"/>
          <w:u w:val="single" w:color="auto"/>
        </w:rPr>
        <w:t>部临建、施工人员、施工机械和</w:t>
      </w:r>
      <w:r>
        <w:rPr>
          <w:sz w:val="21"/>
          <w:szCs w:val="21"/>
        </w:rPr>
        <w:t xml:space="preserve"> </w:t>
      </w:r>
      <w:r>
        <w:rPr>
          <w:spacing w:val="26"/>
          <w:sz w:val="21"/>
          <w:szCs w:val="21"/>
          <w:u w:val="single" w:color="auto"/>
        </w:rPr>
        <w:t>剩余材料，并将承包范围内的所有工程清理干净，如承包人不能及时拆除或清理，对于占</w:t>
      </w:r>
      <w:r>
        <w:rPr>
          <w:spacing w:val="11"/>
          <w:sz w:val="21"/>
          <w:szCs w:val="21"/>
        </w:rPr>
        <w:t xml:space="preserve"> </w:t>
      </w:r>
      <w:r>
        <w:rPr>
          <w:spacing w:val="25"/>
          <w:sz w:val="21"/>
          <w:szCs w:val="21"/>
          <w:u w:val="single" w:color="auto"/>
        </w:rPr>
        <w:t>用的范围发包人将收取100元/平方·天的占用费租金，发包人还有权</w:t>
      </w:r>
      <w:r>
        <w:rPr>
          <w:spacing w:val="24"/>
          <w:sz w:val="21"/>
          <w:szCs w:val="21"/>
          <w:u w:val="single" w:color="auto"/>
        </w:rPr>
        <w:t>派人强行拆除并清理</w:t>
      </w:r>
    </w:p>
    <w:p>
      <w:pPr>
        <w:pStyle w:val="2"/>
        <w:spacing w:before="1" w:line="216" w:lineRule="auto"/>
        <w:ind w:left="149"/>
        <w:rPr>
          <w:sz w:val="21"/>
          <w:szCs w:val="21"/>
        </w:rPr>
      </w:pPr>
      <w:r>
        <w:rPr>
          <w:spacing w:val="24"/>
          <w:sz w:val="21"/>
          <w:szCs w:val="21"/>
          <w:u w:val="single" w:color="auto"/>
        </w:rPr>
        <w:t>,造成的费用和损失由承包人承担</w:t>
      </w:r>
      <w:r>
        <w:rPr>
          <w:spacing w:val="24"/>
          <w:sz w:val="21"/>
          <w:szCs w:val="21"/>
        </w:rPr>
        <w:t>。</w:t>
      </w:r>
    </w:p>
    <w:p>
      <w:pPr>
        <w:pStyle w:val="2"/>
        <w:spacing w:before="197" w:line="219" w:lineRule="auto"/>
        <w:ind w:left="59"/>
        <w:rPr>
          <w:sz w:val="21"/>
          <w:szCs w:val="21"/>
        </w:rPr>
      </w:pPr>
      <w:r>
        <w:rPr>
          <w:spacing w:val="13"/>
          <w:sz w:val="21"/>
          <w:szCs w:val="21"/>
        </w:rPr>
        <w:t>13.3工程试车</w:t>
      </w:r>
    </w:p>
    <w:p>
      <w:pPr>
        <w:pStyle w:val="2"/>
        <w:spacing w:before="191" w:line="219" w:lineRule="auto"/>
        <w:ind w:left="59"/>
        <w:rPr>
          <w:sz w:val="21"/>
          <w:szCs w:val="21"/>
        </w:rPr>
      </w:pPr>
      <w:r>
        <w:rPr>
          <w:spacing w:val="11"/>
          <w:sz w:val="21"/>
          <w:szCs w:val="21"/>
        </w:rPr>
        <w:t>13.3.1试车程序</w:t>
      </w:r>
    </w:p>
    <w:p>
      <w:pPr>
        <w:pStyle w:val="2"/>
        <w:spacing w:before="221" w:line="219" w:lineRule="auto"/>
        <w:ind w:left="59"/>
        <w:rPr>
          <w:sz w:val="21"/>
          <w:szCs w:val="21"/>
        </w:rPr>
      </w:pPr>
      <w:r>
        <w:rPr>
          <w:spacing w:val="37"/>
          <w:sz w:val="21"/>
          <w:szCs w:val="21"/>
        </w:rPr>
        <w:t>工程试车内容：/。</w:t>
      </w:r>
    </w:p>
    <w:p>
      <w:pPr>
        <w:pStyle w:val="2"/>
        <w:spacing w:before="190" w:line="396" w:lineRule="auto"/>
        <w:ind w:left="240"/>
        <w:rPr>
          <w:sz w:val="21"/>
          <w:szCs w:val="21"/>
        </w:rPr>
      </w:pPr>
      <w:r>
        <w:rPr>
          <w:spacing w:val="16"/>
          <w:sz w:val="21"/>
          <w:szCs w:val="21"/>
        </w:rPr>
        <w:t>(1)单机无负荷试车费用由.</w:t>
      </w:r>
      <w:r>
        <w:rPr>
          <w:spacing w:val="-51"/>
          <w:sz w:val="21"/>
          <w:szCs w:val="21"/>
        </w:rPr>
        <w:t xml:space="preserve"> </w:t>
      </w:r>
      <w:r>
        <w:rPr>
          <w:spacing w:val="16"/>
          <w:sz w:val="21"/>
          <w:szCs w:val="21"/>
          <w:u w:val="single" w:color="auto"/>
        </w:rPr>
        <w:t>/</w:t>
      </w:r>
      <w:r>
        <w:rPr>
          <w:spacing w:val="16"/>
          <w:sz w:val="21"/>
          <w:szCs w:val="21"/>
        </w:rPr>
        <w:t xml:space="preserve"> 承担；</w:t>
      </w:r>
    </w:p>
    <w:p>
      <w:pPr>
        <w:pStyle w:val="2"/>
        <w:spacing w:line="219" w:lineRule="auto"/>
        <w:ind w:left="260"/>
        <w:rPr>
          <w:sz w:val="21"/>
          <w:szCs w:val="21"/>
        </w:rPr>
      </w:pPr>
      <w:r>
        <w:rPr>
          <w:spacing w:val="16"/>
          <w:sz w:val="21"/>
          <w:szCs w:val="21"/>
        </w:rPr>
        <w:t>(2)无负荷联动试车费用由.</w:t>
      </w:r>
      <w:r>
        <w:rPr>
          <w:spacing w:val="-36"/>
          <w:sz w:val="21"/>
          <w:szCs w:val="21"/>
        </w:rPr>
        <w:t xml:space="preserve"> </w:t>
      </w:r>
      <w:r>
        <w:rPr>
          <w:spacing w:val="16"/>
          <w:sz w:val="21"/>
          <w:szCs w:val="21"/>
          <w:u w:val="single" w:color="auto"/>
        </w:rPr>
        <w:t>/</w:t>
      </w:r>
      <w:r>
        <w:rPr>
          <w:spacing w:val="16"/>
          <w:sz w:val="21"/>
          <w:szCs w:val="21"/>
        </w:rPr>
        <w:t xml:space="preserve"> 承担。</w:t>
      </w:r>
    </w:p>
    <w:p>
      <w:pPr>
        <w:pStyle w:val="2"/>
        <w:spacing w:before="201" w:line="219" w:lineRule="auto"/>
        <w:ind w:left="59"/>
        <w:rPr>
          <w:sz w:val="21"/>
          <w:szCs w:val="21"/>
        </w:rPr>
      </w:pPr>
      <w:r>
        <w:rPr>
          <w:spacing w:val="10"/>
          <w:sz w:val="21"/>
          <w:szCs w:val="21"/>
        </w:rPr>
        <w:t>13.3.2投料试车</w:t>
      </w:r>
    </w:p>
    <w:p>
      <w:pPr>
        <w:spacing w:line="219" w:lineRule="auto"/>
        <w:rPr>
          <w:sz w:val="21"/>
          <w:szCs w:val="21"/>
        </w:rPr>
        <w:sectPr>
          <w:headerReference r:id="rId47" w:type="default"/>
          <w:footerReference r:id="rId48" w:type="default"/>
          <w:pgSz w:w="11900" w:h="16830"/>
          <w:pgMar w:top="989" w:right="1420" w:bottom="1056" w:left="1170" w:header="579" w:footer="877" w:gutter="0"/>
          <w:cols w:space="720" w:num="1"/>
        </w:sectPr>
      </w:pPr>
    </w:p>
    <w:p>
      <w:pPr>
        <w:spacing w:line="297" w:lineRule="auto"/>
        <w:rPr>
          <w:rFonts w:ascii="Arial"/>
          <w:sz w:val="21"/>
        </w:rPr>
      </w:pPr>
    </w:p>
    <w:p>
      <w:pPr>
        <w:spacing w:line="297" w:lineRule="auto"/>
        <w:rPr>
          <w:rFonts w:ascii="Arial"/>
          <w:sz w:val="21"/>
        </w:rPr>
      </w:pPr>
    </w:p>
    <w:p>
      <w:pPr>
        <w:pStyle w:val="2"/>
        <w:spacing w:before="71" w:line="219" w:lineRule="auto"/>
        <w:ind w:left="29"/>
      </w:pPr>
      <w:r>
        <w:rPr>
          <w:spacing w:val="20"/>
        </w:rPr>
        <w:t>关于投料试车相关事项的约定：/。</w:t>
      </w:r>
    </w:p>
    <w:p>
      <w:pPr>
        <w:pStyle w:val="2"/>
        <w:spacing w:before="188" w:line="219" w:lineRule="auto"/>
        <w:ind w:left="29"/>
      </w:pPr>
      <w:r>
        <w:rPr>
          <w:spacing w:val="3"/>
        </w:rPr>
        <w:t>13.6</w:t>
      </w:r>
      <w:r>
        <w:rPr>
          <w:spacing w:val="38"/>
        </w:rPr>
        <w:t xml:space="preserve"> </w:t>
      </w:r>
      <w:r>
        <w:rPr>
          <w:spacing w:val="3"/>
        </w:rPr>
        <w:t>竣工退场</w:t>
      </w:r>
    </w:p>
    <w:p>
      <w:pPr>
        <w:pStyle w:val="2"/>
        <w:spacing w:before="188" w:line="378" w:lineRule="auto"/>
        <w:ind w:left="29"/>
      </w:pPr>
      <w:r>
        <w:rPr>
          <w:spacing w:val="7"/>
        </w:rPr>
        <w:t>承包人完成竣工退场的期限：</w:t>
      </w:r>
      <w:r>
        <w:rPr>
          <w:spacing w:val="-16"/>
        </w:rPr>
        <w:t xml:space="preserve"> </w:t>
      </w:r>
      <w:r>
        <w:rPr>
          <w:spacing w:val="7"/>
          <w:u w:val="single" w:color="auto"/>
        </w:rPr>
        <w:t>竣工验收合格后10日内</w:t>
      </w:r>
      <w:r>
        <w:rPr>
          <w:spacing w:val="7"/>
        </w:rPr>
        <w:t>。</w:t>
      </w:r>
    </w:p>
    <w:p>
      <w:pPr>
        <w:pStyle w:val="2"/>
        <w:spacing w:line="219" w:lineRule="auto"/>
        <w:ind w:left="29"/>
      </w:pPr>
      <w:r>
        <w:rPr>
          <w:spacing w:val="5"/>
        </w:rPr>
        <w:t>14.竣工结算</w:t>
      </w:r>
    </w:p>
    <w:p>
      <w:pPr>
        <w:pStyle w:val="2"/>
        <w:spacing w:before="169" w:line="219" w:lineRule="auto"/>
        <w:ind w:left="29"/>
      </w:pPr>
      <w:r>
        <w:rPr>
          <w:spacing w:val="7"/>
        </w:rPr>
        <w:t>14.1竣工结算申请</w:t>
      </w:r>
    </w:p>
    <w:p>
      <w:pPr>
        <w:pStyle w:val="2"/>
        <w:spacing w:before="208" w:line="361" w:lineRule="auto"/>
        <w:ind w:left="29"/>
      </w:pPr>
      <w:r>
        <w:rPr>
          <w:spacing w:val="7"/>
        </w:rPr>
        <w:t xml:space="preserve">承包人提交竣工结算申请单的期限： </w:t>
      </w:r>
      <w:r>
        <w:rPr>
          <w:spacing w:val="7"/>
          <w:u w:val="single" w:color="auto"/>
        </w:rPr>
        <w:t>竣工验收合格后28天内</w:t>
      </w:r>
      <w:r>
        <w:rPr>
          <w:spacing w:val="7"/>
        </w:rPr>
        <w:t>。</w:t>
      </w:r>
    </w:p>
    <w:p>
      <w:pPr>
        <w:pStyle w:val="2"/>
        <w:spacing w:before="1" w:line="219" w:lineRule="auto"/>
        <w:ind w:left="29"/>
      </w:pPr>
      <w:r>
        <w:rPr>
          <w:spacing w:val="6"/>
        </w:rPr>
        <w:t>竣工付款申请单应包括的内容：</w:t>
      </w:r>
    </w:p>
    <w:p>
      <w:pPr>
        <w:pStyle w:val="2"/>
        <w:spacing w:before="165" w:line="353" w:lineRule="auto"/>
        <w:ind w:left="29" w:firstLine="149"/>
      </w:pPr>
      <w:r>
        <w:rPr>
          <w:spacing w:val="17"/>
        </w:rPr>
        <w:t>(1)承包人应向发包人提交承包人盖章、结算编制人员盖章的</w:t>
      </w:r>
      <w:r>
        <w:rPr>
          <w:spacing w:val="16"/>
        </w:rPr>
        <w:t>竣工结算报告及完整、有效</w:t>
      </w:r>
      <w:r>
        <w:t xml:space="preserve"> </w:t>
      </w:r>
      <w:r>
        <w:rPr>
          <w:spacing w:val="17"/>
        </w:rPr>
        <w:t>的结算资料，工程结算资料包括送审资料清单、结算汇总表、各项结算调整的依据</w:t>
      </w:r>
      <w:r>
        <w:rPr>
          <w:spacing w:val="16"/>
        </w:rPr>
        <w:t>、内容</w:t>
      </w:r>
      <w:r>
        <w:t xml:space="preserve"> </w:t>
      </w:r>
      <w:r>
        <w:rPr>
          <w:spacing w:val="20"/>
        </w:rPr>
        <w:t>及费用、已经发包人工程人员确认的竣工图、变更联系单(</w:t>
      </w:r>
      <w:r>
        <w:rPr>
          <w:spacing w:val="19"/>
        </w:rPr>
        <w:t>原件，包括图纸会审纪要、过</w:t>
      </w:r>
      <w:r>
        <w:t xml:space="preserve"> </w:t>
      </w:r>
      <w:r>
        <w:rPr>
          <w:spacing w:val="20"/>
        </w:rPr>
        <w:t>程中的洽商等)、隐蔽工程记录、工程结算书、招投标相关资料一</w:t>
      </w:r>
      <w:r>
        <w:rPr>
          <w:spacing w:val="19"/>
        </w:rPr>
        <w:t>式三份。发包人工程师</w:t>
      </w:r>
      <w:r>
        <w:t xml:space="preserve"> </w:t>
      </w:r>
      <w:r>
        <w:rPr>
          <w:spacing w:val="17"/>
        </w:rPr>
        <w:t>对结算资料进行审核，符合要求的在竣工结算资料回执上签字方可视为发包人收到竣</w:t>
      </w:r>
      <w:r>
        <w:rPr>
          <w:spacing w:val="16"/>
        </w:rPr>
        <w:t>工结</w:t>
      </w:r>
    </w:p>
    <w:p>
      <w:pPr>
        <w:pStyle w:val="2"/>
        <w:spacing w:line="219" w:lineRule="auto"/>
        <w:ind w:left="29"/>
      </w:pPr>
      <w:r>
        <w:rPr>
          <w:spacing w:val="9"/>
        </w:rPr>
        <w:t>算资料；由发包人送审计部门开展竣工结算审计。</w:t>
      </w:r>
    </w:p>
    <w:p>
      <w:pPr>
        <w:pStyle w:val="2"/>
        <w:spacing w:before="179" w:line="431" w:lineRule="exact"/>
        <w:ind w:right="20"/>
        <w:jc w:val="right"/>
      </w:pPr>
      <w:r>
        <w:rPr>
          <w:spacing w:val="16"/>
          <w:position w:val="16"/>
        </w:rPr>
        <w:t>(2)若审计部门在结算审核中发现结算资料无效或不完整的，审计延误的责任由承包人承</w:t>
      </w:r>
    </w:p>
    <w:p>
      <w:pPr>
        <w:pStyle w:val="2"/>
        <w:spacing w:line="220" w:lineRule="auto"/>
        <w:ind w:left="29"/>
      </w:pPr>
      <w:r>
        <w:rPr>
          <w:spacing w:val="-5"/>
        </w:rPr>
        <w:t>担</w:t>
      </w:r>
      <w:r>
        <w:rPr>
          <w:spacing w:val="-59"/>
        </w:rPr>
        <w:t xml:space="preserve"> </w:t>
      </w:r>
      <w:r>
        <w:rPr>
          <w:spacing w:val="-5"/>
        </w:rPr>
        <w:t>。</w:t>
      </w:r>
    </w:p>
    <w:p>
      <w:pPr>
        <w:pStyle w:val="2"/>
        <w:spacing w:before="165" w:line="353" w:lineRule="auto"/>
        <w:ind w:left="29" w:right="20" w:firstLine="149"/>
      </w:pPr>
      <w:r>
        <w:rPr>
          <w:spacing w:val="22"/>
        </w:rPr>
        <w:t>(3)承包人未按本条款约定的时间和要求向发包人提交竣工结算报告和资料的，发包人</w:t>
      </w:r>
      <w:r>
        <w:rPr>
          <w:spacing w:val="10"/>
        </w:rPr>
        <w:t xml:space="preserve"> </w:t>
      </w:r>
      <w:r>
        <w:rPr>
          <w:spacing w:val="17"/>
        </w:rPr>
        <w:t>将不能保证按专用条款规定的时间内提出审核意见，并且发包人有权根据已有资料进行审</w:t>
      </w:r>
    </w:p>
    <w:p>
      <w:pPr>
        <w:pStyle w:val="2"/>
        <w:spacing w:before="1" w:line="219" w:lineRule="auto"/>
        <w:ind w:left="29"/>
      </w:pPr>
      <w:r>
        <w:rPr>
          <w:spacing w:val="6"/>
        </w:rPr>
        <w:t>核，责任由承包人自行承担。</w:t>
      </w:r>
    </w:p>
    <w:p>
      <w:pPr>
        <w:pStyle w:val="2"/>
        <w:spacing w:before="199" w:line="219" w:lineRule="auto"/>
        <w:ind w:left="29"/>
      </w:pPr>
      <w:r>
        <w:rPr>
          <w:spacing w:val="5"/>
        </w:rPr>
        <w:t>14.2</w:t>
      </w:r>
      <w:r>
        <w:rPr>
          <w:spacing w:val="31"/>
        </w:rPr>
        <w:t xml:space="preserve"> </w:t>
      </w:r>
      <w:r>
        <w:rPr>
          <w:spacing w:val="5"/>
        </w:rPr>
        <w:t>竣工结算审核</w:t>
      </w:r>
    </w:p>
    <w:p>
      <w:pPr>
        <w:pStyle w:val="2"/>
        <w:spacing w:before="169" w:line="219" w:lineRule="auto"/>
        <w:ind w:left="29"/>
      </w:pPr>
      <w:r>
        <w:rPr>
          <w:spacing w:val="6"/>
        </w:rPr>
        <w:t>发包人审批竣工付款申请单的期限：</w:t>
      </w:r>
    </w:p>
    <w:p>
      <w:pPr>
        <w:pStyle w:val="2"/>
        <w:spacing w:before="181" w:line="352" w:lineRule="auto"/>
        <w:ind w:left="29" w:right="48"/>
      </w:pPr>
      <w:r>
        <w:rPr>
          <w:spacing w:val="16"/>
          <w:u w:val="single" w:color="auto"/>
        </w:rPr>
        <w:t>监理人应在收到竣工结算申请单后14天内完成核查并报送发包人。发包人应在收到监理人</w:t>
      </w:r>
      <w:r>
        <w:rPr>
          <w:spacing w:val="18"/>
        </w:rPr>
        <w:t xml:space="preserve"> </w:t>
      </w:r>
      <w:r>
        <w:rPr>
          <w:spacing w:val="16"/>
          <w:u w:val="single" w:color="auto"/>
        </w:rPr>
        <w:t>提交的经审核的竣工结算申请单后14天内完成审批，并由监理人向承包人签发经发包人签</w:t>
      </w:r>
      <w:r>
        <w:rPr>
          <w:spacing w:val="18"/>
        </w:rPr>
        <w:t xml:space="preserve"> </w:t>
      </w:r>
      <w:r>
        <w:rPr>
          <w:spacing w:val="17"/>
          <w:u w:val="single" w:color="auto"/>
        </w:rPr>
        <w:t>认的竣工付款证书。监理人或发包人对竣工结算申请单有异议的，有权要求</w:t>
      </w:r>
      <w:r>
        <w:rPr>
          <w:spacing w:val="16"/>
          <w:u w:val="single" w:color="auto"/>
        </w:rPr>
        <w:t>承包人进行修</w:t>
      </w:r>
      <w:r>
        <w:t xml:space="preserve"> </w:t>
      </w:r>
      <w:r>
        <w:rPr>
          <w:spacing w:val="17"/>
          <w:u w:val="single" w:color="auto"/>
        </w:rPr>
        <w:t>正和提供补充资料，承包人应提交修正后的竣工结算申请单。发包人在收到承包人</w:t>
      </w:r>
      <w:r>
        <w:rPr>
          <w:spacing w:val="16"/>
          <w:u w:val="single" w:color="auto"/>
        </w:rPr>
        <w:t>提交竣</w:t>
      </w:r>
      <w:r>
        <w:t xml:space="preserve"> </w:t>
      </w:r>
      <w:r>
        <w:rPr>
          <w:spacing w:val="16"/>
          <w:u w:val="single" w:color="auto"/>
        </w:rPr>
        <w:t>工结算申请书后60天内未完成审批且未提出异议的，视为发包人认可承包人提交的竣工结</w:t>
      </w:r>
      <w:r>
        <w:rPr>
          <w:spacing w:val="2"/>
        </w:rPr>
        <w:t xml:space="preserve"> </w:t>
      </w:r>
      <w:r>
        <w:rPr>
          <w:spacing w:val="16"/>
          <w:u w:val="single" w:color="auto"/>
        </w:rPr>
        <w:t>算申请单，并自发包人收到承包人提交的竣工结算申请单后第61天起视为已签发竣工付款</w:t>
      </w:r>
    </w:p>
    <w:p>
      <w:pPr>
        <w:pStyle w:val="2"/>
        <w:spacing w:before="1" w:line="218" w:lineRule="auto"/>
        <w:ind w:left="29"/>
      </w:pPr>
      <w:r>
        <w:rPr>
          <w:spacing w:val="3"/>
        </w:rPr>
        <w:t>证书。</w:t>
      </w:r>
    </w:p>
    <w:p>
      <w:pPr>
        <w:pStyle w:val="2"/>
        <w:spacing w:before="155" w:line="353" w:lineRule="auto"/>
        <w:ind w:left="32" w:right="36" w:hanging="3"/>
        <w:jc w:val="both"/>
      </w:pPr>
      <w:r>
        <w:rPr>
          <w:spacing w:val="10"/>
        </w:rPr>
        <w:t>发包人完成竣工付款的期限：</w:t>
      </w:r>
      <w:r>
        <w:rPr>
          <w:spacing w:val="52"/>
        </w:rPr>
        <w:t xml:space="preserve"> </w:t>
      </w:r>
      <w:r>
        <w:rPr>
          <w:b/>
          <w:bCs/>
          <w:spacing w:val="10"/>
        </w:rPr>
        <w:t>发包人审计部门审计并出具最终审计报告后按约定付款。但</w:t>
      </w:r>
      <w:r>
        <w:rPr>
          <w:spacing w:val="10"/>
        </w:rPr>
        <w:t xml:space="preserve"> </w:t>
      </w:r>
      <w:r>
        <w:rPr>
          <w:b/>
          <w:bCs/>
          <w:spacing w:val="14"/>
        </w:rPr>
        <w:t>是，考虑发包人高校财务管理的特殊性，如该项目为跨年度工程或遇付款时间为学校财务</w:t>
      </w:r>
      <w:r>
        <w:rPr>
          <w:spacing w:val="14"/>
        </w:rPr>
        <w:t xml:space="preserve"> </w:t>
      </w:r>
      <w:r>
        <w:rPr>
          <w:b/>
          <w:bCs/>
          <w:spacing w:val="15"/>
        </w:rPr>
        <w:t>封帐期及寒暑假等特殊情况，暂时无法支付工程款时，付款时间由发包人、</w:t>
      </w:r>
      <w:r>
        <w:rPr>
          <w:b/>
          <w:bCs/>
          <w:spacing w:val="14"/>
        </w:rPr>
        <w:t>承包人双方另</w:t>
      </w:r>
    </w:p>
    <w:p>
      <w:pPr>
        <w:pStyle w:val="2"/>
        <w:spacing w:line="219" w:lineRule="auto"/>
        <w:ind w:left="33"/>
      </w:pPr>
      <w:r>
        <w:rPr>
          <w:b/>
          <w:bCs/>
          <w:spacing w:val="7"/>
        </w:rPr>
        <w:t>行商定。对此承包人表示，遇此情况下发包人可以推迟付款时间且不构成违约。</w:t>
      </w:r>
    </w:p>
    <w:p>
      <w:pPr>
        <w:pStyle w:val="2"/>
        <w:spacing w:before="201" w:line="219" w:lineRule="auto"/>
        <w:ind w:left="29"/>
      </w:pPr>
      <w:r>
        <w:rPr>
          <w:spacing w:val="14"/>
        </w:rPr>
        <w:t>关于竣工付款证书异议部分复核的方式和程序：</w:t>
      </w:r>
      <w:r>
        <w:rPr>
          <w:spacing w:val="-34"/>
        </w:rPr>
        <w:t xml:space="preserve"> </w:t>
      </w:r>
      <w:r>
        <w:rPr>
          <w:spacing w:val="14"/>
          <w:u w:val="single" w:color="auto"/>
        </w:rPr>
        <w:t>承包人对发包人签认的竣工付款证书有异</w:t>
      </w:r>
    </w:p>
    <w:p>
      <w:pPr>
        <w:spacing w:line="219" w:lineRule="auto"/>
        <w:sectPr>
          <w:headerReference r:id="rId49" w:type="default"/>
          <w:footerReference r:id="rId50" w:type="default"/>
          <w:pgSz w:w="11900" w:h="16830"/>
          <w:pgMar w:top="980" w:right="1430" w:bottom="1066" w:left="1150" w:header="559" w:footer="887" w:gutter="0"/>
          <w:cols w:space="720" w:num="1"/>
        </w:sectPr>
      </w:pPr>
    </w:p>
    <w:p>
      <w:pPr>
        <w:spacing w:line="281" w:lineRule="auto"/>
        <w:rPr>
          <w:rFonts w:ascii="Arial"/>
          <w:sz w:val="21"/>
        </w:rPr>
      </w:pPr>
    </w:p>
    <w:p>
      <w:pPr>
        <w:spacing w:line="282" w:lineRule="auto"/>
        <w:rPr>
          <w:rFonts w:ascii="Arial"/>
          <w:sz w:val="21"/>
        </w:rPr>
      </w:pPr>
    </w:p>
    <w:p>
      <w:pPr>
        <w:pStyle w:val="2"/>
        <w:spacing w:before="71" w:line="370" w:lineRule="auto"/>
        <w:ind w:left="59" w:right="30"/>
        <w:jc w:val="both"/>
      </w:pPr>
      <w:r>
        <w:rPr>
          <w:spacing w:val="13"/>
          <w:u w:val="single" w:color="auto"/>
        </w:rPr>
        <w:t>议的，对于有异议部分应在收到发包人签认的竣工付款证书后7天内提出异议，并由合同当</w:t>
      </w:r>
      <w:r>
        <w:t xml:space="preserve"> </w:t>
      </w:r>
      <w:r>
        <w:rPr>
          <w:spacing w:val="16"/>
          <w:u w:val="single" w:color="auto"/>
        </w:rPr>
        <w:t>事人按照专用合同条款约定的方式和程序进行复核。承包人逾期未提出异议的，视为认可</w:t>
      </w:r>
    </w:p>
    <w:p>
      <w:pPr>
        <w:pStyle w:val="2"/>
        <w:spacing w:line="220" w:lineRule="auto"/>
        <w:ind w:left="59"/>
      </w:pPr>
      <w:r>
        <w:rPr>
          <w:spacing w:val="8"/>
          <w:u w:val="single" w:color="auto"/>
        </w:rPr>
        <w:t>发包人的审批结果</w:t>
      </w:r>
      <w:r>
        <w:rPr>
          <w:spacing w:val="8"/>
        </w:rPr>
        <w:t>。</w:t>
      </w:r>
    </w:p>
    <w:p>
      <w:pPr>
        <w:pStyle w:val="2"/>
        <w:spacing w:before="154" w:line="344" w:lineRule="auto"/>
        <w:ind w:left="63" w:right="24" w:firstLine="480"/>
        <w:jc w:val="both"/>
      </w:pPr>
      <w:r>
        <w:rPr>
          <w:b/>
          <w:bCs/>
          <w:spacing w:val="14"/>
        </w:rPr>
        <w:t>发包人、承包人双方一致同意：发包人可以以发包人的名义单方委托</w:t>
      </w:r>
      <w:r>
        <w:rPr>
          <w:b/>
          <w:bCs/>
          <w:spacing w:val="13"/>
        </w:rPr>
        <w:t>有相应资质的第</w:t>
      </w:r>
      <w:r>
        <w:t xml:space="preserve"> </w:t>
      </w:r>
      <w:r>
        <w:rPr>
          <w:b/>
          <w:bCs/>
          <w:spacing w:val="28"/>
        </w:rPr>
        <w:t>三方审计机构(工程造价咨询单位)对本工程做跟踪审计(初审),也可以以发包人名义</w:t>
      </w:r>
      <w:r>
        <w:rPr>
          <w:spacing w:val="1"/>
        </w:rPr>
        <w:t xml:space="preserve"> </w:t>
      </w:r>
      <w:r>
        <w:rPr>
          <w:b/>
          <w:bCs/>
          <w:spacing w:val="23"/>
        </w:rPr>
        <w:t>单方委托有相应资质的第三方审计机构(工程造价咨</w:t>
      </w:r>
      <w:r>
        <w:rPr>
          <w:b/>
          <w:bCs/>
          <w:spacing w:val="22"/>
        </w:rPr>
        <w:t>询单位)对本工程做结算审计(复审</w:t>
      </w:r>
      <w:r>
        <w:t xml:space="preserve"> </w:t>
      </w:r>
      <w:r>
        <w:rPr>
          <w:b/>
          <w:bCs/>
          <w:spacing w:val="20"/>
        </w:rPr>
        <w:t>),承包人承诺对相关的跟踪审计和结算审计的结果给</w:t>
      </w:r>
      <w:r>
        <w:rPr>
          <w:b/>
          <w:bCs/>
          <w:spacing w:val="19"/>
        </w:rPr>
        <w:t>予认可。承包人确认同意审计结果</w:t>
      </w:r>
      <w:r>
        <w:t xml:space="preserve"> </w:t>
      </w:r>
      <w:r>
        <w:rPr>
          <w:b/>
          <w:bCs/>
          <w:spacing w:val="13"/>
        </w:rPr>
        <w:t>的，则发包人审定的价款为双方竣工结算价款的最终依据；如承包人不同意的，双方针对</w:t>
      </w:r>
      <w:r>
        <w:rPr>
          <w:spacing w:val="13"/>
        </w:rPr>
        <w:t xml:space="preserve"> </w:t>
      </w:r>
      <w:r>
        <w:rPr>
          <w:b/>
          <w:bCs/>
          <w:spacing w:val="13"/>
        </w:rPr>
        <w:t>争议部分进行核对和协商；经核对、协商不能解决的争议部分，双方可共同申请当地工程</w:t>
      </w:r>
      <w:r>
        <w:rPr>
          <w:spacing w:val="13"/>
        </w:rPr>
        <w:t xml:space="preserve"> </w:t>
      </w:r>
      <w:r>
        <w:rPr>
          <w:b/>
          <w:bCs/>
          <w:spacing w:val="14"/>
        </w:rPr>
        <w:t>造价管理部门进行解释和协调解决；经以上协商、协调仍不能解决的，则可以</w:t>
      </w:r>
      <w:r>
        <w:rPr>
          <w:b/>
          <w:bCs/>
          <w:spacing w:val="13"/>
        </w:rPr>
        <w:t>就争议部分</w:t>
      </w:r>
    </w:p>
    <w:p>
      <w:pPr>
        <w:pStyle w:val="2"/>
        <w:spacing w:line="219" w:lineRule="auto"/>
        <w:ind w:left="63"/>
      </w:pPr>
      <w:r>
        <w:rPr>
          <w:b/>
          <w:bCs/>
          <w:spacing w:val="1"/>
        </w:rPr>
        <w:t>提交诉讼解决。</w:t>
      </w:r>
    </w:p>
    <w:p>
      <w:pPr>
        <w:pStyle w:val="2"/>
        <w:spacing w:before="230" w:line="352" w:lineRule="auto"/>
        <w:ind w:left="63" w:right="24" w:firstLine="480"/>
        <w:jc w:val="both"/>
      </w:pPr>
      <w:r>
        <w:rPr>
          <w:b/>
          <w:bCs/>
          <w:spacing w:val="7"/>
        </w:rPr>
        <w:t>承包人明确知晓《南京中医药大学工程项目审计管理办法》</w:t>
      </w:r>
      <w:r>
        <w:rPr>
          <w:spacing w:val="96"/>
        </w:rPr>
        <w:t xml:space="preserve"> </w:t>
      </w:r>
      <w:r>
        <w:rPr>
          <w:b/>
          <w:bCs/>
          <w:spacing w:val="7"/>
        </w:rPr>
        <w:t>(南中医大审字</w:t>
      </w:r>
      <w:r>
        <w:rPr>
          <w:b/>
          <w:bCs/>
          <w:spacing w:val="6"/>
        </w:rPr>
        <w:t>[2020]4号</w:t>
      </w:r>
      <w:r>
        <w:rPr>
          <w:spacing w:val="6"/>
        </w:rPr>
        <w:t xml:space="preserve"> </w:t>
      </w:r>
      <w:r>
        <w:rPr>
          <w:b/>
          <w:bCs/>
          <w:spacing w:val="20"/>
        </w:rPr>
        <w:t>),并同意按照该规定中相关办法承担和支付相应的工程审计费用。</w:t>
      </w:r>
      <w:r>
        <w:rPr>
          <w:b/>
          <w:bCs/>
          <w:spacing w:val="19"/>
        </w:rPr>
        <w:t>属于承包人承担的审</w:t>
      </w:r>
      <w:r>
        <w:t xml:space="preserve"> </w:t>
      </w:r>
      <w:r>
        <w:rPr>
          <w:b/>
          <w:bCs/>
          <w:spacing w:val="14"/>
        </w:rPr>
        <w:t>计费部分，发包人有权在应付工程款中予以扣减。承包人同意：若发包人审计规定发生调</w:t>
      </w:r>
    </w:p>
    <w:p>
      <w:pPr>
        <w:pStyle w:val="2"/>
        <w:spacing w:line="219" w:lineRule="auto"/>
        <w:ind w:left="63"/>
      </w:pPr>
      <w:r>
        <w:rPr>
          <w:b/>
          <w:bCs/>
          <w:spacing w:val="7"/>
        </w:rPr>
        <w:t>整修订，则按照发包人调整修订后的新审计规定执行。</w:t>
      </w:r>
    </w:p>
    <w:p>
      <w:pPr>
        <w:pStyle w:val="2"/>
        <w:spacing w:before="167" w:line="421" w:lineRule="exact"/>
        <w:ind w:right="34"/>
        <w:jc w:val="right"/>
      </w:pPr>
      <w:r>
        <w:rPr>
          <w:b/>
          <w:bCs/>
          <w:spacing w:val="14"/>
          <w:position w:val="15"/>
        </w:rPr>
        <w:t>若本合同项下的工程在发包人、承包人双方完成结算审</w:t>
      </w:r>
      <w:r>
        <w:rPr>
          <w:b/>
          <w:bCs/>
          <w:spacing w:val="13"/>
          <w:position w:val="15"/>
        </w:rPr>
        <w:t>计之后，发包人上级主管单位</w:t>
      </w:r>
    </w:p>
    <w:p>
      <w:pPr>
        <w:pStyle w:val="2"/>
        <w:spacing w:line="219" w:lineRule="auto"/>
        <w:ind w:left="63"/>
      </w:pPr>
      <w:r>
        <w:rPr>
          <w:b/>
          <w:bCs/>
          <w:spacing w:val="7"/>
        </w:rPr>
        <w:t>又在该审计结论的基础上进行再次审计的，承包人承诺认可该最终</w:t>
      </w:r>
      <w:r>
        <w:rPr>
          <w:b/>
          <w:bCs/>
          <w:spacing w:val="6"/>
        </w:rPr>
        <w:t>审计结果。</w:t>
      </w:r>
    </w:p>
    <w:p>
      <w:pPr>
        <w:pStyle w:val="2"/>
        <w:spacing w:before="198" w:line="219" w:lineRule="auto"/>
        <w:ind w:left="673"/>
      </w:pPr>
      <w:r>
        <w:rPr>
          <w:b/>
          <w:bCs/>
          <w:spacing w:val="8"/>
        </w:rPr>
        <w:t>(本条款为特别约定)</w:t>
      </w:r>
    </w:p>
    <w:p>
      <w:pPr>
        <w:pStyle w:val="2"/>
        <w:spacing w:before="183" w:line="219" w:lineRule="auto"/>
        <w:ind w:left="59"/>
      </w:pPr>
      <w:r>
        <w:rPr>
          <w:spacing w:val="5"/>
        </w:rPr>
        <w:t>14.3最终结清</w:t>
      </w:r>
    </w:p>
    <w:p>
      <w:pPr>
        <w:spacing w:before="189" w:line="222" w:lineRule="auto"/>
        <w:ind w:left="59"/>
        <w:rPr>
          <w:rFonts w:ascii="黑体" w:hAnsi="黑体" w:eastAsia="黑体" w:cs="黑体"/>
          <w:sz w:val="22"/>
          <w:szCs w:val="22"/>
        </w:rPr>
      </w:pPr>
      <w:r>
        <w:rPr>
          <w:rFonts w:ascii="黑体" w:hAnsi="黑体" w:eastAsia="黑体" w:cs="黑体"/>
          <w:spacing w:val="2"/>
          <w:sz w:val="22"/>
          <w:szCs w:val="22"/>
        </w:rPr>
        <w:t>14.3.1</w:t>
      </w:r>
      <w:r>
        <w:rPr>
          <w:rFonts w:ascii="黑体" w:hAnsi="黑体" w:eastAsia="黑体" w:cs="黑体"/>
          <w:spacing w:val="66"/>
          <w:sz w:val="22"/>
          <w:szCs w:val="22"/>
        </w:rPr>
        <w:t xml:space="preserve"> </w:t>
      </w:r>
      <w:r>
        <w:rPr>
          <w:rFonts w:ascii="黑体" w:hAnsi="黑体" w:eastAsia="黑体" w:cs="黑体"/>
          <w:spacing w:val="2"/>
          <w:sz w:val="22"/>
          <w:szCs w:val="22"/>
        </w:rPr>
        <w:t>最终结清申请单</w:t>
      </w:r>
    </w:p>
    <w:p>
      <w:pPr>
        <w:pStyle w:val="2"/>
        <w:spacing w:before="196" w:line="219" w:lineRule="auto"/>
        <w:ind w:left="59"/>
      </w:pPr>
      <w:r>
        <w:rPr>
          <w:spacing w:val="1"/>
        </w:rPr>
        <w:t>承包人提交最终结清申请单的份数：</w:t>
      </w:r>
      <w:r>
        <w:rPr>
          <w:spacing w:val="-8"/>
        </w:rPr>
        <w:t xml:space="preserve"> </w:t>
      </w:r>
      <w:r>
        <w:rPr>
          <w:spacing w:val="1"/>
          <w:u w:val="single" w:color="auto"/>
        </w:rPr>
        <w:t>叁</w:t>
      </w:r>
      <w:r>
        <w:rPr>
          <w:spacing w:val="-43"/>
          <w:u w:val="single" w:color="auto"/>
        </w:rPr>
        <w:t xml:space="preserve"> </w:t>
      </w:r>
      <w:r>
        <w:rPr>
          <w:spacing w:val="1"/>
          <w:u w:val="single" w:color="auto"/>
        </w:rPr>
        <w:t>份</w:t>
      </w:r>
      <w:r>
        <w:rPr>
          <w:spacing w:val="1"/>
        </w:rPr>
        <w:t>。</w:t>
      </w:r>
    </w:p>
    <w:p>
      <w:pPr>
        <w:pStyle w:val="2"/>
        <w:spacing w:before="167" w:line="219" w:lineRule="auto"/>
        <w:ind w:left="59"/>
      </w:pPr>
      <w:r>
        <w:rPr>
          <w:spacing w:val="2"/>
        </w:rPr>
        <w:t>承包人提交最终结算申请单的期限：</w:t>
      </w:r>
      <w:r>
        <w:rPr>
          <w:spacing w:val="45"/>
        </w:rPr>
        <w:t xml:space="preserve"> </w:t>
      </w:r>
      <w:r>
        <w:rPr>
          <w:spacing w:val="2"/>
          <w:u w:val="single" w:color="auto"/>
        </w:rPr>
        <w:t>缺陷责任期终止证书颁发后7天内。</w:t>
      </w:r>
      <w:r>
        <w:rPr>
          <w:u w:val="single" w:color="auto"/>
        </w:rPr>
        <w:t xml:space="preserve">  </w:t>
      </w:r>
    </w:p>
    <w:p>
      <w:pPr>
        <w:pStyle w:val="2"/>
        <w:spacing w:before="180" w:line="219" w:lineRule="auto"/>
        <w:ind w:left="59"/>
      </w:pPr>
      <w:r>
        <w:rPr>
          <w:spacing w:val="4"/>
        </w:rPr>
        <w:t>14.3.2</w:t>
      </w:r>
      <w:r>
        <w:rPr>
          <w:spacing w:val="47"/>
        </w:rPr>
        <w:t xml:space="preserve"> </w:t>
      </w:r>
      <w:r>
        <w:rPr>
          <w:spacing w:val="4"/>
        </w:rPr>
        <w:t>最终结清证书和支付</w:t>
      </w:r>
    </w:p>
    <w:p>
      <w:pPr>
        <w:pStyle w:val="2"/>
        <w:spacing w:before="198" w:line="387" w:lineRule="auto"/>
        <w:ind w:left="190"/>
      </w:pPr>
      <w:r>
        <w:rPr>
          <w:spacing w:val="10"/>
        </w:rPr>
        <w:t xml:space="preserve">(1)发包人完成最终结清申请单的审批并颁发最终结清证书的期限： </w:t>
      </w:r>
      <w:r>
        <w:rPr>
          <w:spacing w:val="10"/>
          <w:u w:val="single" w:color="auto"/>
        </w:rPr>
        <w:t>执行通用条款</w:t>
      </w:r>
      <w:r>
        <w:rPr>
          <w:spacing w:val="10"/>
        </w:rPr>
        <w:t>。</w:t>
      </w:r>
    </w:p>
    <w:p>
      <w:pPr>
        <w:pStyle w:val="2"/>
        <w:spacing w:before="1" w:line="219" w:lineRule="auto"/>
        <w:ind w:left="200"/>
      </w:pPr>
      <w:r>
        <w:rPr>
          <w:spacing w:val="8"/>
        </w:rPr>
        <w:t>(2)发包人完成支付的期限：</w:t>
      </w:r>
      <w:r>
        <w:rPr>
          <w:spacing w:val="49"/>
        </w:rPr>
        <w:t xml:space="preserve"> </w:t>
      </w:r>
      <w:r>
        <w:rPr>
          <w:spacing w:val="8"/>
          <w:u w:val="single" w:color="auto"/>
        </w:rPr>
        <w:t>按进度款支付约定</w:t>
      </w:r>
      <w:r>
        <w:rPr>
          <w:spacing w:val="8"/>
        </w:rPr>
        <w:t>。</w:t>
      </w:r>
    </w:p>
    <w:p>
      <w:pPr>
        <w:pStyle w:val="2"/>
        <w:spacing w:before="178" w:line="450" w:lineRule="exact"/>
        <w:ind w:left="59"/>
      </w:pPr>
      <w:r>
        <w:rPr>
          <w:spacing w:val="5"/>
          <w:position w:val="17"/>
        </w:rPr>
        <w:t>15.</w:t>
      </w:r>
      <w:r>
        <w:rPr>
          <w:spacing w:val="32"/>
          <w:position w:val="17"/>
        </w:rPr>
        <w:t xml:space="preserve"> </w:t>
      </w:r>
      <w:r>
        <w:rPr>
          <w:spacing w:val="5"/>
          <w:position w:val="17"/>
        </w:rPr>
        <w:t>缺陷责任期与保修</w:t>
      </w:r>
    </w:p>
    <w:p>
      <w:pPr>
        <w:pStyle w:val="2"/>
        <w:spacing w:before="1" w:line="219" w:lineRule="auto"/>
        <w:ind w:left="59"/>
      </w:pPr>
      <w:r>
        <w:rPr>
          <w:spacing w:val="4"/>
        </w:rPr>
        <w:t>15.1缺陷责任期</w:t>
      </w:r>
    </w:p>
    <w:p>
      <w:pPr>
        <w:pStyle w:val="2"/>
        <w:spacing w:before="188" w:line="362" w:lineRule="auto"/>
        <w:ind w:left="59"/>
      </w:pPr>
      <w:r>
        <w:rPr>
          <w:spacing w:val="9"/>
        </w:rPr>
        <w:t>缺陷责任期的具体期限：</w:t>
      </w:r>
      <w:r>
        <w:rPr>
          <w:spacing w:val="-72"/>
        </w:rPr>
        <w:t xml:space="preserve"> </w:t>
      </w:r>
      <w:r>
        <w:rPr>
          <w:spacing w:val="-65"/>
          <w:u w:val="single" w:color="auto"/>
        </w:rPr>
        <w:t xml:space="preserve"> </w:t>
      </w:r>
      <w:r>
        <w:rPr>
          <w:spacing w:val="9"/>
          <w:u w:val="single" w:color="auto"/>
        </w:rPr>
        <w:t>自工程竣工验收合格之日起【24】个月</w:t>
      </w:r>
      <w:r>
        <w:rPr>
          <w:spacing w:val="9"/>
        </w:rPr>
        <w:t>。</w:t>
      </w:r>
    </w:p>
    <w:p>
      <w:pPr>
        <w:pStyle w:val="2"/>
        <w:spacing w:line="220" w:lineRule="auto"/>
        <w:ind w:left="59"/>
      </w:pPr>
      <w:r>
        <w:rPr>
          <w:spacing w:val="4"/>
        </w:rPr>
        <w:t>15.2质量保证金</w:t>
      </w:r>
    </w:p>
    <w:p>
      <w:pPr>
        <w:pStyle w:val="2"/>
        <w:spacing w:before="155" w:line="370" w:lineRule="auto"/>
        <w:ind w:left="59" w:right="23"/>
        <w:jc w:val="both"/>
      </w:pPr>
      <w:r>
        <w:rPr>
          <w:spacing w:val="13"/>
        </w:rPr>
        <w:t xml:space="preserve">关于是否扣留质量保证金的约定： </w:t>
      </w:r>
      <w:r>
        <w:rPr>
          <w:spacing w:val="13"/>
          <w:u w:val="single" w:color="auto"/>
        </w:rPr>
        <w:t>合同签约价的【3%】的履约保证金在本工程验收合格后</w:t>
      </w:r>
      <w:r>
        <w:rPr>
          <w:spacing w:val="2"/>
        </w:rPr>
        <w:t xml:space="preserve"> </w:t>
      </w:r>
      <w:r>
        <w:rPr>
          <w:spacing w:val="21"/>
          <w:u w:val="single" w:color="auto"/>
        </w:rPr>
        <w:t>转作质量保证金，自发包人组织的竣工验收合格报告签署之日起算的质保期(24个月)满</w:t>
      </w:r>
    </w:p>
    <w:p>
      <w:pPr>
        <w:pStyle w:val="2"/>
        <w:spacing w:line="219" w:lineRule="auto"/>
        <w:ind w:left="59"/>
      </w:pPr>
      <w:r>
        <w:rPr>
          <w:spacing w:val="16"/>
          <w:u w:val="single" w:color="auto"/>
        </w:rPr>
        <w:t>后，且发包人确认工程无质量且无任何遗留问题后【14】日内，发包人一次性无息返还承</w:t>
      </w:r>
    </w:p>
    <w:p>
      <w:pPr>
        <w:spacing w:line="219" w:lineRule="auto"/>
        <w:sectPr>
          <w:headerReference r:id="rId51" w:type="default"/>
          <w:footerReference r:id="rId52" w:type="default"/>
          <w:pgSz w:w="11900" w:h="16830"/>
          <w:pgMar w:top="989" w:right="1390" w:bottom="1066" w:left="1199" w:header="550" w:footer="887" w:gutter="0"/>
          <w:cols w:space="720" w:num="1"/>
        </w:sectPr>
      </w:pPr>
    </w:p>
    <w:p>
      <w:pPr>
        <w:spacing w:line="287" w:lineRule="auto"/>
        <w:rPr>
          <w:rFonts w:ascii="Arial"/>
          <w:sz w:val="21"/>
        </w:rPr>
      </w:pPr>
    </w:p>
    <w:p>
      <w:pPr>
        <w:spacing w:line="288" w:lineRule="auto"/>
        <w:rPr>
          <w:rFonts w:ascii="Arial"/>
          <w:sz w:val="21"/>
        </w:rPr>
      </w:pPr>
    </w:p>
    <w:p>
      <w:pPr>
        <w:pStyle w:val="2"/>
        <w:spacing w:before="72" w:line="352" w:lineRule="auto"/>
        <w:ind w:left="69" w:right="23"/>
        <w:jc w:val="both"/>
      </w:pPr>
      <w:r>
        <w:rPr>
          <w:spacing w:val="22"/>
          <w:u w:val="single" w:color="auto"/>
        </w:rPr>
        <w:t>包人质量保证金(扣除因质量问题引起的维修费用、质量赔偿金及其他违约金等)。质量</w:t>
      </w:r>
      <w:r>
        <w:rPr>
          <w:spacing w:val="9"/>
        </w:rPr>
        <w:t xml:space="preserve"> </w:t>
      </w:r>
      <w:r>
        <w:rPr>
          <w:spacing w:val="17"/>
          <w:u w:val="single" w:color="auto"/>
        </w:rPr>
        <w:t>保证金支付程序：在缺陷责任期内，由发包人通知承包人</w:t>
      </w:r>
      <w:r>
        <w:rPr>
          <w:spacing w:val="16"/>
          <w:u w:val="single" w:color="auto"/>
        </w:rPr>
        <w:t>进行该工程的维修事项，若承包</w:t>
      </w:r>
      <w:r>
        <w:t xml:space="preserve"> </w:t>
      </w:r>
      <w:r>
        <w:rPr>
          <w:spacing w:val="28"/>
          <w:u w:val="single" w:color="auto"/>
        </w:rPr>
        <w:t>人尽心尽责的服务，发包人满意，则质保期(24个月)满后，经发包人单位盖章，无息</w:t>
      </w:r>
      <w:r>
        <w:rPr>
          <w:spacing w:val="3"/>
        </w:rPr>
        <w:t xml:space="preserve"> </w:t>
      </w:r>
      <w:r>
        <w:rPr>
          <w:spacing w:val="17"/>
          <w:u w:val="single" w:color="auto"/>
        </w:rPr>
        <w:t>返还承包人质量保证金。若承包人不能及时响应或保质处理</w:t>
      </w:r>
      <w:r>
        <w:rPr>
          <w:spacing w:val="16"/>
          <w:u w:val="single" w:color="auto"/>
        </w:rPr>
        <w:t>维修事项，发包人有权另找工</w:t>
      </w:r>
    </w:p>
    <w:p>
      <w:pPr>
        <w:pStyle w:val="2"/>
        <w:spacing w:line="219" w:lineRule="auto"/>
        <w:ind w:left="69"/>
      </w:pPr>
      <w:r>
        <w:rPr>
          <w:spacing w:val="10"/>
          <w:u w:val="single" w:color="auto"/>
        </w:rPr>
        <w:t>程队维修，所发生的费用从质量保证金中支付。</w:t>
      </w:r>
      <w:r>
        <w:rPr>
          <w:spacing w:val="4"/>
          <w:u w:val="single" w:color="auto"/>
        </w:rPr>
        <w:t xml:space="preserve">  </w:t>
      </w:r>
    </w:p>
    <w:p>
      <w:pPr>
        <w:pStyle w:val="2"/>
        <w:spacing w:before="178" w:line="441" w:lineRule="exact"/>
        <w:ind w:left="69"/>
      </w:pPr>
      <w:r>
        <w:rPr>
          <w:spacing w:val="13"/>
          <w:position w:val="16"/>
        </w:rPr>
        <w:t>在工程项目竣工前，承包人按专用合同条款第3.6条提供履约担保的，发包人不得同时预留</w:t>
      </w:r>
    </w:p>
    <w:p>
      <w:pPr>
        <w:pStyle w:val="2"/>
        <w:spacing w:line="220" w:lineRule="auto"/>
        <w:ind w:left="69"/>
      </w:pPr>
      <w:r>
        <w:rPr>
          <w:spacing w:val="6"/>
        </w:rPr>
        <w:t>工程质量保证金。</w:t>
      </w:r>
    </w:p>
    <w:p>
      <w:pPr>
        <w:pStyle w:val="2"/>
        <w:spacing w:before="156" w:line="480" w:lineRule="exact"/>
        <w:ind w:left="69"/>
      </w:pPr>
      <w:r>
        <w:rPr>
          <w:spacing w:val="4"/>
          <w:position w:val="20"/>
        </w:rPr>
        <w:t>15.2.1</w:t>
      </w:r>
      <w:r>
        <w:rPr>
          <w:spacing w:val="91"/>
          <w:position w:val="20"/>
        </w:rPr>
        <w:t xml:space="preserve"> </w:t>
      </w:r>
      <w:r>
        <w:rPr>
          <w:spacing w:val="4"/>
          <w:position w:val="20"/>
        </w:rPr>
        <w:t>承包人提供质量保证金的方式</w:t>
      </w:r>
    </w:p>
    <w:p>
      <w:pPr>
        <w:pStyle w:val="2"/>
        <w:spacing w:line="218" w:lineRule="auto"/>
        <w:ind w:left="69"/>
      </w:pPr>
      <w:r>
        <w:rPr>
          <w:spacing w:val="6"/>
        </w:rPr>
        <w:t>质量保证金采用以下第3种方式：</w:t>
      </w:r>
    </w:p>
    <w:p>
      <w:pPr>
        <w:pStyle w:val="2"/>
        <w:spacing w:before="176" w:line="462" w:lineRule="exact"/>
        <w:ind w:left="200"/>
        <w:rPr>
          <w:rFonts w:ascii="Times New Roman" w:hAnsi="Times New Roman" w:eastAsia="Times New Roman" w:cs="Times New Roman"/>
        </w:rPr>
      </w:pPr>
      <w:r>
        <w:rPr>
          <w:spacing w:val="5"/>
          <w:position w:val="19"/>
        </w:rPr>
        <w:t xml:space="preserve">(1)质量保证金保函，保证金额为： </w:t>
      </w:r>
      <w:r>
        <w:rPr>
          <w:rFonts w:ascii="Times New Roman" w:hAnsi="Times New Roman" w:eastAsia="Times New Roman" w:cs="Times New Roman"/>
          <w:spacing w:val="5"/>
          <w:position w:val="19"/>
        </w:rPr>
        <w:t>L;</w:t>
      </w:r>
    </w:p>
    <w:p>
      <w:pPr>
        <w:pStyle w:val="2"/>
        <w:spacing w:before="1" w:line="217" w:lineRule="auto"/>
        <w:ind w:left="200"/>
      </w:pPr>
      <w:r>
        <w:rPr>
          <w:spacing w:val="13"/>
        </w:rPr>
        <w:t>(2)合同价款L的工程款；</w:t>
      </w:r>
    </w:p>
    <w:p>
      <w:pPr>
        <w:pStyle w:val="2"/>
        <w:spacing w:before="174" w:line="224" w:lineRule="auto"/>
        <w:ind w:left="200"/>
      </w:pPr>
      <w:r>
        <w:rPr>
          <w:spacing w:val="4"/>
          <w:position w:val="2"/>
        </w:rPr>
        <w:t>(3)其他方式：</w:t>
      </w:r>
      <w:r>
        <w:rPr>
          <w:spacing w:val="61"/>
          <w:position w:val="2"/>
        </w:rPr>
        <w:t xml:space="preserve"> </w:t>
      </w:r>
      <w:r>
        <w:rPr>
          <w:spacing w:val="4"/>
          <w:u w:val="single" w:color="auto"/>
        </w:rPr>
        <w:t>合同签约价的【3%】的履约保证金转作质量保证金。</w:t>
      </w:r>
      <w:r>
        <w:rPr>
          <w:u w:val="single" w:color="auto"/>
        </w:rPr>
        <w:t xml:space="preserve">  </w:t>
      </w:r>
    </w:p>
    <w:p>
      <w:pPr>
        <w:pStyle w:val="2"/>
        <w:spacing w:before="172" w:line="220" w:lineRule="auto"/>
        <w:ind w:left="69"/>
      </w:pPr>
      <w:r>
        <w:rPr>
          <w:spacing w:val="6"/>
        </w:rPr>
        <w:t>15.2.2 质量保证金的扣留</w:t>
      </w:r>
    </w:p>
    <w:p>
      <w:pPr>
        <w:pStyle w:val="2"/>
        <w:spacing w:before="186" w:line="219" w:lineRule="auto"/>
        <w:ind w:left="69"/>
      </w:pPr>
      <w:r>
        <w:rPr>
          <w:spacing w:val="3"/>
        </w:rPr>
        <w:t>质量保证金的扣留采取以下第.</w:t>
      </w:r>
      <w:r>
        <w:rPr>
          <w:spacing w:val="-46"/>
        </w:rPr>
        <w:t xml:space="preserve"> </w:t>
      </w:r>
      <w:r>
        <w:rPr>
          <w:spacing w:val="3"/>
          <w:u w:val="single" w:color="auto"/>
        </w:rPr>
        <w:t>3</w:t>
      </w:r>
      <w:r>
        <w:rPr>
          <w:spacing w:val="3"/>
        </w:rPr>
        <w:t xml:space="preserve"> 种方式：</w:t>
      </w:r>
    </w:p>
    <w:p>
      <w:pPr>
        <w:pStyle w:val="2"/>
        <w:spacing w:before="161" w:line="219" w:lineRule="auto"/>
        <w:ind w:right="2"/>
        <w:jc w:val="right"/>
      </w:pPr>
      <w:r>
        <w:rPr>
          <w:spacing w:val="16"/>
        </w:rPr>
        <w:t>(1)在支付工程进度款时逐次扣留，在此情形下，质量保证金的计算基数不包括预付款的</w:t>
      </w:r>
    </w:p>
    <w:p>
      <w:pPr>
        <w:pStyle w:val="2"/>
        <w:spacing w:before="177" w:line="218" w:lineRule="auto"/>
        <w:ind w:left="69"/>
      </w:pPr>
      <w:r>
        <w:rPr>
          <w:spacing w:val="5"/>
        </w:rPr>
        <w:t>支付、扣回以及价格调整的金额；</w:t>
      </w:r>
    </w:p>
    <w:p>
      <w:pPr>
        <w:pStyle w:val="2"/>
        <w:spacing w:before="172" w:line="219" w:lineRule="auto"/>
        <w:ind w:left="200"/>
      </w:pPr>
      <w:r>
        <w:rPr>
          <w:spacing w:val="12"/>
        </w:rPr>
        <w:t>(2)工程竣工结算时一次性扣留质量保证金；</w:t>
      </w:r>
    </w:p>
    <w:p>
      <w:pPr>
        <w:pStyle w:val="2"/>
        <w:spacing w:before="207" w:line="218" w:lineRule="auto"/>
        <w:ind w:right="10"/>
        <w:jc w:val="right"/>
      </w:pPr>
      <w:r>
        <w:rPr>
          <w:spacing w:val="13"/>
        </w:rPr>
        <w:t>(3)其他扣留方式：签订合同时缴纳</w:t>
      </w:r>
      <w:r>
        <w:rPr>
          <w:spacing w:val="13"/>
          <w:u w:val="single" w:color="auto"/>
        </w:rPr>
        <w:t xml:space="preserve">合同签约价的【3%】 </w:t>
      </w:r>
      <w:r>
        <w:rPr>
          <w:spacing w:val="13"/>
        </w:rPr>
        <w:t>的履约保证金</w:t>
      </w:r>
      <w:r>
        <w:rPr>
          <w:spacing w:val="12"/>
        </w:rPr>
        <w:t>转化为质量保证金</w:t>
      </w:r>
    </w:p>
    <w:p>
      <w:pPr>
        <w:spacing w:line="253" w:lineRule="auto"/>
        <w:rPr>
          <w:rFonts w:ascii="Arial"/>
          <w:sz w:val="21"/>
        </w:rPr>
      </w:pPr>
    </w:p>
    <w:p>
      <w:pPr>
        <w:spacing w:line="253" w:lineRule="auto"/>
        <w:rPr>
          <w:rFonts w:ascii="Arial"/>
          <w:sz w:val="21"/>
        </w:rPr>
      </w:pPr>
    </w:p>
    <w:p>
      <w:pPr>
        <w:pStyle w:val="2"/>
        <w:spacing w:before="72" w:line="361" w:lineRule="auto"/>
        <w:ind w:left="69" w:right="10"/>
        <w:jc w:val="both"/>
      </w:pPr>
      <w:r>
        <w:rPr>
          <w:spacing w:val="13"/>
        </w:rPr>
        <w:t xml:space="preserve">关于质量保证金的补充约定： </w:t>
      </w:r>
      <w:r>
        <w:rPr>
          <w:spacing w:val="13"/>
          <w:u w:val="single" w:color="auto"/>
        </w:rPr>
        <w:t>工程质量保修金在自发包人组织的竣工验收合格报告签署之</w:t>
      </w:r>
      <w:r>
        <w:rPr>
          <w:spacing w:val="17"/>
        </w:rPr>
        <w:t xml:space="preserve"> </w:t>
      </w:r>
      <w:r>
        <w:rPr>
          <w:spacing w:val="28"/>
          <w:u w:val="single" w:color="auto"/>
        </w:rPr>
        <w:t>日起算的质保期(24个月)满后，且发包人确认工程无</w:t>
      </w:r>
      <w:r>
        <w:rPr>
          <w:spacing w:val="27"/>
          <w:u w:val="single" w:color="auto"/>
        </w:rPr>
        <w:t>质问题量且无任何遗留问题后【</w:t>
      </w:r>
      <w:r>
        <w:t xml:space="preserve"> </w:t>
      </w:r>
      <w:r>
        <w:rPr>
          <w:spacing w:val="19"/>
          <w:u w:val="single" w:color="auto"/>
        </w:rPr>
        <w:t>14】日内一次性退还承包人(不计息，扣除因质量问题引起的维修费用、质量赔偿金及其</w:t>
      </w:r>
    </w:p>
    <w:p>
      <w:pPr>
        <w:pStyle w:val="2"/>
        <w:spacing w:before="1" w:line="219" w:lineRule="auto"/>
        <w:ind w:left="69"/>
      </w:pPr>
      <w:r>
        <w:rPr>
          <w:spacing w:val="2"/>
          <w:u w:val="single" w:color="auto"/>
        </w:rPr>
        <w:t xml:space="preserve">他违约金等)。  </w:t>
      </w:r>
    </w:p>
    <w:p>
      <w:pPr>
        <w:pStyle w:val="2"/>
        <w:spacing w:before="169" w:line="219" w:lineRule="auto"/>
        <w:ind w:left="69"/>
      </w:pPr>
      <w:r>
        <w:rPr>
          <w:spacing w:val="1"/>
        </w:rPr>
        <w:t>15.3保修</w:t>
      </w:r>
    </w:p>
    <w:p>
      <w:pPr>
        <w:pStyle w:val="2"/>
        <w:spacing w:before="169" w:line="219" w:lineRule="auto"/>
        <w:ind w:left="69"/>
      </w:pPr>
      <w:r>
        <w:rPr>
          <w:spacing w:val="1"/>
        </w:rPr>
        <w:t>15.3.1</w:t>
      </w:r>
      <w:r>
        <w:rPr>
          <w:spacing w:val="48"/>
        </w:rPr>
        <w:t xml:space="preserve"> </w:t>
      </w:r>
      <w:r>
        <w:rPr>
          <w:spacing w:val="1"/>
        </w:rPr>
        <w:t>保修责任</w:t>
      </w:r>
    </w:p>
    <w:p>
      <w:pPr>
        <w:pStyle w:val="2"/>
        <w:spacing w:before="197" w:line="218" w:lineRule="auto"/>
        <w:ind w:left="69"/>
      </w:pPr>
      <w:r>
        <w:rPr>
          <w:spacing w:val="7"/>
        </w:rPr>
        <w:t>工程保修期为：</w:t>
      </w:r>
      <w:r>
        <w:rPr>
          <w:spacing w:val="53"/>
        </w:rPr>
        <w:t xml:space="preserve"> </w:t>
      </w:r>
      <w:r>
        <w:rPr>
          <w:spacing w:val="7"/>
          <w:u w:val="single" w:color="auto"/>
        </w:rPr>
        <w:t>自发包人组织的竣工验收合格报告签署之日起个月</w:t>
      </w:r>
      <w:r>
        <w:rPr>
          <w:spacing w:val="7"/>
        </w:rPr>
        <w:t>。</w:t>
      </w:r>
    </w:p>
    <w:p>
      <w:pPr>
        <w:pStyle w:val="2"/>
        <w:spacing w:before="162" w:line="219" w:lineRule="auto"/>
        <w:ind w:left="69"/>
      </w:pPr>
      <w:r>
        <w:rPr>
          <w:spacing w:val="7"/>
        </w:rPr>
        <w:t>15.3.2修复通知</w:t>
      </w:r>
    </w:p>
    <w:p>
      <w:pPr>
        <w:pStyle w:val="2"/>
        <w:spacing w:before="219" w:line="353" w:lineRule="auto"/>
        <w:ind w:left="69"/>
      </w:pPr>
      <w:r>
        <w:rPr>
          <w:spacing w:val="9"/>
        </w:rPr>
        <w:t>承包人收到保修通知并到达工程现场的合理时间：</w:t>
      </w:r>
      <w:r>
        <w:rPr>
          <w:spacing w:val="-71"/>
        </w:rPr>
        <w:t xml:space="preserve"> </w:t>
      </w:r>
      <w:r>
        <w:rPr>
          <w:spacing w:val="-65"/>
          <w:u w:val="single" w:color="auto"/>
        </w:rPr>
        <w:t xml:space="preserve"> </w:t>
      </w:r>
      <w:r>
        <w:rPr>
          <w:spacing w:val="9"/>
          <w:u w:val="single" w:color="auto"/>
        </w:rPr>
        <w:t>自收到保修通知24小时内</w:t>
      </w:r>
      <w:r>
        <w:rPr>
          <w:spacing w:val="9"/>
        </w:rPr>
        <w:t>。</w:t>
      </w:r>
    </w:p>
    <w:p>
      <w:pPr>
        <w:spacing w:line="223" w:lineRule="auto"/>
        <w:ind w:left="69"/>
        <w:rPr>
          <w:rFonts w:ascii="黑体" w:hAnsi="黑体" w:eastAsia="黑体" w:cs="黑体"/>
          <w:sz w:val="22"/>
          <w:szCs w:val="22"/>
        </w:rPr>
      </w:pPr>
      <w:r>
        <w:rPr>
          <w:rFonts w:ascii="黑体" w:hAnsi="黑体" w:eastAsia="黑体" w:cs="黑体"/>
          <w:spacing w:val="-1"/>
          <w:sz w:val="22"/>
          <w:szCs w:val="22"/>
        </w:rPr>
        <w:t>16.</w:t>
      </w:r>
      <w:r>
        <w:rPr>
          <w:rFonts w:ascii="黑体" w:hAnsi="黑体" w:eastAsia="黑体" w:cs="黑体"/>
          <w:spacing w:val="22"/>
          <w:sz w:val="22"/>
          <w:szCs w:val="22"/>
        </w:rPr>
        <w:t xml:space="preserve"> </w:t>
      </w:r>
      <w:r>
        <w:rPr>
          <w:rFonts w:ascii="黑体" w:hAnsi="黑体" w:eastAsia="黑体" w:cs="黑体"/>
          <w:spacing w:val="-1"/>
          <w:sz w:val="22"/>
          <w:szCs w:val="22"/>
        </w:rPr>
        <w:t>违约</w:t>
      </w:r>
    </w:p>
    <w:p>
      <w:pPr>
        <w:pStyle w:val="2"/>
        <w:spacing w:before="194" w:line="220" w:lineRule="auto"/>
        <w:ind w:left="69"/>
      </w:pPr>
      <w:r>
        <w:rPr>
          <w:spacing w:val="2"/>
        </w:rPr>
        <w:t>16.1</w:t>
      </w:r>
      <w:r>
        <w:rPr>
          <w:spacing w:val="50"/>
        </w:rPr>
        <w:t xml:space="preserve"> </w:t>
      </w:r>
      <w:r>
        <w:rPr>
          <w:spacing w:val="2"/>
        </w:rPr>
        <w:t>发包人违约</w:t>
      </w:r>
    </w:p>
    <w:p>
      <w:pPr>
        <w:pStyle w:val="2"/>
        <w:spacing w:before="168" w:line="220" w:lineRule="auto"/>
        <w:ind w:left="69"/>
      </w:pPr>
      <w:r>
        <w:rPr>
          <w:spacing w:val="7"/>
        </w:rPr>
        <w:t>16.1.1发包人违约的情形</w:t>
      </w:r>
    </w:p>
    <w:p>
      <w:pPr>
        <w:pStyle w:val="2"/>
        <w:spacing w:before="207" w:line="219" w:lineRule="auto"/>
        <w:ind w:left="69"/>
      </w:pPr>
      <w:r>
        <w:rPr>
          <w:spacing w:val="2"/>
        </w:rPr>
        <w:t>发包人违约的其他情形：</w:t>
      </w:r>
      <w:r>
        <w:rPr>
          <w:spacing w:val="42"/>
        </w:rPr>
        <w:t xml:space="preserve"> </w:t>
      </w:r>
      <w:r>
        <w:rPr>
          <w:spacing w:val="2"/>
          <w:u w:val="single" w:color="auto"/>
        </w:rPr>
        <w:t>按通用条款执行</w:t>
      </w:r>
      <w:r>
        <w:rPr>
          <w:spacing w:val="2"/>
        </w:rPr>
        <w:t>。</w:t>
      </w:r>
    </w:p>
    <w:p>
      <w:pPr>
        <w:spacing w:line="219" w:lineRule="auto"/>
        <w:sectPr>
          <w:headerReference r:id="rId53" w:type="default"/>
          <w:footerReference r:id="rId54" w:type="default"/>
          <w:pgSz w:w="11900" w:h="16830"/>
          <w:pgMar w:top="959" w:right="1420" w:bottom="1093" w:left="1150" w:header="550" w:footer="904" w:gutter="0"/>
          <w:cols w:space="720" w:num="1"/>
        </w:sectPr>
      </w:pPr>
    </w:p>
    <w:p>
      <w:pPr>
        <w:spacing w:line="292" w:lineRule="auto"/>
        <w:rPr>
          <w:rFonts w:ascii="Arial"/>
          <w:sz w:val="21"/>
        </w:rPr>
      </w:pPr>
    </w:p>
    <w:p>
      <w:pPr>
        <w:spacing w:line="292" w:lineRule="auto"/>
        <w:rPr>
          <w:rFonts w:ascii="Arial"/>
          <w:sz w:val="21"/>
        </w:rPr>
      </w:pPr>
    </w:p>
    <w:p>
      <w:pPr>
        <w:pStyle w:val="2"/>
        <w:spacing w:before="71" w:line="219" w:lineRule="auto"/>
        <w:ind w:left="69"/>
      </w:pPr>
      <w:r>
        <w:rPr>
          <w:spacing w:val="3"/>
        </w:rPr>
        <w:t>16.1.2</w:t>
      </w:r>
      <w:r>
        <w:rPr>
          <w:spacing w:val="36"/>
        </w:rPr>
        <w:t xml:space="preserve"> </w:t>
      </w:r>
      <w:r>
        <w:rPr>
          <w:spacing w:val="3"/>
        </w:rPr>
        <w:t>发包人违约的责任</w:t>
      </w:r>
    </w:p>
    <w:p>
      <w:pPr>
        <w:pStyle w:val="2"/>
        <w:spacing w:before="189" w:line="219" w:lineRule="auto"/>
        <w:ind w:left="69"/>
      </w:pPr>
      <w:r>
        <w:rPr>
          <w:spacing w:val="6"/>
        </w:rPr>
        <w:t>发包人违约责任的承担方式和计算方法：</w:t>
      </w:r>
    </w:p>
    <w:p>
      <w:pPr>
        <w:pStyle w:val="2"/>
        <w:spacing w:before="209" w:line="352" w:lineRule="auto"/>
        <w:ind w:right="12"/>
        <w:jc w:val="right"/>
      </w:pPr>
      <w:r>
        <w:rPr>
          <w:spacing w:val="15"/>
        </w:rPr>
        <w:t xml:space="preserve">(1)因发包人原因未能在计划开工日期前7天内下达开工通知的违约责任： </w:t>
      </w:r>
      <w:r>
        <w:rPr>
          <w:spacing w:val="15"/>
          <w:u w:val="single" w:color="auto"/>
        </w:rPr>
        <w:t>相应工期顺延</w:t>
      </w:r>
    </w:p>
    <w:p>
      <w:pPr>
        <w:pStyle w:val="2"/>
        <w:spacing w:line="219" w:lineRule="auto"/>
        <w:ind w:left="69"/>
      </w:pPr>
      <w:r>
        <w:rPr>
          <w:spacing w:val="27"/>
          <w:u w:val="single" w:color="auto"/>
        </w:rPr>
        <w:t>承包人不主张违约金或补偿金</w:t>
      </w:r>
      <w:r>
        <w:rPr>
          <w:spacing w:val="27"/>
        </w:rPr>
        <w:t>。</w:t>
      </w:r>
    </w:p>
    <w:p>
      <w:pPr>
        <w:pStyle w:val="2"/>
        <w:spacing w:before="177" w:line="343" w:lineRule="auto"/>
        <w:ind w:left="69" w:right="17" w:firstLine="130"/>
      </w:pPr>
      <w:r>
        <w:rPr>
          <w:spacing w:val="11"/>
        </w:rPr>
        <w:t>(2)因发包人原因未能按合同约定支付合同价款的违约责任：</w:t>
      </w:r>
      <w:r>
        <w:rPr>
          <w:spacing w:val="66"/>
        </w:rPr>
        <w:t xml:space="preserve"> </w:t>
      </w:r>
      <w:r>
        <w:rPr>
          <w:spacing w:val="11"/>
          <w:u w:val="single" w:color="auto"/>
        </w:rPr>
        <w:t>按同期全国银行间同业拆借</w:t>
      </w:r>
      <w:r>
        <w:t xml:space="preserve"> </w:t>
      </w:r>
      <w:r>
        <w:rPr>
          <w:spacing w:val="22"/>
          <w:u w:val="single" w:color="auto"/>
        </w:rPr>
        <w:t>中心公布的贷款市场报价利率计算利息</w:t>
      </w:r>
      <w:r>
        <w:rPr>
          <w:spacing w:val="22"/>
        </w:rPr>
        <w:t>。承包人理解发包人高校财务付</w:t>
      </w:r>
      <w:r>
        <w:rPr>
          <w:spacing w:val="21"/>
        </w:rPr>
        <w:t>款制度的特殊性</w:t>
      </w:r>
    </w:p>
    <w:p>
      <w:pPr>
        <w:pStyle w:val="2"/>
        <w:spacing w:line="216" w:lineRule="auto"/>
        <w:ind w:left="69"/>
      </w:pPr>
      <w:r>
        <w:rPr>
          <w:spacing w:val="12"/>
        </w:rPr>
        <w:t>,由于发包人财务付款制度导致的迟延付款，承包人自愿</w:t>
      </w:r>
      <w:r>
        <w:rPr>
          <w:spacing w:val="11"/>
        </w:rPr>
        <w:t>放弃违约金主张。</w:t>
      </w:r>
    </w:p>
    <w:p>
      <w:pPr>
        <w:pStyle w:val="2"/>
        <w:spacing w:before="195" w:line="440" w:lineRule="exact"/>
        <w:jc w:val="right"/>
      </w:pPr>
      <w:r>
        <w:rPr>
          <w:spacing w:val="22"/>
          <w:position w:val="16"/>
        </w:rPr>
        <w:t>(3)发包人违反第10.</w:t>
      </w:r>
      <w:r>
        <w:rPr>
          <w:spacing w:val="-60"/>
          <w:position w:val="16"/>
        </w:rPr>
        <w:t xml:space="preserve"> </w:t>
      </w:r>
      <w:r>
        <w:rPr>
          <w:spacing w:val="22"/>
          <w:position w:val="16"/>
        </w:rPr>
        <w:t>1款〔变更的范围〕第(2)项约定，自行实</w:t>
      </w:r>
      <w:r>
        <w:rPr>
          <w:spacing w:val="21"/>
          <w:position w:val="16"/>
        </w:rPr>
        <w:t>施被取消的工作或转由</w:t>
      </w:r>
    </w:p>
    <w:p>
      <w:pPr>
        <w:pStyle w:val="2"/>
        <w:spacing w:before="1" w:line="219" w:lineRule="auto"/>
        <w:ind w:left="69"/>
      </w:pPr>
      <w:r>
        <w:rPr>
          <w:spacing w:val="5"/>
        </w:rPr>
        <w:t>他人实施的违约责任：无。</w:t>
      </w:r>
    </w:p>
    <w:p>
      <w:pPr>
        <w:pStyle w:val="2"/>
        <w:spacing w:before="178" w:line="390" w:lineRule="exact"/>
        <w:ind w:right="22"/>
        <w:jc w:val="right"/>
      </w:pPr>
      <w:r>
        <w:rPr>
          <w:spacing w:val="15"/>
          <w:position w:val="12"/>
        </w:rPr>
        <w:t>(4)发包人提供的材料、工程设备的规格、数量或质量不符合合同约定，或因发包人原因</w:t>
      </w:r>
    </w:p>
    <w:p>
      <w:pPr>
        <w:pStyle w:val="2"/>
        <w:spacing w:before="1" w:line="218" w:lineRule="auto"/>
        <w:ind w:left="69"/>
      </w:pPr>
      <w:r>
        <w:rPr>
          <w:spacing w:val="8"/>
        </w:rPr>
        <w:t>导致交货日期延误或交货地点变更等情况的违约责任：无。</w:t>
      </w:r>
    </w:p>
    <w:p>
      <w:pPr>
        <w:pStyle w:val="2"/>
        <w:spacing w:before="220" w:line="219" w:lineRule="auto"/>
        <w:ind w:left="200"/>
      </w:pPr>
      <w:r>
        <w:rPr>
          <w:spacing w:val="13"/>
        </w:rPr>
        <w:t>(5)因发包人违反合同约定造成暂停施工的违约责任</w:t>
      </w:r>
      <w:r>
        <w:rPr>
          <w:spacing w:val="12"/>
        </w:rPr>
        <w:t>：无。</w:t>
      </w:r>
    </w:p>
    <w:p>
      <w:pPr>
        <w:pStyle w:val="2"/>
        <w:spacing w:before="159" w:line="451" w:lineRule="exact"/>
        <w:ind w:right="15"/>
        <w:jc w:val="right"/>
      </w:pPr>
      <w:r>
        <w:rPr>
          <w:spacing w:val="15"/>
          <w:position w:val="17"/>
        </w:rPr>
        <w:t>(6)发包人无正当理由没有在约定期限内发出复工指示，导致承包人无法复工的违约责任</w:t>
      </w:r>
    </w:p>
    <w:p>
      <w:pPr>
        <w:pStyle w:val="2"/>
        <w:spacing w:line="220" w:lineRule="auto"/>
        <w:ind w:left="69"/>
      </w:pPr>
      <w:r>
        <w:rPr>
          <w:spacing w:val="-18"/>
        </w:rPr>
        <w:t>:</w:t>
      </w:r>
      <w:r>
        <w:rPr>
          <w:spacing w:val="-17"/>
        </w:rPr>
        <w:t xml:space="preserve"> </w:t>
      </w:r>
      <w:r>
        <w:rPr>
          <w:spacing w:val="-18"/>
        </w:rPr>
        <w:t>无</w:t>
      </w:r>
      <w:r>
        <w:rPr>
          <w:spacing w:val="-29"/>
        </w:rPr>
        <w:t xml:space="preserve"> </w:t>
      </w:r>
      <w:r>
        <w:rPr>
          <w:spacing w:val="-18"/>
        </w:rPr>
        <w:t>。</w:t>
      </w:r>
    </w:p>
    <w:p>
      <w:pPr>
        <w:pStyle w:val="2"/>
        <w:spacing w:before="177" w:line="220" w:lineRule="auto"/>
        <w:ind w:left="200"/>
      </w:pPr>
      <w:r>
        <w:rPr>
          <w:spacing w:val="18"/>
        </w:rPr>
        <w:t>(7)其他：无。</w:t>
      </w:r>
    </w:p>
    <w:p>
      <w:pPr>
        <w:pStyle w:val="2"/>
        <w:spacing w:before="158" w:line="219" w:lineRule="auto"/>
        <w:ind w:left="69"/>
      </w:pPr>
      <w:r>
        <w:rPr>
          <w:spacing w:val="14"/>
        </w:rPr>
        <w:t>16.1.3因发包人违约解除合同</w:t>
      </w:r>
    </w:p>
    <w:p>
      <w:pPr>
        <w:pStyle w:val="2"/>
        <w:spacing w:before="199" w:line="219" w:lineRule="auto"/>
        <w:ind w:left="69"/>
      </w:pPr>
      <w:r>
        <w:rPr>
          <w:spacing w:val="14"/>
        </w:rPr>
        <w:t>承包人按16.</w:t>
      </w:r>
      <w:r>
        <w:rPr>
          <w:spacing w:val="-62"/>
        </w:rPr>
        <w:t xml:space="preserve"> </w:t>
      </w:r>
      <w:r>
        <w:rPr>
          <w:spacing w:val="14"/>
        </w:rPr>
        <w:t>1.</w:t>
      </w:r>
      <w:r>
        <w:rPr>
          <w:spacing w:val="-64"/>
        </w:rPr>
        <w:t xml:space="preserve"> </w:t>
      </w:r>
      <w:r>
        <w:rPr>
          <w:spacing w:val="14"/>
          <w:u w:val="single" w:color="auto"/>
        </w:rPr>
        <w:t>1项(发包人违约的情形)约定暂停施工满/</w:t>
      </w:r>
      <w:r>
        <w:rPr>
          <w:spacing w:val="14"/>
        </w:rPr>
        <w:t xml:space="preserve">  天后发包人仍不纠正其违约行</w:t>
      </w:r>
    </w:p>
    <w:p>
      <w:pPr>
        <w:pStyle w:val="2"/>
        <w:spacing w:before="149" w:line="219" w:lineRule="auto"/>
        <w:ind w:left="69"/>
      </w:pPr>
      <w:r>
        <w:rPr>
          <w:spacing w:val="8"/>
        </w:rPr>
        <w:t>为并致使合同目的不能实现的，承包人有权解除合同。</w:t>
      </w:r>
    </w:p>
    <w:p>
      <w:pPr>
        <w:pStyle w:val="2"/>
        <w:spacing w:before="189" w:line="219" w:lineRule="auto"/>
        <w:ind w:left="69"/>
      </w:pPr>
      <w:r>
        <w:rPr>
          <w:spacing w:val="3"/>
        </w:rPr>
        <w:t>16.2</w:t>
      </w:r>
      <w:r>
        <w:rPr>
          <w:spacing w:val="31"/>
        </w:rPr>
        <w:t xml:space="preserve"> </w:t>
      </w:r>
      <w:r>
        <w:rPr>
          <w:spacing w:val="3"/>
        </w:rPr>
        <w:t>承包人违约</w:t>
      </w:r>
    </w:p>
    <w:p>
      <w:pPr>
        <w:pStyle w:val="2"/>
        <w:spacing w:before="179" w:line="219" w:lineRule="auto"/>
        <w:ind w:left="69"/>
      </w:pPr>
      <w:r>
        <w:rPr>
          <w:spacing w:val="3"/>
        </w:rPr>
        <w:t>16.2.1</w:t>
      </w:r>
      <w:r>
        <w:rPr>
          <w:spacing w:val="37"/>
        </w:rPr>
        <w:t xml:space="preserve"> </w:t>
      </w:r>
      <w:r>
        <w:rPr>
          <w:spacing w:val="3"/>
        </w:rPr>
        <w:t>承包人违约的情形</w:t>
      </w:r>
    </w:p>
    <w:p>
      <w:pPr>
        <w:pStyle w:val="2"/>
        <w:spacing w:before="179" w:line="369" w:lineRule="auto"/>
        <w:ind w:right="8"/>
        <w:jc w:val="right"/>
      </w:pPr>
      <w:r>
        <w:rPr>
          <w:spacing w:val="13"/>
        </w:rPr>
        <w:t xml:space="preserve">承包人违约的其他情形： </w:t>
      </w:r>
      <w:r>
        <w:rPr>
          <w:spacing w:val="13"/>
          <w:u w:val="single" w:color="auto"/>
        </w:rPr>
        <w:t>工期延误、质量问题、技术文件未按约定时间提交、承包人擅自</w:t>
      </w:r>
    </w:p>
    <w:p>
      <w:pPr>
        <w:pStyle w:val="2"/>
        <w:spacing w:line="219" w:lineRule="auto"/>
        <w:ind w:left="69"/>
      </w:pPr>
      <w:r>
        <w:rPr>
          <w:spacing w:val="9"/>
          <w:u w:val="single" w:color="auto"/>
        </w:rPr>
        <w:t>停工或单方面终止合同等</w:t>
      </w:r>
      <w:r>
        <w:rPr>
          <w:spacing w:val="9"/>
        </w:rPr>
        <w:t>。</w:t>
      </w:r>
    </w:p>
    <w:p>
      <w:pPr>
        <w:pStyle w:val="2"/>
        <w:spacing w:before="169" w:line="219" w:lineRule="auto"/>
        <w:ind w:left="69"/>
      </w:pPr>
      <w:r>
        <w:rPr>
          <w:spacing w:val="6"/>
        </w:rPr>
        <w:t>16.2.2承包人违约的责任</w:t>
      </w:r>
    </w:p>
    <w:p>
      <w:pPr>
        <w:pStyle w:val="2"/>
        <w:spacing w:before="199" w:line="219" w:lineRule="auto"/>
        <w:ind w:left="69"/>
      </w:pPr>
      <w:r>
        <w:rPr>
          <w:spacing w:val="6"/>
        </w:rPr>
        <w:t>承包人违约责任的承担方式和计算方法：</w:t>
      </w:r>
    </w:p>
    <w:p>
      <w:pPr>
        <w:pStyle w:val="2"/>
        <w:spacing w:before="187" w:line="353" w:lineRule="auto"/>
        <w:ind w:left="69" w:right="25" w:firstLine="130"/>
        <w:jc w:val="both"/>
      </w:pPr>
      <w:r>
        <w:rPr>
          <w:spacing w:val="11"/>
        </w:rPr>
        <w:t>(1)</w:t>
      </w:r>
      <w:r>
        <w:rPr>
          <w:spacing w:val="67"/>
        </w:rPr>
        <w:t xml:space="preserve"> </w:t>
      </w:r>
      <w:r>
        <w:rPr>
          <w:spacing w:val="11"/>
          <w:u w:val="single" w:color="auto"/>
        </w:rPr>
        <w:t>承包人不能按合同总工期竣工，每推迟一</w:t>
      </w:r>
      <w:r>
        <w:rPr>
          <w:spacing w:val="10"/>
          <w:u w:val="single" w:color="auto"/>
        </w:rPr>
        <w:t>天，承包人向发包人支付合同价款1%的违约</w:t>
      </w:r>
      <w:r>
        <w:t xml:space="preserve"> </w:t>
      </w:r>
      <w:r>
        <w:rPr>
          <w:spacing w:val="21"/>
          <w:u w:val="single" w:color="auto"/>
        </w:rPr>
        <w:t>金；违约金总额累计不超过合同价款的30%,但是，若该违约金不足以弥补发包人损失的</w:t>
      </w:r>
    </w:p>
    <w:p>
      <w:pPr>
        <w:pStyle w:val="2"/>
        <w:spacing w:before="1" w:line="219" w:lineRule="auto"/>
        <w:ind w:left="69"/>
      </w:pPr>
      <w:r>
        <w:rPr>
          <w:spacing w:val="15"/>
          <w:u w:val="single" w:color="auto"/>
        </w:rPr>
        <w:t>承包人还须继续承担赔偿责任；</w:t>
      </w:r>
      <w:r>
        <w:rPr>
          <w:u w:val="single" w:color="auto"/>
        </w:rPr>
        <w:t xml:space="preserve">  </w:t>
      </w:r>
    </w:p>
    <w:p>
      <w:pPr>
        <w:pStyle w:val="2"/>
        <w:spacing w:before="149" w:line="352" w:lineRule="auto"/>
        <w:ind w:left="69" w:right="31" w:firstLine="130"/>
        <w:jc w:val="both"/>
      </w:pPr>
      <w:r>
        <w:rPr>
          <w:spacing w:val="10"/>
        </w:rPr>
        <w:t>(2)</w:t>
      </w:r>
      <w:r>
        <w:rPr>
          <w:spacing w:val="87"/>
        </w:rPr>
        <w:t xml:space="preserve"> </w:t>
      </w:r>
      <w:r>
        <w:rPr>
          <w:spacing w:val="10"/>
          <w:u w:val="single" w:color="auto"/>
        </w:rPr>
        <w:t>本工程具体分项工程完成时间应服从发包人的总体要求，如因承包人原因导致实际进</w:t>
      </w:r>
      <w:r>
        <w:t xml:space="preserve"> </w:t>
      </w:r>
      <w:r>
        <w:rPr>
          <w:spacing w:val="15"/>
          <w:u w:val="single" w:color="auto"/>
        </w:rPr>
        <w:t>度与发包人要求的进度计划不符，承包人无法按工期完工或质量无法达到合同要求的，发</w:t>
      </w:r>
      <w:r>
        <w:rPr>
          <w:spacing w:val="13"/>
        </w:rPr>
        <w:t xml:space="preserve"> </w:t>
      </w:r>
      <w:r>
        <w:rPr>
          <w:spacing w:val="16"/>
        </w:rPr>
        <w:t>包人有权对部分分项工程指定第三方施工，承包人必须无条件服从和配合；此分项工</w:t>
      </w:r>
      <w:r>
        <w:rPr>
          <w:spacing w:val="15"/>
        </w:rPr>
        <w:t>程费</w:t>
      </w:r>
      <w:r>
        <w:t xml:space="preserve"> </w:t>
      </w:r>
      <w:r>
        <w:rPr>
          <w:spacing w:val="16"/>
          <w:u w:val="single" w:color="auto"/>
        </w:rPr>
        <w:t>用由发包人按实际发生费用从承包人的工程款中扣除，同时，承包人还须按</w:t>
      </w:r>
      <w:r>
        <w:rPr>
          <w:spacing w:val="15"/>
          <w:u w:val="single" w:color="auto"/>
        </w:rPr>
        <w:t>本合同签约合</w:t>
      </w:r>
    </w:p>
    <w:p>
      <w:pPr>
        <w:pStyle w:val="2"/>
        <w:spacing w:before="1" w:line="217" w:lineRule="auto"/>
        <w:ind w:left="69"/>
      </w:pPr>
      <w:r>
        <w:rPr>
          <w:spacing w:val="12"/>
          <w:u w:val="single" w:color="auto"/>
        </w:rPr>
        <w:t>同价的10%向发包人支付违约金；合同约定的工期届满时，当承包人累计完成工程量不足计</w:t>
      </w:r>
    </w:p>
    <w:p>
      <w:pPr>
        <w:spacing w:line="217" w:lineRule="auto"/>
        <w:sectPr>
          <w:headerReference r:id="rId55" w:type="default"/>
          <w:footerReference r:id="rId56" w:type="default"/>
          <w:pgSz w:w="11900" w:h="16830"/>
          <w:pgMar w:top="1000" w:right="1404" w:bottom="1046" w:left="1190" w:header="570" w:footer="867" w:gutter="0"/>
          <w:cols w:space="720" w:num="1"/>
        </w:sectPr>
      </w:pPr>
    </w:p>
    <w:p>
      <w:pPr>
        <w:spacing w:line="287" w:lineRule="auto"/>
        <w:rPr>
          <w:rFonts w:ascii="Arial"/>
          <w:sz w:val="21"/>
        </w:rPr>
      </w:pPr>
    </w:p>
    <w:p>
      <w:pPr>
        <w:spacing w:line="287" w:lineRule="auto"/>
        <w:rPr>
          <w:rFonts w:ascii="Arial"/>
          <w:sz w:val="21"/>
        </w:rPr>
      </w:pPr>
    </w:p>
    <w:p>
      <w:pPr>
        <w:pStyle w:val="2"/>
        <w:spacing w:before="71" w:line="369" w:lineRule="auto"/>
        <w:ind w:left="69" w:right="42"/>
        <w:jc w:val="both"/>
      </w:pPr>
      <w:r>
        <w:rPr>
          <w:spacing w:val="12"/>
          <w:u w:val="single" w:color="auto"/>
        </w:rPr>
        <w:t>划进度的70%时，可认为承包人无能力按期履行合同并构成严重违约，发包人有权单方解除</w:t>
      </w:r>
      <w:r>
        <w:rPr>
          <w:spacing w:val="18"/>
        </w:rPr>
        <w:t xml:space="preserve"> </w:t>
      </w:r>
      <w:r>
        <w:rPr>
          <w:spacing w:val="13"/>
          <w:u w:val="single" w:color="auto"/>
        </w:rPr>
        <w:t>合同，承包人须按签约合同价的30%向发包人支付违</w:t>
      </w:r>
      <w:r>
        <w:rPr>
          <w:spacing w:val="12"/>
          <w:u w:val="single" w:color="auto"/>
        </w:rPr>
        <w:t>约金，若该违约金不足以弥补发包人损</w:t>
      </w:r>
    </w:p>
    <w:p>
      <w:pPr>
        <w:pStyle w:val="2"/>
        <w:spacing w:line="219" w:lineRule="auto"/>
        <w:ind w:left="69"/>
      </w:pPr>
      <w:r>
        <w:rPr>
          <w:spacing w:val="10"/>
          <w:u w:val="single" w:color="auto"/>
        </w:rPr>
        <w:t>失的，承包人还须承担由此给发包人造成的一切损失。</w:t>
      </w:r>
      <w:r>
        <w:rPr>
          <w:spacing w:val="4"/>
          <w:u w:val="single" w:color="auto"/>
        </w:rPr>
        <w:t xml:space="preserve">  </w:t>
      </w:r>
    </w:p>
    <w:p>
      <w:pPr>
        <w:pStyle w:val="2"/>
        <w:spacing w:before="138" w:line="378" w:lineRule="auto"/>
        <w:ind w:left="160"/>
      </w:pPr>
      <w:r>
        <w:rPr>
          <w:spacing w:val="16"/>
        </w:rPr>
        <w:t>(3)</w:t>
      </w:r>
      <w:r>
        <w:rPr>
          <w:spacing w:val="99"/>
        </w:rPr>
        <w:t xml:space="preserve"> </w:t>
      </w:r>
      <w:r>
        <w:rPr>
          <w:spacing w:val="16"/>
          <w:u w:val="single" w:color="auto"/>
        </w:rPr>
        <w:t>承包人未按程序报验的，每次向发包人支付2000元违约赔偿金；工序验收不合格的</w:t>
      </w:r>
    </w:p>
    <w:p>
      <w:pPr>
        <w:pStyle w:val="2"/>
        <w:spacing w:line="219" w:lineRule="auto"/>
        <w:ind w:left="69"/>
      </w:pPr>
      <w:r>
        <w:rPr>
          <w:spacing w:val="18"/>
          <w:u w:val="single" w:color="auto"/>
        </w:rPr>
        <w:t>须按要求返工，并每次向发包人支付2000元/次违约赔偿金</w:t>
      </w:r>
      <w:r>
        <w:rPr>
          <w:spacing w:val="18"/>
        </w:rPr>
        <w:t>；</w:t>
      </w:r>
    </w:p>
    <w:p>
      <w:pPr>
        <w:pStyle w:val="2"/>
        <w:spacing w:before="177" w:line="353" w:lineRule="auto"/>
        <w:ind w:left="69" w:right="10" w:firstLine="90"/>
      </w:pPr>
      <w:r>
        <w:rPr>
          <w:spacing w:val="11"/>
        </w:rPr>
        <w:t>(4)</w:t>
      </w:r>
      <w:r>
        <w:rPr>
          <w:spacing w:val="88"/>
        </w:rPr>
        <w:t xml:space="preserve"> </w:t>
      </w:r>
      <w:r>
        <w:rPr>
          <w:spacing w:val="11"/>
          <w:u w:val="single" w:color="auto"/>
        </w:rPr>
        <w:t>承包人必须服从发包人发布的各项符合现行法律、法规的管理规定，如承包人不服丛</w:t>
      </w:r>
      <w:r>
        <w:t xml:space="preserve"> </w:t>
      </w:r>
      <w:r>
        <w:rPr>
          <w:spacing w:val="13"/>
          <w:u w:val="single" w:color="auto"/>
        </w:rPr>
        <w:t>发包人及监理的管理，每次向发包人支付10000元违约赔偿金，且发包人有权解除合同，并</w:t>
      </w:r>
    </w:p>
    <w:p>
      <w:pPr>
        <w:pStyle w:val="2"/>
        <w:spacing w:line="219" w:lineRule="auto"/>
        <w:ind w:left="69"/>
      </w:pPr>
      <w:r>
        <w:rPr>
          <w:spacing w:val="9"/>
          <w:u w:val="single" w:color="auto"/>
        </w:rPr>
        <w:t>要求承包人赔偿损失</w:t>
      </w:r>
      <w:r>
        <w:rPr>
          <w:spacing w:val="9"/>
        </w:rPr>
        <w:t>；</w:t>
      </w:r>
    </w:p>
    <w:p>
      <w:pPr>
        <w:pStyle w:val="2"/>
        <w:spacing w:before="168" w:line="361" w:lineRule="auto"/>
        <w:ind w:left="69" w:right="8" w:firstLine="90"/>
      </w:pPr>
      <w:r>
        <w:rPr>
          <w:spacing w:val="12"/>
        </w:rPr>
        <w:t>(5)</w:t>
      </w:r>
      <w:r>
        <w:rPr>
          <w:spacing w:val="67"/>
        </w:rPr>
        <w:t xml:space="preserve"> </w:t>
      </w:r>
      <w:r>
        <w:rPr>
          <w:spacing w:val="12"/>
          <w:u w:val="single" w:color="auto"/>
        </w:rPr>
        <w:t>投标文件中明确的项且经理和主要管理人员不</w:t>
      </w:r>
      <w:r>
        <w:rPr>
          <w:spacing w:val="11"/>
          <w:u w:val="single" w:color="auto"/>
        </w:rPr>
        <w:t>得擅自变更，开工时或施工过程中若有</w:t>
      </w:r>
      <w:r>
        <w:t xml:space="preserve"> </w:t>
      </w:r>
      <w:r>
        <w:rPr>
          <w:spacing w:val="17"/>
          <w:u w:val="single" w:color="auto"/>
        </w:rPr>
        <w:t>承包人擅自变更，发包人有权依据本合同追究承包人的违约责任，直至解除合同，</w:t>
      </w:r>
      <w:r>
        <w:rPr>
          <w:spacing w:val="16"/>
          <w:u w:val="single" w:color="auto"/>
        </w:rPr>
        <w:t>并追究</w:t>
      </w:r>
    </w:p>
    <w:p>
      <w:pPr>
        <w:pStyle w:val="2"/>
        <w:spacing w:before="1" w:line="219" w:lineRule="auto"/>
        <w:ind w:left="69"/>
      </w:pPr>
      <w:r>
        <w:rPr>
          <w:spacing w:val="-12"/>
          <w:u w:val="single" w:color="auto"/>
        </w:rPr>
        <w:t>损失赔偿责任。</w:t>
      </w:r>
      <w:r>
        <w:rPr>
          <w:spacing w:val="1"/>
          <w:u w:val="single" w:color="auto"/>
        </w:rPr>
        <w:t xml:space="preserve">  </w:t>
      </w:r>
    </w:p>
    <w:p>
      <w:pPr>
        <w:pStyle w:val="2"/>
        <w:spacing w:before="159" w:line="369" w:lineRule="auto"/>
        <w:ind w:left="160"/>
      </w:pPr>
      <w:r>
        <w:rPr>
          <w:spacing w:val="12"/>
        </w:rPr>
        <w:t>(6)</w:t>
      </w:r>
      <w:r>
        <w:rPr>
          <w:spacing w:val="51"/>
        </w:rPr>
        <w:t xml:space="preserve"> </w:t>
      </w:r>
      <w:r>
        <w:rPr>
          <w:spacing w:val="12"/>
          <w:u w:val="single" w:color="auto"/>
        </w:rPr>
        <w:t>在施工过程中，发包人将对承包人的安全文明情况进行考评，只有考评合格，结算时</w:t>
      </w:r>
    </w:p>
    <w:p>
      <w:pPr>
        <w:pStyle w:val="2"/>
        <w:spacing w:line="219" w:lineRule="auto"/>
        <w:ind w:left="69"/>
      </w:pPr>
      <w:r>
        <w:rPr>
          <w:spacing w:val="12"/>
          <w:u w:val="single" w:color="auto"/>
        </w:rPr>
        <w:t>方可计取现场安全文明措施费现场考评费和奖励费，否则结算时</w:t>
      </w:r>
      <w:r>
        <w:rPr>
          <w:spacing w:val="11"/>
          <w:u w:val="single" w:color="auto"/>
        </w:rPr>
        <w:t>不得计取该项费用</w:t>
      </w:r>
      <w:r>
        <w:rPr>
          <w:spacing w:val="11"/>
        </w:rPr>
        <w:t>；</w:t>
      </w:r>
    </w:p>
    <w:p>
      <w:pPr>
        <w:pStyle w:val="2"/>
        <w:spacing w:before="158" w:line="361" w:lineRule="auto"/>
        <w:ind w:left="160"/>
      </w:pPr>
      <w:r>
        <w:rPr>
          <w:spacing w:val="12"/>
        </w:rPr>
        <w:t>(7)</w:t>
      </w:r>
      <w:r>
        <w:rPr>
          <w:spacing w:val="37"/>
        </w:rPr>
        <w:t xml:space="preserve"> </w:t>
      </w:r>
      <w:r>
        <w:rPr>
          <w:spacing w:val="12"/>
          <w:u w:val="single" w:color="auto"/>
        </w:rPr>
        <w:t>工程竣工验收合格后28天内，承包人必须将符合发包人要求的竣工结算书及相</w:t>
      </w:r>
      <w:r>
        <w:rPr>
          <w:spacing w:val="11"/>
          <w:u w:val="single" w:color="auto"/>
        </w:rPr>
        <w:t>关资料</w:t>
      </w:r>
    </w:p>
    <w:p>
      <w:pPr>
        <w:pStyle w:val="2"/>
        <w:spacing w:before="1" w:line="219" w:lineRule="auto"/>
        <w:ind w:left="69"/>
      </w:pPr>
      <w:r>
        <w:rPr>
          <w:spacing w:val="10"/>
          <w:u w:val="single" w:color="auto"/>
        </w:rPr>
        <w:t>上报给发包人，否则每延迟一天须向发包人支付5</w:t>
      </w:r>
      <w:r>
        <w:rPr>
          <w:spacing w:val="9"/>
          <w:u w:val="single" w:color="auto"/>
        </w:rPr>
        <w:t>000元作为违约赔偿金</w:t>
      </w:r>
      <w:r>
        <w:rPr>
          <w:spacing w:val="9"/>
        </w:rPr>
        <w:t>；</w:t>
      </w:r>
    </w:p>
    <w:p>
      <w:pPr>
        <w:pStyle w:val="2"/>
        <w:spacing w:before="168" w:line="361" w:lineRule="auto"/>
        <w:ind w:left="69" w:right="9" w:firstLine="90"/>
      </w:pPr>
      <w:r>
        <w:rPr>
          <w:spacing w:val="12"/>
        </w:rPr>
        <w:t>(8)</w:t>
      </w:r>
      <w:r>
        <w:rPr>
          <w:spacing w:val="47"/>
        </w:rPr>
        <w:t xml:space="preserve"> </w:t>
      </w:r>
      <w:r>
        <w:rPr>
          <w:spacing w:val="12"/>
          <w:u w:val="single" w:color="auto"/>
        </w:rPr>
        <w:t>经查实如承包人有出借资质或挂靠施工现象发生，视承包人严重违约，承包人除须立</w:t>
      </w:r>
      <w:r>
        <w:t xml:space="preserve"> </w:t>
      </w:r>
      <w:r>
        <w:rPr>
          <w:spacing w:val="17"/>
          <w:u w:val="single" w:color="auto"/>
        </w:rPr>
        <w:t>即进行纠正外，发包人有权没收履约保证金，发包人还有权选择解除合同并要求</w:t>
      </w:r>
      <w:r>
        <w:rPr>
          <w:spacing w:val="16"/>
          <w:u w:val="single" w:color="auto"/>
        </w:rPr>
        <w:t>承包人承</w:t>
      </w:r>
    </w:p>
    <w:p>
      <w:pPr>
        <w:pStyle w:val="2"/>
        <w:spacing w:line="219" w:lineRule="auto"/>
        <w:ind w:left="69"/>
      </w:pPr>
      <w:r>
        <w:rPr>
          <w:spacing w:val="-14"/>
          <w:u w:val="single" w:color="auto"/>
        </w:rPr>
        <w:t>担损失赔偿责任；</w:t>
      </w:r>
      <w:r>
        <w:rPr>
          <w:u w:val="single" w:color="auto"/>
        </w:rPr>
        <w:t xml:space="preserve">  </w:t>
      </w:r>
    </w:p>
    <w:p>
      <w:pPr>
        <w:pStyle w:val="2"/>
        <w:spacing w:before="159" w:line="344" w:lineRule="auto"/>
        <w:ind w:left="69" w:right="9" w:firstLine="90"/>
      </w:pPr>
      <w:r>
        <w:rPr>
          <w:spacing w:val="12"/>
        </w:rPr>
        <w:t>(9)</w:t>
      </w:r>
      <w:r>
        <w:rPr>
          <w:spacing w:val="54"/>
        </w:rPr>
        <w:t xml:space="preserve"> </w:t>
      </w:r>
      <w:r>
        <w:rPr>
          <w:spacing w:val="12"/>
          <w:u w:val="single" w:color="auto"/>
        </w:rPr>
        <w:t>工程质量应符合国家验收规范和本合同约定要求，并一次性验收合格，若质量未达到</w:t>
      </w:r>
      <w:r>
        <w:t xml:space="preserve"> </w:t>
      </w:r>
      <w:r>
        <w:rPr>
          <w:spacing w:val="17"/>
          <w:u w:val="single" w:color="auto"/>
        </w:rPr>
        <w:t>要求，承包人按合同签约价的2%向发包人</w:t>
      </w:r>
      <w:r>
        <w:rPr>
          <w:spacing w:val="16"/>
          <w:u w:val="single" w:color="auto"/>
        </w:rPr>
        <w:t>支付违约金，同时承包人应进行整改，并须承担</w:t>
      </w:r>
      <w:r>
        <w:t xml:space="preserve"> </w:t>
      </w:r>
      <w:r>
        <w:rPr>
          <w:spacing w:val="17"/>
          <w:u w:val="single" w:color="auto"/>
        </w:rPr>
        <w:t>使工程达到约定质量标准所发生的所有费用。返工合格后，发包人有权在承包人</w:t>
      </w:r>
      <w:r>
        <w:rPr>
          <w:spacing w:val="16"/>
          <w:u w:val="single" w:color="auto"/>
        </w:rPr>
        <w:t>工程结算</w:t>
      </w:r>
    </w:p>
    <w:p>
      <w:pPr>
        <w:pStyle w:val="2"/>
        <w:spacing w:before="1" w:line="219" w:lineRule="auto"/>
        <w:ind w:left="69"/>
      </w:pPr>
      <w:r>
        <w:rPr>
          <w:spacing w:val="6"/>
          <w:u w:val="single" w:color="auto"/>
        </w:rPr>
        <w:t>款中扣除承包人工期延误违约金以及由此而给发包人</w:t>
      </w:r>
      <w:r>
        <w:rPr>
          <w:spacing w:val="5"/>
          <w:u w:val="single" w:color="auto"/>
        </w:rPr>
        <w:t>造成的经济损失。</w:t>
      </w:r>
      <w:r>
        <w:rPr>
          <w:u w:val="single" w:color="auto"/>
        </w:rPr>
        <w:t xml:space="preserve">  </w:t>
      </w:r>
    </w:p>
    <w:p>
      <w:pPr>
        <w:pStyle w:val="2"/>
        <w:spacing w:before="199" w:line="344" w:lineRule="auto"/>
        <w:ind w:left="69" w:right="10" w:firstLine="90"/>
      </w:pPr>
      <w:r>
        <w:rPr>
          <w:spacing w:val="15"/>
        </w:rPr>
        <w:t>(10)</w:t>
      </w:r>
      <w:r>
        <w:rPr>
          <w:spacing w:val="67"/>
        </w:rPr>
        <w:t xml:space="preserve"> </w:t>
      </w:r>
      <w:r>
        <w:rPr>
          <w:spacing w:val="15"/>
          <w:u w:val="single" w:color="auto"/>
        </w:rPr>
        <w:t>若承包人擅自停工、单方面终止合同、工期严重延误或存在其他严重违约</w:t>
      </w:r>
      <w:r>
        <w:rPr>
          <w:spacing w:val="14"/>
          <w:u w:val="single" w:color="auto"/>
        </w:rPr>
        <w:t>行为，导</w:t>
      </w:r>
      <w:r>
        <w:t xml:space="preserve"> </w:t>
      </w:r>
      <w:r>
        <w:rPr>
          <w:spacing w:val="14"/>
          <w:u w:val="single" w:color="auto"/>
        </w:rPr>
        <w:t>致发包人不得不单方解除合同的，在发包人通知解除本合同的情</w:t>
      </w:r>
      <w:r>
        <w:rPr>
          <w:spacing w:val="13"/>
          <w:u w:val="single" w:color="auto"/>
        </w:rPr>
        <w:t>况下，承包人必须在5天内</w:t>
      </w:r>
      <w:r>
        <w:t xml:space="preserve"> </w:t>
      </w:r>
      <w:r>
        <w:rPr>
          <w:spacing w:val="19"/>
          <w:u w:val="single" w:color="auto"/>
        </w:rPr>
        <w:t>无条件退场。发包人将在承包人完成退场的情况下按承包人已完成</w:t>
      </w:r>
      <w:r>
        <w:rPr>
          <w:spacing w:val="18"/>
          <w:u w:val="single" w:color="auto"/>
        </w:rPr>
        <w:t>工程量的50%给予结算</w:t>
      </w:r>
      <w:r>
        <w:t xml:space="preserve"> </w:t>
      </w:r>
      <w:r>
        <w:rPr>
          <w:spacing w:val="16"/>
          <w:u w:val="single" w:color="auto"/>
        </w:rPr>
        <w:t>,承包人还须按合同价款【30】%标准向发包人支付违约金。若违约</w:t>
      </w:r>
      <w:r>
        <w:rPr>
          <w:spacing w:val="15"/>
          <w:u w:val="single" w:color="auto"/>
        </w:rPr>
        <w:t>金不足以弥补发包人损</w:t>
      </w:r>
    </w:p>
    <w:p>
      <w:pPr>
        <w:pStyle w:val="2"/>
        <w:spacing w:line="219" w:lineRule="auto"/>
        <w:ind w:left="69"/>
      </w:pPr>
      <w:r>
        <w:rPr>
          <w:spacing w:val="10"/>
          <w:u w:val="single" w:color="auto"/>
        </w:rPr>
        <w:t>失的，承包人还应承担由此而给发包人造成的一切损失。</w:t>
      </w:r>
      <w:r>
        <w:rPr>
          <w:spacing w:val="9"/>
          <w:u w:val="single" w:color="auto"/>
        </w:rPr>
        <w:t xml:space="preserve">  </w:t>
      </w:r>
    </w:p>
    <w:p>
      <w:pPr>
        <w:pStyle w:val="2"/>
        <w:spacing w:before="229" w:line="344" w:lineRule="auto"/>
        <w:ind w:left="69" w:right="48" w:firstLine="90"/>
        <w:jc w:val="both"/>
      </w:pPr>
      <w:r>
        <w:rPr>
          <w:spacing w:val="20"/>
        </w:rPr>
        <w:t>(11)</w:t>
      </w:r>
      <w:r>
        <w:rPr>
          <w:spacing w:val="68"/>
        </w:rPr>
        <w:t xml:space="preserve"> </w:t>
      </w:r>
      <w:r>
        <w:rPr>
          <w:spacing w:val="20"/>
          <w:u w:val="single" w:color="auto"/>
        </w:rPr>
        <w:t>因承包人原因导致技术文件(包括竣工图纸、签证等)未能按</w:t>
      </w:r>
      <w:r>
        <w:rPr>
          <w:spacing w:val="19"/>
          <w:u w:val="single" w:color="auto"/>
        </w:rPr>
        <w:t>约定时间提交，每迟</w:t>
      </w:r>
      <w:r>
        <w:t xml:space="preserve"> </w:t>
      </w:r>
      <w:r>
        <w:rPr>
          <w:spacing w:val="15"/>
          <w:u w:val="single" w:color="auto"/>
        </w:rPr>
        <w:t>一天，发包人在支付给承包人的工程款内扣除1000元的违约金。同时并不解除承包人继续</w:t>
      </w:r>
    </w:p>
    <w:p>
      <w:pPr>
        <w:pStyle w:val="2"/>
        <w:spacing w:line="219" w:lineRule="auto"/>
        <w:ind w:left="69"/>
      </w:pPr>
      <w:r>
        <w:rPr>
          <w:spacing w:val="-4"/>
          <w:u w:val="single" w:color="auto"/>
        </w:rPr>
        <w:t>交付上述技术文件的义务。</w:t>
      </w:r>
      <w:r>
        <w:rPr>
          <w:spacing w:val="3"/>
          <w:u w:val="single" w:color="auto"/>
        </w:rPr>
        <w:t xml:space="preserve">  </w:t>
      </w:r>
    </w:p>
    <w:p>
      <w:pPr>
        <w:pStyle w:val="2"/>
        <w:spacing w:before="168" w:line="357" w:lineRule="auto"/>
        <w:ind w:left="160" w:right="50"/>
        <w:jc w:val="both"/>
      </w:pPr>
      <w:r>
        <w:rPr>
          <w:spacing w:val="19"/>
        </w:rPr>
        <w:t>(12)</w:t>
      </w:r>
      <w:r>
        <w:rPr>
          <w:spacing w:val="107"/>
        </w:rPr>
        <w:t xml:space="preserve"> </w:t>
      </w:r>
      <w:r>
        <w:rPr>
          <w:spacing w:val="-100"/>
          <w:u w:val="single" w:color="auto"/>
        </w:rPr>
        <w:t xml:space="preserve"> </w:t>
      </w:r>
      <w:r>
        <w:rPr>
          <w:spacing w:val="19"/>
          <w:u w:val="single" w:color="auto"/>
        </w:rPr>
        <w:t>若因承包人施工质量问题或所使用产品、材料、设备的质量问题引起的安全责任</w:t>
      </w:r>
      <w:r>
        <w:t xml:space="preserve"> </w:t>
      </w:r>
      <w:r>
        <w:rPr>
          <w:spacing w:val="19"/>
          <w:u w:val="single" w:color="auto"/>
        </w:rPr>
        <w:t>(包括造成发包人师生或其他方人身伤害或财产损失等情形)</w:t>
      </w:r>
      <w:r>
        <w:rPr>
          <w:spacing w:val="18"/>
          <w:u w:val="single" w:color="auto"/>
        </w:rPr>
        <w:t>由承包人负责，承包人应承</w:t>
      </w:r>
    </w:p>
    <w:p>
      <w:pPr>
        <w:pStyle w:val="2"/>
        <w:spacing w:line="219" w:lineRule="auto"/>
        <w:ind w:left="69"/>
      </w:pPr>
      <w:r>
        <w:rPr>
          <w:spacing w:val="1"/>
          <w:u w:val="single" w:color="auto"/>
        </w:rPr>
        <w:t>担全部损失赔偿责任和相关法律责任。</w:t>
      </w:r>
      <w:r>
        <w:rPr>
          <w:spacing w:val="6"/>
          <w:u w:val="single" w:color="auto"/>
        </w:rPr>
        <w:t xml:space="preserve">  </w:t>
      </w:r>
    </w:p>
    <w:p>
      <w:pPr>
        <w:spacing w:line="219" w:lineRule="auto"/>
        <w:sectPr>
          <w:headerReference r:id="rId57" w:type="default"/>
          <w:footerReference r:id="rId58" w:type="default"/>
          <w:pgSz w:w="11900" w:h="16830"/>
          <w:pgMar w:top="989" w:right="1400" w:bottom="1064" w:left="1180" w:header="579" w:footer="846" w:gutter="0"/>
          <w:cols w:space="720" w:num="1"/>
        </w:sectPr>
      </w:pPr>
    </w:p>
    <w:p>
      <w:pPr>
        <w:spacing w:line="288" w:lineRule="auto"/>
        <w:rPr>
          <w:rFonts w:ascii="Arial"/>
          <w:sz w:val="21"/>
        </w:rPr>
      </w:pPr>
    </w:p>
    <w:p>
      <w:pPr>
        <w:spacing w:line="288" w:lineRule="auto"/>
        <w:rPr>
          <w:rFonts w:ascii="Arial"/>
          <w:sz w:val="21"/>
        </w:rPr>
      </w:pPr>
    </w:p>
    <w:p>
      <w:pPr>
        <w:pStyle w:val="2"/>
        <w:spacing w:before="69" w:line="219" w:lineRule="auto"/>
        <w:ind w:left="9"/>
        <w:rPr>
          <w:sz w:val="21"/>
          <w:szCs w:val="21"/>
        </w:rPr>
      </w:pPr>
      <w:r>
        <w:rPr>
          <w:spacing w:val="10"/>
          <w:sz w:val="21"/>
          <w:szCs w:val="21"/>
        </w:rPr>
        <w:t>16.2.3</w:t>
      </w:r>
      <w:r>
        <w:rPr>
          <w:spacing w:val="102"/>
          <w:sz w:val="21"/>
          <w:szCs w:val="21"/>
        </w:rPr>
        <w:t xml:space="preserve"> </w:t>
      </w:r>
      <w:r>
        <w:rPr>
          <w:spacing w:val="10"/>
          <w:sz w:val="21"/>
          <w:szCs w:val="21"/>
        </w:rPr>
        <w:t>因承包人违约解除合同</w:t>
      </w:r>
    </w:p>
    <w:p>
      <w:pPr>
        <w:pStyle w:val="2"/>
        <w:tabs>
          <w:tab w:val="left" w:pos="9265"/>
        </w:tabs>
        <w:spacing w:before="200" w:line="378" w:lineRule="auto"/>
        <w:ind w:left="9" w:right="44"/>
        <w:jc w:val="both"/>
        <w:rPr>
          <w:sz w:val="21"/>
          <w:szCs w:val="21"/>
        </w:rPr>
      </w:pPr>
      <w:r>
        <w:rPr>
          <w:spacing w:val="19"/>
          <w:sz w:val="21"/>
          <w:szCs w:val="21"/>
        </w:rPr>
        <w:t>关于承包人违约解除合同的特别约定：</w:t>
      </w:r>
      <w:r>
        <w:rPr>
          <w:spacing w:val="-41"/>
          <w:sz w:val="21"/>
          <w:szCs w:val="21"/>
        </w:rPr>
        <w:t xml:space="preserve"> </w:t>
      </w:r>
      <w:r>
        <w:rPr>
          <w:spacing w:val="19"/>
          <w:sz w:val="21"/>
          <w:szCs w:val="21"/>
          <w:u w:val="single" w:color="auto"/>
        </w:rPr>
        <w:t>在本合同解除后，承包人必须在5天内无条件退场。</w:t>
      </w:r>
      <w:r>
        <w:rPr>
          <w:sz w:val="21"/>
          <w:szCs w:val="21"/>
          <w:u w:val="single" w:color="auto"/>
        </w:rPr>
        <w:tab/>
      </w:r>
      <w:r>
        <w:rPr>
          <w:sz w:val="21"/>
          <w:szCs w:val="21"/>
        </w:rPr>
        <w:t xml:space="preserve"> </w:t>
      </w:r>
      <w:r>
        <w:rPr>
          <w:spacing w:val="24"/>
          <w:sz w:val="21"/>
          <w:szCs w:val="21"/>
          <w:u w:val="single" w:color="auto"/>
        </w:rPr>
        <w:t>发包人将按承包人已完成工程量的50%给予结算，承包人还须按合同签约价【30】%标准向</w:t>
      </w:r>
    </w:p>
    <w:p>
      <w:pPr>
        <w:pStyle w:val="2"/>
        <w:spacing w:line="219" w:lineRule="auto"/>
        <w:ind w:left="9"/>
        <w:rPr>
          <w:sz w:val="21"/>
          <w:szCs w:val="21"/>
        </w:rPr>
      </w:pPr>
      <w:r>
        <w:rPr>
          <w:spacing w:val="21"/>
          <w:sz w:val="21"/>
          <w:szCs w:val="21"/>
          <w:u w:val="single" w:color="auto"/>
        </w:rPr>
        <w:t>发包人支付违约金并承担由此而给发包人造成的一切损失</w:t>
      </w:r>
      <w:r>
        <w:rPr>
          <w:spacing w:val="21"/>
          <w:sz w:val="21"/>
          <w:szCs w:val="21"/>
        </w:rPr>
        <w:t>。</w:t>
      </w:r>
    </w:p>
    <w:p>
      <w:pPr>
        <w:pStyle w:val="2"/>
        <w:spacing w:before="179" w:line="439" w:lineRule="exact"/>
        <w:ind w:left="9"/>
        <w:rPr>
          <w:sz w:val="21"/>
          <w:szCs w:val="21"/>
        </w:rPr>
      </w:pPr>
      <w:r>
        <w:rPr>
          <w:spacing w:val="27"/>
          <w:position w:val="17"/>
          <w:sz w:val="21"/>
          <w:szCs w:val="21"/>
        </w:rPr>
        <w:t>发包人继续使用承包人在施工现场的材料、设备、临时工程、承包人文件和</w:t>
      </w:r>
      <w:r>
        <w:rPr>
          <w:spacing w:val="26"/>
          <w:position w:val="17"/>
          <w:sz w:val="21"/>
          <w:szCs w:val="21"/>
        </w:rPr>
        <w:t>由承包人或以</w:t>
      </w:r>
    </w:p>
    <w:p>
      <w:pPr>
        <w:pStyle w:val="2"/>
        <w:spacing w:before="1" w:line="217" w:lineRule="auto"/>
        <w:ind w:left="9"/>
        <w:rPr>
          <w:sz w:val="21"/>
          <w:szCs w:val="21"/>
        </w:rPr>
      </w:pPr>
      <w:r>
        <w:rPr>
          <w:spacing w:val="19"/>
          <w:sz w:val="21"/>
          <w:szCs w:val="21"/>
        </w:rPr>
        <w:t>其名义编制的其他文件的费用承担方式：</w:t>
      </w:r>
      <w:r>
        <w:rPr>
          <w:spacing w:val="-12"/>
          <w:sz w:val="21"/>
          <w:szCs w:val="21"/>
        </w:rPr>
        <w:t xml:space="preserve"> </w:t>
      </w:r>
      <w:r>
        <w:rPr>
          <w:spacing w:val="19"/>
          <w:sz w:val="21"/>
          <w:szCs w:val="21"/>
          <w:u w:val="single" w:color="auto"/>
        </w:rPr>
        <w:t>根据监理、审计出具的报告结算给承包人</w:t>
      </w:r>
    </w:p>
    <w:p>
      <w:pPr>
        <w:pStyle w:val="2"/>
        <w:spacing w:before="174" w:line="219" w:lineRule="auto"/>
        <w:ind w:left="9"/>
        <w:rPr>
          <w:sz w:val="21"/>
          <w:szCs w:val="21"/>
        </w:rPr>
      </w:pPr>
      <w:r>
        <w:rPr>
          <w:spacing w:val="14"/>
          <w:sz w:val="21"/>
          <w:szCs w:val="21"/>
        </w:rPr>
        <w:t>17.不可抗力</w:t>
      </w:r>
    </w:p>
    <w:p>
      <w:pPr>
        <w:pStyle w:val="2"/>
        <w:spacing w:before="211" w:line="219" w:lineRule="auto"/>
        <w:ind w:left="9"/>
        <w:rPr>
          <w:sz w:val="21"/>
          <w:szCs w:val="21"/>
        </w:rPr>
      </w:pPr>
      <w:r>
        <w:rPr>
          <w:spacing w:val="13"/>
          <w:sz w:val="21"/>
          <w:szCs w:val="21"/>
        </w:rPr>
        <w:t>17.</w:t>
      </w:r>
      <w:r>
        <w:rPr>
          <w:spacing w:val="-59"/>
          <w:sz w:val="21"/>
          <w:szCs w:val="21"/>
        </w:rPr>
        <w:t xml:space="preserve"> </w:t>
      </w:r>
      <w:r>
        <w:rPr>
          <w:spacing w:val="13"/>
          <w:sz w:val="21"/>
          <w:szCs w:val="21"/>
        </w:rPr>
        <w:t>1不可抗力的确认</w:t>
      </w:r>
    </w:p>
    <w:p>
      <w:pPr>
        <w:pStyle w:val="2"/>
        <w:spacing w:before="190" w:line="396" w:lineRule="auto"/>
        <w:ind w:left="9"/>
        <w:rPr>
          <w:sz w:val="21"/>
          <w:szCs w:val="21"/>
        </w:rPr>
      </w:pPr>
      <w:r>
        <w:rPr>
          <w:spacing w:val="23"/>
          <w:sz w:val="21"/>
          <w:szCs w:val="21"/>
        </w:rPr>
        <w:t>除通用合同条款约定的不可抗力事件之外，视为不可抗力的</w:t>
      </w:r>
      <w:r>
        <w:rPr>
          <w:spacing w:val="22"/>
          <w:sz w:val="21"/>
          <w:szCs w:val="21"/>
        </w:rPr>
        <w:t xml:space="preserve">其他情形： </w:t>
      </w:r>
      <w:r>
        <w:rPr>
          <w:spacing w:val="22"/>
          <w:sz w:val="21"/>
          <w:szCs w:val="21"/>
          <w:u w:val="single" w:color="auto"/>
        </w:rPr>
        <w:t>因国家和政府举办</w:t>
      </w:r>
    </w:p>
    <w:p>
      <w:pPr>
        <w:pStyle w:val="2"/>
        <w:spacing w:line="219" w:lineRule="auto"/>
        <w:ind w:left="9"/>
        <w:rPr>
          <w:sz w:val="21"/>
          <w:szCs w:val="21"/>
        </w:rPr>
      </w:pPr>
      <w:r>
        <w:rPr>
          <w:spacing w:val="20"/>
          <w:sz w:val="21"/>
          <w:szCs w:val="21"/>
          <w:u w:val="single" w:color="auto"/>
        </w:rPr>
        <w:t>大型活动限制施工、因维护学生稳定而不能正常施工</w:t>
      </w:r>
      <w:r>
        <w:rPr>
          <w:spacing w:val="20"/>
          <w:sz w:val="21"/>
          <w:szCs w:val="21"/>
        </w:rPr>
        <w:t>。</w:t>
      </w:r>
    </w:p>
    <w:p>
      <w:pPr>
        <w:pStyle w:val="2"/>
        <w:spacing w:before="161" w:line="219" w:lineRule="auto"/>
        <w:ind w:left="9"/>
        <w:rPr>
          <w:sz w:val="21"/>
          <w:szCs w:val="21"/>
        </w:rPr>
      </w:pPr>
      <w:r>
        <w:rPr>
          <w:spacing w:val="16"/>
          <w:sz w:val="21"/>
          <w:szCs w:val="21"/>
        </w:rPr>
        <w:t>17.2因不可抗力解除合同</w:t>
      </w:r>
    </w:p>
    <w:p>
      <w:pPr>
        <w:pStyle w:val="2"/>
        <w:spacing w:before="230" w:line="421" w:lineRule="exact"/>
        <w:ind w:left="9"/>
        <w:rPr>
          <w:sz w:val="21"/>
          <w:szCs w:val="21"/>
        </w:rPr>
      </w:pPr>
      <w:r>
        <w:rPr>
          <w:spacing w:val="18"/>
          <w:position w:val="16"/>
          <w:sz w:val="21"/>
          <w:szCs w:val="21"/>
        </w:rPr>
        <w:t>合同解除后，发包人应在商定或确定发包人应支付款项后</w:t>
      </w:r>
      <w:r>
        <w:rPr>
          <w:rFonts w:ascii="Times New Roman" w:hAnsi="Times New Roman" w:eastAsia="Times New Roman" w:cs="Times New Roman"/>
          <w:spacing w:val="18"/>
          <w:position w:val="16"/>
          <w:sz w:val="21"/>
          <w:szCs w:val="21"/>
        </w:rPr>
        <w:t>L</w:t>
      </w:r>
      <w:r>
        <w:rPr>
          <w:spacing w:val="18"/>
          <w:position w:val="16"/>
          <w:sz w:val="21"/>
          <w:szCs w:val="21"/>
        </w:rPr>
        <w:t>天内完成款项的</w:t>
      </w:r>
      <w:r>
        <w:rPr>
          <w:spacing w:val="17"/>
          <w:position w:val="16"/>
          <w:sz w:val="21"/>
          <w:szCs w:val="21"/>
        </w:rPr>
        <w:t>支付。</w:t>
      </w:r>
    </w:p>
    <w:p>
      <w:pPr>
        <w:pStyle w:val="2"/>
        <w:spacing w:line="220" w:lineRule="auto"/>
        <w:ind w:left="9"/>
        <w:rPr>
          <w:sz w:val="21"/>
          <w:szCs w:val="21"/>
        </w:rPr>
      </w:pPr>
      <w:r>
        <w:rPr>
          <w:spacing w:val="1"/>
          <w:sz w:val="21"/>
          <w:szCs w:val="21"/>
        </w:rPr>
        <w:t>18.</w:t>
      </w:r>
      <w:r>
        <w:rPr>
          <w:spacing w:val="53"/>
          <w:sz w:val="21"/>
          <w:szCs w:val="21"/>
        </w:rPr>
        <w:t xml:space="preserve"> </w:t>
      </w:r>
      <w:r>
        <w:rPr>
          <w:spacing w:val="1"/>
          <w:sz w:val="21"/>
          <w:szCs w:val="21"/>
        </w:rPr>
        <w:t>保险</w:t>
      </w:r>
    </w:p>
    <w:p>
      <w:pPr>
        <w:pStyle w:val="2"/>
        <w:spacing w:before="210" w:line="220" w:lineRule="auto"/>
        <w:ind w:left="9"/>
        <w:rPr>
          <w:sz w:val="21"/>
          <w:szCs w:val="21"/>
        </w:rPr>
      </w:pPr>
      <w:r>
        <w:rPr>
          <w:spacing w:val="8"/>
          <w:sz w:val="21"/>
          <w:szCs w:val="21"/>
        </w:rPr>
        <w:t>18.1</w:t>
      </w:r>
      <w:r>
        <w:rPr>
          <w:spacing w:val="59"/>
          <w:sz w:val="21"/>
          <w:szCs w:val="21"/>
        </w:rPr>
        <w:t xml:space="preserve"> </w:t>
      </w:r>
      <w:r>
        <w:rPr>
          <w:spacing w:val="8"/>
          <w:sz w:val="21"/>
          <w:szCs w:val="21"/>
        </w:rPr>
        <w:t>工程保险</w:t>
      </w:r>
    </w:p>
    <w:p>
      <w:pPr>
        <w:pStyle w:val="2"/>
        <w:spacing w:before="199" w:line="219" w:lineRule="auto"/>
        <w:ind w:left="9"/>
        <w:rPr>
          <w:sz w:val="21"/>
          <w:szCs w:val="21"/>
        </w:rPr>
      </w:pPr>
      <w:r>
        <w:drawing>
          <wp:anchor distT="0" distB="0" distL="0" distR="0" simplePos="0" relativeHeight="251676672" behindDoc="0" locked="0" layoutInCell="1" allowOverlap="1">
            <wp:simplePos x="0" y="0"/>
            <wp:positionH relativeFrom="column">
              <wp:posOffset>1777365</wp:posOffset>
            </wp:positionH>
            <wp:positionV relativeFrom="paragraph">
              <wp:posOffset>-259715</wp:posOffset>
            </wp:positionV>
            <wp:extent cx="1536700" cy="15748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68"/>
                    <a:stretch>
                      <a:fillRect/>
                    </a:stretch>
                  </pic:blipFill>
                  <pic:spPr>
                    <a:xfrm>
                      <a:off x="0" y="0"/>
                      <a:ext cx="1536765" cy="1574843"/>
                    </a:xfrm>
                    <a:prstGeom prst="rect">
                      <a:avLst/>
                    </a:prstGeom>
                  </pic:spPr>
                </pic:pic>
              </a:graphicData>
            </a:graphic>
          </wp:anchor>
        </w:drawing>
      </w:r>
      <w:r>
        <w:rPr>
          <w:spacing w:val="13"/>
          <w:sz w:val="21"/>
          <w:szCs w:val="21"/>
        </w:rPr>
        <w:t>关于工程保险的特别约定：L。</w:t>
      </w:r>
    </w:p>
    <w:p>
      <w:pPr>
        <w:pStyle w:val="2"/>
        <w:spacing w:before="192" w:line="220" w:lineRule="auto"/>
        <w:ind w:left="9"/>
        <w:rPr>
          <w:sz w:val="21"/>
          <w:szCs w:val="21"/>
        </w:rPr>
      </w:pPr>
      <w:r>
        <w:rPr>
          <w:spacing w:val="11"/>
          <w:sz w:val="21"/>
          <w:szCs w:val="21"/>
        </w:rPr>
        <w:t>18.2其他保险</w:t>
      </w:r>
    </w:p>
    <w:p>
      <w:pPr>
        <w:pStyle w:val="2"/>
        <w:spacing w:before="189" w:line="229" w:lineRule="auto"/>
        <w:ind w:left="9"/>
        <w:rPr>
          <w:sz w:val="21"/>
          <w:szCs w:val="21"/>
        </w:rPr>
      </w:pPr>
      <w:r>
        <w:rPr>
          <w:spacing w:val="3"/>
          <w:sz w:val="21"/>
          <w:szCs w:val="21"/>
        </w:rPr>
        <w:t xml:space="preserve">关于其他保险的约定：   </w:t>
      </w:r>
      <w:r>
        <w:rPr>
          <w:spacing w:val="-98"/>
          <w:position w:val="-3"/>
          <w:sz w:val="21"/>
          <w:szCs w:val="21"/>
          <w:u w:val="single" w:color="auto"/>
        </w:rPr>
        <w:t xml:space="preserve"> </w:t>
      </w:r>
      <w:r>
        <w:rPr>
          <w:spacing w:val="3"/>
          <w:position w:val="-3"/>
          <w:sz w:val="21"/>
          <w:szCs w:val="21"/>
          <w:u w:val="single" w:color="auto"/>
        </w:rPr>
        <w:t>/</w:t>
      </w:r>
      <w:r>
        <w:rPr>
          <w:spacing w:val="3"/>
          <w:position w:val="-3"/>
          <w:sz w:val="21"/>
          <w:szCs w:val="21"/>
        </w:rPr>
        <w:t xml:space="preserve"> 。</w:t>
      </w:r>
    </w:p>
    <w:p>
      <w:pPr>
        <w:pStyle w:val="2"/>
        <w:spacing w:before="179" w:line="219" w:lineRule="auto"/>
        <w:ind w:left="9"/>
        <w:rPr>
          <w:sz w:val="21"/>
          <w:szCs w:val="21"/>
        </w:rPr>
      </w:pPr>
      <w:r>
        <w:rPr>
          <w:spacing w:val="12"/>
          <w:sz w:val="21"/>
          <w:szCs w:val="21"/>
        </w:rPr>
        <w:t>承包人是否应为其施工设备等办理财产保险： L。</w:t>
      </w:r>
    </w:p>
    <w:p>
      <w:pPr>
        <w:pStyle w:val="2"/>
        <w:spacing w:before="171" w:line="219" w:lineRule="auto"/>
        <w:ind w:left="9"/>
        <w:rPr>
          <w:sz w:val="21"/>
          <w:szCs w:val="21"/>
        </w:rPr>
      </w:pPr>
      <w:r>
        <w:rPr>
          <w:spacing w:val="11"/>
          <w:sz w:val="21"/>
          <w:szCs w:val="21"/>
        </w:rPr>
        <w:t>18.3通知义务</w:t>
      </w:r>
    </w:p>
    <w:p>
      <w:pPr>
        <w:pStyle w:val="2"/>
        <w:spacing w:before="221" w:line="440" w:lineRule="exact"/>
        <w:ind w:left="9"/>
        <w:rPr>
          <w:sz w:val="21"/>
          <w:szCs w:val="21"/>
        </w:rPr>
      </w:pPr>
      <w:r>
        <w:rPr>
          <w:spacing w:val="13"/>
          <w:position w:val="17"/>
          <w:sz w:val="21"/>
          <w:szCs w:val="21"/>
        </w:rPr>
        <w:t>关于变更保险合同时的通知义务的约定：∠。</w:t>
      </w:r>
    </w:p>
    <w:p>
      <w:pPr>
        <w:pStyle w:val="2"/>
        <w:spacing w:line="219" w:lineRule="auto"/>
        <w:ind w:left="9"/>
        <w:rPr>
          <w:sz w:val="21"/>
          <w:szCs w:val="21"/>
        </w:rPr>
      </w:pPr>
      <w:r>
        <w:rPr>
          <w:spacing w:val="13"/>
          <w:sz w:val="21"/>
          <w:szCs w:val="21"/>
        </w:rPr>
        <w:t>19.争议解决</w:t>
      </w:r>
    </w:p>
    <w:p>
      <w:pPr>
        <w:pStyle w:val="2"/>
        <w:spacing w:before="181" w:line="219" w:lineRule="auto"/>
        <w:ind w:left="9"/>
        <w:rPr>
          <w:sz w:val="21"/>
          <w:szCs w:val="21"/>
        </w:rPr>
      </w:pPr>
      <w:r>
        <w:rPr>
          <w:spacing w:val="12"/>
          <w:sz w:val="21"/>
          <w:szCs w:val="21"/>
        </w:rPr>
        <w:t>19.1争议评审</w:t>
      </w:r>
    </w:p>
    <w:p>
      <w:pPr>
        <w:pStyle w:val="2"/>
        <w:spacing w:before="210" w:line="396" w:lineRule="auto"/>
        <w:ind w:left="9"/>
        <w:rPr>
          <w:sz w:val="21"/>
          <w:szCs w:val="21"/>
        </w:rPr>
      </w:pPr>
      <w:r>
        <w:rPr>
          <w:spacing w:val="18"/>
          <w:sz w:val="21"/>
          <w:szCs w:val="21"/>
        </w:rPr>
        <w:t>合同当事人是否同意将工程争议提交争议评审小组决定：</w:t>
      </w:r>
      <w:r>
        <w:rPr>
          <w:spacing w:val="-15"/>
          <w:sz w:val="21"/>
          <w:szCs w:val="21"/>
        </w:rPr>
        <w:t xml:space="preserve"> </w:t>
      </w:r>
      <w:r>
        <w:rPr>
          <w:spacing w:val="18"/>
          <w:sz w:val="21"/>
          <w:szCs w:val="21"/>
          <w:u w:val="single" w:color="auto"/>
        </w:rPr>
        <w:t>不同意</w:t>
      </w:r>
      <w:r>
        <w:rPr>
          <w:spacing w:val="18"/>
          <w:sz w:val="21"/>
          <w:szCs w:val="21"/>
        </w:rPr>
        <w:t>，</w:t>
      </w:r>
    </w:p>
    <w:p>
      <w:pPr>
        <w:pStyle w:val="2"/>
        <w:spacing w:before="1" w:line="219" w:lineRule="auto"/>
        <w:ind w:left="9"/>
        <w:rPr>
          <w:sz w:val="21"/>
          <w:szCs w:val="21"/>
        </w:rPr>
      </w:pPr>
      <w:r>
        <w:rPr>
          <w:spacing w:val="14"/>
          <w:sz w:val="21"/>
          <w:szCs w:val="21"/>
        </w:rPr>
        <w:t>19.1.1争议评审小组的确定</w:t>
      </w:r>
    </w:p>
    <w:p>
      <w:pPr>
        <w:pStyle w:val="2"/>
        <w:spacing w:before="190" w:line="380" w:lineRule="auto"/>
        <w:ind w:left="9"/>
        <w:rPr>
          <w:sz w:val="21"/>
          <w:szCs w:val="21"/>
        </w:rPr>
      </w:pPr>
      <w:r>
        <w:rPr>
          <w:spacing w:val="6"/>
          <w:sz w:val="21"/>
          <w:szCs w:val="21"/>
        </w:rPr>
        <w:t>争议评审小组成员的确定：</w:t>
      </w:r>
      <w:r>
        <w:rPr>
          <w:spacing w:val="55"/>
          <w:sz w:val="21"/>
          <w:szCs w:val="21"/>
        </w:rPr>
        <w:t xml:space="preserve">  </w:t>
      </w:r>
      <w:r>
        <w:rPr>
          <w:spacing w:val="-96"/>
          <w:position w:val="-3"/>
          <w:sz w:val="21"/>
          <w:szCs w:val="21"/>
          <w:u w:val="single" w:color="auto"/>
        </w:rPr>
        <w:t xml:space="preserve"> </w:t>
      </w:r>
      <w:r>
        <w:rPr>
          <w:spacing w:val="6"/>
          <w:position w:val="-3"/>
          <w:sz w:val="21"/>
          <w:szCs w:val="21"/>
          <w:u w:val="single" w:color="auto"/>
        </w:rPr>
        <w:t>/</w:t>
      </w:r>
      <w:r>
        <w:rPr>
          <w:spacing w:val="6"/>
          <w:position w:val="-3"/>
          <w:sz w:val="21"/>
          <w:szCs w:val="21"/>
        </w:rPr>
        <w:t xml:space="preserve"> .</w:t>
      </w:r>
    </w:p>
    <w:p>
      <w:pPr>
        <w:pStyle w:val="2"/>
        <w:spacing w:before="1" w:line="212" w:lineRule="auto"/>
        <w:ind w:left="9"/>
        <w:rPr>
          <w:sz w:val="21"/>
          <w:szCs w:val="21"/>
        </w:rPr>
      </w:pPr>
      <w:r>
        <w:rPr>
          <w:spacing w:val="22"/>
          <w:sz w:val="21"/>
          <w:szCs w:val="21"/>
        </w:rPr>
        <w:t>选定争议评审员的期限：</w:t>
      </w:r>
      <w:r>
        <w:rPr>
          <w:spacing w:val="98"/>
          <w:sz w:val="21"/>
          <w:szCs w:val="21"/>
        </w:rPr>
        <w:t xml:space="preserve"> </w:t>
      </w:r>
      <w:r>
        <w:rPr>
          <w:spacing w:val="22"/>
          <w:sz w:val="21"/>
          <w:szCs w:val="21"/>
        </w:rPr>
        <w:t>_。</w:t>
      </w:r>
    </w:p>
    <w:p>
      <w:pPr>
        <w:pStyle w:val="2"/>
        <w:spacing w:before="206" w:line="450" w:lineRule="exact"/>
        <w:ind w:left="9"/>
        <w:rPr>
          <w:sz w:val="21"/>
          <w:szCs w:val="21"/>
        </w:rPr>
      </w:pPr>
      <w:r>
        <w:rPr>
          <w:spacing w:val="31"/>
          <w:position w:val="18"/>
          <w:sz w:val="21"/>
          <w:szCs w:val="21"/>
        </w:rPr>
        <w:t>争议评审小组成员的报酬承担方式：1。</w:t>
      </w:r>
    </w:p>
    <w:p>
      <w:pPr>
        <w:pStyle w:val="2"/>
        <w:spacing w:before="1" w:line="220" w:lineRule="auto"/>
        <w:ind w:left="9"/>
        <w:rPr>
          <w:sz w:val="21"/>
          <w:szCs w:val="21"/>
        </w:rPr>
      </w:pPr>
      <w:r>
        <w:rPr>
          <w:spacing w:val="25"/>
          <w:sz w:val="21"/>
          <w:szCs w:val="21"/>
        </w:rPr>
        <w:t>其他事项的约定</w:t>
      </w:r>
      <w:r>
        <w:rPr>
          <w:spacing w:val="-23"/>
          <w:sz w:val="21"/>
          <w:szCs w:val="21"/>
        </w:rPr>
        <w:t xml:space="preserve"> </w:t>
      </w:r>
      <w:r>
        <w:rPr>
          <w:spacing w:val="25"/>
          <w:sz w:val="21"/>
          <w:szCs w:val="21"/>
        </w:rPr>
        <w:t>：</w:t>
      </w:r>
      <w:r>
        <w:rPr>
          <w:spacing w:val="-48"/>
          <w:sz w:val="21"/>
          <w:szCs w:val="21"/>
        </w:rPr>
        <w:t xml:space="preserve"> </w:t>
      </w:r>
      <w:r>
        <w:rPr>
          <w:spacing w:val="25"/>
          <w:sz w:val="21"/>
          <w:szCs w:val="21"/>
        </w:rPr>
        <w:t>/</w:t>
      </w:r>
      <w:r>
        <w:rPr>
          <w:spacing w:val="-55"/>
          <w:sz w:val="21"/>
          <w:szCs w:val="21"/>
        </w:rPr>
        <w:t xml:space="preserve"> </w:t>
      </w:r>
      <w:r>
        <w:rPr>
          <w:spacing w:val="25"/>
          <w:sz w:val="21"/>
          <w:szCs w:val="21"/>
        </w:rPr>
        <w:t>。</w:t>
      </w:r>
    </w:p>
    <w:p>
      <w:pPr>
        <w:pStyle w:val="2"/>
        <w:spacing w:before="169" w:line="219" w:lineRule="auto"/>
        <w:ind w:left="9"/>
        <w:rPr>
          <w:sz w:val="21"/>
          <w:szCs w:val="21"/>
        </w:rPr>
      </w:pPr>
      <w:r>
        <w:rPr>
          <w:spacing w:val="14"/>
          <w:sz w:val="21"/>
          <w:szCs w:val="21"/>
        </w:rPr>
        <w:t>19.1.2争议评审小组的决定</w:t>
      </w:r>
    </w:p>
    <w:p>
      <w:pPr>
        <w:pStyle w:val="2"/>
        <w:spacing w:before="230" w:line="430" w:lineRule="exact"/>
        <w:ind w:left="9"/>
        <w:rPr>
          <w:sz w:val="21"/>
          <w:szCs w:val="21"/>
        </w:rPr>
      </w:pPr>
      <w:r>
        <w:rPr>
          <w:spacing w:val="8"/>
          <w:position w:val="16"/>
          <w:sz w:val="21"/>
          <w:szCs w:val="21"/>
        </w:rPr>
        <w:t>合同当事人关于本项的约定： L。</w:t>
      </w:r>
    </w:p>
    <w:p>
      <w:pPr>
        <w:pStyle w:val="2"/>
        <w:spacing w:before="1" w:line="219" w:lineRule="auto"/>
        <w:ind w:left="9"/>
        <w:rPr>
          <w:sz w:val="21"/>
          <w:szCs w:val="21"/>
        </w:rPr>
      </w:pPr>
      <w:r>
        <w:rPr>
          <w:spacing w:val="14"/>
          <w:sz w:val="21"/>
          <w:szCs w:val="21"/>
        </w:rPr>
        <w:t>19.2仲裁或诉讼</w:t>
      </w:r>
    </w:p>
    <w:p>
      <w:pPr>
        <w:spacing w:line="219" w:lineRule="auto"/>
        <w:rPr>
          <w:sz w:val="21"/>
          <w:szCs w:val="21"/>
        </w:rPr>
        <w:sectPr>
          <w:headerReference r:id="rId59" w:type="default"/>
          <w:footerReference r:id="rId60" w:type="default"/>
          <w:pgSz w:w="11900" w:h="16830"/>
          <w:pgMar w:top="1000" w:right="1400" w:bottom="1046" w:left="1190" w:header="550" w:footer="867" w:gutter="0"/>
          <w:cols w:space="720" w:num="1"/>
        </w:sectPr>
      </w:pPr>
    </w:p>
    <w:p>
      <w:pPr>
        <w:spacing w:line="318" w:lineRule="auto"/>
        <w:rPr>
          <w:rFonts w:ascii="Arial"/>
          <w:sz w:val="21"/>
        </w:rPr>
      </w:pPr>
    </w:p>
    <w:p>
      <w:pPr>
        <w:spacing w:line="318" w:lineRule="auto"/>
        <w:rPr>
          <w:rFonts w:ascii="Arial"/>
          <w:sz w:val="21"/>
        </w:rPr>
      </w:pPr>
    </w:p>
    <w:p>
      <w:pPr>
        <w:pStyle w:val="2"/>
        <w:spacing w:before="68" w:line="219" w:lineRule="auto"/>
        <w:ind w:left="69"/>
        <w:rPr>
          <w:sz w:val="21"/>
          <w:szCs w:val="21"/>
        </w:rPr>
      </w:pPr>
      <w:r>
        <w:rPr>
          <w:spacing w:val="15"/>
          <w:sz w:val="21"/>
          <w:szCs w:val="21"/>
          <w:u w:val="single" w:color="auto"/>
        </w:rPr>
        <w:t>因合同及合同有关事项发生的争议，按下列第(2</w:t>
      </w:r>
      <w:r>
        <w:rPr>
          <w:spacing w:val="14"/>
          <w:sz w:val="21"/>
          <w:szCs w:val="21"/>
          <w:u w:val="single" w:color="auto"/>
        </w:rPr>
        <w:t>)</w:t>
      </w:r>
      <w:r>
        <w:rPr>
          <w:spacing w:val="50"/>
          <w:sz w:val="21"/>
          <w:szCs w:val="21"/>
        </w:rPr>
        <w:t xml:space="preserve">  </w:t>
      </w:r>
      <w:r>
        <w:rPr>
          <w:spacing w:val="14"/>
          <w:sz w:val="21"/>
          <w:szCs w:val="21"/>
        </w:rPr>
        <w:t>种方式解决：</w:t>
      </w:r>
    </w:p>
    <w:p>
      <w:pPr>
        <w:pStyle w:val="2"/>
        <w:spacing w:before="199" w:line="230" w:lineRule="auto"/>
        <w:ind w:left="189"/>
        <w:rPr>
          <w:sz w:val="21"/>
          <w:szCs w:val="21"/>
        </w:rPr>
      </w:pPr>
      <w:r>
        <w:rPr>
          <w:spacing w:val="-3"/>
          <w:sz w:val="21"/>
          <w:szCs w:val="21"/>
        </w:rPr>
        <w:t>( 1</w:t>
      </w:r>
      <w:r>
        <w:rPr>
          <w:spacing w:val="-21"/>
          <w:sz w:val="21"/>
          <w:szCs w:val="21"/>
        </w:rPr>
        <w:t xml:space="preserve"> </w:t>
      </w:r>
      <w:r>
        <w:rPr>
          <w:spacing w:val="-3"/>
          <w:sz w:val="21"/>
          <w:szCs w:val="21"/>
        </w:rPr>
        <w:t>) 向</w:t>
      </w:r>
      <w:r>
        <w:rPr>
          <w:spacing w:val="-57"/>
          <w:sz w:val="21"/>
          <w:szCs w:val="21"/>
        </w:rPr>
        <w:t xml:space="preserve"> </w:t>
      </w:r>
      <w:r>
        <w:rPr>
          <w:spacing w:val="-3"/>
          <w:sz w:val="21"/>
          <w:szCs w:val="21"/>
          <w:u w:val="single" w:color="auto"/>
        </w:rPr>
        <w:t>/</w:t>
      </w:r>
      <w:r>
        <w:rPr>
          <w:spacing w:val="16"/>
          <w:sz w:val="21"/>
          <w:szCs w:val="21"/>
        </w:rPr>
        <w:t xml:space="preserve">  </w:t>
      </w:r>
      <w:r>
        <w:rPr>
          <w:spacing w:val="-3"/>
          <w:sz w:val="21"/>
          <w:szCs w:val="21"/>
        </w:rPr>
        <w:t>仲裁委员会申请仲裁；</w:t>
      </w:r>
    </w:p>
    <w:p>
      <w:pPr>
        <w:pStyle w:val="2"/>
        <w:spacing w:before="200" w:line="377" w:lineRule="auto"/>
        <w:ind w:left="189"/>
        <w:rPr>
          <w:sz w:val="21"/>
          <w:szCs w:val="21"/>
        </w:rPr>
      </w:pPr>
      <w:r>
        <w:rPr>
          <w:spacing w:val="4"/>
          <w:sz w:val="21"/>
          <w:szCs w:val="21"/>
        </w:rPr>
        <w:t>(</w:t>
      </w:r>
      <w:r>
        <w:rPr>
          <w:spacing w:val="-13"/>
          <w:sz w:val="21"/>
          <w:szCs w:val="21"/>
        </w:rPr>
        <w:t xml:space="preserve"> </w:t>
      </w:r>
      <w:r>
        <w:rPr>
          <w:spacing w:val="4"/>
          <w:sz w:val="21"/>
          <w:szCs w:val="21"/>
        </w:rPr>
        <w:t>2</w:t>
      </w:r>
      <w:r>
        <w:rPr>
          <w:spacing w:val="-21"/>
          <w:sz w:val="21"/>
          <w:szCs w:val="21"/>
        </w:rPr>
        <w:t xml:space="preserve"> </w:t>
      </w:r>
      <w:r>
        <w:rPr>
          <w:spacing w:val="4"/>
          <w:sz w:val="21"/>
          <w:szCs w:val="21"/>
        </w:rPr>
        <w:t>) 向</w:t>
      </w:r>
      <w:r>
        <w:rPr>
          <w:spacing w:val="4"/>
          <w:sz w:val="21"/>
          <w:szCs w:val="21"/>
          <w:u w:val="single" w:color="auto"/>
        </w:rPr>
        <w:t>工程所在地</w:t>
      </w:r>
      <w:r>
        <w:rPr>
          <w:spacing w:val="4"/>
          <w:sz w:val="21"/>
          <w:szCs w:val="21"/>
        </w:rPr>
        <w:t>人民法院起诉。</w:t>
      </w:r>
    </w:p>
    <w:p>
      <w:pPr>
        <w:pStyle w:val="2"/>
        <w:spacing w:line="219" w:lineRule="auto"/>
        <w:ind w:left="69"/>
        <w:rPr>
          <w:sz w:val="21"/>
          <w:szCs w:val="21"/>
        </w:rPr>
      </w:pPr>
      <w:r>
        <w:rPr>
          <w:spacing w:val="26"/>
          <w:sz w:val="21"/>
          <w:szCs w:val="21"/>
        </w:rPr>
        <w:t>20.</w:t>
      </w:r>
      <w:r>
        <w:rPr>
          <w:spacing w:val="-53"/>
          <w:sz w:val="21"/>
          <w:szCs w:val="21"/>
        </w:rPr>
        <w:t xml:space="preserve"> </w:t>
      </w:r>
      <w:r>
        <w:rPr>
          <w:spacing w:val="26"/>
          <w:sz w:val="21"/>
          <w:szCs w:val="21"/>
        </w:rPr>
        <w:t>补充条款(特别约定)</w:t>
      </w:r>
    </w:p>
    <w:p>
      <w:pPr>
        <w:pStyle w:val="2"/>
        <w:spacing w:before="150" w:line="470" w:lineRule="exact"/>
        <w:ind w:left="69"/>
        <w:rPr>
          <w:sz w:val="21"/>
          <w:szCs w:val="21"/>
        </w:rPr>
      </w:pPr>
      <w:r>
        <w:rPr>
          <w:spacing w:val="25"/>
          <w:position w:val="20"/>
          <w:sz w:val="21"/>
          <w:szCs w:val="21"/>
        </w:rPr>
        <w:t>20.</w:t>
      </w:r>
      <w:r>
        <w:rPr>
          <w:spacing w:val="-54"/>
          <w:position w:val="20"/>
          <w:sz w:val="21"/>
          <w:szCs w:val="21"/>
        </w:rPr>
        <w:t xml:space="preserve"> </w:t>
      </w:r>
      <w:r>
        <w:rPr>
          <w:spacing w:val="25"/>
          <w:position w:val="20"/>
          <w:sz w:val="21"/>
          <w:szCs w:val="21"/>
        </w:rPr>
        <w:t>1发包人就该工程为承包人垫付的建设工程社会保障费，可以在向承包人支</w:t>
      </w:r>
      <w:r>
        <w:rPr>
          <w:spacing w:val="24"/>
          <w:position w:val="20"/>
          <w:sz w:val="21"/>
          <w:szCs w:val="21"/>
        </w:rPr>
        <w:t>付工程进度</w:t>
      </w:r>
    </w:p>
    <w:p>
      <w:pPr>
        <w:pStyle w:val="2"/>
        <w:spacing w:before="1" w:line="219" w:lineRule="auto"/>
        <w:ind w:left="69"/>
        <w:rPr>
          <w:sz w:val="21"/>
          <w:szCs w:val="21"/>
        </w:rPr>
      </w:pPr>
      <w:r>
        <w:rPr>
          <w:spacing w:val="9"/>
          <w:sz w:val="21"/>
          <w:szCs w:val="21"/>
        </w:rPr>
        <w:t>款时扣除。</w:t>
      </w:r>
    </w:p>
    <w:p>
      <w:pPr>
        <w:spacing w:line="394" w:lineRule="auto"/>
        <w:rPr>
          <w:rFonts w:ascii="Arial"/>
          <w:sz w:val="21"/>
        </w:rPr>
      </w:pPr>
    </w:p>
    <w:p>
      <w:pPr>
        <w:pStyle w:val="2"/>
        <w:spacing w:before="174" w:line="219" w:lineRule="auto"/>
        <w:ind w:left="479"/>
        <w:rPr>
          <w:sz w:val="19"/>
          <w:szCs w:val="19"/>
        </w:rPr>
      </w:pPr>
    </w:p>
    <w:sectPr>
      <w:headerReference r:id="rId61" w:type="default"/>
      <w:footerReference r:id="rId62" w:type="default"/>
      <w:pgSz w:w="11900" w:h="16830"/>
      <w:pgMar w:top="1009" w:right="1410" w:bottom="1033" w:left="1140" w:header="640" w:footer="84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680"/>
      <w:rPr>
        <w:sz w:val="18"/>
        <w:szCs w:val="18"/>
      </w:rPr>
    </w:pPr>
    <w:r>
      <w:rPr>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89"/>
      <w:rPr>
        <w:sz w:val="18"/>
        <w:szCs w:val="18"/>
      </w:rPr>
    </w:pPr>
    <w:r>
      <w:rPr>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610"/>
      <w:rPr>
        <w:sz w:val="18"/>
        <w:szCs w:val="18"/>
      </w:rPr>
    </w:pPr>
    <w:r>
      <w:rPr>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629"/>
      <w:rPr>
        <w:sz w:val="18"/>
        <w:szCs w:val="18"/>
      </w:rPr>
    </w:pPr>
    <w:r>
      <w:rPr>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2" w:lineRule="auto"/>
      <w:ind w:left="4640"/>
      <w:rPr>
        <w:sz w:val="21"/>
        <w:szCs w:val="21"/>
      </w:rPr>
    </w:pPr>
    <w:r>
      <w:rPr>
        <w:sz w:val="21"/>
        <w:szCs w:val="21"/>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659"/>
      <w:rPr>
        <w:sz w:val="18"/>
        <w:szCs w:val="18"/>
      </w:rPr>
    </w:pPr>
    <w:r>
      <w:rPr>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1" w:lineRule="auto"/>
      <w:ind w:left="4660"/>
      <w:rPr>
        <w:sz w:val="18"/>
        <w:szCs w:val="18"/>
      </w:rPr>
    </w:pPr>
    <w:r>
      <w:rPr>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4" w:lineRule="auto"/>
      <w:ind w:left="4599"/>
      <w:rPr>
        <w:sz w:val="21"/>
        <w:szCs w:val="21"/>
      </w:rPr>
    </w:pPr>
    <w:r>
      <w:rPr>
        <w:sz w:val="21"/>
        <w:szCs w:val="21"/>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629"/>
      <w:rPr>
        <w:sz w:val="19"/>
        <w:szCs w:val="19"/>
      </w:rPr>
    </w:pPr>
    <w:r>
      <w:rPr>
        <w:sz w:val="19"/>
        <w:szCs w:val="19"/>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89"/>
      <w:rPr>
        <w:sz w:val="18"/>
        <w:szCs w:val="18"/>
      </w:rPr>
    </w:pPr>
    <w:r>
      <w:rPr>
        <w:spacing w:val="-6"/>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99"/>
      <w:rPr>
        <w:sz w:val="18"/>
        <w:szCs w:val="18"/>
      </w:rPr>
    </w:pPr>
    <w:r>
      <w:rPr>
        <w:spacing w:val="-6"/>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89"/>
      <w:rPr>
        <w:sz w:val="18"/>
        <w:szCs w:val="18"/>
      </w:rPr>
    </w:pPr>
    <w:r>
      <w:rPr>
        <w:spacing w:val="-6"/>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89"/>
      <w:rPr>
        <w:sz w:val="18"/>
        <w:szCs w:val="18"/>
      </w:rPr>
    </w:pPr>
    <w:r>
      <w:rPr>
        <w:spacing w:val="-6"/>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609"/>
      <w:rPr>
        <w:sz w:val="18"/>
        <w:szCs w:val="18"/>
      </w:rPr>
    </w:pPr>
    <w:r>
      <w:rPr>
        <w:spacing w:val="-6"/>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99"/>
      <w:rPr>
        <w:sz w:val="17"/>
        <w:szCs w:val="17"/>
      </w:rPr>
    </w:pPr>
    <w:r>
      <w:rPr>
        <w:spacing w:val="-5"/>
        <w:sz w:val="17"/>
        <w:szCs w:val="17"/>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609"/>
      <w:rPr>
        <w:sz w:val="18"/>
        <w:szCs w:val="18"/>
      </w:rPr>
    </w:pPr>
    <w:r>
      <w:rPr>
        <w:spacing w:val="-6"/>
        <w:sz w:val="18"/>
        <w:szCs w:val="18"/>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39"/>
      <w:rPr>
        <w:sz w:val="18"/>
        <w:szCs w:val="18"/>
      </w:rPr>
    </w:pPr>
    <w:r>
      <w:rPr>
        <w:spacing w:val="-6"/>
        <w:sz w:val="18"/>
        <w:szCs w:val="18"/>
      </w:rPr>
      <w:t>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39"/>
      <w:rPr>
        <w:sz w:val="18"/>
        <w:szCs w:val="18"/>
      </w:rPr>
    </w:pPr>
    <w:r>
      <w:rPr>
        <w:spacing w:val="-3"/>
        <w:sz w:val="18"/>
        <w:szCs w:val="18"/>
      </w:rPr>
      <w:t>22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79"/>
      <w:rPr>
        <w:sz w:val="18"/>
        <w:szCs w:val="18"/>
      </w:rPr>
    </w:pPr>
    <w:r>
      <w:rPr>
        <w:spacing w:val="-3"/>
        <w:sz w:val="18"/>
        <w:szCs w:val="18"/>
      </w:rPr>
      <w:t>23</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5689"/>
      <w:rPr>
        <w:sz w:val="19"/>
        <w:szCs w:val="19"/>
      </w:rPr>
    </w:pPr>
    <w:r>
      <w:rPr>
        <w:spacing w:val="-3"/>
        <w:sz w:val="19"/>
        <w:szCs w:val="19"/>
      </w:rPr>
      <w:t>24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4" w:lineRule="auto"/>
      <w:ind w:left="4589"/>
    </w:pPr>
    <w:r>
      <w:rPr>
        <w:spacing w:val="-3"/>
      </w:rPr>
      <w:t>25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4" w:lineRule="auto"/>
      <w:ind w:left="4539"/>
      <w:rPr>
        <w:sz w:val="21"/>
        <w:szCs w:val="21"/>
      </w:rPr>
    </w:pPr>
    <w:r>
      <w:rPr>
        <w:spacing w:val="-3"/>
        <w:sz w:val="21"/>
        <w:szCs w:val="21"/>
      </w:rPr>
      <w:t>26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79"/>
      <w:rPr>
        <w:sz w:val="18"/>
        <w:szCs w:val="18"/>
      </w:rPr>
    </w:pPr>
    <w:r>
      <w:rPr>
        <w:spacing w:val="-3"/>
        <w:sz w:val="18"/>
        <w:szCs w:val="18"/>
      </w:rPr>
      <w:t>27</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39"/>
      <w:rPr>
        <w:sz w:val="18"/>
        <w:szCs w:val="18"/>
      </w:rPr>
    </w:pPr>
    <w:r>
      <w:rPr>
        <w:spacing w:val="-3"/>
        <w:sz w:val="18"/>
        <w:szCs w:val="18"/>
      </w:rPr>
      <w:t>28</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59"/>
      <w:rPr>
        <w:sz w:val="18"/>
        <w:szCs w:val="18"/>
      </w:rPr>
    </w:pPr>
    <w:r>
      <w:rPr>
        <w:spacing w:val="-3"/>
        <w:sz w:val="18"/>
        <w:szCs w:val="18"/>
      </w:rPr>
      <w:t>29</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69"/>
      <w:rPr>
        <w:sz w:val="19"/>
        <w:szCs w:val="19"/>
      </w:rPr>
    </w:pPr>
    <w:r>
      <w:rPr>
        <w:spacing w:val="-3"/>
        <w:sz w:val="19"/>
        <w:szCs w:val="19"/>
      </w:rPr>
      <w:t>30</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589"/>
      <w:rPr>
        <w:sz w:val="18"/>
        <w:szCs w:val="18"/>
      </w:rPr>
    </w:pPr>
    <w:r>
      <w:rPr>
        <w:spacing w:val="-3"/>
        <w:sz w:val="18"/>
        <w:szCs w:val="18"/>
      </w:rPr>
      <w:t>31</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4" w:lineRule="auto"/>
      <w:ind w:left="4549"/>
    </w:pPr>
    <w:r>
      <w:rPr>
        <w:spacing w:val="-4"/>
      </w:rPr>
      <w:t>32</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2" w:lineRule="auto"/>
      <w:ind w:left="4509"/>
      <w:rPr>
        <w:sz w:val="18"/>
        <w:szCs w:val="18"/>
      </w:rPr>
    </w:pPr>
    <w:r>
      <w:rPr>
        <w:spacing w:val="-3"/>
        <w:sz w:val="18"/>
        <w:szCs w:val="18"/>
      </w:rPr>
      <w:t>33</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3" w:lineRule="auto"/>
      <w:ind w:left="4629"/>
      <w:rPr>
        <w:sz w:val="19"/>
        <w:szCs w:val="19"/>
      </w:rPr>
    </w:pPr>
    <w:r>
      <w:rPr>
        <w:spacing w:val="-3"/>
        <w:sz w:val="19"/>
        <w:szCs w:val="19"/>
      </w:rPr>
      <w:t>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51" w:line="236" w:lineRule="auto"/>
      <w:ind w:left="510"/>
      <w:rPr>
        <w:rFonts w:ascii="华文行楷" w:hAnsi="华文行楷" w:eastAsia="华文行楷" w:cs="华文行楷"/>
        <w:sz w:val="15"/>
        <w:szCs w:val="15"/>
      </w:rPr>
    </w:pPr>
    <w:r>
      <w:drawing>
        <wp:anchor distT="0" distB="0" distL="0" distR="0" simplePos="0" relativeHeight="251659264" behindDoc="0" locked="0" layoutInCell="0" allowOverlap="1">
          <wp:simplePos x="0" y="0"/>
          <wp:positionH relativeFrom="page">
            <wp:posOffset>767715</wp:posOffset>
          </wp:positionH>
          <wp:positionV relativeFrom="page">
            <wp:posOffset>374650</wp:posOffset>
          </wp:positionV>
          <wp:extent cx="292100" cy="2349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292134" cy="234901"/>
                  </a:xfrm>
                  <a:prstGeom prst="rect">
                    <a:avLst/>
                  </a:prstGeom>
                </pic:spPr>
              </pic:pic>
            </a:graphicData>
          </a:graphic>
        </wp:anchor>
      </w:drawing>
    </w:r>
    <w:r>
      <w:rPr>
        <w:rFonts w:ascii="华文行楷" w:hAnsi="华文行楷" w:eastAsia="华文行楷" w:cs="华文行楷"/>
        <w:spacing w:val="-9"/>
        <w:sz w:val="15"/>
        <w:szCs w:val="15"/>
      </w:rPr>
      <w:t>南京中区的太学</w:t>
    </w:r>
  </w:p>
  <w:p>
    <w:pPr>
      <w:spacing w:before="47" w:line="10" w:lineRule="exact"/>
      <w:ind w:firstLine="59"/>
    </w:pPr>
    <w:r>
      <w:drawing>
        <wp:inline distT="0" distB="0" distL="0" distR="0">
          <wp:extent cx="5873115" cy="63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5873743" cy="6367"/>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sz w:val="15"/>
        <w:szCs w:val="15"/>
      </w:rPr>
    </w:pPr>
    <w:r>
      <w:rPr>
        <w:position w:val="-8"/>
        <w:sz w:val="15"/>
        <w:szCs w:val="15"/>
      </w:rPr>
      <w:drawing>
        <wp:inline distT="0" distB="0" distL="0" distR="0">
          <wp:extent cx="285115" cy="23431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285711" cy="234901"/>
                  </a:xfrm>
                  <a:prstGeom prst="rect">
                    <a:avLst/>
                  </a:prstGeom>
                </pic:spPr>
              </pic:pic>
            </a:graphicData>
          </a:graphic>
        </wp:inline>
      </w:drawing>
    </w:r>
    <w:r>
      <w:rPr>
        <w:spacing w:val="-20"/>
        <w:sz w:val="15"/>
        <w:szCs w:val="15"/>
      </w:rPr>
      <w:t xml:space="preserve"> </w:t>
    </w:r>
    <w:r>
      <w:rPr>
        <w:spacing w:val="-11"/>
        <w:sz w:val="15"/>
        <w:szCs w:val="15"/>
      </w:rPr>
      <w:t>南东中质药太学</w:t>
    </w:r>
  </w:p>
  <w:p>
    <w:pPr>
      <w:spacing w:before="49" w:line="11" w:lineRule="exact"/>
      <w:ind w:firstLine="69"/>
    </w:pPr>
    <w:r>
      <w:drawing>
        <wp:inline distT="0" distB="0" distL="0" distR="0">
          <wp:extent cx="5892165" cy="63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
                  <a:stretch>
                    <a:fillRect/>
                  </a:stretch>
                </pic:blipFill>
                <pic:spPr>
                  <a:xfrm>
                    <a:off x="0" y="0"/>
                    <a:ext cx="5892784" cy="6367"/>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drawing>
        <wp:anchor distT="0" distB="0" distL="0" distR="0" simplePos="0" relativeHeight="251660288" behindDoc="0" locked="0" layoutInCell="0" allowOverlap="1">
          <wp:simplePos x="0" y="0"/>
          <wp:positionH relativeFrom="page">
            <wp:posOffset>818515</wp:posOffset>
          </wp:positionH>
          <wp:positionV relativeFrom="page">
            <wp:posOffset>647700</wp:posOffset>
          </wp:positionV>
          <wp:extent cx="5867400" cy="127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5867395" cy="12610"/>
                  </a:xfrm>
                  <a:prstGeom prst="rect">
                    <a:avLst/>
                  </a:prstGeom>
                </pic:spPr>
              </pic:pic>
            </a:graphicData>
          </a:graphic>
        </wp:anchor>
      </w:drawing>
    </w:r>
    <w:r>
      <w:rPr>
        <w:rFonts w:ascii="华文行楷" w:hAnsi="华文行楷" w:eastAsia="华文行楷" w:cs="华文行楷"/>
        <w:position w:val="-10"/>
        <w:sz w:val="15"/>
        <w:szCs w:val="15"/>
      </w:rPr>
      <w:drawing>
        <wp:inline distT="0" distB="0" distL="0" distR="0">
          <wp:extent cx="279400" cy="2349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
                  <a:stretch>
                    <a:fillRect/>
                  </a:stretch>
                </pic:blipFill>
                <pic:spPr>
                  <a:xfrm>
                    <a:off x="0" y="0"/>
                    <a:ext cx="279439" cy="235008"/>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南东中质药太学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1"/>
        <w:sz w:val="15"/>
        <w:szCs w:val="15"/>
      </w:rPr>
      <w:drawing>
        <wp:inline distT="0" distB="0" distL="0" distR="0">
          <wp:extent cx="278765" cy="2343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279363" cy="234901"/>
                  </a:xfrm>
                  <a:prstGeom prst="rect">
                    <a:avLst/>
                  </a:prstGeom>
                </pic:spPr>
              </pic:pic>
            </a:graphicData>
          </a:graphic>
        </wp:inline>
      </w:drawing>
    </w:r>
    <w:r>
      <w:rPr>
        <w:rFonts w:ascii="华文行楷" w:hAnsi="华文行楷" w:eastAsia="华文行楷" w:cs="华文行楷"/>
        <w:spacing w:val="28"/>
        <w:sz w:val="15"/>
        <w:szCs w:val="15"/>
      </w:rPr>
      <w:t xml:space="preserve"> </w:t>
    </w:r>
    <w:r>
      <w:rPr>
        <w:rFonts w:ascii="华文行楷" w:hAnsi="华文行楷" w:eastAsia="华文行楷" w:cs="华文行楷"/>
        <w:spacing w:val="-11"/>
        <w:sz w:val="15"/>
        <w:szCs w:val="15"/>
      </w:rPr>
      <w:t>南京中质药太学</w:t>
    </w:r>
  </w:p>
  <w:p>
    <w:pPr>
      <w:spacing w:before="10" w:line="10" w:lineRule="exact"/>
      <w:ind w:firstLine="59"/>
    </w:pPr>
    <w:r>
      <w:drawing>
        <wp:inline distT="0" distB="0" distL="0" distR="0">
          <wp:extent cx="5892165" cy="63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
                  <a:stretch>
                    <a:fillRect/>
                  </a:stretch>
                </pic:blipFill>
                <pic:spPr>
                  <a:xfrm>
                    <a:off x="0" y="0"/>
                    <a:ext cx="5892784" cy="6366"/>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46" w:line="219" w:lineRule="auto"/>
      <w:ind w:left="510"/>
      <w:rPr>
        <w:sz w:val="15"/>
        <w:szCs w:val="15"/>
      </w:rPr>
    </w:pPr>
    <w:r>
      <w:drawing>
        <wp:anchor distT="0" distB="0" distL="0" distR="0" simplePos="0" relativeHeight="251661312" behindDoc="0" locked="0" layoutInCell="0" allowOverlap="1">
          <wp:simplePos x="0" y="0"/>
          <wp:positionH relativeFrom="page">
            <wp:posOffset>761365</wp:posOffset>
          </wp:positionH>
          <wp:positionV relativeFrom="page">
            <wp:posOffset>615950</wp:posOffset>
          </wp:positionV>
          <wp:extent cx="5892800" cy="127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
                  <a:stretch>
                    <a:fillRect/>
                  </a:stretch>
                </pic:blipFill>
                <pic:spPr>
                  <a:xfrm>
                    <a:off x="0" y="0"/>
                    <a:ext cx="5892784" cy="12610"/>
                  </a:xfrm>
                  <a:prstGeom prst="rect">
                    <a:avLst/>
                  </a:prstGeom>
                </pic:spPr>
              </pic:pic>
            </a:graphicData>
          </a:graphic>
        </wp:anchor>
      </w:drawing>
    </w:r>
    <w:r>
      <w:drawing>
        <wp:anchor distT="0" distB="0" distL="0" distR="0" simplePos="0" relativeHeight="251662336" behindDoc="0" locked="0" layoutInCell="0" allowOverlap="1">
          <wp:simplePos x="0" y="0"/>
          <wp:positionH relativeFrom="page">
            <wp:posOffset>723900</wp:posOffset>
          </wp:positionH>
          <wp:positionV relativeFrom="page">
            <wp:posOffset>354965</wp:posOffset>
          </wp:positionV>
          <wp:extent cx="292100" cy="2413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
                  <a:stretch>
                    <a:fillRect/>
                  </a:stretch>
                </pic:blipFill>
                <pic:spPr>
                  <a:xfrm>
                    <a:off x="0" y="0"/>
                    <a:ext cx="292058" cy="241313"/>
                  </a:xfrm>
                  <a:prstGeom prst="rect">
                    <a:avLst/>
                  </a:prstGeom>
                </pic:spPr>
              </pic:pic>
            </a:graphicData>
          </a:graphic>
        </wp:anchor>
      </w:drawing>
    </w:r>
    <w:r>
      <w:rPr>
        <w:spacing w:val="-11"/>
        <w:sz w:val="15"/>
        <w:szCs w:val="15"/>
      </w:rPr>
      <w:t>南东中医药大学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1"/>
        <w:sz w:val="15"/>
        <w:szCs w:val="15"/>
      </w:rPr>
      <w:drawing>
        <wp:inline distT="0" distB="0" distL="0" distR="0">
          <wp:extent cx="278765" cy="2343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279363" cy="234901"/>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南京中氏药太学</w:t>
    </w:r>
  </w:p>
  <w:p>
    <w:pPr>
      <w:spacing w:before="40" w:line="10" w:lineRule="exact"/>
      <w:ind w:firstLine="29"/>
    </w:pPr>
    <w:r>
      <w:drawing>
        <wp:inline distT="0" distB="0" distL="0" distR="0">
          <wp:extent cx="5898515" cy="63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
                  <a:stretch>
                    <a:fillRect/>
                  </a:stretch>
                </pic:blipFill>
                <pic:spPr>
                  <a:xfrm>
                    <a:off x="0" y="0"/>
                    <a:ext cx="5899132" cy="6367"/>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0"/>
        <w:sz w:val="15"/>
        <w:szCs w:val="15"/>
      </w:rPr>
      <w:drawing>
        <wp:inline distT="0" distB="0" distL="0" distR="0">
          <wp:extent cx="278765" cy="2349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279363" cy="235008"/>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南京中民药大学</w:t>
    </w:r>
  </w:p>
  <w:p>
    <w:pPr>
      <w:spacing w:before="29" w:line="10" w:lineRule="exact"/>
      <w:ind w:firstLine="29"/>
    </w:pPr>
    <w:r>
      <w:drawing>
        <wp:inline distT="0" distB="0" distL="0" distR="0">
          <wp:extent cx="5911215" cy="63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
                  <a:stretch>
                    <a:fillRect/>
                  </a:stretch>
                </pic:blipFill>
                <pic:spPr>
                  <a:xfrm>
                    <a:off x="0" y="0"/>
                    <a:ext cx="5911827" cy="6367"/>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1"/>
        <w:sz w:val="15"/>
        <w:szCs w:val="15"/>
      </w:rPr>
      <w:drawing>
        <wp:inline distT="0" distB="0" distL="0" distR="0">
          <wp:extent cx="278765" cy="2413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279363" cy="241313"/>
                  </a:xfrm>
                  <a:prstGeom prst="rect">
                    <a:avLst/>
                  </a:prstGeom>
                </pic:spPr>
              </pic:pic>
            </a:graphicData>
          </a:graphic>
        </wp:inline>
      </w:drawing>
    </w:r>
    <w:r>
      <w:rPr>
        <w:rFonts w:ascii="华文行楷" w:hAnsi="华文行楷" w:eastAsia="华文行楷" w:cs="华文行楷"/>
        <w:spacing w:val="24"/>
        <w:w w:val="102"/>
        <w:sz w:val="15"/>
        <w:szCs w:val="15"/>
      </w:rPr>
      <w:t xml:space="preserve"> </w:t>
    </w:r>
    <w:r>
      <w:rPr>
        <w:rFonts w:ascii="华文行楷" w:hAnsi="华文行楷" w:eastAsia="华文行楷" w:cs="华文行楷"/>
        <w:spacing w:val="-8"/>
        <w:sz w:val="15"/>
        <w:szCs w:val="15"/>
      </w:rPr>
      <w:t>南东中质药大学</w:t>
    </w:r>
  </w:p>
  <w:p>
    <w:pPr>
      <w:spacing w:before="40" w:line="10" w:lineRule="exact"/>
      <w:ind w:firstLine="39"/>
    </w:pPr>
    <w:r>
      <w:drawing>
        <wp:inline distT="0" distB="0" distL="0" distR="0">
          <wp:extent cx="5904865" cy="63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
                  <a:stretch>
                    <a:fillRect/>
                  </a:stretch>
                </pic:blipFill>
                <pic:spPr>
                  <a:xfrm>
                    <a:off x="0" y="0"/>
                    <a:ext cx="5905479" cy="6367"/>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51" w:line="236" w:lineRule="auto"/>
      <w:ind w:left="499"/>
      <w:rPr>
        <w:rFonts w:ascii="华文行楷" w:hAnsi="华文行楷" w:eastAsia="华文行楷" w:cs="华文行楷"/>
        <w:sz w:val="15"/>
        <w:szCs w:val="15"/>
      </w:rPr>
    </w:pPr>
    <w:r>
      <w:drawing>
        <wp:anchor distT="0" distB="0" distL="0" distR="0" simplePos="0" relativeHeight="251664384" behindDoc="0" locked="0" layoutInCell="0" allowOverlap="1">
          <wp:simplePos x="0" y="0"/>
          <wp:positionH relativeFrom="page">
            <wp:posOffset>711200</wp:posOffset>
          </wp:positionH>
          <wp:positionV relativeFrom="page">
            <wp:posOffset>374650</wp:posOffset>
          </wp:positionV>
          <wp:extent cx="298450" cy="2349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298406" cy="234901"/>
                  </a:xfrm>
                  <a:prstGeom prst="rect">
                    <a:avLst/>
                  </a:prstGeom>
                </pic:spPr>
              </pic:pic>
            </a:graphicData>
          </a:graphic>
        </wp:anchor>
      </w:drawing>
    </w:r>
    <w:r>
      <w:rPr>
        <w:rFonts w:ascii="华文行楷" w:hAnsi="华文行楷" w:eastAsia="华文行楷" w:cs="华文行楷"/>
        <w:spacing w:val="-8"/>
        <w:sz w:val="15"/>
        <w:szCs w:val="15"/>
      </w:rPr>
      <w:t>南京中医药太学</w:t>
    </w:r>
  </w:p>
  <w:p>
    <w:pPr>
      <w:spacing w:before="47" w:line="10" w:lineRule="exact"/>
      <w:ind w:firstLine="59"/>
    </w:pPr>
    <w:r>
      <w:drawing>
        <wp:inline distT="0" distB="0" distL="0" distR="0">
          <wp:extent cx="5904865" cy="63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
                  <a:stretch>
                    <a:fillRect/>
                  </a:stretch>
                </pic:blipFill>
                <pic:spPr>
                  <a:xfrm>
                    <a:off x="0" y="0"/>
                    <a:ext cx="5905480" cy="6367"/>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0"/>
        <w:sz w:val="15"/>
        <w:szCs w:val="15"/>
      </w:rPr>
      <w:drawing>
        <wp:inline distT="0" distB="0" distL="0" distR="0">
          <wp:extent cx="278765" cy="23495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279363" cy="235008"/>
                  </a:xfrm>
                  <a:prstGeom prst="rect">
                    <a:avLst/>
                  </a:prstGeom>
                </pic:spPr>
              </pic:pic>
            </a:graphicData>
          </a:graphic>
        </wp:inline>
      </w:drawing>
    </w:r>
    <w:r>
      <w:rPr>
        <w:rFonts w:ascii="华文行楷" w:hAnsi="华文行楷" w:eastAsia="华文行楷" w:cs="华文行楷"/>
        <w:spacing w:val="14"/>
        <w:w w:val="102"/>
        <w:sz w:val="15"/>
        <w:szCs w:val="15"/>
      </w:rPr>
      <w:t xml:space="preserve"> </w:t>
    </w:r>
    <w:r>
      <w:rPr>
        <w:rFonts w:ascii="华文行楷" w:hAnsi="华文行楷" w:eastAsia="华文行楷" w:cs="华文行楷"/>
        <w:spacing w:val="-8"/>
        <w:sz w:val="15"/>
        <w:szCs w:val="15"/>
      </w:rPr>
      <w:t>南东中质药大学</w:t>
    </w:r>
  </w:p>
  <w:p>
    <w:pPr>
      <w:spacing w:before="39" w:line="10" w:lineRule="exact"/>
      <w:ind w:firstLine="39"/>
    </w:pPr>
    <w:r>
      <w:drawing>
        <wp:inline distT="0" distB="0" distL="0" distR="0">
          <wp:extent cx="5892165" cy="635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
                  <a:stretch>
                    <a:fillRect/>
                  </a:stretch>
                </pic:blipFill>
                <pic:spPr>
                  <a:xfrm>
                    <a:off x="0" y="0"/>
                    <a:ext cx="5892784" cy="6367"/>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drawing>
        <wp:anchor distT="0" distB="0" distL="0" distR="0" simplePos="0" relativeHeight="251665408" behindDoc="0" locked="0" layoutInCell="0" allowOverlap="1">
          <wp:simplePos x="0" y="0"/>
          <wp:positionH relativeFrom="page">
            <wp:posOffset>749300</wp:posOffset>
          </wp:positionH>
          <wp:positionV relativeFrom="page">
            <wp:posOffset>615950</wp:posOffset>
          </wp:positionV>
          <wp:extent cx="5899150" cy="127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
                  <a:stretch>
                    <a:fillRect/>
                  </a:stretch>
                </pic:blipFill>
                <pic:spPr>
                  <a:xfrm>
                    <a:off x="0" y="0"/>
                    <a:ext cx="5899133" cy="12610"/>
                  </a:xfrm>
                  <a:prstGeom prst="rect">
                    <a:avLst/>
                  </a:prstGeom>
                </pic:spPr>
              </pic:pic>
            </a:graphicData>
          </a:graphic>
        </wp:anchor>
      </w:drawing>
    </w:r>
    <w:r>
      <w:rPr>
        <w:rFonts w:ascii="华文行楷" w:hAnsi="华文行楷" w:eastAsia="华文行楷" w:cs="华文行楷"/>
        <w:position w:val="-10"/>
        <w:sz w:val="15"/>
        <w:szCs w:val="15"/>
      </w:rPr>
      <w:drawing>
        <wp:inline distT="0" distB="0" distL="0" distR="0">
          <wp:extent cx="285115" cy="23495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
                  <a:stretch>
                    <a:fillRect/>
                  </a:stretch>
                </pic:blipFill>
                <pic:spPr>
                  <a:xfrm>
                    <a:off x="0" y="0"/>
                    <a:ext cx="285711" cy="235008"/>
                  </a:xfrm>
                  <a:prstGeom prst="rect">
                    <a:avLst/>
                  </a:prstGeom>
                </pic:spPr>
              </pic:pic>
            </a:graphicData>
          </a:graphic>
        </wp:inline>
      </w:drawing>
    </w:r>
    <w:r>
      <w:rPr>
        <w:rFonts w:ascii="华文行楷" w:hAnsi="华文行楷" w:eastAsia="华文行楷" w:cs="华文行楷"/>
        <w:spacing w:val="28"/>
        <w:sz w:val="15"/>
        <w:szCs w:val="15"/>
      </w:rPr>
      <w:t xml:space="preserve"> </w:t>
    </w:r>
    <w:r>
      <w:rPr>
        <w:rFonts w:ascii="华文行楷" w:hAnsi="华文行楷" w:eastAsia="华文行楷" w:cs="华文行楷"/>
        <w:spacing w:val="-11"/>
        <w:sz w:val="15"/>
        <w:szCs w:val="15"/>
      </w:rPr>
      <w:t>南京中厌药太学</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9"/>
        <w:sz w:val="15"/>
        <w:szCs w:val="15"/>
      </w:rPr>
      <w:drawing>
        <wp:inline distT="0" distB="0" distL="0" distR="0">
          <wp:extent cx="279400" cy="22796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279439" cy="228596"/>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南东中质药太学</w:t>
    </w:r>
  </w:p>
  <w:p>
    <w:pPr>
      <w:spacing w:before="40" w:line="10" w:lineRule="exact"/>
      <w:ind w:firstLine="29"/>
    </w:pPr>
    <w:r>
      <w:drawing>
        <wp:inline distT="0" distB="0" distL="0" distR="0">
          <wp:extent cx="5885815" cy="63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
                  <a:stretch>
                    <a:fillRect/>
                  </a:stretch>
                </pic:blipFill>
                <pic:spPr>
                  <a:xfrm>
                    <a:off x="0" y="0"/>
                    <a:ext cx="5886436" cy="6367"/>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75" w:line="219" w:lineRule="auto"/>
      <w:ind w:left="500"/>
      <w:rPr>
        <w:sz w:val="14"/>
        <w:szCs w:val="14"/>
      </w:rPr>
    </w:pPr>
    <w:r>
      <w:drawing>
        <wp:anchor distT="0" distB="0" distL="0" distR="0" simplePos="0" relativeHeight="251666432" behindDoc="0" locked="0" layoutInCell="0" allowOverlap="1">
          <wp:simplePos x="0" y="0"/>
          <wp:positionH relativeFrom="page">
            <wp:posOffset>767715</wp:posOffset>
          </wp:positionH>
          <wp:positionV relativeFrom="page">
            <wp:posOffset>615950</wp:posOffset>
          </wp:positionV>
          <wp:extent cx="5892800" cy="1270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5892785" cy="12610"/>
                  </a:xfrm>
                  <a:prstGeom prst="rect">
                    <a:avLst/>
                  </a:prstGeom>
                </pic:spPr>
              </pic:pic>
            </a:graphicData>
          </a:graphic>
        </wp:anchor>
      </w:drawing>
    </w:r>
    <w:r>
      <w:drawing>
        <wp:anchor distT="0" distB="0" distL="0" distR="0" simplePos="0" relativeHeight="251667456" behindDoc="0" locked="0" layoutInCell="0" allowOverlap="1">
          <wp:simplePos x="0" y="0"/>
          <wp:positionH relativeFrom="page">
            <wp:posOffset>736600</wp:posOffset>
          </wp:positionH>
          <wp:positionV relativeFrom="page">
            <wp:posOffset>354965</wp:posOffset>
          </wp:positionV>
          <wp:extent cx="279400" cy="2413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
                  <a:stretch>
                    <a:fillRect/>
                  </a:stretch>
                </pic:blipFill>
                <pic:spPr>
                  <a:xfrm>
                    <a:off x="0" y="0"/>
                    <a:ext cx="279363" cy="241313"/>
                  </a:xfrm>
                  <a:prstGeom prst="rect">
                    <a:avLst/>
                  </a:prstGeom>
                </pic:spPr>
              </pic:pic>
            </a:graphicData>
          </a:graphic>
        </wp:anchor>
      </w:drawing>
    </w:r>
    <w:r>
      <w:rPr>
        <w:spacing w:val="-4"/>
        <w:sz w:val="14"/>
        <w:szCs w:val="14"/>
      </w:rPr>
      <w:t>南东中医药太学</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61" w:line="236" w:lineRule="auto"/>
      <w:ind w:left="500"/>
      <w:rPr>
        <w:rFonts w:ascii="华文行楷" w:hAnsi="华文行楷" w:eastAsia="华文行楷" w:cs="华文行楷"/>
        <w:sz w:val="14"/>
        <w:szCs w:val="14"/>
      </w:rPr>
    </w:pPr>
    <w:r>
      <w:drawing>
        <wp:anchor distT="0" distB="0" distL="0" distR="0" simplePos="0" relativeHeight="251668480" behindDoc="0" locked="0" layoutInCell="0" allowOverlap="1">
          <wp:simplePos x="0" y="0"/>
          <wp:positionH relativeFrom="page">
            <wp:posOffset>755650</wp:posOffset>
          </wp:positionH>
          <wp:positionV relativeFrom="page">
            <wp:posOffset>349250</wp:posOffset>
          </wp:positionV>
          <wp:extent cx="279400" cy="2413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279363" cy="241313"/>
                  </a:xfrm>
                  <a:prstGeom prst="rect">
                    <a:avLst/>
                  </a:prstGeom>
                </pic:spPr>
              </pic:pic>
            </a:graphicData>
          </a:graphic>
        </wp:anchor>
      </w:drawing>
    </w:r>
    <w:r>
      <w:rPr>
        <w:rFonts w:ascii="华文行楷" w:hAnsi="华文行楷" w:eastAsia="华文行楷" w:cs="华文行楷"/>
        <w:spacing w:val="-1"/>
        <w:sz w:val="14"/>
        <w:szCs w:val="14"/>
      </w:rPr>
      <w:t>南东中民的大学</w:t>
    </w:r>
  </w:p>
  <w:p>
    <w:pPr>
      <w:spacing w:before="60" w:line="10" w:lineRule="exact"/>
      <w:ind w:firstLine="39"/>
    </w:pPr>
    <w:r>
      <w:drawing>
        <wp:inline distT="0" distB="0" distL="0" distR="0">
          <wp:extent cx="5898515" cy="63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
                  <a:stretch>
                    <a:fillRect/>
                  </a:stretch>
                </pic:blipFill>
                <pic:spPr>
                  <a:xfrm>
                    <a:off x="0" y="0"/>
                    <a:ext cx="5899132" cy="6367"/>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51" w:line="236" w:lineRule="auto"/>
      <w:ind w:left="500"/>
      <w:rPr>
        <w:rFonts w:ascii="华文行楷" w:hAnsi="华文行楷" w:eastAsia="华文行楷" w:cs="华文行楷"/>
        <w:sz w:val="14"/>
        <w:szCs w:val="14"/>
      </w:rPr>
    </w:pPr>
    <w:r>
      <w:drawing>
        <wp:anchor distT="0" distB="0" distL="0" distR="0" simplePos="0" relativeHeight="251669504" behindDoc="0" locked="0" layoutInCell="0" allowOverlap="1">
          <wp:simplePos x="0" y="0"/>
          <wp:positionH relativeFrom="page">
            <wp:posOffset>730250</wp:posOffset>
          </wp:positionH>
          <wp:positionV relativeFrom="page">
            <wp:posOffset>380365</wp:posOffset>
          </wp:positionV>
          <wp:extent cx="285750" cy="22860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
                  <a:stretch>
                    <a:fillRect/>
                  </a:stretch>
                </pic:blipFill>
                <pic:spPr>
                  <a:xfrm>
                    <a:off x="0" y="0"/>
                    <a:ext cx="285711" cy="228596"/>
                  </a:xfrm>
                  <a:prstGeom prst="rect">
                    <a:avLst/>
                  </a:prstGeom>
                </pic:spPr>
              </pic:pic>
            </a:graphicData>
          </a:graphic>
        </wp:anchor>
      </w:drawing>
    </w:r>
    <w:r>
      <w:rPr>
        <w:rFonts w:ascii="华文行楷" w:hAnsi="华文行楷" w:eastAsia="华文行楷" w:cs="华文行楷"/>
        <w:spacing w:val="-4"/>
        <w:sz w:val="14"/>
        <w:szCs w:val="14"/>
      </w:rPr>
      <w:t>南京中灭药太学</w:t>
    </w:r>
  </w:p>
  <w:p>
    <w:pPr>
      <w:spacing w:before="70" w:line="10" w:lineRule="exact"/>
      <w:ind w:firstLine="39"/>
    </w:pPr>
    <w:r>
      <w:drawing>
        <wp:inline distT="0" distB="0" distL="0" distR="0">
          <wp:extent cx="5911215" cy="635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
                  <a:stretch>
                    <a:fillRect/>
                  </a:stretch>
                </pic:blipFill>
                <pic:spPr>
                  <a:xfrm>
                    <a:off x="0" y="0"/>
                    <a:ext cx="5911826" cy="6367"/>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65" w:line="219" w:lineRule="auto"/>
      <w:ind w:left="510"/>
      <w:rPr>
        <w:sz w:val="14"/>
        <w:szCs w:val="14"/>
      </w:rPr>
    </w:pPr>
    <w:r>
      <w:drawing>
        <wp:anchor distT="0" distB="0" distL="0" distR="0" simplePos="0" relativeHeight="251670528" behindDoc="0" locked="0" layoutInCell="0" allowOverlap="1">
          <wp:simplePos x="0" y="0"/>
          <wp:positionH relativeFrom="page">
            <wp:posOffset>723900</wp:posOffset>
          </wp:positionH>
          <wp:positionV relativeFrom="page">
            <wp:posOffset>361950</wp:posOffset>
          </wp:positionV>
          <wp:extent cx="292100" cy="2349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
                  <a:stretch>
                    <a:fillRect/>
                  </a:stretch>
                </pic:blipFill>
                <pic:spPr>
                  <a:xfrm>
                    <a:off x="0" y="0"/>
                    <a:ext cx="292058" cy="234901"/>
                  </a:xfrm>
                  <a:prstGeom prst="rect">
                    <a:avLst/>
                  </a:prstGeom>
                </pic:spPr>
              </pic:pic>
            </a:graphicData>
          </a:graphic>
        </wp:anchor>
      </w:drawing>
    </w:r>
    <w:r>
      <w:rPr>
        <w:spacing w:val="-4"/>
        <w:sz w:val="14"/>
        <w:szCs w:val="14"/>
      </w:rPr>
      <w:t>南东中质药太学</w:t>
    </w:r>
  </w:p>
  <w:p>
    <w:pPr>
      <w:spacing w:before="78" w:line="10" w:lineRule="exact"/>
      <w:ind w:firstLine="69"/>
    </w:pPr>
    <w:r>
      <w:drawing>
        <wp:inline distT="0" distB="0" distL="0" distR="0">
          <wp:extent cx="5879465" cy="635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
                  <a:stretch>
                    <a:fillRect/>
                  </a:stretch>
                </pic:blipFill>
                <pic:spPr>
                  <a:xfrm>
                    <a:off x="0" y="0"/>
                    <a:ext cx="5880089" cy="6367"/>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1110"/>
      <w:rPr>
        <w:rFonts w:ascii="华文行楷" w:hAnsi="华文行楷" w:eastAsia="华文行楷" w:cs="华文行楷"/>
        <w:sz w:val="15"/>
        <w:szCs w:val="15"/>
      </w:rPr>
    </w:pPr>
    <w:r>
      <w:rPr>
        <w:rFonts w:ascii="华文行楷" w:hAnsi="华文行楷" w:eastAsia="华文行楷" w:cs="华文行楷"/>
        <w:position w:val="-9"/>
        <w:sz w:val="15"/>
        <w:szCs w:val="15"/>
      </w:rPr>
      <w:drawing>
        <wp:inline distT="0" distB="0" distL="0" distR="0">
          <wp:extent cx="285115" cy="2349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285711" cy="235008"/>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南东中厌药太学</w:t>
    </w:r>
  </w:p>
  <w:p>
    <w:pPr>
      <w:spacing w:before="29" w:line="10" w:lineRule="exact"/>
      <w:ind w:firstLine="1160"/>
    </w:pPr>
    <w:r>
      <w:drawing>
        <wp:inline distT="0" distB="0" distL="0" distR="0">
          <wp:extent cx="5898515" cy="635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
                  <a:stretch>
                    <a:fillRect/>
                  </a:stretch>
                </pic:blipFill>
                <pic:spPr>
                  <a:xfrm>
                    <a:off x="0" y="0"/>
                    <a:ext cx="5899133" cy="6367"/>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0"/>
        <w:sz w:val="15"/>
        <w:szCs w:val="15"/>
      </w:rPr>
      <w:drawing>
        <wp:inline distT="0" distB="0" distL="0" distR="0">
          <wp:extent cx="278765" cy="24130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279363" cy="241313"/>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南京中医药太学</w:t>
    </w:r>
  </w:p>
  <w:p>
    <w:pPr>
      <w:spacing w:before="29" w:line="10" w:lineRule="exact"/>
      <w:ind w:firstLine="49"/>
    </w:pPr>
    <w:r>
      <w:drawing>
        <wp:inline distT="0" distB="0" distL="0" distR="0">
          <wp:extent cx="5879465" cy="635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
                  <a:stretch>
                    <a:fillRect/>
                  </a:stretch>
                </pic:blipFill>
                <pic:spPr>
                  <a:xfrm>
                    <a:off x="0" y="0"/>
                    <a:ext cx="5880090" cy="6367"/>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1"/>
        <w:sz w:val="15"/>
        <w:szCs w:val="15"/>
      </w:rPr>
      <w:drawing>
        <wp:inline distT="0" distB="0" distL="0" distR="0">
          <wp:extent cx="278765" cy="23495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
                  <a:stretch>
                    <a:fillRect/>
                  </a:stretch>
                </pic:blipFill>
                <pic:spPr>
                  <a:xfrm>
                    <a:off x="0" y="0"/>
                    <a:ext cx="279363" cy="235008"/>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南东中医药大学</w:t>
    </w:r>
  </w:p>
  <w:p>
    <w:pPr>
      <w:spacing w:before="29" w:line="10" w:lineRule="exact"/>
      <w:ind w:firstLine="69"/>
    </w:pPr>
    <w:r>
      <w:drawing>
        <wp:inline distT="0" distB="0" distL="0" distR="0">
          <wp:extent cx="5879465" cy="635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2"/>
                  <a:stretch>
                    <a:fillRect/>
                  </a:stretch>
                </pic:blipFill>
                <pic:spPr>
                  <a:xfrm>
                    <a:off x="0" y="0"/>
                    <a:ext cx="5880089" cy="6367"/>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drawing>
        <wp:anchor distT="0" distB="0" distL="0" distR="0" simplePos="0" relativeHeight="251671552" behindDoc="0" locked="0" layoutInCell="0" allowOverlap="1">
          <wp:simplePos x="0" y="0"/>
          <wp:positionH relativeFrom="page">
            <wp:posOffset>774065</wp:posOffset>
          </wp:positionH>
          <wp:positionV relativeFrom="page">
            <wp:posOffset>615950</wp:posOffset>
          </wp:positionV>
          <wp:extent cx="5880100" cy="127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5880091" cy="12610"/>
                  </a:xfrm>
                  <a:prstGeom prst="rect">
                    <a:avLst/>
                  </a:prstGeom>
                </pic:spPr>
              </pic:pic>
            </a:graphicData>
          </a:graphic>
        </wp:anchor>
      </w:drawing>
    </w:r>
    <w:r>
      <w:rPr>
        <w:rFonts w:ascii="华文行楷" w:hAnsi="华文行楷" w:eastAsia="华文行楷" w:cs="华文行楷"/>
        <w:position w:val="-11"/>
        <w:sz w:val="15"/>
        <w:szCs w:val="15"/>
      </w:rPr>
      <w:drawing>
        <wp:inline distT="0" distB="0" distL="0" distR="0">
          <wp:extent cx="272415" cy="2349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
                  <a:stretch>
                    <a:fillRect/>
                  </a:stretch>
                </pic:blipFill>
                <pic:spPr>
                  <a:xfrm>
                    <a:off x="0" y="0"/>
                    <a:ext cx="273016" cy="235008"/>
                  </a:xfrm>
                  <a:prstGeom prst="rect">
                    <a:avLst/>
                  </a:prstGeom>
                </pic:spPr>
              </pic:pic>
            </a:graphicData>
          </a:graphic>
        </wp:inline>
      </w:drawing>
    </w:r>
    <w:r>
      <w:rPr>
        <w:rFonts w:ascii="华文行楷" w:hAnsi="华文行楷" w:eastAsia="华文行楷" w:cs="华文行楷"/>
        <w:spacing w:val="24"/>
        <w:w w:val="102"/>
        <w:sz w:val="15"/>
        <w:szCs w:val="15"/>
      </w:rPr>
      <w:t xml:space="preserve"> </w:t>
    </w:r>
    <w:r>
      <w:rPr>
        <w:rFonts w:ascii="华文行楷" w:hAnsi="华文行楷" w:eastAsia="华文行楷" w:cs="华文行楷"/>
        <w:spacing w:val="-8"/>
        <w:sz w:val="15"/>
        <w:szCs w:val="15"/>
      </w:rPr>
      <w:t>南东中质药大学</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9"/>
        <w:sz w:val="15"/>
        <w:szCs w:val="15"/>
      </w:rPr>
      <w:drawing>
        <wp:inline distT="0" distB="0" distL="0" distR="0">
          <wp:extent cx="285115" cy="22796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
                  <a:stretch>
                    <a:fillRect/>
                  </a:stretch>
                </pic:blipFill>
                <pic:spPr>
                  <a:xfrm>
                    <a:off x="0" y="0"/>
                    <a:ext cx="285711" cy="228596"/>
                  </a:xfrm>
                  <a:prstGeom prst="rect">
                    <a:avLst/>
                  </a:prstGeom>
                </pic:spPr>
              </pic:pic>
            </a:graphicData>
          </a:graphic>
        </wp:inline>
      </w:drawing>
    </w:r>
    <w:r>
      <w:rPr>
        <w:rFonts w:ascii="华文行楷" w:hAnsi="华文行楷" w:eastAsia="华文行楷" w:cs="华文行楷"/>
        <w:spacing w:val="13"/>
        <w:w w:val="101"/>
        <w:sz w:val="15"/>
        <w:szCs w:val="15"/>
      </w:rPr>
      <w:t xml:space="preserve"> </w:t>
    </w:r>
    <w:r>
      <w:rPr>
        <w:rFonts w:ascii="华文行楷" w:hAnsi="华文行楷" w:eastAsia="华文行楷" w:cs="华文行楷"/>
        <w:spacing w:val="-9"/>
        <w:sz w:val="15"/>
        <w:szCs w:val="15"/>
      </w:rPr>
      <w:t>南京中民药太学</w:t>
    </w:r>
  </w:p>
  <w:p>
    <w:pPr>
      <w:spacing w:before="40" w:line="10" w:lineRule="exact"/>
      <w:ind w:firstLine="49"/>
    </w:pPr>
    <w:r>
      <w:drawing>
        <wp:inline distT="0" distB="0" distL="0" distR="0">
          <wp:extent cx="5885815" cy="63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
                  <a:stretch>
                    <a:fillRect/>
                  </a:stretch>
                </pic:blipFill>
                <pic:spPr>
                  <a:xfrm>
                    <a:off x="0" y="0"/>
                    <a:ext cx="5886436" cy="6367"/>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61" w:line="236" w:lineRule="auto"/>
      <w:ind w:left="490"/>
      <w:rPr>
        <w:rFonts w:ascii="华文行楷" w:hAnsi="华文行楷" w:eastAsia="华文行楷" w:cs="华文行楷"/>
        <w:sz w:val="14"/>
        <w:szCs w:val="14"/>
      </w:rPr>
    </w:pPr>
    <w:r>
      <w:drawing>
        <wp:anchor distT="0" distB="0" distL="0" distR="0" simplePos="0" relativeHeight="251672576" behindDoc="0" locked="0" layoutInCell="0" allowOverlap="1">
          <wp:simplePos x="0" y="0"/>
          <wp:positionH relativeFrom="page">
            <wp:posOffset>793115</wp:posOffset>
          </wp:positionH>
          <wp:positionV relativeFrom="page">
            <wp:posOffset>615950</wp:posOffset>
          </wp:positionV>
          <wp:extent cx="5880100" cy="1270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5880089" cy="12610"/>
                  </a:xfrm>
                  <a:prstGeom prst="rect">
                    <a:avLst/>
                  </a:prstGeom>
                </pic:spPr>
              </pic:pic>
            </a:graphicData>
          </a:graphic>
        </wp:anchor>
      </w:drawing>
    </w:r>
    <w:r>
      <w:drawing>
        <wp:anchor distT="0" distB="0" distL="0" distR="0" simplePos="0" relativeHeight="251673600" behindDoc="0" locked="0" layoutInCell="0" allowOverlap="1">
          <wp:simplePos x="0" y="0"/>
          <wp:positionH relativeFrom="page">
            <wp:posOffset>761365</wp:posOffset>
          </wp:positionH>
          <wp:positionV relativeFrom="page">
            <wp:posOffset>349250</wp:posOffset>
          </wp:positionV>
          <wp:extent cx="273050" cy="2413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
                  <a:stretch>
                    <a:fillRect/>
                  </a:stretch>
                </pic:blipFill>
                <pic:spPr>
                  <a:xfrm>
                    <a:off x="0" y="0"/>
                    <a:ext cx="273016" cy="241313"/>
                  </a:xfrm>
                  <a:prstGeom prst="rect">
                    <a:avLst/>
                  </a:prstGeom>
                </pic:spPr>
              </pic:pic>
            </a:graphicData>
          </a:graphic>
        </wp:anchor>
      </w:drawing>
    </w:r>
    <w:r>
      <w:rPr>
        <w:rFonts w:ascii="华文行楷" w:hAnsi="华文行楷" w:eastAsia="华文行楷" w:cs="华文行楷"/>
        <w:spacing w:val="-4"/>
        <w:sz w:val="14"/>
        <w:szCs w:val="14"/>
      </w:rPr>
      <w:t>南京中灭药太学</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9"/>
        <w:sz w:val="15"/>
        <w:szCs w:val="15"/>
      </w:rPr>
      <w:drawing>
        <wp:inline distT="0" distB="0" distL="0" distR="0">
          <wp:extent cx="285115" cy="2279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285711" cy="228595"/>
                  </a:xfrm>
                  <a:prstGeom prst="rect">
                    <a:avLst/>
                  </a:prstGeom>
                </pic:spPr>
              </pic:pic>
            </a:graphicData>
          </a:graphic>
        </wp:inline>
      </w:drawing>
    </w:r>
    <w:r>
      <w:rPr>
        <w:rFonts w:ascii="华文行楷" w:hAnsi="华文行楷" w:eastAsia="华文行楷" w:cs="华文行楷"/>
        <w:spacing w:val="-3"/>
        <w:sz w:val="15"/>
        <w:szCs w:val="15"/>
      </w:rPr>
      <w:t>南东中质药太学</w:t>
    </w:r>
  </w:p>
  <w:p>
    <w:pPr>
      <w:spacing w:before="29" w:line="10" w:lineRule="exact"/>
      <w:ind w:firstLine="59"/>
    </w:pPr>
    <w:r>
      <w:drawing>
        <wp:inline distT="0" distB="0" distL="0" distR="0">
          <wp:extent cx="5885815" cy="635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
                  <a:stretch>
                    <a:fillRect/>
                  </a:stretch>
                </pic:blipFill>
                <pic:spPr>
                  <a:xfrm>
                    <a:off x="0" y="0"/>
                    <a:ext cx="5886437" cy="6366"/>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0"/>
        <w:sz w:val="15"/>
        <w:szCs w:val="15"/>
      </w:rPr>
      <w:drawing>
        <wp:inline distT="0" distB="0" distL="0" distR="0">
          <wp:extent cx="278765" cy="2413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
                  <a:stretch>
                    <a:fillRect/>
                  </a:stretch>
                </pic:blipFill>
                <pic:spPr>
                  <a:xfrm>
                    <a:off x="0" y="0"/>
                    <a:ext cx="279363" cy="241313"/>
                  </a:xfrm>
                  <a:prstGeom prst="rect">
                    <a:avLst/>
                  </a:prstGeom>
                </pic:spPr>
              </pic:pic>
            </a:graphicData>
          </a:graphic>
        </wp:inline>
      </w:drawing>
    </w:r>
    <w:r>
      <w:rPr>
        <w:rFonts w:ascii="华文行楷" w:hAnsi="华文行楷" w:eastAsia="华文行楷" w:cs="华文行楷"/>
        <w:spacing w:val="23"/>
        <w:w w:val="101"/>
        <w:sz w:val="15"/>
        <w:szCs w:val="15"/>
      </w:rPr>
      <w:t xml:space="preserve"> </w:t>
    </w:r>
    <w:r>
      <w:rPr>
        <w:rFonts w:ascii="华文行楷" w:hAnsi="华文行楷" w:eastAsia="华文行楷" w:cs="华文行楷"/>
        <w:spacing w:val="-9"/>
        <w:sz w:val="15"/>
        <w:szCs w:val="15"/>
      </w:rPr>
      <w:t>南东中质的太学</w:t>
    </w:r>
  </w:p>
  <w:p>
    <w:pPr>
      <w:spacing w:before="29" w:line="10" w:lineRule="exact"/>
      <w:ind w:firstLine="39"/>
    </w:pPr>
    <w:r>
      <w:drawing>
        <wp:inline distT="0" distB="0" distL="0" distR="0">
          <wp:extent cx="5873115" cy="635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
                  <a:stretch>
                    <a:fillRect/>
                  </a:stretch>
                </pic:blipFill>
                <pic:spPr>
                  <a:xfrm>
                    <a:off x="0" y="0"/>
                    <a:ext cx="5873743" cy="6367"/>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drawing>
        <wp:anchor distT="0" distB="0" distL="0" distR="0" simplePos="0" relativeHeight="251674624" behindDoc="0" locked="0" layoutInCell="0" allowOverlap="1">
          <wp:simplePos x="0" y="0"/>
          <wp:positionH relativeFrom="page">
            <wp:posOffset>767715</wp:posOffset>
          </wp:positionH>
          <wp:positionV relativeFrom="page">
            <wp:posOffset>615950</wp:posOffset>
          </wp:positionV>
          <wp:extent cx="5899150" cy="1270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5899131" cy="12610"/>
                  </a:xfrm>
                  <a:prstGeom prst="rect">
                    <a:avLst/>
                  </a:prstGeom>
                </pic:spPr>
              </pic:pic>
            </a:graphicData>
          </a:graphic>
        </wp:anchor>
      </w:drawing>
    </w:r>
    <w:r>
      <w:rPr>
        <w:rFonts w:ascii="华文行楷" w:hAnsi="华文行楷" w:eastAsia="华文行楷" w:cs="华文行楷"/>
        <w:position w:val="-10"/>
        <w:sz w:val="15"/>
        <w:szCs w:val="15"/>
      </w:rPr>
      <w:drawing>
        <wp:inline distT="0" distB="0" distL="0" distR="0">
          <wp:extent cx="285115" cy="23495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
                  <a:stretch>
                    <a:fillRect/>
                  </a:stretch>
                </pic:blipFill>
                <pic:spPr>
                  <a:xfrm>
                    <a:off x="0" y="0"/>
                    <a:ext cx="285711" cy="235008"/>
                  </a:xfrm>
                  <a:prstGeom prst="rect">
                    <a:avLst/>
                  </a:prstGeom>
                </pic:spPr>
              </pic:pic>
            </a:graphicData>
          </a:graphic>
        </wp:inline>
      </w:drawing>
    </w:r>
    <w:r>
      <w:rPr>
        <w:rFonts w:ascii="华文行楷" w:hAnsi="华文行楷" w:eastAsia="华文行楷" w:cs="华文行楷"/>
        <w:spacing w:val="14"/>
        <w:w w:val="102"/>
        <w:sz w:val="15"/>
        <w:szCs w:val="15"/>
      </w:rPr>
      <w:t xml:space="preserve"> </w:t>
    </w:r>
    <w:r>
      <w:rPr>
        <w:rFonts w:ascii="华文行楷" w:hAnsi="华文行楷" w:eastAsia="华文行楷" w:cs="华文行楷"/>
        <w:spacing w:val="-8"/>
        <w:sz w:val="15"/>
        <w:szCs w:val="15"/>
      </w:rPr>
      <w:t>南京中质药太学</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10"/>
        <w:sz w:val="15"/>
        <w:szCs w:val="15"/>
      </w:rPr>
      <w:drawing>
        <wp:inline distT="0" distB="0" distL="0" distR="0">
          <wp:extent cx="278765" cy="23431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
                  <a:stretch>
                    <a:fillRect/>
                  </a:stretch>
                </pic:blipFill>
                <pic:spPr>
                  <a:xfrm>
                    <a:off x="0" y="0"/>
                    <a:ext cx="279363" cy="234901"/>
                  </a:xfrm>
                  <a:prstGeom prst="rect">
                    <a:avLst/>
                  </a:prstGeom>
                </pic:spPr>
              </pic:pic>
            </a:graphicData>
          </a:graphic>
        </wp:inline>
      </w:drawing>
    </w:r>
    <w:r>
      <w:rPr>
        <w:rFonts w:ascii="华文行楷" w:hAnsi="华文行楷" w:eastAsia="华文行楷" w:cs="华文行楷"/>
        <w:spacing w:val="24"/>
        <w:w w:val="102"/>
        <w:sz w:val="15"/>
        <w:szCs w:val="15"/>
      </w:rPr>
      <w:t xml:space="preserve"> </w:t>
    </w:r>
    <w:r>
      <w:rPr>
        <w:rFonts w:ascii="华文行楷" w:hAnsi="华文行楷" w:eastAsia="华文行楷" w:cs="华文行楷"/>
        <w:spacing w:val="-8"/>
        <w:sz w:val="15"/>
        <w:szCs w:val="15"/>
      </w:rPr>
      <w:t>南东中医药大学</w:t>
    </w:r>
  </w:p>
  <w:p>
    <w:pPr>
      <w:spacing w:before="60" w:line="10" w:lineRule="exact"/>
      <w:ind w:firstLine="59"/>
    </w:pPr>
    <w:r>
      <w:drawing>
        <wp:inline distT="0" distB="0" distL="0" distR="0">
          <wp:extent cx="5873115" cy="635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
                  <a:stretch>
                    <a:fillRect/>
                  </a:stretch>
                </pic:blipFill>
                <pic:spPr>
                  <a:xfrm>
                    <a:off x="0" y="0"/>
                    <a:ext cx="5873741" cy="6367"/>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行楷" w:hAnsi="华文行楷" w:eastAsia="华文行楷" w:cs="华文行楷"/>
        <w:sz w:val="15"/>
        <w:szCs w:val="15"/>
      </w:rPr>
    </w:pPr>
    <w:r>
      <w:rPr>
        <w:rFonts w:ascii="华文行楷" w:hAnsi="华文行楷" w:eastAsia="华文行楷" w:cs="华文行楷"/>
        <w:position w:val="-9"/>
        <w:sz w:val="15"/>
        <w:szCs w:val="15"/>
      </w:rPr>
      <w:drawing>
        <wp:inline distT="0" distB="0" distL="0" distR="0">
          <wp:extent cx="285115" cy="21526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
                  <a:stretch>
                    <a:fillRect/>
                  </a:stretch>
                </pic:blipFill>
                <pic:spPr>
                  <a:xfrm>
                    <a:off x="0" y="0"/>
                    <a:ext cx="285711" cy="215878"/>
                  </a:xfrm>
                  <a:prstGeom prst="rect">
                    <a:avLst/>
                  </a:prstGeom>
                </pic:spPr>
              </pic:pic>
            </a:graphicData>
          </a:graphic>
        </wp:inline>
      </w:drawing>
    </w:r>
    <w:r>
      <w:rPr>
        <w:rFonts w:ascii="华文行楷" w:hAnsi="华文行楷" w:eastAsia="华文行楷" w:cs="华文行楷"/>
        <w:spacing w:val="-6"/>
        <w:sz w:val="15"/>
        <w:szCs w:val="15"/>
      </w:rPr>
      <w:t>南京中医药太学</w:t>
    </w:r>
  </w:p>
  <w:p>
    <w:pPr>
      <w:spacing w:before="9" w:line="10" w:lineRule="exact"/>
      <w:ind w:firstLine="49"/>
    </w:pPr>
    <w:r>
      <w:drawing>
        <wp:inline distT="0" distB="0" distL="0" distR="0">
          <wp:extent cx="5904865" cy="635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
                  <a:stretch>
                    <a:fillRect/>
                  </a:stretch>
                </pic:blipFill>
                <pic:spPr>
                  <a:xfrm>
                    <a:off x="0" y="0"/>
                    <a:ext cx="5905480" cy="636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GU5ZTA1MDhiNTA4MjU2ZTc0Y2NlMWZiNWFmYTc5NmUifQ=="/>
  </w:docVars>
  <w:rsids>
    <w:rsidRoot w:val="00000000"/>
    <w:rsid w:val="48DF3578"/>
    <w:rsid w:val="62512C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2"/>
      <w:szCs w:val="2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0" Type="http://schemas.openxmlformats.org/officeDocument/2006/relationships/fontTable" Target="fontTable.xml"/><Relationship Id="rId7" Type="http://schemas.openxmlformats.org/officeDocument/2006/relationships/header" Target="header2.xml"/><Relationship Id="rId69" Type="http://schemas.openxmlformats.org/officeDocument/2006/relationships/customXml" Target="../customXml/item1.xml"/><Relationship Id="rId68" Type="http://schemas.openxmlformats.org/officeDocument/2006/relationships/image" Target="media/image44.png"/><Relationship Id="rId67" Type="http://schemas.openxmlformats.org/officeDocument/2006/relationships/image" Target="media/image43.jpeg"/><Relationship Id="rId66" Type="http://schemas.openxmlformats.org/officeDocument/2006/relationships/image" Target="media/image42.jpeg"/><Relationship Id="rId65" Type="http://schemas.openxmlformats.org/officeDocument/2006/relationships/image" Target="media/image2.jpeg"/><Relationship Id="rId64" Type="http://schemas.openxmlformats.org/officeDocument/2006/relationships/image" Target="media/image41.jpeg"/><Relationship Id="rId63" Type="http://schemas.openxmlformats.org/officeDocument/2006/relationships/theme" Target="theme/theme1.xml"/><Relationship Id="rId62" Type="http://schemas.openxmlformats.org/officeDocument/2006/relationships/footer" Target="footer30.xml"/><Relationship Id="rId61" Type="http://schemas.openxmlformats.org/officeDocument/2006/relationships/header" Target="header28.xml"/><Relationship Id="rId60" Type="http://schemas.openxmlformats.org/officeDocument/2006/relationships/footer" Target="footer29.xml"/><Relationship Id="rId6" Type="http://schemas.openxmlformats.org/officeDocument/2006/relationships/footer" Target="footer1.xml"/><Relationship Id="rId59" Type="http://schemas.openxmlformats.org/officeDocument/2006/relationships/header" Target="header27.xml"/><Relationship Id="rId58" Type="http://schemas.openxmlformats.org/officeDocument/2006/relationships/footer" Target="footer28.xml"/><Relationship Id="rId57" Type="http://schemas.openxmlformats.org/officeDocument/2006/relationships/header" Target="header26.xml"/><Relationship Id="rId56" Type="http://schemas.openxmlformats.org/officeDocument/2006/relationships/footer" Target="footer27.xml"/><Relationship Id="rId55" Type="http://schemas.openxmlformats.org/officeDocument/2006/relationships/header" Target="header25.xml"/><Relationship Id="rId54" Type="http://schemas.openxmlformats.org/officeDocument/2006/relationships/footer" Target="footer26.xml"/><Relationship Id="rId53" Type="http://schemas.openxmlformats.org/officeDocument/2006/relationships/header" Target="header24.xml"/><Relationship Id="rId52" Type="http://schemas.openxmlformats.org/officeDocument/2006/relationships/footer" Target="footer25.xml"/><Relationship Id="rId51" Type="http://schemas.openxmlformats.org/officeDocument/2006/relationships/header" Target="header23.xml"/><Relationship Id="rId50" Type="http://schemas.openxmlformats.org/officeDocument/2006/relationships/footer" Target="footer24.xml"/><Relationship Id="rId5" Type="http://schemas.openxmlformats.org/officeDocument/2006/relationships/header" Target="header1.xml"/><Relationship Id="rId49" Type="http://schemas.openxmlformats.org/officeDocument/2006/relationships/header" Target="header22.xml"/><Relationship Id="rId48" Type="http://schemas.openxmlformats.org/officeDocument/2006/relationships/footer" Target="footer23.xml"/><Relationship Id="rId47" Type="http://schemas.openxmlformats.org/officeDocument/2006/relationships/header" Target="header21.xml"/><Relationship Id="rId46" Type="http://schemas.openxmlformats.org/officeDocument/2006/relationships/footer" Target="footer22.xml"/><Relationship Id="rId45" Type="http://schemas.openxmlformats.org/officeDocument/2006/relationships/header" Target="header20.xml"/><Relationship Id="rId44" Type="http://schemas.openxmlformats.org/officeDocument/2006/relationships/footer" Target="footer21.xml"/><Relationship Id="rId43" Type="http://schemas.openxmlformats.org/officeDocument/2006/relationships/header" Target="header19.xml"/><Relationship Id="rId42" Type="http://schemas.openxmlformats.org/officeDocument/2006/relationships/footer" Target="footer20.xml"/><Relationship Id="rId41" Type="http://schemas.openxmlformats.org/officeDocument/2006/relationships/header" Target="header18.xml"/><Relationship Id="rId40" Type="http://schemas.openxmlformats.org/officeDocument/2006/relationships/footer" Target="footer19.xml"/><Relationship Id="rId4" Type="http://schemas.openxmlformats.org/officeDocument/2006/relationships/endnotes" Target="endnotes.xml"/><Relationship Id="rId39" Type="http://schemas.openxmlformats.org/officeDocument/2006/relationships/header" Target="header17.xml"/><Relationship Id="rId38" Type="http://schemas.openxmlformats.org/officeDocument/2006/relationships/footer" Target="footer18.xml"/><Relationship Id="rId37" Type="http://schemas.openxmlformats.org/officeDocument/2006/relationships/header" Target="header16.xml"/><Relationship Id="rId36" Type="http://schemas.openxmlformats.org/officeDocument/2006/relationships/footer" Target="footer17.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6.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jpeg"/></Relationships>
</file>

<file path=word/_rels/header7.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_rels/header8.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jpeg"/></Relationships>
</file>

<file path=word/_rels/header9.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5.jpeg"/></Relationships>
</file>

<file path=word/_rels/header10.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_rels/header1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8.jpeg"/></Relationships>
</file>

<file path=word/_rels/header12.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9.jpeg"/></Relationships>
</file>

<file path=word/_rels/header1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20.jpeg"/></Relationships>
</file>

<file path=word/_rels/header14.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9.jpeg"/></Relationships>
</file>

<file path=word/_rels/header15.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22.jpeg"/></Relationships>
</file>

<file path=word/_rels/header16.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eg"/></Relationships>
</file>

<file path=word/_rels/header17.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jpeg"/></Relationships>
</file>

<file path=word/_rels/header18.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27.jpeg"/></Relationships>
</file>

<file path=word/_rels/header19.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28.jpeg"/></Relationships>
</file>

<file path=word/_rels/header20.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30.jpeg"/></Relationships>
</file>

<file path=word/_rels/header21.xml.rels><?xml version="1.0" encoding="UTF-8" standalone="yes"?>
<Relationships xmlns="http://schemas.openxmlformats.org/package/2006/relationships"><Relationship Id="rId2" Type="http://schemas.openxmlformats.org/officeDocument/2006/relationships/image" Target="media/image31.jpeg"/><Relationship Id="rId1" Type="http://schemas.openxmlformats.org/officeDocument/2006/relationships/image" Target="media/image26.jpeg"/></Relationships>
</file>

<file path=word/_rels/header22.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eg"/></Relationships>
</file>

<file path=word/_rels/header23.xml.rels><?xml version="1.0" encoding="UTF-8" standalone="yes"?>
<Relationships xmlns="http://schemas.openxmlformats.org/package/2006/relationships"><Relationship Id="rId2" Type="http://schemas.openxmlformats.org/officeDocument/2006/relationships/image" Target="media/image34.jpeg"/><Relationship Id="rId1" Type="http://schemas.openxmlformats.org/officeDocument/2006/relationships/image" Target="media/image26.jpeg"/></Relationships>
</file>

<file path=word/_rels/header24.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5.jpeg"/></Relationships>
</file>

<file path=word/_rels/header25.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jpeg"/></Relationships>
</file>

<file path=word/_rels/header26.xml.rels><?xml version="1.0" encoding="UTF-8" standalone="yes"?>
<Relationships xmlns="http://schemas.openxmlformats.org/package/2006/relationships"><Relationship Id="rId2" Type="http://schemas.openxmlformats.org/officeDocument/2006/relationships/image" Target="media/image38.jpeg"/><Relationship Id="rId1" Type="http://schemas.openxmlformats.org/officeDocument/2006/relationships/image" Target="media/image12.jpeg"/></Relationships>
</file>

<file path=word/_rels/header27.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9.jpeg"/></Relationships>
</file>

<file path=word/_rels/header28.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4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2024-01-11T14:44:00Z</dcterms:created>
  <dc:creator>Kingsoft-PDF</dc:creator>
  <cp:lastModifiedBy>蔡治</cp:lastModifiedBy>
  <dcterms:modified xsi:type="dcterms:W3CDTF">2024-01-11T06:51:56Z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2024-01-11T14:44:53Z</vt:filetime>
  </property>
  <property fmtid="{D5CDD505-2E9C-101B-9397-08002B2CF9AE}" pid="4" name="UsrData">
    <vt:lpwstr>659f8e5183b9c4001f5f4eb7wl</vt:lpwstr>
  </property>
  <property fmtid="{D5CDD505-2E9C-101B-9397-08002B2CF9AE}" pid="5" name="KSOProductBuildVer">
    <vt:lpwstr>2052-12.1.0.16120</vt:lpwstr>
  </property>
  <property fmtid="{D5CDD505-2E9C-101B-9397-08002B2CF9AE}" pid="6" name="ICV">
    <vt:lpwstr>8E468DDBB67349F5A652EEA0B4B56528_13</vt:lpwstr>
  </property>
</Properties>
</file>