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6A" w:rsidRDefault="00CD586A" w:rsidP="000D5CC1">
      <w:pPr>
        <w:pageBreakBefore/>
      </w:pPr>
      <w:r>
        <w:rPr>
          <w:rFonts w:hint="eastAsia"/>
        </w:rPr>
        <w:t>已保存发票部分（价格单位：元）</w:t>
      </w:r>
    </w:p>
    <w:p w:rsidR="00274659" w:rsidRDefault="00566FA3">
      <w:r>
        <w:t>2018-2-1</w:t>
      </w:r>
    </w:p>
    <w:tbl>
      <w:tblPr>
        <w:tblStyle w:val="a4"/>
        <w:tblW w:w="9072" w:type="dxa"/>
        <w:tblInd w:w="108" w:type="dxa"/>
        <w:tblLook w:val="04A0" w:firstRow="1" w:lastRow="0" w:firstColumn="1" w:lastColumn="0" w:noHBand="0" w:noVBand="1"/>
      </w:tblPr>
      <w:tblGrid>
        <w:gridCol w:w="6804"/>
        <w:gridCol w:w="1134"/>
        <w:gridCol w:w="1134"/>
      </w:tblGrid>
      <w:tr w:rsidR="00566FA3" w:rsidTr="00CD586A">
        <w:tc>
          <w:tcPr>
            <w:tcW w:w="6804" w:type="dxa"/>
          </w:tcPr>
          <w:p w:rsidR="00566FA3" w:rsidRDefault="00CD586A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566FA3" w:rsidRDefault="00CD586A">
            <w:r>
              <w:rPr>
                <w:rFonts w:hint="eastAsia"/>
              </w:rPr>
              <w:t>价格</w:t>
            </w:r>
          </w:p>
        </w:tc>
        <w:tc>
          <w:tcPr>
            <w:tcW w:w="1134" w:type="dxa"/>
          </w:tcPr>
          <w:p w:rsidR="00566FA3" w:rsidRDefault="00CD586A">
            <w:r>
              <w:rPr>
                <w:rFonts w:hint="eastAsia"/>
              </w:rPr>
              <w:t>数量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>
            <w:r>
              <w:rPr>
                <w:rFonts w:hint="eastAsia"/>
              </w:rPr>
              <w:t>红外无线遥控套件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黑色红外遥控器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接收板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件套红外扩展无线遥控</w:t>
            </w:r>
          </w:p>
        </w:tc>
        <w:tc>
          <w:tcPr>
            <w:tcW w:w="1134" w:type="dxa"/>
          </w:tcPr>
          <w:p w:rsidR="00566FA3" w:rsidRDefault="00566FA3">
            <w:r>
              <w:t>2.60</w:t>
            </w:r>
          </w:p>
        </w:tc>
        <w:tc>
          <w:tcPr>
            <w:tcW w:w="1134" w:type="dxa"/>
          </w:tcPr>
          <w:p w:rsidR="00566FA3" w:rsidRDefault="00566FA3" w:rsidP="00566FA3">
            <w:r>
              <w:t>1</w:t>
            </w:r>
          </w:p>
          <w:p w:rsidR="00566FA3" w:rsidRDefault="00566FA3"/>
        </w:tc>
      </w:tr>
      <w:tr w:rsidR="00566FA3" w:rsidTr="00CD586A">
        <w:tc>
          <w:tcPr>
            <w:tcW w:w="6804" w:type="dxa"/>
          </w:tcPr>
          <w:p w:rsidR="00566FA3" w:rsidRDefault="00566FA3" w:rsidP="00566FA3">
            <w:r>
              <w:rPr>
                <w:rFonts w:hint="eastAsia"/>
              </w:rPr>
              <w:t>杜邦线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公对公</w:t>
            </w:r>
            <w:r>
              <w:rPr>
                <w:rFonts w:hint="eastAsia"/>
              </w:rPr>
              <w:t>40P</w:t>
            </w:r>
            <w:r>
              <w:rPr>
                <w:rFonts w:hint="eastAsia"/>
              </w:rPr>
              <w:t>彩色排线连接线</w:t>
            </w:r>
            <w:r>
              <w:rPr>
                <w:rFonts w:hint="eastAsia"/>
              </w:rPr>
              <w:t>10/15/30/20/40CM</w:t>
            </w:r>
          </w:p>
          <w:p w:rsidR="00566FA3" w:rsidRDefault="00566FA3">
            <w:r>
              <w:rPr>
                <w:rFonts w:hint="eastAsia"/>
              </w:rPr>
              <w:t>长度：其他颜色分类：公对母（</w:t>
            </w:r>
            <w:r>
              <w:rPr>
                <w:rFonts w:hint="eastAsia"/>
              </w:rPr>
              <w:t>40CM)</w:t>
            </w:r>
          </w:p>
        </w:tc>
        <w:tc>
          <w:tcPr>
            <w:tcW w:w="1134" w:type="dxa"/>
          </w:tcPr>
          <w:p w:rsidR="00566FA3" w:rsidRDefault="00566FA3">
            <w:r>
              <w:t>4.90</w:t>
            </w:r>
          </w:p>
        </w:tc>
        <w:tc>
          <w:tcPr>
            <w:tcW w:w="1134" w:type="dxa"/>
          </w:tcPr>
          <w:p w:rsidR="00566FA3" w:rsidRDefault="00566FA3">
            <w:r>
              <w:t>1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 w:rsidP="00566FA3">
            <w:r>
              <w:rPr>
                <w:rFonts w:hint="eastAsia"/>
              </w:rPr>
              <w:t>杜邦线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公对公</w:t>
            </w:r>
            <w:r>
              <w:rPr>
                <w:rFonts w:hint="eastAsia"/>
              </w:rPr>
              <w:t>40P</w:t>
            </w:r>
            <w:r>
              <w:rPr>
                <w:rFonts w:hint="eastAsia"/>
              </w:rPr>
              <w:t>彩色排线连接线</w:t>
            </w:r>
            <w:r>
              <w:rPr>
                <w:rFonts w:hint="eastAsia"/>
              </w:rPr>
              <w:t>10/15/30/20/40CM</w:t>
            </w:r>
          </w:p>
          <w:p w:rsidR="00566FA3" w:rsidRDefault="00566FA3">
            <w:r>
              <w:rPr>
                <w:rFonts w:hint="eastAsia"/>
              </w:rPr>
              <w:t>长度：其他颜色分类：母对母</w:t>
            </w:r>
            <w:r>
              <w:rPr>
                <w:rFonts w:hint="eastAsia"/>
              </w:rPr>
              <w:t>(10CM)</w:t>
            </w:r>
          </w:p>
        </w:tc>
        <w:tc>
          <w:tcPr>
            <w:tcW w:w="1134" w:type="dxa"/>
          </w:tcPr>
          <w:p w:rsidR="00566FA3" w:rsidRDefault="00566FA3">
            <w:r>
              <w:t>1.55</w:t>
            </w:r>
          </w:p>
        </w:tc>
        <w:tc>
          <w:tcPr>
            <w:tcW w:w="1134" w:type="dxa"/>
          </w:tcPr>
          <w:p w:rsidR="00566FA3" w:rsidRDefault="00566FA3">
            <w:r>
              <w:t>1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TELESKY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路寻迹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避障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循迹传感器模块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智能小车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黑白线检测</w:t>
            </w:r>
          </w:p>
        </w:tc>
        <w:tc>
          <w:tcPr>
            <w:tcW w:w="1134" w:type="dxa"/>
          </w:tcPr>
          <w:p w:rsidR="00566FA3" w:rsidRDefault="00566FA3">
            <w:r>
              <w:t>12.50</w:t>
            </w:r>
          </w:p>
        </w:tc>
        <w:tc>
          <w:tcPr>
            <w:tcW w:w="1134" w:type="dxa"/>
          </w:tcPr>
          <w:p w:rsidR="00566FA3" w:rsidRDefault="00566FA3">
            <w:r>
              <w:t>1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>
            <w:r>
              <w:rPr>
                <w:rFonts w:hint="eastAsia"/>
              </w:rPr>
              <w:t xml:space="preserve">TELESKY HC-SR04 </w:t>
            </w:r>
            <w:r>
              <w:rPr>
                <w:rFonts w:hint="eastAsia"/>
              </w:rPr>
              <w:t>超声波模块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距离测距模块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超声波传感器电子模块</w:t>
            </w:r>
          </w:p>
        </w:tc>
        <w:tc>
          <w:tcPr>
            <w:tcW w:w="1134" w:type="dxa"/>
          </w:tcPr>
          <w:p w:rsidR="00566FA3" w:rsidRDefault="00566FA3">
            <w:r>
              <w:t>5.08</w:t>
            </w:r>
          </w:p>
        </w:tc>
        <w:tc>
          <w:tcPr>
            <w:tcW w:w="1134" w:type="dxa"/>
          </w:tcPr>
          <w:p w:rsidR="00566FA3" w:rsidRDefault="00566FA3">
            <w:r>
              <w:t>2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 w:rsidP="00566FA3">
            <w:r>
              <w:rPr>
                <w:rFonts w:hint="eastAsia"/>
              </w:rPr>
              <w:t>杜邦线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公对公</w:t>
            </w:r>
            <w:r>
              <w:rPr>
                <w:rFonts w:hint="eastAsia"/>
              </w:rPr>
              <w:t>40P</w:t>
            </w:r>
            <w:r>
              <w:rPr>
                <w:rFonts w:hint="eastAsia"/>
              </w:rPr>
              <w:t>彩色排线连接线</w:t>
            </w:r>
            <w:r>
              <w:rPr>
                <w:rFonts w:hint="eastAsia"/>
              </w:rPr>
              <w:t>10/15/30/20/40CM</w:t>
            </w:r>
          </w:p>
          <w:p w:rsidR="00566FA3" w:rsidRDefault="00566FA3" w:rsidP="00566FA3">
            <w:r>
              <w:rPr>
                <w:rFonts w:hint="eastAsia"/>
              </w:rPr>
              <w:t>长度：其他颜色分类：公对公（</w:t>
            </w:r>
            <w:r>
              <w:rPr>
                <w:rFonts w:hint="eastAsia"/>
              </w:rPr>
              <w:t>40CM)</w:t>
            </w:r>
          </w:p>
        </w:tc>
        <w:tc>
          <w:tcPr>
            <w:tcW w:w="1134" w:type="dxa"/>
          </w:tcPr>
          <w:p w:rsidR="00566FA3" w:rsidRDefault="00566FA3">
            <w:r>
              <w:t>7.30</w:t>
            </w:r>
          </w:p>
        </w:tc>
        <w:tc>
          <w:tcPr>
            <w:tcW w:w="1134" w:type="dxa"/>
          </w:tcPr>
          <w:p w:rsidR="00566FA3" w:rsidRDefault="00566FA3">
            <w:r>
              <w:rPr>
                <w:rFonts w:hint="eastAsia"/>
              </w:rPr>
              <w:t>1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 w:rsidP="00566FA3">
            <w:r>
              <w:rPr>
                <w:rFonts w:hint="eastAsia"/>
              </w:rPr>
              <w:t>杜邦线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公对公</w:t>
            </w:r>
            <w:r>
              <w:rPr>
                <w:rFonts w:hint="eastAsia"/>
              </w:rPr>
              <w:t>40P</w:t>
            </w:r>
            <w:r>
              <w:rPr>
                <w:rFonts w:hint="eastAsia"/>
              </w:rPr>
              <w:t>彩色排线连接线</w:t>
            </w:r>
            <w:r>
              <w:rPr>
                <w:rFonts w:hint="eastAsia"/>
              </w:rPr>
              <w:t>10/15/30/20/40CM</w:t>
            </w:r>
          </w:p>
          <w:p w:rsidR="00566FA3" w:rsidRDefault="00566FA3" w:rsidP="00566FA3">
            <w:r>
              <w:rPr>
                <w:rFonts w:hint="eastAsia"/>
              </w:rPr>
              <w:t>长度：其他颜色分类：公对公（</w:t>
            </w:r>
            <w:r>
              <w:rPr>
                <w:rFonts w:hint="eastAsia"/>
              </w:rPr>
              <w:t>10CM)</w:t>
            </w:r>
          </w:p>
        </w:tc>
        <w:tc>
          <w:tcPr>
            <w:tcW w:w="1134" w:type="dxa"/>
          </w:tcPr>
          <w:p w:rsidR="00566FA3" w:rsidRDefault="00566FA3">
            <w:r>
              <w:t>2.70</w:t>
            </w:r>
          </w:p>
        </w:tc>
        <w:tc>
          <w:tcPr>
            <w:tcW w:w="1134" w:type="dxa"/>
          </w:tcPr>
          <w:p w:rsidR="00566FA3" w:rsidRDefault="00566FA3">
            <w:r>
              <w:rPr>
                <w:rFonts w:hint="eastAsia"/>
              </w:rPr>
              <w:t>1</w:t>
            </w:r>
          </w:p>
        </w:tc>
      </w:tr>
      <w:tr w:rsidR="00566FA3" w:rsidTr="00CD586A">
        <w:tc>
          <w:tcPr>
            <w:tcW w:w="6804" w:type="dxa"/>
          </w:tcPr>
          <w:p w:rsidR="00566FA3" w:rsidRDefault="00566FA3" w:rsidP="00566F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轮智能小车底盘套件</w:t>
            </w:r>
            <w:r>
              <w:rPr>
                <w:rFonts w:hint="eastAsia"/>
              </w:rPr>
              <w:t>2WD</w:t>
            </w:r>
            <w:r>
              <w:rPr>
                <w:rFonts w:hint="eastAsia"/>
              </w:rPr>
              <w:t>循迹壁障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智能机器人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送测速码盘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智能车</w:t>
            </w:r>
          </w:p>
          <w:p w:rsidR="00566FA3" w:rsidRDefault="00566FA3" w:rsidP="00566FA3"/>
        </w:tc>
        <w:tc>
          <w:tcPr>
            <w:tcW w:w="1134" w:type="dxa"/>
          </w:tcPr>
          <w:p w:rsidR="00566FA3" w:rsidRDefault="00566FA3">
            <w:r>
              <w:t>21.80</w:t>
            </w:r>
          </w:p>
        </w:tc>
        <w:tc>
          <w:tcPr>
            <w:tcW w:w="1134" w:type="dxa"/>
          </w:tcPr>
          <w:p w:rsidR="00566FA3" w:rsidRDefault="00566FA3">
            <w:r>
              <w:rPr>
                <w:rFonts w:hint="eastAsia"/>
              </w:rPr>
              <w:t>1</w:t>
            </w:r>
          </w:p>
        </w:tc>
      </w:tr>
      <w:tr w:rsidR="00566FA3" w:rsidTr="00CD586A">
        <w:tc>
          <w:tcPr>
            <w:tcW w:w="6804" w:type="dxa"/>
          </w:tcPr>
          <w:p w:rsidR="00566FA3" w:rsidRDefault="00CD586A" w:rsidP="00566FA3">
            <w:r>
              <w:rPr>
                <w:rFonts w:hint="eastAsia"/>
              </w:rPr>
              <w:t>运费</w:t>
            </w:r>
          </w:p>
        </w:tc>
        <w:tc>
          <w:tcPr>
            <w:tcW w:w="1134" w:type="dxa"/>
          </w:tcPr>
          <w:p w:rsidR="00566FA3" w:rsidRDefault="00CD586A">
            <w:r>
              <w:t>4</w:t>
            </w:r>
          </w:p>
        </w:tc>
        <w:tc>
          <w:tcPr>
            <w:tcW w:w="1134" w:type="dxa"/>
          </w:tcPr>
          <w:p w:rsidR="00566FA3" w:rsidRDefault="00566FA3"/>
        </w:tc>
      </w:tr>
      <w:tr w:rsidR="00CD586A" w:rsidTr="0085044D">
        <w:tc>
          <w:tcPr>
            <w:tcW w:w="6804" w:type="dxa"/>
          </w:tcPr>
          <w:p w:rsidR="00CD586A" w:rsidRDefault="00CD586A" w:rsidP="00566FA3">
            <w:r>
              <w:rPr>
                <w:rFonts w:hint="eastAsia"/>
              </w:rPr>
              <w:t>订单总价</w:t>
            </w:r>
          </w:p>
        </w:tc>
        <w:tc>
          <w:tcPr>
            <w:tcW w:w="2268" w:type="dxa"/>
            <w:gridSpan w:val="2"/>
          </w:tcPr>
          <w:p w:rsidR="00CD586A" w:rsidRDefault="00CD586A">
            <w:r>
              <w:t>67.51</w:t>
            </w:r>
          </w:p>
        </w:tc>
      </w:tr>
    </w:tbl>
    <w:p w:rsidR="00CD586A" w:rsidRDefault="00CD586A" w:rsidP="00566FA3"/>
    <w:p w:rsidR="00CD586A" w:rsidRDefault="00CD586A" w:rsidP="00566FA3">
      <w:r>
        <w:t>2018-3-25</w:t>
      </w:r>
    </w:p>
    <w:tbl>
      <w:tblPr>
        <w:tblStyle w:val="a4"/>
        <w:tblW w:w="9072" w:type="dxa"/>
        <w:tblInd w:w="108" w:type="dxa"/>
        <w:tblLook w:val="04A0" w:firstRow="1" w:lastRow="0" w:firstColumn="1" w:lastColumn="0" w:noHBand="0" w:noVBand="1"/>
      </w:tblPr>
      <w:tblGrid>
        <w:gridCol w:w="6804"/>
        <w:gridCol w:w="1134"/>
        <w:gridCol w:w="1134"/>
      </w:tblGrid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CD586A" w:rsidRDefault="00CD586A" w:rsidP="003B16F0">
            <w:r>
              <w:rPr>
                <w:rFonts w:hint="eastAsia"/>
              </w:rPr>
              <w:t>价格</w:t>
            </w:r>
          </w:p>
        </w:tc>
        <w:tc>
          <w:tcPr>
            <w:tcW w:w="1134" w:type="dxa"/>
          </w:tcPr>
          <w:p w:rsidR="00CD586A" w:rsidRDefault="00CD586A" w:rsidP="003B16F0">
            <w:r>
              <w:rPr>
                <w:rFonts w:hint="eastAsia"/>
              </w:rPr>
              <w:t>数量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CD586A">
            <w:r>
              <w:rPr>
                <w:rFonts w:hint="eastAsia"/>
              </w:rPr>
              <w:t>杜邦线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公对公</w:t>
            </w:r>
            <w:r>
              <w:rPr>
                <w:rFonts w:hint="eastAsia"/>
              </w:rPr>
              <w:t>40P</w:t>
            </w:r>
            <w:r>
              <w:rPr>
                <w:rFonts w:hint="eastAsia"/>
              </w:rPr>
              <w:t>彩色排线连接线</w:t>
            </w:r>
            <w:r>
              <w:rPr>
                <w:rFonts w:hint="eastAsia"/>
              </w:rPr>
              <w:t>10/15/30/20/40CM</w:t>
            </w:r>
          </w:p>
          <w:p w:rsidR="00CD586A" w:rsidRDefault="00CD586A" w:rsidP="003B16F0">
            <w:r>
              <w:rPr>
                <w:rFonts w:hint="eastAsia"/>
              </w:rPr>
              <w:t>长度：其他颜色分类：母对母</w:t>
            </w:r>
            <w:r>
              <w:rPr>
                <w:rFonts w:hint="eastAsia"/>
              </w:rPr>
              <w:t>(10CM)</w:t>
            </w:r>
          </w:p>
        </w:tc>
        <w:tc>
          <w:tcPr>
            <w:tcW w:w="1134" w:type="dxa"/>
          </w:tcPr>
          <w:p w:rsidR="00CD586A" w:rsidRDefault="00CD586A" w:rsidP="003B16F0">
            <w:r>
              <w:t>1.73</w:t>
            </w:r>
          </w:p>
        </w:tc>
        <w:tc>
          <w:tcPr>
            <w:tcW w:w="1134" w:type="dxa"/>
          </w:tcPr>
          <w:p w:rsidR="00CD586A" w:rsidRDefault="00CD586A" w:rsidP="003B16F0">
            <w:r>
              <w:t>1</w:t>
            </w:r>
          </w:p>
          <w:p w:rsidR="00CD586A" w:rsidRDefault="00CD586A" w:rsidP="003B16F0"/>
        </w:tc>
      </w:tr>
      <w:tr w:rsidR="00CD586A" w:rsidTr="003B16F0">
        <w:tc>
          <w:tcPr>
            <w:tcW w:w="6804" w:type="dxa"/>
          </w:tcPr>
          <w:p w:rsidR="00CD586A" w:rsidRDefault="00CD586A" w:rsidP="00CD586A">
            <w:r>
              <w:rPr>
                <w:rFonts w:hint="eastAsia"/>
              </w:rPr>
              <w:t>杜邦线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公对公</w:t>
            </w:r>
            <w:r>
              <w:rPr>
                <w:rFonts w:hint="eastAsia"/>
              </w:rPr>
              <w:t>40P</w:t>
            </w:r>
            <w:r>
              <w:rPr>
                <w:rFonts w:hint="eastAsia"/>
              </w:rPr>
              <w:t>彩色排线连接线</w:t>
            </w:r>
            <w:r>
              <w:rPr>
                <w:rFonts w:hint="eastAsia"/>
              </w:rPr>
              <w:t>10/15/30/20/40CM</w:t>
            </w:r>
          </w:p>
          <w:p w:rsidR="00CD586A" w:rsidRDefault="00CD586A" w:rsidP="003B16F0">
            <w:r>
              <w:rPr>
                <w:rFonts w:hint="eastAsia"/>
              </w:rPr>
              <w:t>长度：其他颜色分类：公对母（</w:t>
            </w:r>
            <w:r>
              <w:rPr>
                <w:rFonts w:hint="eastAsia"/>
              </w:rPr>
              <w:t>15CM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D586A" w:rsidRDefault="00CD586A" w:rsidP="003B16F0">
            <w:r>
              <w:t>3.10</w:t>
            </w:r>
          </w:p>
        </w:tc>
        <w:tc>
          <w:tcPr>
            <w:tcW w:w="1134" w:type="dxa"/>
          </w:tcPr>
          <w:p w:rsidR="00CD586A" w:rsidRDefault="00CD586A" w:rsidP="003B16F0">
            <w:r>
              <w:t>1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超声波传感器支架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固定件支架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智能小车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高度可调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超声波支架</w:t>
            </w:r>
          </w:p>
        </w:tc>
        <w:tc>
          <w:tcPr>
            <w:tcW w:w="1134" w:type="dxa"/>
          </w:tcPr>
          <w:p w:rsidR="00CD586A" w:rsidRDefault="00CD586A" w:rsidP="003B16F0">
            <w:r>
              <w:t>1.23</w:t>
            </w:r>
          </w:p>
        </w:tc>
        <w:tc>
          <w:tcPr>
            <w:tcW w:w="1134" w:type="dxa"/>
          </w:tcPr>
          <w:p w:rsidR="00CD586A" w:rsidRDefault="00CD586A" w:rsidP="003B16F0">
            <w:r>
              <w:t>1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TTL CH340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 xml:space="preserve"> USB</w:t>
            </w:r>
            <w:r>
              <w:rPr>
                <w:rFonts w:hint="eastAsia"/>
              </w:rPr>
              <w:t>转串口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单片机下载线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刷机板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升级小板</w:t>
            </w:r>
          </w:p>
        </w:tc>
        <w:tc>
          <w:tcPr>
            <w:tcW w:w="1134" w:type="dxa"/>
          </w:tcPr>
          <w:p w:rsidR="00CD586A" w:rsidRDefault="00CD586A" w:rsidP="003B16F0">
            <w:r>
              <w:t>4.69</w:t>
            </w:r>
          </w:p>
        </w:tc>
        <w:tc>
          <w:tcPr>
            <w:tcW w:w="1134" w:type="dxa"/>
          </w:tcPr>
          <w:p w:rsidR="00CD586A" w:rsidRDefault="00CD586A" w:rsidP="003B16F0">
            <w:r>
              <w:t>1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测速传感器模块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计数器模块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电机测试模块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槽型光耦模块</w:t>
            </w:r>
          </w:p>
        </w:tc>
        <w:tc>
          <w:tcPr>
            <w:tcW w:w="1134" w:type="dxa"/>
          </w:tcPr>
          <w:p w:rsidR="00CD586A" w:rsidRDefault="00CD586A" w:rsidP="003B16F0">
            <w:r>
              <w:t>3.67</w:t>
            </w:r>
          </w:p>
        </w:tc>
        <w:tc>
          <w:tcPr>
            <w:tcW w:w="1134" w:type="dxa"/>
          </w:tcPr>
          <w:p w:rsidR="00CD586A" w:rsidRDefault="00CD586A" w:rsidP="003B16F0">
            <w:r>
              <w:t>2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CC2541</w:t>
            </w:r>
            <w:r>
              <w:rPr>
                <w:rFonts w:hint="eastAsia"/>
              </w:rPr>
              <w:t>低功率蓝牙模块板</w:t>
            </w:r>
            <w:r>
              <w:rPr>
                <w:rFonts w:hint="eastAsia"/>
              </w:rPr>
              <w:t xml:space="preserve"> 4.0 </w:t>
            </w:r>
            <w:r>
              <w:rPr>
                <w:rFonts w:hint="eastAsia"/>
              </w:rPr>
              <w:t>无线数据透传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带底板插针</w:t>
            </w:r>
            <w:r>
              <w:rPr>
                <w:rFonts w:hint="eastAsia"/>
              </w:rPr>
              <w:t xml:space="preserve"> BLE </w:t>
            </w:r>
            <w:r>
              <w:rPr>
                <w:rFonts w:hint="eastAsia"/>
              </w:rPr>
              <w:t>串口</w:t>
            </w:r>
          </w:p>
        </w:tc>
        <w:tc>
          <w:tcPr>
            <w:tcW w:w="1134" w:type="dxa"/>
          </w:tcPr>
          <w:p w:rsidR="00CD586A" w:rsidRDefault="00CD586A" w:rsidP="003B16F0">
            <w:r>
              <w:t>18.46</w:t>
            </w:r>
          </w:p>
        </w:tc>
        <w:tc>
          <w:tcPr>
            <w:tcW w:w="1134" w:type="dxa"/>
          </w:tcPr>
          <w:p w:rsidR="00CD586A" w:rsidRDefault="00CD586A" w:rsidP="003B16F0">
            <w:r>
              <w:rPr>
                <w:rFonts w:hint="eastAsia"/>
              </w:rPr>
              <w:t>1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 xml:space="preserve">TELESKY HC-05 </w:t>
            </w:r>
            <w:r>
              <w:rPr>
                <w:rFonts w:hint="eastAsia"/>
              </w:rPr>
              <w:t>主从机一体蓝牙模块板</w:t>
            </w:r>
            <w:r>
              <w:rPr>
                <w:rFonts w:hint="eastAsia"/>
              </w:rPr>
              <w:t xml:space="preserve"> DIY </w:t>
            </w:r>
            <w:r>
              <w:rPr>
                <w:rFonts w:hint="eastAsia"/>
              </w:rPr>
              <w:t>无线串口透传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电子模块</w:t>
            </w:r>
          </w:p>
        </w:tc>
        <w:tc>
          <w:tcPr>
            <w:tcW w:w="1134" w:type="dxa"/>
          </w:tcPr>
          <w:p w:rsidR="00CD586A" w:rsidRDefault="00CD586A" w:rsidP="003B16F0">
            <w:r>
              <w:t>26.65</w:t>
            </w:r>
          </w:p>
        </w:tc>
        <w:tc>
          <w:tcPr>
            <w:tcW w:w="1134" w:type="dxa"/>
          </w:tcPr>
          <w:p w:rsidR="00CD586A" w:rsidRDefault="00CD586A" w:rsidP="003B16F0">
            <w:r>
              <w:rPr>
                <w:rFonts w:hint="eastAsia"/>
              </w:rPr>
              <w:t>1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运费</w:t>
            </w:r>
          </w:p>
        </w:tc>
        <w:tc>
          <w:tcPr>
            <w:tcW w:w="1134" w:type="dxa"/>
          </w:tcPr>
          <w:p w:rsidR="00CD586A" w:rsidRDefault="00CD586A" w:rsidP="003B16F0">
            <w:r>
              <w:t>4</w:t>
            </w:r>
          </w:p>
        </w:tc>
        <w:tc>
          <w:tcPr>
            <w:tcW w:w="1134" w:type="dxa"/>
          </w:tcPr>
          <w:p w:rsidR="00CD586A" w:rsidRDefault="00CD586A" w:rsidP="003B16F0"/>
        </w:tc>
      </w:tr>
      <w:tr w:rsidR="00CD586A" w:rsidTr="00E41B86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订单总价</w:t>
            </w:r>
          </w:p>
        </w:tc>
        <w:tc>
          <w:tcPr>
            <w:tcW w:w="2268" w:type="dxa"/>
            <w:gridSpan w:val="2"/>
          </w:tcPr>
          <w:p w:rsidR="00CD586A" w:rsidRDefault="00CD586A" w:rsidP="003B16F0">
            <w:r>
              <w:t>67.20</w:t>
            </w:r>
          </w:p>
        </w:tc>
      </w:tr>
    </w:tbl>
    <w:p w:rsidR="00CD586A" w:rsidRDefault="00CD586A" w:rsidP="00CD586A"/>
    <w:p w:rsidR="00CD586A" w:rsidRDefault="00CD586A" w:rsidP="00CD586A">
      <w:r>
        <w:rPr>
          <w:rFonts w:hint="eastAsia"/>
        </w:rPr>
        <w:t>2018-4-2</w:t>
      </w:r>
    </w:p>
    <w:tbl>
      <w:tblPr>
        <w:tblStyle w:val="a4"/>
        <w:tblW w:w="9072" w:type="dxa"/>
        <w:tblInd w:w="108" w:type="dxa"/>
        <w:tblLook w:val="04A0" w:firstRow="1" w:lastRow="0" w:firstColumn="1" w:lastColumn="0" w:noHBand="0" w:noVBand="1"/>
      </w:tblPr>
      <w:tblGrid>
        <w:gridCol w:w="6804"/>
        <w:gridCol w:w="1134"/>
        <w:gridCol w:w="1134"/>
      </w:tblGrid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CD586A" w:rsidRDefault="00CD586A" w:rsidP="003B16F0">
            <w:r>
              <w:rPr>
                <w:rFonts w:hint="eastAsia"/>
              </w:rPr>
              <w:t>价格</w:t>
            </w:r>
          </w:p>
        </w:tc>
        <w:tc>
          <w:tcPr>
            <w:tcW w:w="1134" w:type="dxa"/>
          </w:tcPr>
          <w:p w:rsidR="00CD586A" w:rsidRDefault="00CD586A" w:rsidP="003B16F0">
            <w:r>
              <w:rPr>
                <w:rFonts w:hint="eastAsia"/>
              </w:rPr>
              <w:t>数量</w:t>
            </w:r>
          </w:p>
        </w:tc>
      </w:tr>
      <w:tr w:rsidR="00CD586A" w:rsidTr="003B16F0">
        <w:tc>
          <w:tcPr>
            <w:tcW w:w="6804" w:type="dxa"/>
          </w:tcPr>
          <w:p w:rsidR="00CD586A" w:rsidRDefault="000D5CC1" w:rsidP="003B16F0">
            <w:r w:rsidRPr="000D5CC1">
              <w:rPr>
                <w:rFonts w:hint="eastAsia"/>
              </w:rPr>
              <w:t>Microbit Micro:bit</w:t>
            </w:r>
            <w:r w:rsidRPr="000D5CC1">
              <w:rPr>
                <w:rFonts w:hint="eastAsia"/>
              </w:rPr>
              <w:t>扩展板机器人</w:t>
            </w:r>
            <w:r w:rsidRPr="000D5CC1">
              <w:rPr>
                <w:rFonts w:hint="eastAsia"/>
              </w:rPr>
              <w:t>/</w:t>
            </w:r>
            <w:r w:rsidRPr="000D5CC1">
              <w:rPr>
                <w:rFonts w:hint="eastAsia"/>
              </w:rPr>
              <w:t>原装进口</w:t>
            </w:r>
            <w:r w:rsidRPr="000D5CC1">
              <w:rPr>
                <w:rFonts w:hint="eastAsia"/>
              </w:rPr>
              <w:t>Python</w:t>
            </w:r>
            <w:r w:rsidRPr="000D5CC1">
              <w:rPr>
                <w:rFonts w:hint="eastAsia"/>
              </w:rPr>
              <w:t>编程创客教育</w:t>
            </w:r>
          </w:p>
        </w:tc>
        <w:tc>
          <w:tcPr>
            <w:tcW w:w="1134" w:type="dxa"/>
          </w:tcPr>
          <w:p w:rsidR="00CD586A" w:rsidRDefault="000D5CC1" w:rsidP="003B16F0">
            <w:r>
              <w:rPr>
                <w:rFonts w:ascii="Tahoma" w:hAnsi="Tahoma" w:cs="Tahoma"/>
                <w:color w:val="404040"/>
                <w:sz w:val="18"/>
                <w:szCs w:val="18"/>
                <w:shd w:val="clear" w:color="auto" w:fill="FFFFFF"/>
              </w:rPr>
              <w:t>111.50</w:t>
            </w:r>
          </w:p>
        </w:tc>
        <w:tc>
          <w:tcPr>
            <w:tcW w:w="1134" w:type="dxa"/>
          </w:tcPr>
          <w:p w:rsidR="00CD586A" w:rsidRDefault="00CD586A" w:rsidP="003B16F0">
            <w:r>
              <w:t>1</w:t>
            </w:r>
          </w:p>
        </w:tc>
      </w:tr>
      <w:tr w:rsidR="00CD586A" w:rsidTr="003B16F0">
        <w:tc>
          <w:tcPr>
            <w:tcW w:w="6804" w:type="dxa"/>
          </w:tcPr>
          <w:p w:rsidR="00CD586A" w:rsidRDefault="00CD586A" w:rsidP="003B16F0">
            <w:r>
              <w:rPr>
                <w:rFonts w:hint="eastAsia"/>
              </w:rPr>
              <w:t>订单总价</w:t>
            </w:r>
          </w:p>
        </w:tc>
        <w:tc>
          <w:tcPr>
            <w:tcW w:w="2268" w:type="dxa"/>
            <w:gridSpan w:val="2"/>
          </w:tcPr>
          <w:p w:rsidR="00CD586A" w:rsidRDefault="000D5CC1" w:rsidP="003B16F0">
            <w:r>
              <w:rPr>
                <w:rFonts w:ascii="Tahoma" w:hAnsi="Tahoma" w:cs="Tahoma"/>
                <w:color w:val="404040"/>
                <w:sz w:val="18"/>
                <w:szCs w:val="18"/>
                <w:shd w:val="clear" w:color="auto" w:fill="FFFFFF"/>
              </w:rPr>
              <w:t>111.50</w:t>
            </w:r>
          </w:p>
        </w:tc>
      </w:tr>
    </w:tbl>
    <w:p w:rsidR="000D5CC1" w:rsidRDefault="000D5CC1" w:rsidP="00CD586A"/>
    <w:p w:rsidR="000D5CC1" w:rsidRDefault="00573C3C" w:rsidP="00CD586A">
      <w:r>
        <w:rPr>
          <w:rFonts w:hint="eastAsia"/>
        </w:rPr>
        <w:t>已保存发票部分</w:t>
      </w:r>
      <w:r w:rsidR="000D5CC1">
        <w:rPr>
          <w:rFonts w:hint="eastAsia"/>
        </w:rPr>
        <w:t>共计：</w:t>
      </w:r>
      <w:r w:rsidR="000D5CC1">
        <w:rPr>
          <w:rFonts w:hint="eastAsia"/>
        </w:rPr>
        <w:t>246.21</w:t>
      </w:r>
      <w:r w:rsidR="000D5CC1">
        <w:rPr>
          <w:rFonts w:hint="eastAsia"/>
        </w:rPr>
        <w:t>元</w:t>
      </w:r>
      <w:bookmarkStart w:id="0" w:name="_GoBack"/>
      <w:bookmarkEnd w:id="0"/>
    </w:p>
    <w:p w:rsidR="000D5CC1" w:rsidRDefault="000D5CC1" w:rsidP="000D5CC1">
      <w:pPr>
        <w:pageBreakBefore/>
      </w:pPr>
      <w:r>
        <w:rPr>
          <w:rFonts w:hint="eastAsia"/>
        </w:rPr>
        <w:lastRenderedPageBreak/>
        <w:t>未保存发票部分（价格单位：元）</w:t>
      </w:r>
    </w:p>
    <w:p w:rsidR="000D5CC1" w:rsidRDefault="00573C3C" w:rsidP="000D5CC1"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2018-02-03</w:t>
      </w:r>
    </w:p>
    <w:tbl>
      <w:tblPr>
        <w:tblW w:w="914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3"/>
        <w:gridCol w:w="1130"/>
        <w:gridCol w:w="1134"/>
      </w:tblGrid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智能小车底盘</w:t>
            </w:r>
            <w:r w:rsidRPr="000D5CC1">
              <w:t xml:space="preserve"> 2WD 2</w:t>
            </w:r>
            <w:r w:rsidRPr="000D5CC1">
              <w:t>轮小车底板</w:t>
            </w:r>
            <w:r w:rsidRPr="000D5CC1">
              <w:t xml:space="preserve"> 4WD 4</w:t>
            </w:r>
            <w:r w:rsidRPr="000D5CC1">
              <w:t>轮小车底板</w:t>
            </w:r>
            <w:r w:rsidRPr="000D5CC1">
              <w:t xml:space="preserve"> </w:t>
            </w:r>
            <w:r w:rsidRPr="000D5CC1">
              <w:t>单片价格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5.99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</w:t>
            </w:r>
          </w:p>
        </w:tc>
      </w:tr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铜柱</w:t>
            </w:r>
            <w:r w:rsidRPr="000D5CC1">
              <w:t xml:space="preserve"> </w:t>
            </w:r>
            <w:r w:rsidRPr="000D5CC1">
              <w:t>双通</w:t>
            </w:r>
            <w:r w:rsidRPr="000D5CC1">
              <w:t xml:space="preserve"> </w:t>
            </w:r>
            <w:r w:rsidRPr="000D5CC1">
              <w:t>六角铜柱</w:t>
            </w:r>
            <w:r w:rsidRPr="000D5CC1">
              <w:t xml:space="preserve"> </w:t>
            </w:r>
            <w:r w:rsidRPr="000D5CC1">
              <w:t>铜柱</w:t>
            </w:r>
            <w:r w:rsidRPr="000D5CC1">
              <w:t>M3*6/8/10/12/15/20/25/30/40mm</w:t>
            </w:r>
            <w:r w:rsidRPr="000D5CC1">
              <w:t>铜柱螺丝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0.35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4</w:t>
            </w:r>
          </w:p>
        </w:tc>
      </w:tr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3*6</w:t>
            </w:r>
            <w:r w:rsidRPr="000D5CC1">
              <w:t>螺丝</w:t>
            </w:r>
            <w:r w:rsidRPr="000D5CC1">
              <w:t xml:space="preserve"> 3MM</w:t>
            </w:r>
            <w:r w:rsidRPr="000D5CC1">
              <w:t>螺丝</w:t>
            </w:r>
            <w:r w:rsidRPr="000D5CC1">
              <w:t xml:space="preserve"> </w:t>
            </w:r>
            <w:r w:rsidRPr="000D5CC1">
              <w:t>长度</w:t>
            </w:r>
            <w:r w:rsidRPr="000D5CC1">
              <w:t xml:space="preserve">6MM M3*6 </w:t>
            </w:r>
            <w:r w:rsidRPr="000D5CC1">
              <w:t>配套铜柱子</w:t>
            </w:r>
            <w:r w:rsidRPr="000D5CC1">
              <w:t xml:space="preserve"> </w:t>
            </w:r>
            <w:r w:rsidRPr="000D5CC1">
              <w:t>配套六角铜柱</w:t>
            </w:r>
            <w:r w:rsidRPr="000D5CC1">
              <w:t xml:space="preserve"> 100</w:t>
            </w:r>
            <w:r w:rsidRPr="000D5CC1">
              <w:t>个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1.00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</w:t>
            </w:r>
          </w:p>
        </w:tc>
      </w:tr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3*10</w:t>
            </w:r>
            <w:r w:rsidRPr="000D5CC1">
              <w:t>螺丝</w:t>
            </w:r>
            <w:r w:rsidRPr="000D5CC1">
              <w:t xml:space="preserve"> 3MM</w:t>
            </w:r>
            <w:r w:rsidRPr="000D5CC1">
              <w:t>螺丝</w:t>
            </w:r>
            <w:r w:rsidRPr="000D5CC1">
              <w:t xml:space="preserve"> </w:t>
            </w:r>
            <w:r w:rsidRPr="000D5CC1">
              <w:t>长度</w:t>
            </w:r>
            <w:r w:rsidRPr="000D5CC1">
              <w:t xml:space="preserve">10MM M3*10 </w:t>
            </w:r>
            <w:r w:rsidRPr="000D5CC1">
              <w:t>铜柱子</w:t>
            </w:r>
            <w:r w:rsidRPr="000D5CC1">
              <w:t xml:space="preserve"> </w:t>
            </w:r>
            <w:r w:rsidRPr="000D5CC1">
              <w:t>六角铜柱</w:t>
            </w:r>
            <w:r w:rsidRPr="000D5CC1">
              <w:t xml:space="preserve"> 100</w:t>
            </w:r>
            <w:r w:rsidRPr="000D5CC1">
              <w:t>个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2.00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</w:t>
            </w:r>
          </w:p>
        </w:tc>
      </w:tr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1/4W</w:t>
            </w:r>
            <w:r w:rsidRPr="000D5CC1">
              <w:t>电阻</w:t>
            </w:r>
            <w:r w:rsidRPr="000D5CC1">
              <w:t xml:space="preserve"> 10K 0.25W</w:t>
            </w:r>
            <w:r w:rsidRPr="000D5CC1">
              <w:t>电阻</w:t>
            </w:r>
            <w:r w:rsidRPr="000D5CC1">
              <w:t xml:space="preserve"> 1/4W</w:t>
            </w:r>
            <w:r w:rsidRPr="000D5CC1">
              <w:t>色环电阻</w:t>
            </w:r>
            <w:r w:rsidRPr="000D5CC1">
              <w:t xml:space="preserve"> </w:t>
            </w:r>
            <w:r w:rsidRPr="000D5CC1">
              <w:t>排带装</w:t>
            </w:r>
            <w:r w:rsidRPr="000D5CC1">
              <w:t xml:space="preserve"> 100</w:t>
            </w:r>
            <w:r w:rsidRPr="000D5CC1">
              <w:t>只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1.00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1</w:t>
            </w:r>
          </w:p>
        </w:tc>
      </w:tr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2</w:t>
            </w:r>
            <w:r w:rsidRPr="000D5CC1">
              <w:t>路直流电机驱动模块正反转</w:t>
            </w:r>
            <w:r w:rsidRPr="000D5CC1">
              <w:t>PWM</w:t>
            </w:r>
            <w:r w:rsidRPr="000D5CC1">
              <w:t>调速</w:t>
            </w:r>
            <w:r w:rsidRPr="000D5CC1">
              <w:t xml:space="preserve"> </w:t>
            </w:r>
            <w:r w:rsidRPr="000D5CC1">
              <w:t>双</w:t>
            </w:r>
            <w:r w:rsidRPr="000D5CC1">
              <w:t>H</w:t>
            </w:r>
            <w:r w:rsidRPr="000D5CC1">
              <w:t>桥步进电机迷你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2.80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0D5CC1">
            <w:r w:rsidRPr="000D5CC1">
              <w:t>2</w:t>
            </w:r>
          </w:p>
        </w:tc>
      </w:tr>
      <w:tr w:rsidR="000D5CC1" w:rsidRPr="000D5CC1" w:rsidTr="000D5CC1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0D5CC1" w:rsidP="000D5CC1">
            <w:r>
              <w:rPr>
                <w:rFonts w:hint="eastAsia"/>
              </w:rPr>
              <w:t>运费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0D5CC1" w:rsidP="000D5CC1">
            <w:r>
              <w:t>5.00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0D5CC1" w:rsidP="000D5CC1"/>
        </w:tc>
      </w:tr>
      <w:tr w:rsidR="000D5CC1" w:rsidRPr="000D5CC1" w:rsidTr="00312575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Default="000D5CC1" w:rsidP="000D5CC1">
            <w:r>
              <w:rPr>
                <w:rFonts w:hint="eastAsia"/>
              </w:rPr>
              <w:t>总价</w:t>
            </w:r>
          </w:p>
        </w:tc>
        <w:tc>
          <w:tcPr>
            <w:tcW w:w="2264" w:type="dxa"/>
            <w:gridSpan w:val="2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0D5CC1" w:rsidP="000D5CC1">
            <w:r>
              <w:t>21.99</w:t>
            </w:r>
          </w:p>
        </w:tc>
      </w:tr>
    </w:tbl>
    <w:p w:rsidR="00573C3C" w:rsidRDefault="00573C3C" w:rsidP="000D5CC1"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 w:rsidR="000D5CC1" w:rsidRDefault="00573C3C" w:rsidP="000D5CC1"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2018-03-27</w:t>
      </w:r>
    </w:p>
    <w:tbl>
      <w:tblPr>
        <w:tblW w:w="914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3"/>
        <w:gridCol w:w="1130"/>
        <w:gridCol w:w="1134"/>
      </w:tblGrid>
      <w:tr w:rsidR="000D5CC1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573C3C" w:rsidP="003B16F0">
            <w:r>
              <w:rPr>
                <w:rFonts w:hint="eastAsia"/>
              </w:rPr>
              <w:t>名称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573C3C" w:rsidP="003B16F0">
            <w:r>
              <w:rPr>
                <w:rFonts w:hint="eastAsia"/>
              </w:rPr>
              <w:t>价格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573C3C" w:rsidP="003B16F0">
            <w:r>
              <w:rPr>
                <w:rFonts w:hint="eastAsia"/>
              </w:rPr>
              <w:t>数量</w:t>
            </w:r>
          </w:p>
        </w:tc>
      </w:tr>
      <w:tr w:rsidR="000D5CC1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0D5CC1" w:rsidP="003B16F0">
            <w:r w:rsidRPr="000D5CC1">
              <w:rPr>
                <w:rFonts w:hint="eastAsia"/>
              </w:rPr>
              <w:t>0.96</w:t>
            </w:r>
            <w:r w:rsidRPr="000D5CC1">
              <w:rPr>
                <w:rFonts w:hint="eastAsia"/>
              </w:rPr>
              <w:t>寸</w:t>
            </w:r>
            <w:r w:rsidRPr="000D5CC1">
              <w:rPr>
                <w:rFonts w:hint="eastAsia"/>
              </w:rPr>
              <w:t>OLED</w:t>
            </w:r>
            <w:r w:rsidRPr="000D5CC1">
              <w:rPr>
                <w:rFonts w:hint="eastAsia"/>
              </w:rPr>
              <w:t>液晶模块</w:t>
            </w:r>
            <w:r w:rsidRPr="000D5CC1">
              <w:rPr>
                <w:rFonts w:hint="eastAsia"/>
              </w:rPr>
              <w:t xml:space="preserve"> 12864</w:t>
            </w:r>
            <w:r w:rsidRPr="000D5CC1">
              <w:rPr>
                <w:rFonts w:hint="eastAsia"/>
              </w:rPr>
              <w:t>点阵</w:t>
            </w:r>
            <w:r w:rsidRPr="000D5CC1">
              <w:rPr>
                <w:rFonts w:hint="eastAsia"/>
              </w:rPr>
              <w:t>SSD1306</w:t>
            </w:r>
            <w:r w:rsidRPr="000D5CC1">
              <w:rPr>
                <w:rFonts w:hint="eastAsia"/>
              </w:rPr>
              <w:t>驱动</w:t>
            </w:r>
            <w:r w:rsidRPr="000D5CC1">
              <w:rPr>
                <w:rFonts w:hint="eastAsia"/>
              </w:rPr>
              <w:t xml:space="preserve"> 4</w:t>
            </w:r>
            <w:r w:rsidRPr="000D5CC1">
              <w:rPr>
                <w:rFonts w:hint="eastAsia"/>
              </w:rPr>
              <w:t>线</w:t>
            </w:r>
            <w:r w:rsidRPr="000D5CC1">
              <w:rPr>
                <w:rFonts w:hint="eastAsia"/>
              </w:rPr>
              <w:t>IIC</w:t>
            </w:r>
            <w:r w:rsidRPr="000D5CC1">
              <w:rPr>
                <w:rFonts w:hint="eastAsia"/>
              </w:rPr>
              <w:t>接口</w:t>
            </w:r>
            <w:r w:rsidRPr="000D5CC1">
              <w:rPr>
                <w:rFonts w:hint="eastAsia"/>
              </w:rPr>
              <w:t>A</w:t>
            </w:r>
            <w:r w:rsidRPr="000D5CC1">
              <w:rPr>
                <w:rFonts w:hint="eastAsia"/>
              </w:rPr>
              <w:t>款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573C3C" w:rsidP="003B16F0">
            <w:r>
              <w:rPr>
                <w:rFonts w:ascii="Tahoma" w:hAnsi="Tahoma" w:cs="Tahoma"/>
                <w:color w:val="404040"/>
                <w:sz w:val="18"/>
                <w:szCs w:val="18"/>
                <w:shd w:val="clear" w:color="auto" w:fill="FFFFFF"/>
              </w:rPr>
              <w:t>14.44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0D5CC1" w:rsidRPr="000D5CC1" w:rsidRDefault="00573C3C" w:rsidP="003B16F0">
            <w:r>
              <w:t>2</w:t>
            </w:r>
          </w:p>
        </w:tc>
      </w:tr>
      <w:tr w:rsidR="000D5CC1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0D5CC1" w:rsidP="003B16F0">
            <w:r>
              <w:rPr>
                <w:rFonts w:hint="eastAsia"/>
              </w:rPr>
              <w:t>运费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573C3C" w:rsidP="003B16F0">
            <w:r>
              <w:t>8.00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0D5CC1" w:rsidP="003B16F0"/>
        </w:tc>
      </w:tr>
      <w:tr w:rsidR="000D5CC1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Default="000D5CC1" w:rsidP="003B16F0">
            <w:r>
              <w:rPr>
                <w:rFonts w:hint="eastAsia"/>
              </w:rPr>
              <w:t>总价</w:t>
            </w:r>
          </w:p>
        </w:tc>
        <w:tc>
          <w:tcPr>
            <w:tcW w:w="2264" w:type="dxa"/>
            <w:gridSpan w:val="2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0D5CC1" w:rsidRPr="000D5CC1" w:rsidRDefault="00573C3C" w:rsidP="003B16F0">
            <w:r>
              <w:t>36.80</w:t>
            </w:r>
          </w:p>
        </w:tc>
      </w:tr>
    </w:tbl>
    <w:p w:rsidR="000D5CC1" w:rsidRDefault="000D5CC1" w:rsidP="000D5CC1"/>
    <w:p w:rsidR="00573C3C" w:rsidRDefault="00573C3C" w:rsidP="000D5CC1">
      <w:r>
        <w:rPr>
          <w:rFonts w:hint="eastAsia"/>
        </w:rPr>
        <w:t>2018-5-10</w:t>
      </w:r>
    </w:p>
    <w:tbl>
      <w:tblPr>
        <w:tblW w:w="914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3"/>
        <w:gridCol w:w="1130"/>
        <w:gridCol w:w="1134"/>
      </w:tblGrid>
      <w:tr w:rsidR="00573C3C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573C3C" w:rsidRPr="000D5CC1" w:rsidRDefault="00573C3C" w:rsidP="003B16F0">
            <w:r>
              <w:rPr>
                <w:rFonts w:hint="eastAsia"/>
              </w:rPr>
              <w:t>名称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573C3C" w:rsidRPr="000D5CC1" w:rsidRDefault="00573C3C" w:rsidP="003B16F0">
            <w:r>
              <w:rPr>
                <w:rFonts w:hint="eastAsia"/>
              </w:rPr>
              <w:t>价格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573C3C" w:rsidRPr="000D5CC1" w:rsidRDefault="00573C3C" w:rsidP="003B16F0">
            <w:r>
              <w:rPr>
                <w:rFonts w:hint="eastAsia"/>
              </w:rPr>
              <w:t>数量</w:t>
            </w:r>
          </w:p>
        </w:tc>
      </w:tr>
      <w:tr w:rsidR="00573C3C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573C3C" w:rsidRPr="000D5CC1" w:rsidRDefault="00573C3C" w:rsidP="003B16F0">
            <w:r w:rsidRPr="00573C3C">
              <w:rPr>
                <w:rFonts w:hint="eastAsia"/>
              </w:rPr>
              <w:t>Arduino</w:t>
            </w:r>
            <w:r w:rsidRPr="00573C3C">
              <w:rPr>
                <w:rFonts w:hint="eastAsia"/>
              </w:rPr>
              <w:t>物联网开发板</w:t>
            </w:r>
            <w:r w:rsidRPr="00573C3C">
              <w:rPr>
                <w:rFonts w:hint="eastAsia"/>
              </w:rPr>
              <w:t xml:space="preserve"> ESP8266 WIFI</w:t>
            </w:r>
            <w:r w:rsidRPr="00573C3C">
              <w:rPr>
                <w:rFonts w:hint="eastAsia"/>
              </w:rPr>
              <w:t>芯片非模块</w:t>
            </w:r>
            <w:r w:rsidRPr="00573C3C">
              <w:rPr>
                <w:rFonts w:hint="eastAsia"/>
              </w:rPr>
              <w:t xml:space="preserve"> OLED </w:t>
            </w:r>
            <w:r w:rsidRPr="00573C3C">
              <w:rPr>
                <w:rFonts w:hint="eastAsia"/>
              </w:rPr>
              <w:t>可刷</w:t>
            </w:r>
            <w:r w:rsidRPr="00573C3C">
              <w:rPr>
                <w:rFonts w:hint="eastAsia"/>
              </w:rPr>
              <w:t>NodeMCU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573C3C" w:rsidRPr="000D5CC1" w:rsidRDefault="00573C3C" w:rsidP="003B16F0">
            <w:r>
              <w:rPr>
                <w:rFonts w:ascii="Verdana" w:hAnsi="Verdana"/>
                <w:color w:val="3C3C3C"/>
                <w:sz w:val="18"/>
                <w:szCs w:val="18"/>
                <w:shd w:val="clear" w:color="auto" w:fill="FFFFFF"/>
              </w:rPr>
              <w:t>36.99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573C3C" w:rsidRPr="000D5CC1" w:rsidRDefault="00573C3C" w:rsidP="003B16F0">
            <w:r>
              <w:t>1</w:t>
            </w:r>
          </w:p>
        </w:tc>
      </w:tr>
      <w:tr w:rsidR="00573C3C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573C3C" w:rsidRPr="000D5CC1" w:rsidRDefault="00573C3C" w:rsidP="003B16F0">
            <w:r>
              <w:rPr>
                <w:rFonts w:hint="eastAsia"/>
              </w:rPr>
              <w:t>运费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573C3C" w:rsidRPr="000D5CC1" w:rsidRDefault="00573C3C" w:rsidP="003B16F0">
            <w:r>
              <w:t>10.00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573C3C" w:rsidRPr="000D5CC1" w:rsidRDefault="00573C3C" w:rsidP="003B16F0"/>
        </w:tc>
      </w:tr>
      <w:tr w:rsidR="00573C3C" w:rsidRPr="000D5CC1" w:rsidTr="003B16F0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573C3C" w:rsidRDefault="00573C3C" w:rsidP="003B16F0">
            <w:r>
              <w:rPr>
                <w:rFonts w:hint="eastAsia"/>
              </w:rPr>
              <w:t>总价</w:t>
            </w:r>
          </w:p>
        </w:tc>
        <w:tc>
          <w:tcPr>
            <w:tcW w:w="2264" w:type="dxa"/>
            <w:gridSpan w:val="2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573C3C" w:rsidRPr="000D5CC1" w:rsidRDefault="00573C3C" w:rsidP="003B16F0">
            <w:r>
              <w:t>46.99</w:t>
            </w:r>
          </w:p>
        </w:tc>
      </w:tr>
    </w:tbl>
    <w:p w:rsidR="00573C3C" w:rsidRDefault="00573C3C" w:rsidP="000D5CC1"/>
    <w:p w:rsidR="00573C3C" w:rsidRDefault="00573C3C" w:rsidP="000D5CC1">
      <w:r>
        <w:rPr>
          <w:rFonts w:hint="eastAsia"/>
        </w:rPr>
        <w:t>未保存发票部分共计：</w:t>
      </w:r>
      <w:r>
        <w:rPr>
          <w:rFonts w:hint="eastAsia"/>
        </w:rPr>
        <w:t>105.78</w:t>
      </w:r>
      <w:r>
        <w:rPr>
          <w:rFonts w:hint="eastAsia"/>
        </w:rPr>
        <w:t>元</w:t>
      </w:r>
    </w:p>
    <w:p w:rsidR="00573C3C" w:rsidRDefault="00573C3C" w:rsidP="000D5CC1"/>
    <w:p w:rsidR="00573C3C" w:rsidRDefault="00573C3C" w:rsidP="000D5CC1"/>
    <w:p w:rsidR="00573C3C" w:rsidRDefault="00573C3C" w:rsidP="000D5CC1"/>
    <w:p w:rsidR="00573C3C" w:rsidRDefault="00573C3C" w:rsidP="000D5CC1"/>
    <w:p w:rsidR="00573C3C" w:rsidRDefault="00573C3C" w:rsidP="000D5CC1"/>
    <w:p w:rsidR="00573C3C" w:rsidRDefault="00573C3C" w:rsidP="000D5CC1">
      <w:r>
        <w:rPr>
          <w:rFonts w:hint="eastAsia"/>
        </w:rPr>
        <w:t>已保存发票及未保存发票共计：</w:t>
      </w:r>
      <w:r>
        <w:rPr>
          <w:rFonts w:hint="eastAsia"/>
        </w:rPr>
        <w:t>351.99</w:t>
      </w:r>
      <w:r>
        <w:rPr>
          <w:rFonts w:hint="eastAsia"/>
        </w:rPr>
        <w:t>元</w:t>
      </w:r>
    </w:p>
    <w:sectPr w:rsidR="00573C3C" w:rsidSect="000D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EC"/>
    <w:rsid w:val="000D5CC1"/>
    <w:rsid w:val="00274659"/>
    <w:rsid w:val="00566FA3"/>
    <w:rsid w:val="00573C3C"/>
    <w:rsid w:val="006158EC"/>
    <w:rsid w:val="00CD586A"/>
    <w:rsid w:val="00DF7311"/>
    <w:rsid w:val="00F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66FA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66FA3"/>
  </w:style>
  <w:style w:type="table" w:styleId="a4">
    <w:name w:val="Table Grid"/>
    <w:basedOn w:val="a1"/>
    <w:uiPriority w:val="59"/>
    <w:rsid w:val="00566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5CC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D5CC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D5C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66FA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66FA3"/>
  </w:style>
  <w:style w:type="table" w:styleId="a4">
    <w:name w:val="Table Grid"/>
    <w:basedOn w:val="a1"/>
    <w:uiPriority w:val="59"/>
    <w:rsid w:val="00566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5CC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D5CC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D5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996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15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96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2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79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7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82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95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6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81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92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98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984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1190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84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440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657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92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239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373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2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537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27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7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463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47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43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230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780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44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99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62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1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08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6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99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638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1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638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39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116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601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52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758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859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7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393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554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8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69978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975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919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955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28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589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161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88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343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511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93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7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773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1017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761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1333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8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470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19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5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1564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7959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71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442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1435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6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419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  <w:div w:id="1127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52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634">
              <w:marLeft w:val="375"/>
              <w:marRight w:val="15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793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2018-05-22T08:32:00Z</dcterms:created>
  <dcterms:modified xsi:type="dcterms:W3CDTF">2018-05-22T09:12:00Z</dcterms:modified>
</cp:coreProperties>
</file>