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《国际关系定量分析基础》2020秋季期末论文题目</w:t>
      </w:r>
    </w:p>
    <w:p>
      <w:pPr>
        <w:pStyle w:val="Author"/>
      </w:pPr>
      <w:r>
        <w:t xml:space="preserve">成员1</w:t>
      </w:r>
    </w:p>
    <w:p>
      <w:pPr>
        <w:pStyle w:val="Author"/>
      </w:pPr>
      <w:r>
        <w:t xml:space="preserve">成员2</w:t>
      </w:r>
    </w:p>
    <w:p>
      <w:pPr>
        <w:pStyle w:val="Author"/>
      </w:pPr>
      <w:r>
        <w:t xml:space="preserve">成员3</w:t>
      </w:r>
    </w:p>
    <w:p>
      <w:pPr>
        <w:pStyle w:val="Author"/>
      </w:pPr>
      <w:r>
        <w:t xml:space="preserve">成员4</w:t>
      </w:r>
    </w:p>
    <w:p>
      <w:pPr>
        <w:pStyle w:val="Author"/>
      </w:pPr>
      <w:r>
        <w:t xml:space="preserve">成员5</w:t>
      </w:r>
    </w:p>
    <w:p>
      <w:pPr>
        <w:pStyle w:val="Date"/>
      </w:pPr>
      <w:r>
        <w:t xml:space="preserve">2020年12月31日</w:t>
      </w:r>
    </w:p>
    <w:p>
      <w:pPr>
        <w:pStyle w:val="FirstParagraph"/>
      </w:pPr>
      <w:r>
        <w:t xml:space="preserve">这一部分是你的内容摘要，通常200-300字左右。内容摘要需要总结研究的问题，主要理论和假设，主要数据和模型，以及简要总结论文的研究发现和研究的意义。</w:t>
      </w:r>
    </w:p>
    <w:p>
      <w:pPr>
        <w:pStyle w:val="Heading1"/>
      </w:pPr>
      <w:bookmarkStart w:id="20" w:name="导论"/>
      <w:r>
        <w:t xml:space="preserve">导论</w:t>
      </w:r>
      <w:bookmarkEnd w:id="20"/>
    </w:p>
    <w:p>
      <w:pPr>
        <w:pStyle w:val="FirstParagraph"/>
      </w:pPr>
      <w:r>
        <w:t xml:space="preserve">这一部分是论文的导论部分，应该不超过2页。第一段首先需要阐述论文的研究问题或者puzzle。同时第二段应该总结既有研究对于这个问题的回答及其不足之处。然后，开始总结你的主要观点、假设，你的研究如何解决这个问题，以及简要预览你的研究发现，总结研究的意义。</w:t>
      </w:r>
    </w:p>
    <w:p>
      <w:pPr>
        <w:pStyle w:val="BodyText"/>
      </w:pPr>
      <w:r>
        <w:t xml:space="preserve">关于注释，需要建立一个</w:t>
      </w:r>
      <w:r>
        <w:t xml:space="preserve"> </w:t>
      </w:r>
      <w:r>
        <w:rPr>
          <w:rStyle w:val="VerbatimChar"/>
        </w:rPr>
        <w:t xml:space="preserve">bibliography.bib</w:t>
      </w:r>
      <w:r>
        <w:t xml:space="preserve">，然后就可以直接自动下载论文引用了</w:t>
      </w:r>
      <w:r>
        <w:t xml:space="preserve">(Marshall and Jaggers 2002)</w:t>
      </w:r>
      <w:r>
        <w:t xml:space="preserve">.</w:t>
      </w:r>
    </w:p>
    <w:p>
      <w:pPr>
        <w:pStyle w:val="BodyText"/>
      </w:pPr>
      <w:r>
        <w:t xml:space="preserve">关于脚注：Footnotes are put inside the square brackets after a caret</w:t>
      </w:r>
      <w:r>
        <w:t xml:space="preserve"> </w:t>
      </w:r>
      <w:r>
        <w:rPr>
          <w:rStyle w:val="VerbatimChar"/>
        </w:rPr>
        <w:t xml:space="preserve">^[]</w:t>
      </w:r>
      <w:r>
        <w:t xml:space="preserve">, e.g.,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关于插入图：</w:t>
      </w:r>
      <w:r>
        <w:t xml:space="preserve"> </w:t>
      </w:r>
      <w:r>
        <w:rPr>
          <w:rStyle w:val="VerbatimChar"/>
        </w:rPr>
        <w:t xml:space="preserve">![alt text or image title](path/to/image)</w:t>
      </w:r>
    </w:p>
    <w:p>
      <w:pPr>
        <w:pStyle w:val="BodyText"/>
      </w:pPr>
      <w:r>
        <w:t xml:space="preserve">或者使用</w:t>
      </w:r>
      <w:r>
        <w:rPr>
          <w:rStyle w:val="VerbatimChar"/>
        </w:rPr>
        <w:t xml:space="preserve">knitr::include_graphics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image)</w:t>
      </w:r>
    </w:p>
    <w:p>
      <w:pPr>
        <w:pStyle w:val="FirstParagraph"/>
      </w:pPr>
      <w:r>
        <w:t xml:space="preserve">关于参考文献：</w:t>
      </w:r>
      <w:hyperlink r:id="rId22">
        <w:r>
          <w:rPr>
            <w:rStyle w:val="Hyperlink"/>
          </w:rPr>
          <w:t xml:space="preserve">https://rmarkdown.rstudio.com/authoring_bibliographies_and_citations.html</w:t>
        </w:r>
      </w:hyperlink>
    </w:p>
    <w:p>
      <w:pPr>
        <w:pStyle w:val="Heading1"/>
      </w:pPr>
      <w:bookmarkStart w:id="23" w:name="理论和假设"/>
      <w:r>
        <w:t xml:space="preserve">理论和假设</w:t>
      </w:r>
      <w:bookmarkEnd w:id="23"/>
    </w:p>
    <w:p>
      <w:pPr>
        <w:pStyle w:val="FirstParagraph"/>
      </w:pPr>
      <w:r>
        <w:t xml:space="preserve">这一部分讨论你对研究问题的主要观点，根据既有的研究提炼的初步回答，形成研究假设。</w:t>
      </w:r>
    </w:p>
    <w:p>
      <w:pPr>
        <w:pStyle w:val="Heading1"/>
      </w:pPr>
      <w:bookmarkStart w:id="24" w:name="研究设计"/>
      <w:r>
        <w:t xml:space="preserve">研究设计</w:t>
      </w:r>
      <w:bookmarkEnd w:id="24"/>
    </w:p>
    <w:p>
      <w:pPr>
        <w:pStyle w:val="FirstParagraph"/>
      </w:pPr>
      <w:r>
        <w:t xml:space="preserve">研究设计部分需要关注如何来检验上一部分提出的假设。这包括两个方面：第一，如何获取数据和变量；第二，使用何种统计方法。</w:t>
      </w:r>
    </w:p>
    <w:p>
      <w:pPr>
        <w:pStyle w:val="Heading2"/>
      </w:pPr>
      <w:bookmarkStart w:id="25" w:name="数据与变量"/>
      <w:r>
        <w:t xml:space="preserve">数据与变量</w:t>
      </w:r>
      <w:bookmarkEnd w:id="25"/>
    </w:p>
    <w:p>
      <w:pPr>
        <w:pStyle w:val="FirstParagraph"/>
      </w:pPr>
      <w:r>
        <w:t xml:space="preserve">这一部分介绍数据的来源、变量如何赋值，以及通常简要描述一些关键的变量，尤其是变量的描述性统计表格或者相关系数。例如，数据来自于</w:t>
      </w:r>
      <w:r>
        <w:t xml:space="preserve"> </w:t>
      </w:r>
      <w:r>
        <w:t xml:space="preserve">Weidmann, Kuse, and Gleditsch (2010)</w:t>
      </w:r>
    </w:p>
    <w:p>
      <w:pPr>
        <w:pStyle w:val="Heading2"/>
      </w:pPr>
      <w:bookmarkStart w:id="26" w:name="模型方法"/>
      <w:r>
        <w:t xml:space="preserve">模型方法</w:t>
      </w:r>
      <w:bookmarkEnd w:id="26"/>
    </w:p>
    <w:p>
      <w:pPr>
        <w:pStyle w:val="FirstParagraph"/>
      </w:pPr>
      <w:r>
        <w:t xml:space="preserve">这一部介绍使用何种统计方法检验假设。</w:t>
      </w:r>
    </w:p>
    <w:p>
      <w:pPr>
        <w:pStyle w:val="Heading1"/>
      </w:pPr>
      <w:bookmarkStart w:id="27" w:name="统计结果与讨论"/>
      <w:r>
        <w:t xml:space="preserve">统计结果与讨论</w:t>
      </w:r>
      <w:bookmarkEnd w:id="27"/>
    </w:p>
    <w:p>
      <w:pPr>
        <w:pStyle w:val="FirstParagraph"/>
      </w:pPr>
      <w:r>
        <w:t xml:space="preserve">这一部分报告统计分析的结果，并结合假设讨论研究的发现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cars回归系数。" title="" id="1" name="Picture"/>
            <a:graphic>
              <a:graphicData uri="http://schemas.openxmlformats.org/drawingml/2006/picture">
                <pic:pic>
                  <pic:nvPicPr>
                    <pic:cNvPr descr="Final_Paper_template_files/figure-docx/scat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cars回归系数。</w:t>
      </w:r>
    </w:p>
    <w:p>
      <w:pPr>
        <w:pStyle w:val="Heading1"/>
      </w:pPr>
      <w:bookmarkStart w:id="29" w:name="结论"/>
      <w:r>
        <w:t xml:space="preserve">结论</w:t>
      </w:r>
      <w:bookmarkEnd w:id="29"/>
    </w:p>
    <w:p>
      <w:pPr>
        <w:pStyle w:val="FirstParagraph"/>
      </w:pPr>
      <w:r>
        <w:t xml:space="preserve">这一部分总结全文，阐述研究的启事和意义</w:t>
      </w:r>
    </w:p>
    <w:p>
      <w:pPr>
        <w:pStyle w:val="Heading1"/>
      </w:pPr>
      <w:bookmarkStart w:id="30" w:name="参考文献"/>
      <w:r>
        <w:t xml:space="preserve">参考文献</w:t>
      </w:r>
      <w:bookmarkEnd w:id="30"/>
    </w:p>
    <w:p>
      <w:pPr>
        <w:pStyle w:val="FirstParagraph"/>
      </w:pPr>
    </w:p>
    <w:bookmarkStart w:id="33" w:name="refs"/>
    <w:bookmarkStart w:id="31" w:name="ref-marshall2002polity"/>
    <w:p>
      <w:pPr>
        <w:pStyle w:val="Bibliography"/>
      </w:pPr>
      <w:r>
        <w:t xml:space="preserve">Marshall, Monty G, and Keith Jaggers. 2002. “Polity Iv Project: Political Regime Characteristics and Transitions, 1800-2002.”</w:t>
      </w:r>
    </w:p>
    <w:bookmarkEnd w:id="31"/>
    <w:bookmarkStart w:id="32" w:name="ref-weidmann2010geography"/>
    <w:p>
      <w:pPr>
        <w:pStyle w:val="Bibliography"/>
      </w:pPr>
      <w:r>
        <w:t xml:space="preserve">Weidmann, Nils B, Doreen Kuse, and Kristian Skrede Gleditsch. 2010. “The Geography of the International System: The Cshapes Dataset.”</w:t>
      </w:r>
      <w:r>
        <w:t xml:space="preserve"> </w:t>
      </w:r>
      <w:r>
        <w:rPr>
          <w:i/>
        </w:rPr>
        <w:t xml:space="preserve">International Interactions</w:t>
      </w:r>
      <w:r>
        <w:t xml:space="preserve"> </w:t>
      </w:r>
      <w:r>
        <w:t xml:space="preserve">36 (1): 86–106.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2" Target="https://rmarkdown.rstudio.com/authoring_bibliographies_and_citat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rmarkdown.rstudio.com/authoring_bibliographies_and_citat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《国际关系定量分析基础》2020秋季期末论文题目</dc:title>
  <dc:creator>成员1; 成员2; 成员3; 成员4; 成员5</dc:creator>
  <cp:keywords/>
  <dcterms:created xsi:type="dcterms:W3CDTF">2020-10-19T02:41:22Z</dcterms:created>
  <dcterms:modified xsi:type="dcterms:W3CDTF">2020-10-19T02:41:22Z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2020年12月31日</vt:lpwstr>
  </property>
  <property fmtid="{D5CDD505-2E9C-101B-9397-08002B2CF9AE}" pid="4" name="documentclass">
    <vt:lpwstr>ctexart</vt:lpwstr>
  </property>
  <property fmtid="{D5CDD505-2E9C-101B-9397-08002B2CF9AE}" pid="5" name="fontsize">
    <vt:lpwstr>12pt</vt:lpwstr>
  </property>
  <property fmtid="{D5CDD505-2E9C-101B-9397-08002B2CF9AE}" pid="6" name="geometry">
    <vt:lpwstr>margin=1in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output">
    <vt:lpwstr/>
  </property>
  <property fmtid="{D5CDD505-2E9C-101B-9397-08002B2CF9AE}" pid="10" name="spacing">
    <vt:lpwstr>onehalfspacing</vt:lpwstr>
  </property>
</Properties>
</file>