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89" w:rsidRPr="00980D89" w:rsidRDefault="00980D89" w:rsidP="00980D89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bookmarkStart w:id="0" w:name="_GoBack"/>
      <w:bookmarkEnd w:id="0"/>
      <w:r w:rsidRPr="00980D8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阿里云 Redis 开发规范，值得收藏！</w:t>
      </w:r>
    </w:p>
    <w:p w:rsidR="00980D89" w:rsidRPr="00980D89" w:rsidRDefault="00980D89" w:rsidP="00980D8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80D89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键值设计</w:t>
      </w:r>
    </w:p>
    <w:p w:rsidR="00980D89" w:rsidRPr="00980D89" w:rsidRDefault="00980D89" w:rsidP="00980D8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80D89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命令使用</w:t>
      </w:r>
    </w:p>
    <w:p w:rsidR="00980D89" w:rsidRPr="00980D89" w:rsidRDefault="00980D89" w:rsidP="00980D8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80D89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客户端使用</w:t>
      </w:r>
    </w:p>
    <w:p w:rsidR="00980D89" w:rsidRPr="00980D89" w:rsidRDefault="00980D89" w:rsidP="00980D8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80D89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相关工具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通过本文的介绍可以减少使用Redis过程带来的问题。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30"/>
          <w:szCs w:val="30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30"/>
          <w:szCs w:val="30"/>
        </w:rPr>
        <w:t>一、键值设计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7"/>
          <w:szCs w:val="27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7"/>
          <w:szCs w:val="27"/>
        </w:rPr>
        <w:t>1、key名设计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可读性和可管理性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以业务名(或数据库名)为前缀(防止key冲突)，用冒号分隔，比如业务名:表名:id</w:t>
      </w:r>
    </w:p>
    <w:p w:rsidR="00980D89" w:rsidRPr="00980D89" w:rsidRDefault="00980D89" w:rsidP="00980D89">
      <w:pPr>
        <w:widowControl/>
        <w:numPr>
          <w:ilvl w:val="0"/>
          <w:numId w:val="2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宋体" w:eastAsia="宋体" w:hAnsi="宋体" w:cs="宋体" w:hint="eastAsia"/>
          <w:color w:val="50616D"/>
          <w:spacing w:val="8"/>
          <w:kern w:val="0"/>
          <w:sz w:val="15"/>
          <w:szCs w:val="15"/>
        </w:rPr>
      </w:pPr>
      <w:r w:rsidRPr="00980D89">
        <w:rPr>
          <w:rFonts w:ascii="宋体" w:eastAsia="宋体" w:hAnsi="宋体" w:cs="宋体" w:hint="eastAsia"/>
          <w:color w:val="CCCCCC"/>
          <w:spacing w:val="8"/>
          <w:kern w:val="0"/>
          <w:sz w:val="15"/>
          <w:szCs w:val="15"/>
          <w:bdr w:val="none" w:sz="0" w:space="0" w:color="auto" w:frame="1"/>
        </w:rPr>
        <w:t>ugc:video:</w:t>
      </w:r>
      <w:r w:rsidRPr="00980D89">
        <w:rPr>
          <w:rFonts w:ascii="宋体" w:eastAsia="宋体" w:hAnsi="宋体" w:cs="宋体" w:hint="eastAsia"/>
          <w:color w:val="F99157"/>
          <w:spacing w:val="8"/>
          <w:kern w:val="0"/>
          <w:sz w:val="15"/>
          <w:szCs w:val="15"/>
          <w:bdr w:val="none" w:sz="0" w:space="0" w:color="auto" w:frame="1"/>
        </w:rPr>
        <w:t>1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简洁性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保证语义的前提下，控制key的长度，当key较多时，内存占用也不容忽视，例如：</w:t>
      </w:r>
    </w:p>
    <w:p w:rsidR="00980D89" w:rsidRPr="00980D89" w:rsidRDefault="00980D89" w:rsidP="00980D89">
      <w:pPr>
        <w:widowControl/>
        <w:numPr>
          <w:ilvl w:val="0"/>
          <w:numId w:val="3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宋体" w:eastAsia="宋体" w:hAnsi="宋体" w:cs="宋体" w:hint="eastAsia"/>
          <w:color w:val="50616D"/>
          <w:spacing w:val="8"/>
          <w:kern w:val="0"/>
          <w:sz w:val="15"/>
          <w:szCs w:val="15"/>
        </w:rPr>
      </w:pPr>
      <w:r w:rsidRPr="00980D89">
        <w:rPr>
          <w:rFonts w:ascii="宋体" w:eastAsia="宋体" w:hAnsi="宋体" w:cs="宋体" w:hint="eastAsia"/>
          <w:color w:val="CCCCCC"/>
          <w:spacing w:val="8"/>
          <w:kern w:val="0"/>
          <w:sz w:val="15"/>
          <w:szCs w:val="15"/>
          <w:bdr w:val="none" w:sz="0" w:space="0" w:color="auto" w:frame="1"/>
        </w:rPr>
        <w:t>user:{uid}:friends:messages:{mid}简化为u:{uid}:fr:m:{mid}。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不要包含特殊字符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反例：包含空格、换行、单双引号以及其他转义字符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7"/>
          <w:szCs w:val="27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7"/>
          <w:szCs w:val="27"/>
        </w:rPr>
        <w:lastRenderedPageBreak/>
        <w:t>2、value设计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拒绝bigkey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防止网卡流量、慢查询，string类型控制在10KB以内，hash、list、set、zset元素个数不要超过5000。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反例：一个包含200万个元素的list。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非字符串的bigkey，不要使用del删除，使用hscan、sscan、zscan方式渐进式删除，同时要注意防止bigkey过期时间自动删除问题(例如一个200万的zset设置1小时过期，会触发del操作，造成阻塞，而且该操作不会不出现在慢查询中(latency可查))，查找方法和删除方法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选择适合的数据类型</w:t>
      </w:r>
    </w:p>
    <w:p w:rsidR="00980D89" w:rsidRPr="00980D89" w:rsidRDefault="00980D89" w:rsidP="00980D8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例如：实体类型(要合理控制和使用数据结构内存编码优化配置,例如ziplist，但也要注意节省内存和性能之间的平衡)。了解下，</w:t>
      </w:r>
      <w:hyperlink r:id="rId7" w:anchor="wechat_redirect" w:tgtFrame="_blank" w:history="1">
        <w:r w:rsidRPr="00980D89">
          <w:rPr>
            <w:rFonts w:ascii="微软雅黑" w:eastAsia="微软雅黑" w:hAnsi="微软雅黑" w:cs="宋体" w:hint="eastAsia"/>
            <w:color w:val="576B95"/>
            <w:spacing w:val="8"/>
            <w:kern w:val="0"/>
            <w:sz w:val="24"/>
            <w:szCs w:val="24"/>
            <w:u w:val="single"/>
          </w:rPr>
          <w:t>Redis 为什么这么快？</w:t>
        </w:r>
      </w:hyperlink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反例：</w:t>
      </w:r>
    </w:p>
    <w:p w:rsidR="00980D89" w:rsidRPr="00980D89" w:rsidRDefault="00980D89" w:rsidP="00980D89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宋体" w:eastAsia="宋体" w:hAnsi="宋体" w:cs="宋体" w:hint="eastAsia"/>
          <w:color w:val="50616D"/>
          <w:spacing w:val="8"/>
          <w:kern w:val="0"/>
          <w:sz w:val="15"/>
          <w:szCs w:val="15"/>
        </w:rPr>
      </w:pPr>
      <w:r w:rsidRPr="00980D89">
        <w:rPr>
          <w:rFonts w:ascii="宋体" w:eastAsia="宋体" w:hAnsi="宋体" w:cs="宋体" w:hint="eastAsia"/>
          <w:color w:val="CC99CC"/>
          <w:spacing w:val="8"/>
          <w:kern w:val="0"/>
          <w:sz w:val="15"/>
          <w:szCs w:val="15"/>
          <w:bdr w:val="none" w:sz="0" w:space="0" w:color="auto" w:frame="1"/>
        </w:rPr>
        <w:t>set</w:t>
      </w:r>
      <w:r w:rsidRPr="00980D89">
        <w:rPr>
          <w:rFonts w:ascii="宋体" w:eastAsia="宋体" w:hAnsi="宋体" w:cs="宋体" w:hint="eastAsia"/>
          <w:color w:val="CCCCCC"/>
          <w:spacing w:val="8"/>
          <w:kern w:val="0"/>
          <w:sz w:val="15"/>
          <w:szCs w:val="15"/>
          <w:bdr w:val="none" w:sz="0" w:space="0" w:color="auto" w:frame="1"/>
        </w:rPr>
        <w:t xml:space="preserve"> user:</w:t>
      </w:r>
      <w:r w:rsidRPr="00980D89">
        <w:rPr>
          <w:rFonts w:ascii="宋体" w:eastAsia="宋体" w:hAnsi="宋体" w:cs="宋体" w:hint="eastAsia"/>
          <w:color w:val="F99157"/>
          <w:spacing w:val="8"/>
          <w:kern w:val="0"/>
          <w:sz w:val="15"/>
          <w:szCs w:val="15"/>
          <w:bdr w:val="none" w:sz="0" w:space="0" w:color="auto" w:frame="1"/>
        </w:rPr>
        <w:t>1</w:t>
      </w:r>
      <w:r w:rsidRPr="00980D89">
        <w:rPr>
          <w:rFonts w:ascii="宋体" w:eastAsia="宋体" w:hAnsi="宋体" w:cs="宋体" w:hint="eastAsia"/>
          <w:color w:val="CCCCCC"/>
          <w:spacing w:val="8"/>
          <w:kern w:val="0"/>
          <w:sz w:val="15"/>
          <w:szCs w:val="15"/>
          <w:bdr w:val="none" w:sz="0" w:space="0" w:color="auto" w:frame="1"/>
        </w:rPr>
        <w:t>:name tom</w:t>
      </w:r>
    </w:p>
    <w:p w:rsidR="00980D89" w:rsidRPr="00980D89" w:rsidRDefault="00980D89" w:rsidP="00980D89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宋体" w:eastAsia="宋体" w:hAnsi="宋体" w:cs="宋体" w:hint="eastAsia"/>
          <w:color w:val="50616D"/>
          <w:spacing w:val="8"/>
          <w:kern w:val="0"/>
          <w:sz w:val="15"/>
          <w:szCs w:val="15"/>
        </w:rPr>
      </w:pPr>
      <w:r w:rsidRPr="00980D89">
        <w:rPr>
          <w:rFonts w:ascii="宋体" w:eastAsia="宋体" w:hAnsi="宋体" w:cs="宋体" w:hint="eastAsia"/>
          <w:color w:val="CC99CC"/>
          <w:spacing w:val="8"/>
          <w:kern w:val="0"/>
          <w:sz w:val="15"/>
          <w:szCs w:val="15"/>
          <w:bdr w:val="none" w:sz="0" w:space="0" w:color="auto" w:frame="1"/>
        </w:rPr>
        <w:t>set</w:t>
      </w:r>
      <w:r w:rsidRPr="00980D89">
        <w:rPr>
          <w:rFonts w:ascii="宋体" w:eastAsia="宋体" w:hAnsi="宋体" w:cs="宋体" w:hint="eastAsia"/>
          <w:color w:val="CCCCCC"/>
          <w:spacing w:val="8"/>
          <w:kern w:val="0"/>
          <w:sz w:val="15"/>
          <w:szCs w:val="15"/>
          <w:bdr w:val="none" w:sz="0" w:space="0" w:color="auto" w:frame="1"/>
        </w:rPr>
        <w:t xml:space="preserve"> user:</w:t>
      </w:r>
      <w:r w:rsidRPr="00980D89">
        <w:rPr>
          <w:rFonts w:ascii="宋体" w:eastAsia="宋体" w:hAnsi="宋体" w:cs="宋体" w:hint="eastAsia"/>
          <w:color w:val="F99157"/>
          <w:spacing w:val="8"/>
          <w:kern w:val="0"/>
          <w:sz w:val="15"/>
          <w:szCs w:val="15"/>
          <w:bdr w:val="none" w:sz="0" w:space="0" w:color="auto" w:frame="1"/>
        </w:rPr>
        <w:t>1</w:t>
      </w:r>
      <w:r w:rsidRPr="00980D89">
        <w:rPr>
          <w:rFonts w:ascii="宋体" w:eastAsia="宋体" w:hAnsi="宋体" w:cs="宋体" w:hint="eastAsia"/>
          <w:color w:val="CCCCCC"/>
          <w:spacing w:val="8"/>
          <w:kern w:val="0"/>
          <w:sz w:val="15"/>
          <w:szCs w:val="15"/>
          <w:bdr w:val="none" w:sz="0" w:space="0" w:color="auto" w:frame="1"/>
        </w:rPr>
        <w:t xml:space="preserve">:age </w:t>
      </w:r>
      <w:r w:rsidRPr="00980D89">
        <w:rPr>
          <w:rFonts w:ascii="宋体" w:eastAsia="宋体" w:hAnsi="宋体" w:cs="宋体" w:hint="eastAsia"/>
          <w:color w:val="F99157"/>
          <w:spacing w:val="8"/>
          <w:kern w:val="0"/>
          <w:sz w:val="15"/>
          <w:szCs w:val="15"/>
          <w:bdr w:val="none" w:sz="0" w:space="0" w:color="auto" w:frame="1"/>
        </w:rPr>
        <w:t>19</w:t>
      </w:r>
    </w:p>
    <w:p w:rsidR="00980D89" w:rsidRPr="00980D89" w:rsidRDefault="00980D89" w:rsidP="00980D89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宋体" w:eastAsia="宋体" w:hAnsi="宋体" w:cs="宋体" w:hint="eastAsia"/>
          <w:color w:val="50616D"/>
          <w:spacing w:val="8"/>
          <w:kern w:val="0"/>
          <w:sz w:val="15"/>
          <w:szCs w:val="15"/>
        </w:rPr>
      </w:pPr>
      <w:r w:rsidRPr="00980D89">
        <w:rPr>
          <w:rFonts w:ascii="宋体" w:eastAsia="宋体" w:hAnsi="宋体" w:cs="宋体" w:hint="eastAsia"/>
          <w:color w:val="CC99CC"/>
          <w:spacing w:val="8"/>
          <w:kern w:val="0"/>
          <w:sz w:val="15"/>
          <w:szCs w:val="15"/>
          <w:bdr w:val="none" w:sz="0" w:space="0" w:color="auto" w:frame="1"/>
        </w:rPr>
        <w:t>set</w:t>
      </w:r>
      <w:r w:rsidRPr="00980D89">
        <w:rPr>
          <w:rFonts w:ascii="宋体" w:eastAsia="宋体" w:hAnsi="宋体" w:cs="宋体" w:hint="eastAsia"/>
          <w:color w:val="CCCCCC"/>
          <w:spacing w:val="8"/>
          <w:kern w:val="0"/>
          <w:sz w:val="15"/>
          <w:szCs w:val="15"/>
          <w:bdr w:val="none" w:sz="0" w:space="0" w:color="auto" w:frame="1"/>
        </w:rPr>
        <w:t xml:space="preserve"> user:</w:t>
      </w:r>
      <w:r w:rsidRPr="00980D89">
        <w:rPr>
          <w:rFonts w:ascii="宋体" w:eastAsia="宋体" w:hAnsi="宋体" w:cs="宋体" w:hint="eastAsia"/>
          <w:color w:val="F99157"/>
          <w:spacing w:val="8"/>
          <w:kern w:val="0"/>
          <w:sz w:val="15"/>
          <w:szCs w:val="15"/>
          <w:bdr w:val="none" w:sz="0" w:space="0" w:color="auto" w:frame="1"/>
        </w:rPr>
        <w:t>1</w:t>
      </w:r>
      <w:r w:rsidRPr="00980D89">
        <w:rPr>
          <w:rFonts w:ascii="宋体" w:eastAsia="宋体" w:hAnsi="宋体" w:cs="宋体" w:hint="eastAsia"/>
          <w:color w:val="CCCCCC"/>
          <w:spacing w:val="8"/>
          <w:kern w:val="0"/>
          <w:sz w:val="15"/>
          <w:szCs w:val="15"/>
          <w:bdr w:val="none" w:sz="0" w:space="0" w:color="auto" w:frame="1"/>
        </w:rPr>
        <w:t>:favor football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正例:</w:t>
      </w:r>
    </w:p>
    <w:p w:rsidR="00980D89" w:rsidRPr="00980D89" w:rsidRDefault="00980D89" w:rsidP="00980D89">
      <w:pPr>
        <w:widowControl/>
        <w:numPr>
          <w:ilvl w:val="0"/>
          <w:numId w:val="5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rPr>
          <w:rFonts w:ascii="宋体" w:eastAsia="宋体" w:hAnsi="宋体" w:cs="宋体" w:hint="eastAsia"/>
          <w:color w:val="50616D"/>
          <w:spacing w:val="8"/>
          <w:kern w:val="0"/>
          <w:sz w:val="15"/>
          <w:szCs w:val="15"/>
        </w:rPr>
      </w:pPr>
      <w:r w:rsidRPr="00980D89">
        <w:rPr>
          <w:rFonts w:ascii="宋体" w:eastAsia="宋体" w:hAnsi="宋体" w:cs="宋体" w:hint="eastAsia"/>
          <w:color w:val="CCCCCC"/>
          <w:spacing w:val="8"/>
          <w:kern w:val="0"/>
          <w:sz w:val="15"/>
          <w:szCs w:val="15"/>
          <w:bdr w:val="none" w:sz="0" w:space="0" w:color="auto" w:frame="1"/>
        </w:rPr>
        <w:t>hmset user:</w:t>
      </w:r>
      <w:r w:rsidRPr="00980D89">
        <w:rPr>
          <w:rFonts w:ascii="宋体" w:eastAsia="宋体" w:hAnsi="宋体" w:cs="宋体" w:hint="eastAsia"/>
          <w:color w:val="F99157"/>
          <w:spacing w:val="8"/>
          <w:kern w:val="0"/>
          <w:sz w:val="15"/>
          <w:szCs w:val="15"/>
          <w:bdr w:val="none" w:sz="0" w:space="0" w:color="auto" w:frame="1"/>
        </w:rPr>
        <w:t>1</w:t>
      </w:r>
      <w:r w:rsidRPr="00980D89">
        <w:rPr>
          <w:rFonts w:ascii="宋体" w:eastAsia="宋体" w:hAnsi="宋体" w:cs="宋体" w:hint="eastAsia"/>
          <w:color w:val="CCCCCC"/>
          <w:spacing w:val="8"/>
          <w:kern w:val="0"/>
          <w:sz w:val="15"/>
          <w:szCs w:val="15"/>
          <w:bdr w:val="none" w:sz="0" w:space="0" w:color="auto" w:frame="1"/>
        </w:rPr>
        <w:t xml:space="preserve"> name tom age </w:t>
      </w:r>
      <w:r w:rsidRPr="00980D89">
        <w:rPr>
          <w:rFonts w:ascii="宋体" w:eastAsia="宋体" w:hAnsi="宋体" w:cs="宋体" w:hint="eastAsia"/>
          <w:color w:val="F99157"/>
          <w:spacing w:val="8"/>
          <w:kern w:val="0"/>
          <w:sz w:val="15"/>
          <w:szCs w:val="15"/>
          <w:bdr w:val="none" w:sz="0" w:space="0" w:color="auto" w:frame="1"/>
        </w:rPr>
        <w:t>19</w:t>
      </w:r>
      <w:r w:rsidRPr="00980D89">
        <w:rPr>
          <w:rFonts w:ascii="宋体" w:eastAsia="宋体" w:hAnsi="宋体" w:cs="宋体" w:hint="eastAsia"/>
          <w:color w:val="CCCCCC"/>
          <w:spacing w:val="8"/>
          <w:kern w:val="0"/>
          <w:sz w:val="15"/>
          <w:szCs w:val="15"/>
          <w:bdr w:val="none" w:sz="0" w:space="0" w:color="auto" w:frame="1"/>
        </w:rPr>
        <w:t xml:space="preserve"> favor football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控制key的生命周期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lastRenderedPageBreak/>
        <w:t>redis不是垃圾桶，建议使用expire设置过期时间(条件允许可以打散过期时间，防止集中过期)，不过期的数据重点关注idletime。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30"/>
          <w:szCs w:val="30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30"/>
          <w:szCs w:val="30"/>
        </w:rPr>
        <w:t>二、命令使用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1、O(N)命令关注N的数量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例如hgetall、lrange、smembers、zrange、sinter等并非不能使用，但是需要明确N的值。有遍历的需求可以使用hscan、sscan、zscan代替。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2、禁用命令</w:t>
      </w:r>
    </w:p>
    <w:p w:rsidR="00980D89" w:rsidRPr="00980D89" w:rsidRDefault="00980D89" w:rsidP="00980D8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禁止线上使用keys、flushall、flushdb等，通过redis的rename机制禁掉命令，或者使用scan的方式渐进式处理。</w:t>
      </w:r>
      <w:hyperlink r:id="rId8" w:anchor="wechat_redirect" w:tgtFrame="_blank" w:history="1">
        <w:r w:rsidRPr="00980D89">
          <w:rPr>
            <w:rFonts w:ascii="微软雅黑" w:eastAsia="微软雅黑" w:hAnsi="微软雅黑" w:cs="宋体" w:hint="eastAsia"/>
            <w:color w:val="576B95"/>
            <w:spacing w:val="8"/>
            <w:kern w:val="0"/>
            <w:sz w:val="24"/>
            <w:szCs w:val="24"/>
            <w:u w:val="single"/>
          </w:rPr>
          <w:t>一个致命的 Redis 命令，导致公司损失 400 万！！</w:t>
        </w:r>
      </w:hyperlink>
      <w:r w:rsidRPr="00980D8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关注Java技术栈微信公众号，在后台回复关键字：</w:t>
      </w:r>
      <w:r w:rsidRPr="00980D89">
        <w:rPr>
          <w:rFonts w:ascii="Microsoft YaHei UI" w:eastAsia="Microsoft YaHei UI" w:hAnsi="Microsoft YaHei UI" w:cs="宋体" w:hint="eastAsia"/>
          <w:i/>
          <w:iCs/>
          <w:color w:val="3DA742"/>
          <w:spacing w:val="8"/>
          <w:kern w:val="0"/>
          <w:sz w:val="24"/>
          <w:szCs w:val="24"/>
        </w:rPr>
        <w:t>redis</w:t>
      </w:r>
      <w:r w:rsidRPr="00980D8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，可以获取更多栈长整理的 Redis 系列技术干货。</w:t>
      </w:r>
    </w:p>
    <w:p w:rsidR="00980D89" w:rsidRPr="00980D89" w:rsidRDefault="00980D89" w:rsidP="00980D89"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3、合理使用select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redis的多数据库较弱，使用数字进行区分，很多客户端支持较差，同时多业务用多数据库实际还是单线程处理，会有干扰。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4、使用批量操作提高效率</w:t>
      </w:r>
    </w:p>
    <w:p w:rsidR="00980D89" w:rsidRPr="00980D89" w:rsidRDefault="00980D89" w:rsidP="00980D89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80D89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原生命令：例如mget、mset。</w:t>
      </w:r>
    </w:p>
    <w:p w:rsidR="00980D89" w:rsidRPr="00980D89" w:rsidRDefault="00980D89" w:rsidP="00980D89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80D89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非原生命令：可以使用pipeline提高效率。</w:t>
      </w:r>
    </w:p>
    <w:p w:rsidR="00980D89" w:rsidRPr="00980D89" w:rsidRDefault="00980D89" w:rsidP="00980D8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lastRenderedPageBreak/>
        <w:t>但要注意控制一次批量操作的</w:t>
      </w:r>
      <w:r w:rsidRPr="00980D89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 w:val="24"/>
          <w:szCs w:val="24"/>
        </w:rPr>
        <w:t>元素个数</w:t>
      </w: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(例如500以内，实际也和元素字节数有关)。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注意两者不同：</w:t>
      </w:r>
    </w:p>
    <w:p w:rsidR="00980D89" w:rsidRPr="00980D89" w:rsidRDefault="00980D89" w:rsidP="00980D89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80D89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原生是原子操作，pipeline是非原子操作。</w:t>
      </w:r>
    </w:p>
    <w:p w:rsidR="00980D89" w:rsidRPr="00980D89" w:rsidRDefault="00980D89" w:rsidP="00980D89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80D89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pipeline可以打包不同的命令，原生做不到</w:t>
      </w:r>
    </w:p>
    <w:p w:rsidR="00980D89" w:rsidRPr="00980D89" w:rsidRDefault="00980D89" w:rsidP="00980D89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80D89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pipeline需要客户端和服务端同时支持。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5、不建议过多使用Redis事务功能</w:t>
      </w:r>
    </w:p>
    <w:p w:rsidR="00980D89" w:rsidRPr="00980D89" w:rsidRDefault="00980D89" w:rsidP="00980D8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Redis的事务功能较弱(不支持回滚)，而且集群版本(自研和官方)要求一次事务操作的key必须在一个slot上(可以使用hashtag功能解决)。</w:t>
      </w:r>
      <w:hyperlink r:id="rId9" w:anchor="wechat_redirect" w:tgtFrame="_blank" w:history="1">
        <w:r w:rsidRPr="00980D89">
          <w:rPr>
            <w:rFonts w:ascii="微软雅黑" w:eastAsia="微软雅黑" w:hAnsi="微软雅黑" w:cs="宋体" w:hint="eastAsia"/>
            <w:color w:val="576B95"/>
            <w:spacing w:val="8"/>
            <w:kern w:val="0"/>
            <w:sz w:val="24"/>
            <w:szCs w:val="24"/>
            <w:u w:val="single"/>
          </w:rPr>
          <w:t>分布式事务不理解？一次给你讲清楚！</w:t>
        </w:r>
      </w:hyperlink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6、Redis集群版本在使用Lua上有特殊要求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1、所有key都应该由 KEYS 数组来传递，redis.call/pcall 里面调用的redis命令，key的位置，必须是KEYS array, 否则直接返回error，"-ERR bad lua script for redis cluster, all the keys that the script uses should be passed using the KEYS arrayrn" 2、所有key，必须在1个slot上，否则直接返回error, "-ERR eval/evalsha command keys must in same slotrn"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7、monitor命令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必要情况下使用monitor命令时，要注意不要长时间使用。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30"/>
          <w:szCs w:val="30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30"/>
          <w:szCs w:val="30"/>
        </w:rPr>
        <w:lastRenderedPageBreak/>
        <w:t>三、客户端使用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1、避免多个应用使用一个Redis实例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不相干的业务拆分，公共数据做服务化。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2、使用连接池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可以有效控制连接，同时提高效率，标准使用方式：</w:t>
      </w:r>
    </w:p>
    <w:p w:rsidR="00980D89" w:rsidRPr="00980D89" w:rsidRDefault="00980D89" w:rsidP="00980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Jedis jedis =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null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try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{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jedis = jedisPool.getResource();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//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具体的命令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jedis.executeCommand()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}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catch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(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Exception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e) {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logger.error(</w:t>
      </w:r>
      <w:r w:rsidRPr="00980D8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"op key {} error: "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+ e.getMessage(), key, e);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}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finally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{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//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注意这里不是关闭连接，在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JedisPool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模式下，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Jedis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会被归还给资源池。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if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(jedis !=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null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 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jedis.close();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}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3、熔断功能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高并发下建议客户端添加熔断功能(例如netflix hystrix)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4、合理的加密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设置合理的密码，如有必要可以使用SSL加密访问（阿里云Redis支持）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5、淘汰策略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lastRenderedPageBreak/>
        <w:t>根据自身业务类型，选好maxmemory-policy(最大内存淘汰策略)，设置好过期时间。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默认策略是volatile-lru，即超过最大内存后，在过期键中使用lru算法进行key的剔除，保证不过期数据不被删除，但是可能会出现OOM问题。</w:t>
      </w:r>
    </w:p>
    <w:p w:rsidR="00980D89" w:rsidRPr="00980D89" w:rsidRDefault="00980D89" w:rsidP="00980D8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 w:val="24"/>
          <w:szCs w:val="24"/>
        </w:rPr>
        <w:t>其他策略如下：</w:t>
      </w:r>
    </w:p>
    <w:p w:rsidR="00980D89" w:rsidRPr="00980D89" w:rsidRDefault="00980D89" w:rsidP="00980D89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80D89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allkeys-lru：根据LRU算法删除键，不管数据有没有设置超时属性，直到腾出足够空间为止。</w:t>
      </w:r>
    </w:p>
    <w:p w:rsidR="00980D89" w:rsidRPr="00980D89" w:rsidRDefault="00980D89" w:rsidP="00980D89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80D89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allkeys-random：随机删除所有键，直到腾出足够空间为止。</w:t>
      </w:r>
    </w:p>
    <w:p w:rsidR="00980D89" w:rsidRPr="00980D89" w:rsidRDefault="00980D89" w:rsidP="00980D89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80D89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volatile-random:随机删除过期键，直到腾出足够空间为止。</w:t>
      </w:r>
    </w:p>
    <w:p w:rsidR="00980D89" w:rsidRPr="00980D89" w:rsidRDefault="00980D89" w:rsidP="00980D89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80D89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volatile-ttl：根据键值对象的ttl属性，删除最近将要过期数据。如果没有，回退到noeviction策略。</w:t>
      </w:r>
    </w:p>
    <w:p w:rsidR="00980D89" w:rsidRPr="00980D89" w:rsidRDefault="00980D89" w:rsidP="00980D89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80D89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noeviction：不会剔除任何数据，拒绝所有写入操作并返回客户端错误信息"(error) OOM command not allowed when used memory"，此时Redis只响应读操作。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30"/>
          <w:szCs w:val="30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30"/>
          <w:szCs w:val="30"/>
        </w:rPr>
        <w:t>四、相关工具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1、数据同步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redis间数据同步可以使用：redis-port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2、big key搜索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redis大key搜索工具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lastRenderedPageBreak/>
        <w:t>3、热点key寻找</w:t>
      </w:r>
    </w:p>
    <w:p w:rsidR="00980D89" w:rsidRPr="00980D89" w:rsidRDefault="00980D89" w:rsidP="00980D89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980D89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内部实现使用monitor，所以建议短时间使用facebook的redis-faina 阿里云Redis已经在内核层面解决热点key问题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30"/>
          <w:szCs w:val="30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30"/>
          <w:szCs w:val="30"/>
        </w:rPr>
        <w:t>五、删除bigkey</w:t>
      </w:r>
    </w:p>
    <w:p w:rsidR="00980D89" w:rsidRPr="00980D89" w:rsidRDefault="00980D89" w:rsidP="00980D89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80D89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下面操作可以使用pipeline加速。</w:t>
      </w:r>
    </w:p>
    <w:p w:rsidR="00980D89" w:rsidRPr="00980D89" w:rsidRDefault="00980D89" w:rsidP="00980D89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80D89">
        <w:rPr>
          <w:rFonts w:ascii="Microsoft YaHei UI" w:eastAsia="Microsoft YaHei UI" w:hAnsi="Microsoft YaHei UI" w:cs="宋体" w:hint="eastAsia"/>
          <w:color w:val="4A4A4A"/>
          <w:spacing w:val="8"/>
          <w:kern w:val="0"/>
          <w:sz w:val="26"/>
          <w:szCs w:val="26"/>
        </w:rPr>
        <w:t>redis 4.0已经支持key的异步删除，欢迎使用。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1、Hash删除: hscan + hdel</w:t>
      </w:r>
    </w:p>
    <w:p w:rsidR="00980D89" w:rsidRPr="00980D89" w:rsidRDefault="00980D89" w:rsidP="00980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public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void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delBigHash(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String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host, 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int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port, 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String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password, 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String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bigHashKey) {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Jedis jedis =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new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Jedis(host, port);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if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(password !=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null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&amp;&amp; !</w:t>
      </w:r>
      <w:r w:rsidRPr="00980D8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""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.equals(password)) {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jedis.auth(password);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}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ScanParams scanParams =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new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ScanParams().count(</w:t>
      </w:r>
      <w:r w:rsidRPr="00980D8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100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String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cursor = </w:t>
      </w:r>
      <w:r w:rsidRPr="00980D8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"0"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do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{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ScanResult&lt;Entry&lt;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String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, 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String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&gt;&gt; scanResult = jedis.hscan(bigHashKey, cursor, scanParams);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List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&lt;Entry&lt;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String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, 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String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&gt;&gt; entryList = scanResult.getResult();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if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(entryList !=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null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&amp;&amp; !entryList.isEmpty()) {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   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for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(Entry&lt;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String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, 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String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&gt; entry : entryList) {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        jedis.hdel(bigHashKey, entry.getKey());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    }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}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cursor = scanResult.getStringCursor();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}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while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(!</w:t>
      </w:r>
      <w:r w:rsidRPr="00980D8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"0"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.equals(cursor));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//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删除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bigkey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jedis.del(bigHashKey);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}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2、List删除: ltrim</w:t>
      </w:r>
    </w:p>
    <w:p w:rsidR="00980D89" w:rsidRPr="00980D89" w:rsidRDefault="00980D89" w:rsidP="00980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lastRenderedPageBreak/>
        <w:t>public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void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delBigList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(String host,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port, String password, String bigListKey) {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Jedis jedis =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new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Jedis(host, port);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if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(password !=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null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&amp;&amp; !</w:t>
      </w:r>
      <w:r w:rsidRPr="00980D8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""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.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equals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(password)) {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jedis.auth(password);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}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long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llen = jedis.llen(bigListKey);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counter = </w:t>
      </w:r>
      <w:r w:rsidRPr="00980D8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0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int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left = </w:t>
      </w:r>
      <w:r w:rsidRPr="00980D8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100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while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(counter &lt; llen) {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//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每次从左侧截掉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100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个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jedis.ltrim(bigListKey, left, llen);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counter += left;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}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//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最终删除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key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jedis.del(bigListKey);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}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t>3、Set删除: sscan + srem</w:t>
      </w:r>
    </w:p>
    <w:p w:rsidR="00980D89" w:rsidRPr="00980D89" w:rsidRDefault="00980D89" w:rsidP="00980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public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void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delBigSet(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String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host, 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int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port, 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String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password, 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String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bigSetKey) {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Jedis jedis =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new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Jedis(host, port);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if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(password !=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null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&amp;&amp; !</w:t>
      </w:r>
      <w:r w:rsidRPr="00980D8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""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.equals(password)) {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jedis.auth(password);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}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ScanParams scanParams =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new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ScanParams().count(</w:t>
      </w:r>
      <w:r w:rsidRPr="00980D8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100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String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cursor = </w:t>
      </w:r>
      <w:r w:rsidRPr="00980D8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"0"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do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{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ScanResult&lt;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String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&gt; scanResult = jedis.sscan(bigSetKey, cursor, scanParams);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List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&lt;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String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&gt; memberList = scanResult.getResult();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if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(memberList !=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null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&amp;&amp; !memberList.isEmpty()) {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   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for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(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String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member : memberList) {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        jedis.srem(bigSetKey, member);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    }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}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cursor = scanResult.getStringCursor();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}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while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(!</w:t>
      </w:r>
      <w:r w:rsidRPr="00980D8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"0"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.equals(cursor));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//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删除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bigkey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jedis.del(bigSetKey);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}</w:t>
      </w:r>
    </w:p>
    <w:p w:rsidR="00980D89" w:rsidRPr="00980D89" w:rsidRDefault="00980D89" w:rsidP="00980D89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</w:pPr>
      <w:r w:rsidRPr="00980D89">
        <w:rPr>
          <w:rFonts w:ascii="Microsoft YaHei UI" w:eastAsia="Microsoft YaHei UI" w:hAnsi="Microsoft YaHei UI" w:cs="宋体" w:hint="eastAsia"/>
          <w:color w:val="159957"/>
          <w:spacing w:val="8"/>
          <w:kern w:val="0"/>
          <w:sz w:val="24"/>
          <w:szCs w:val="24"/>
        </w:rPr>
        <w:lastRenderedPageBreak/>
        <w:t>4、SortedSet删除: zscan + zrem</w:t>
      </w:r>
    </w:p>
    <w:p w:rsidR="00980D89" w:rsidRPr="00980D89" w:rsidRDefault="00980D89" w:rsidP="00980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E3E3E"/>
          <w:spacing w:val="8"/>
          <w:kern w:val="0"/>
          <w:sz w:val="24"/>
          <w:szCs w:val="24"/>
        </w:rPr>
      </w:pP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public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void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delBigZset(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String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host, 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int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port, 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String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password, 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String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bigZsetKey) {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Jedis jedis =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new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Jedis(host, port);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if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(password !=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null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&amp;&amp; !</w:t>
      </w:r>
      <w:r w:rsidRPr="00980D8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""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.equals(password)) {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jedis.auth(password);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}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ScanParams scanParams =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new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ScanParams().count(</w:t>
      </w:r>
      <w:r w:rsidRPr="00980D89">
        <w:rPr>
          <w:rFonts w:ascii="Consolas" w:eastAsia="宋体" w:hAnsi="Consolas" w:cs="Consolas"/>
          <w:color w:val="D36363"/>
          <w:kern w:val="0"/>
          <w:szCs w:val="21"/>
          <w:shd w:val="clear" w:color="auto" w:fill="333333"/>
        </w:rPr>
        <w:t>100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String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cursor = </w:t>
      </w:r>
      <w:r w:rsidRPr="00980D8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"0"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do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{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ScanResult&lt;Tuple&gt; scanResult = jedis.zscan(bigZsetKey, cursor, scanParams);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</w:t>
      </w:r>
      <w:r w:rsidRPr="00980D89">
        <w:rPr>
          <w:rFonts w:ascii="Consolas" w:eastAsia="宋体" w:hAnsi="Consolas" w:cs="Consolas"/>
          <w:color w:val="FFFFAA"/>
          <w:kern w:val="0"/>
          <w:szCs w:val="21"/>
          <w:shd w:val="clear" w:color="auto" w:fill="333333"/>
        </w:rPr>
        <w:t>List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&lt;Tuple&gt; tupleList = scanResult.getResult();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if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(tupleList !=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null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&amp;&amp; !tupleList.isEmpty()) {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   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for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(Tuple tuple : tupleList) {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        jedis.zrem(bigZsetKey, tuple.getElement());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    }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}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    cursor = scanResult.getStringCursor();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} </w:t>
      </w:r>
      <w:r w:rsidRPr="00980D89">
        <w:rPr>
          <w:rFonts w:ascii="Consolas" w:eastAsia="宋体" w:hAnsi="Consolas" w:cs="Consolas"/>
          <w:color w:val="FCC28C"/>
          <w:kern w:val="0"/>
          <w:szCs w:val="21"/>
          <w:shd w:val="clear" w:color="auto" w:fill="333333"/>
        </w:rPr>
        <w:t>while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 (!</w:t>
      </w:r>
      <w:r w:rsidRPr="00980D89">
        <w:rPr>
          <w:rFonts w:ascii="Consolas" w:eastAsia="宋体" w:hAnsi="Consolas" w:cs="Consolas"/>
          <w:color w:val="A2FCA2"/>
          <w:kern w:val="0"/>
          <w:szCs w:val="21"/>
          <w:shd w:val="clear" w:color="auto" w:fill="333333"/>
        </w:rPr>
        <w:t>"0"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t>.equals(cursor));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//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删除</w:t>
      </w:r>
      <w:r w:rsidRPr="00980D89">
        <w:rPr>
          <w:rFonts w:ascii="Consolas" w:eastAsia="宋体" w:hAnsi="Consolas" w:cs="Consolas"/>
          <w:color w:val="888888"/>
          <w:kern w:val="0"/>
          <w:szCs w:val="21"/>
          <w:shd w:val="clear" w:color="auto" w:fill="333333"/>
        </w:rPr>
        <w:t>bigkey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    jedis.del(bigZsetKey);</w:t>
      </w:r>
      <w:r w:rsidRPr="00980D89">
        <w:rPr>
          <w:rFonts w:ascii="Consolas" w:eastAsia="宋体" w:hAnsi="Consolas" w:cs="Consolas"/>
          <w:color w:val="FFFFFF"/>
          <w:kern w:val="0"/>
          <w:szCs w:val="21"/>
          <w:shd w:val="clear" w:color="auto" w:fill="333333"/>
        </w:rPr>
        <w:br/>
        <w:t>}</w:t>
      </w:r>
    </w:p>
    <w:p w:rsidR="00F8751E" w:rsidRPr="00980D89" w:rsidRDefault="00F8751E"/>
    <w:sectPr w:rsidR="00F8751E" w:rsidRPr="00980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7F2" w:rsidRDefault="006777F2" w:rsidP="00774234">
      <w:r>
        <w:separator/>
      </w:r>
    </w:p>
  </w:endnote>
  <w:endnote w:type="continuationSeparator" w:id="0">
    <w:p w:rsidR="006777F2" w:rsidRDefault="006777F2" w:rsidP="0077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7F2" w:rsidRDefault="006777F2" w:rsidP="00774234">
      <w:r>
        <w:separator/>
      </w:r>
    </w:p>
  </w:footnote>
  <w:footnote w:type="continuationSeparator" w:id="0">
    <w:p w:rsidR="006777F2" w:rsidRDefault="006777F2" w:rsidP="00774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C7C44"/>
    <w:multiLevelType w:val="multilevel"/>
    <w:tmpl w:val="3580D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D50E0"/>
    <w:multiLevelType w:val="multilevel"/>
    <w:tmpl w:val="D8049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712B3"/>
    <w:multiLevelType w:val="multilevel"/>
    <w:tmpl w:val="0CBC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C5CA5"/>
    <w:multiLevelType w:val="multilevel"/>
    <w:tmpl w:val="F08A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857D96"/>
    <w:multiLevelType w:val="multilevel"/>
    <w:tmpl w:val="579C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34325"/>
    <w:multiLevelType w:val="multilevel"/>
    <w:tmpl w:val="34F4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250B18"/>
    <w:multiLevelType w:val="multilevel"/>
    <w:tmpl w:val="B6A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D67FEC"/>
    <w:multiLevelType w:val="multilevel"/>
    <w:tmpl w:val="9CF2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B14562"/>
    <w:multiLevelType w:val="multilevel"/>
    <w:tmpl w:val="0808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C"/>
    <w:rsid w:val="006777F2"/>
    <w:rsid w:val="00774234"/>
    <w:rsid w:val="008F74AC"/>
    <w:rsid w:val="00980D89"/>
    <w:rsid w:val="00F8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5823CA-816A-467D-B9D8-84E76127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0D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0D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80D8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980D8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2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23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0D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80D8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80D8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80D8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richmediameta">
    <w:name w:val="rich_media_meta"/>
    <w:basedOn w:val="a0"/>
    <w:rsid w:val="00980D89"/>
  </w:style>
  <w:style w:type="character" w:styleId="a5">
    <w:name w:val="Hyperlink"/>
    <w:basedOn w:val="a0"/>
    <w:uiPriority w:val="99"/>
    <w:semiHidden/>
    <w:unhideWhenUsed/>
    <w:rsid w:val="00980D89"/>
    <w:rPr>
      <w:color w:val="0000FF"/>
      <w:u w:val="single"/>
    </w:rPr>
  </w:style>
  <w:style w:type="character" w:styleId="a6">
    <w:name w:val="Emphasis"/>
    <w:basedOn w:val="a0"/>
    <w:uiPriority w:val="20"/>
    <w:qFormat/>
    <w:rsid w:val="00980D89"/>
    <w:rPr>
      <w:i/>
      <w:iCs/>
    </w:rPr>
  </w:style>
  <w:style w:type="paragraph" w:styleId="a7">
    <w:name w:val="Normal (Web)"/>
    <w:basedOn w:val="a"/>
    <w:uiPriority w:val="99"/>
    <w:semiHidden/>
    <w:unhideWhenUsed/>
    <w:rsid w:val="00980D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80D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D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0D89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980D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229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871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I3ODcxMzQzMw==&amp;mid=2247487198&amp;idx=2&amp;sn=eea95b2fbad114cabbfbcf1804b8b081&amp;chksm=eb538be8dc2402fee685771deff4852214bc908448ca3cc3644794d66d72d8af843289f0d65d&amp;scene=2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p.weixin.qq.com/s?__biz=MzI3ODcxMzQzMw==&amp;mid=2247488079&amp;idx=1&amp;sn=1ecf7c491e9275dda8bfe0a52376cfe5&amp;chksm=eb539779dc241e6fff288cd248f6d99c9456dea607fa7dfb624fc1597065e01bf4d2f92974fe&amp;scene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I3ODcxMzQzMw==&amp;mid=2247487861&amp;idx=1&amp;sn=1e041eb56eaec737f95af0b3e65ac0e8&amp;chksm=eb539443dc241d55bdbcee140ab8b33182bcf9768f21a13ba4b03fcccf331ca1eb757ba6b90e&amp;scene=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2019-08-01T08:20:00Z</dcterms:created>
  <dcterms:modified xsi:type="dcterms:W3CDTF">2019-08-01T08:21:00Z</dcterms:modified>
</cp:coreProperties>
</file>