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9E9396" w:rsidP="789E9396" w:rsidRDefault="789E9396" w14:noSpellErr="1" w14:paraId="55FB3B85" w14:textId="0D3D5BA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Why React?</w:t>
      </w:r>
    </w:p>
    <w:p w:rsidR="789E9396" w:rsidRDefault="789E9396" w14:noSpellErr="1" w14:paraId="19A61E44" w14:textId="4A8A485D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Popularity - </w:t>
      </w:r>
    </w:p>
    <w:p w:rsidR="789E9396" w:rsidRDefault="789E9396" w14:noSpellErr="1" w14:paraId="4ACE6D5B" w14:textId="0A0B5F1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How many starts?</w:t>
      </w:r>
    </w:p>
    <w:p w:rsidR="789E9396" w:rsidRDefault="789E9396" w14:noSpellErr="1" w14:paraId="63AFDABA" w14:textId="3099DBB3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How many active contributors are present across the world?</w:t>
      </w:r>
    </w:p>
    <w:p w:rsidR="789E9396" w:rsidP="789E9396" w:rsidRDefault="789E9396" w14:noSpellErr="1" w14:paraId="3A9982C6" w14:textId="4041F50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Core Features:</w:t>
      </w:r>
    </w:p>
    <w:p w:rsidR="789E9396" w:rsidRDefault="789E9396" w14:noSpellErr="1" w14:paraId="0BE4C557" w14:textId="4CAE55C4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1. Easy to learn. (Learning curve is not very steep).</w:t>
      </w:r>
    </w:p>
    <w:p w:rsidR="789E9396" w:rsidRDefault="789E9396" w14:noSpellErr="1" w14:paraId="439F63FA" w14:textId="3A4185B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Good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community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support.</w:t>
      </w:r>
    </w:p>
    <w:p w:rsidR="789E9396" w:rsidRDefault="789E9396" w14:noSpellErr="1" w14:paraId="16AE7C7B" w14:textId="241ED6D8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3. Built by keeping design principles in mind (SoC etc...)</w:t>
      </w:r>
    </w:p>
    <w:p w:rsidR="789E9396" w:rsidRDefault="789E9396" w14:noSpellErr="1" w14:paraId="23AFAE9B" w14:textId="040399E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Batt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le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tested. (Facebook, Instagram,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WhatsApp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789E9396" w:rsidRDefault="789E9396" w14:noSpellErr="1" w14:paraId="008A2FB8" w14:textId="5597653B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5. Better performance (uses Virtual DOM concept).</w:t>
      </w:r>
    </w:p>
    <w:p w:rsidR="789E9396" w:rsidRDefault="789E9396" w14:noSpellErr="1" w14:paraId="29A1E7CF" w14:textId="1F35A5CB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Zipped version will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come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around (40KB).</w:t>
      </w:r>
    </w:p>
    <w:p w:rsidR="789E9396" w:rsidRDefault="789E9396" w14:noSpellErr="1" w14:paraId="45AAC9C4" w14:textId="21D13FE9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Eas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Debug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/Test.</w:t>
      </w:r>
    </w:p>
    <w:p w:rsidR="789E9396" w:rsidRDefault="789E9396" w14:noSpellErr="1" w14:paraId="74E472B6" w14:textId="04B0EFBB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DOM/Virtual DOM?</w:t>
      </w:r>
    </w:p>
    <w:p w:rsidR="789E9396" w:rsidRDefault="789E9396" w14:noSpellErr="1" w14:paraId="4228FB96" w14:textId="3BF93B4B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1. DOM stands for Document Object Model.</w:t>
      </w:r>
    </w:p>
    <w:p w:rsidR="789E9396" w:rsidRDefault="789E9396" w14:noSpellErr="1" w14:paraId="41494C44" w14:textId="3B475B3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It is an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API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represent and interact with an HTML document.</w:t>
      </w:r>
    </w:p>
    <w:p w:rsidR="789E9396" w:rsidRDefault="789E9396" w14:paraId="21260323" w14:textId="50D2FA4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The DOM is a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bridge between the HTML world of elements (paragraphs, lists, </w:t>
      </w:r>
      <w:proofErr w:type="spellStart"/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divs</w:t>
      </w:r>
      <w:proofErr w:type="spellEnd"/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and so on) and the JavaScript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world of variables, functions, objects, and methods.</w:t>
      </w:r>
    </w:p>
    <w:p w:rsidR="789E9396" w:rsidRDefault="789E9396" w14:noSpellErr="1" w14:paraId="17CE200C" w14:textId="77D457E5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4. Every web browser has the DOM built-in.</w:t>
      </w:r>
    </w:p>
    <w:p w:rsidR="789E9396" w:rsidRDefault="789E9396" w14:noSpellErr="1" w14:paraId="2E5101A0" w14:textId="0DC5282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Virtual DOM -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memory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representation of DOM. (Concept of Java Script).</w:t>
      </w:r>
    </w:p>
    <w:p w:rsidR="789E9396" w:rsidRDefault="789E9396" w14:noSpellErr="1" w14:paraId="3208CA20" w14:textId="1663A24C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RDefault="789E9396" w14:noSpellErr="1" w14:paraId="6E54EBA4" w14:textId="1926E774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React - Timer Example.</w:t>
      </w:r>
    </w:p>
    <w:p w:rsidR="789E9396" w:rsidRDefault="789E9396" w14:noSpellErr="1" w14:paraId="420159B7" w14:textId="3071E9A1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P="789E9396" w:rsidRDefault="789E9396" w14:noSpellErr="1" w14:paraId="59B152E8" w14:textId="0059375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</w:t>
      </w:r>
    </w:p>
    <w:p w:rsidR="789E9396" w:rsidRDefault="789E9396" w14:paraId="2428CF79" w14:textId="62226803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Package manager – </w:t>
      </w:r>
      <w:proofErr w:type="spellStart"/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/yarn.</w:t>
      </w:r>
    </w:p>
    <w:p w:rsidR="789E9396" w:rsidRDefault="789E9396" w14:paraId="5420F80C" w14:textId="515B515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Bundler – Webpack/</w:t>
      </w:r>
      <w:proofErr w:type="spellStart"/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Browserify</w:t>
      </w:r>
      <w:proofErr w:type="spellEnd"/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89E9396" w:rsidRDefault="789E9396" w14:noSpellErr="1" w14:paraId="308B39E1" w14:textId="4C35D7B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Compiler – Babel.</w:t>
      </w:r>
    </w:p>
    <w:p w:rsidR="789E9396" w:rsidRDefault="789E9396" w14:noSpellErr="1" w14:paraId="335C1469" w14:textId="0926E849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9E9396" w:rsidRDefault="789E9396" w14:noSpellErr="1" w14:paraId="4C45D0C1" w14:textId="5E6194D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Proxy settings for libraries to install.</w:t>
      </w:r>
    </w:p>
    <w:p w:rsidR="789E9396" w:rsidRDefault="789E9396" w14:noSpellErr="1" w14:paraId="0AC4EA8E" w14:textId="1CD7898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Install ‘create-react-app’.</w:t>
      </w:r>
    </w:p>
    <w:p w:rsidR="789E9396" w:rsidRDefault="789E9396" w14:noSpellErr="1" w14:paraId="341651DD" w14:textId="4C8399F6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RDefault="789E9396" w14:noSpellErr="1" w14:paraId="215B59B6" w14:textId="163A211C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Why JSX?</w:t>
      </w:r>
    </w:p>
    <w:p w:rsidR="789E9396" w:rsidRDefault="789E9396" w14:noSpellErr="1" w14:paraId="2427750F" w14:textId="5560B2A2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It is called JSX, and it is a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syntax extension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JavaScript.</w:t>
      </w:r>
    </w:p>
    <w:p w:rsidR="789E9396" w:rsidRDefault="789E9396" w14:noSpellErr="1" w14:paraId="4D5E99E6" w14:textId="7C2DA9A3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JSX may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remind you of a template language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, but it comes with the full power of JavaScript.</w:t>
      </w:r>
    </w:p>
    <w:p w:rsidR="789E9396" w:rsidRDefault="789E9396" w14:noSpellErr="1" w14:paraId="4D618985" w14:textId="34C99FB5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Instead of </w:t>
      </w:r>
      <w:r w:rsidRPr="789E9396" w:rsidR="789E939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artificially separating technologies by putting markup and logic in separate files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React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separates concerns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loosely coupled units called “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components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” that contain both.</w:t>
      </w:r>
    </w:p>
    <w:p w:rsidR="789E9396" w:rsidRDefault="789E9396" w14:noSpellErr="1" w14:paraId="5F1EFBE9" w14:textId="3200800B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JSX is an Expression Too - </w:t>
      </w:r>
      <w:hyperlink r:id="R6c800228f6f24e7e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https://reactjs.org/docs/introducing-jsx.html#jsx-is-an-expression-too</w:t>
        </w:r>
      </w:hyperlink>
    </w:p>
    <w:p w:rsidR="789E9396" w:rsidRDefault="789E9396" w14:noSpellErr="1" w14:paraId="20FE7253" w14:textId="4A20A091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Specifying Attributes with JSX - </w:t>
      </w:r>
      <w:hyperlink r:id="R6d09dcffa2c24332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https://reactjs.org/docs/introducing-jsx.html#specifying-attributes-with-jsx</w:t>
        </w:r>
      </w:hyperlink>
    </w:p>
    <w:p w:rsidR="789E9396" w:rsidRDefault="789E9396" w14:noSpellErr="1" w14:paraId="1DF27647" w14:textId="2D85D56B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JSX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Prevents Injection Attacks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bb060f7127044221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https://reactjs.org/docs/introducing-jsx.html#jsx-prevents-injection-attacks</w:t>
        </w:r>
      </w:hyperlink>
    </w:p>
    <w:p w:rsidR="789E9396" w:rsidRDefault="789E9396" w14:noSpellErr="1" w14:paraId="352BD6A2" w14:textId="21E8EE1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RDefault="789E9396" w14:noSpellErr="1" w14:paraId="76FCF964" w14:textId="20EC1CD0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Rendering Elements</w:t>
      </w:r>
    </w:p>
    <w:p w:rsidR="789E9396" w:rsidRDefault="789E9396" w14:noSpellErr="1" w14:paraId="6D3870A6" w14:textId="70375C43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1. Rendering an Element into the DOM.</w:t>
      </w:r>
    </w:p>
    <w:p w:rsidR="789E9396" w:rsidRDefault="789E9396" w14:noSpellErr="1" w14:paraId="3B7A2E47" w14:textId="1ACF3CDA">
      <w:r w:rsidRPr="789E9396" w:rsidR="789E939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(Open the same timer example and explain the clock rendering into div 'root')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89E9396" w:rsidRDefault="789E9396" w14:noSpellErr="1" w14:paraId="09AF4FF2" w14:textId="037D1CA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React Only Updates What’s Necessary - </w:t>
      </w:r>
      <w:hyperlink r:id="R5e98b04b4605462d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https://reactjs.org/docs/rendering-elements.html#react-only-updates-whats-necessary</w:t>
        </w:r>
      </w:hyperlink>
    </w:p>
    <w:p w:rsidR="789E9396" w:rsidRDefault="789E9396" w14:noSpellErr="1" w14:paraId="0A53063C" w14:textId="4E72B9EA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React DOM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compares the element and its children to the previous one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89E9396" w:rsidR="789E939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only applies the DOM updates necessary to bring the DOM to the desired state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89E9396" w:rsidRDefault="789E9396" w14:noSpellErr="1" w14:paraId="2CD94192" w14:textId="573FAE4E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Even though we create an element describing the whole UI tree on every tick, only the text node whose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contents has changed gets updated by React DOM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89E9396" w:rsidRDefault="789E9396" w14:noSpellErr="1" w14:paraId="59ECD0BE" w14:textId="1026A11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P="789E9396" w:rsidRDefault="789E9396" w14:noSpellErr="1" w14:paraId="4C9BCD2A" w14:textId="5D09ABD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Functional and Class Components</w:t>
      </w:r>
    </w:p>
    <w:p w:rsidR="789E9396" w:rsidRDefault="789E9396" w14:noSpellErr="1" w14:paraId="755E7800" w14:textId="26B02722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Functional and Class Components - </w:t>
      </w:r>
      <w:hyperlink r:id="Rfc8f0b56d22e4dd4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https://reactjs.org/docs/components-and-props.html#functional-and-class-components</w:t>
        </w:r>
      </w:hyperlink>
    </w:p>
    <w:p w:rsidR="789E9396" w:rsidRDefault="789E9396" w14:noSpellErr="1" w14:paraId="293E4FA4" w14:textId="5D0ABCE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The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'Welcome'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function is a valid React component because it accepts a single “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” (which stands for properties) object argument with data and returns a React element.</w:t>
      </w:r>
    </w:p>
    <w:p w:rsidR="789E9396" w:rsidRDefault="789E9396" w14:noSpellErr="1" w14:paraId="0B106884" w14:textId="360D93FF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3. We call such components “functional” because they are literally JavaScript functions.</w:t>
      </w:r>
    </w:p>
    <w:p w:rsidR="789E9396" w:rsidRDefault="789E9396" w14:noSpellErr="1" w14:paraId="7B3C548E" w14:textId="2BAFC33C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Classes have some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additional features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we will discuss in the next sections.</w:t>
      </w:r>
    </w:p>
    <w:p w:rsidR="789E9396" w:rsidRDefault="789E9396" w14:noSpellErr="1" w14:paraId="2EAAB763" w14:textId="795938C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Rendering a Component - </w:t>
      </w:r>
      <w:hyperlink r:id="R2258092a8ec84ac9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https://reactjs.org/docs/components-and-props.html#rendering-a-component</w:t>
        </w:r>
      </w:hyperlink>
    </w:p>
    <w:p w:rsidR="789E9396" w:rsidRDefault="789E9396" w14:noSpellErr="1" w14:paraId="2D07B047" w14:textId="1222801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Composing Components - </w:t>
      </w:r>
      <w:hyperlink r:id="R7e99dc357f6140c5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https://reactjs.org/docs/components-and-props.html#composing-components</w:t>
        </w:r>
      </w:hyperlink>
    </w:p>
    <w:p w:rsidR="789E9396" w:rsidRDefault="789E9396" w14:noSpellErr="1" w14:paraId="71F19E85" w14:textId="61B39C04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RDefault="789E9396" w14:noSpellErr="1" w14:paraId="702A6826" w14:textId="52B4AFB3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Props?</w:t>
      </w:r>
    </w:p>
    <w:p w:rsidR="789E9396" w:rsidRDefault="789E9396" w14:noSpellErr="1" w14:paraId="47056BCB" w14:textId="35D98166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Props are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Read-Only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b3e6d4eb8801437d">
        <w:r w:rsidRPr="789E9396" w:rsidR="789E93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https://reactjs.org/docs/components-and-props.html#props-are-read-only</w:t>
        </w:r>
      </w:hyperlink>
    </w:p>
    <w:p w:rsidR="789E9396" w:rsidRDefault="789E9396" w14:noSpellErr="1" w14:paraId="07C2D3FA" w14:textId="2717EEC0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789E9396" w:rsidR="789E939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Pure functions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It must never modify its own props. </w:t>
      </w:r>
    </w:p>
    <w:p w:rsidR="789E9396" w:rsidRDefault="789E9396" w14:noSpellErr="1" w14:paraId="108FDF84" w14:textId="0E6D0A47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All </w:t>
      </w:r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React components must act like pure functions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with respect to their props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89E9396" w:rsidRDefault="789E9396" w14:noSpellErr="1" w14:paraId="4D99D892" w14:textId="281FAB43"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E9396" w:rsidR="789E9396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</w:t>
      </w:r>
    </w:p>
    <w:p w:rsidR="789E9396" w:rsidRDefault="789E9396" w14:noSpellErr="1" w14:paraId="3A506B6B" w14:textId="568254B9">
      <w:r w:rsidRPr="789E9396" w:rsidR="789E93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State?</w:t>
      </w:r>
    </w:p>
    <w:p w:rsidR="1398069C" w:rsidRDefault="1398069C" w14:paraId="3E46B8B8" w14:textId="4A20630F">
      <w:r w:rsidRPr="1398069C" w:rsidR="13980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State allows React </w:t>
      </w:r>
      <w:r w:rsidRPr="1398069C" w:rsidR="139806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components to change their output over time</w:t>
      </w:r>
      <w:r w:rsidRPr="1398069C" w:rsidR="13980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response to user actions, network responses, and anything else, without violating th</w:t>
      </w:r>
      <w:r w:rsidRPr="1398069C" w:rsidR="1398069C">
        <w:rPr>
          <w:rFonts w:ascii="Calibri" w:hAnsi="Calibri" w:eastAsia="Calibri" w:cs="Calibri"/>
          <w:noProof w:val="0"/>
          <w:sz w:val="22"/>
          <w:szCs w:val="22"/>
          <w:lang w:val="en-US"/>
        </w:rPr>
        <w:t>e above</w:t>
      </w:r>
      <w:r w:rsidRPr="1398069C" w:rsidR="139806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5ADEF8"/>
  <w15:docId w15:val="{b0defeef-922a-4229-895f-7ed2684d2044}"/>
  <w:rsids>
    <w:rsidRoot w:val="2DBEEC59"/>
    <w:rsid w:val="020612B1"/>
    <w:rsid w:val="1398069C"/>
    <w:rsid w:val="2DBEEC59"/>
    <w:rsid w:val="6A6D8C3F"/>
    <w:rsid w:val="789E93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actjs.org/docs/introducing-jsx.html#jsx-is-an-expression-too" TargetMode="External" Id="R6c800228f6f24e7e" /><Relationship Type="http://schemas.openxmlformats.org/officeDocument/2006/relationships/hyperlink" Target="https://reactjs.org/docs/introducing-jsx.html#specifying-attributes-with-jsx" TargetMode="External" Id="R6d09dcffa2c24332" /><Relationship Type="http://schemas.openxmlformats.org/officeDocument/2006/relationships/hyperlink" Target="https://reactjs.org/docs/introducing-jsx.html#jsx-prevents-injection-attacks" TargetMode="External" Id="Rbb060f7127044221" /><Relationship Type="http://schemas.openxmlformats.org/officeDocument/2006/relationships/hyperlink" Target="https://reactjs.org/docs/rendering-elements.html#react-only-updates-whats-necessary" TargetMode="External" Id="R5e98b04b4605462d" /><Relationship Type="http://schemas.openxmlformats.org/officeDocument/2006/relationships/hyperlink" Target="https://reactjs.org/docs/components-and-props.html#functional-and-class-components" TargetMode="External" Id="Rfc8f0b56d22e4dd4" /><Relationship Type="http://schemas.openxmlformats.org/officeDocument/2006/relationships/hyperlink" Target="https://reactjs.org/docs/components-and-props.html#rendering-a-component" TargetMode="External" Id="R2258092a8ec84ac9" /><Relationship Type="http://schemas.openxmlformats.org/officeDocument/2006/relationships/hyperlink" Target="https://reactjs.org/docs/components-and-props.html#composing-components" TargetMode="External" Id="R7e99dc357f6140c5" /><Relationship Type="http://schemas.openxmlformats.org/officeDocument/2006/relationships/hyperlink" Target="https://reactjs.org/docs/components-and-props.html#props-are-read-only" TargetMode="External" Id="Rb3e6d4eb8801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2018-05-13T07:20:24.9830483Z</dcterms:created>
  <dcterms:modified xsi:type="dcterms:W3CDTF">2018-05-13T10:20:19.8656277Z</dcterms:modified>
  <dc:creator>Susmitha Y</dc:creator>
  <lastModifiedBy>Susmitha Y</lastModifiedBy>
</coreProperties>
</file>