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71F" w:rsidRPr="00D1671F" w:rsidRDefault="00D1671F" w:rsidP="00D1671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D1671F">
        <w:rPr>
          <w:rFonts w:ascii="Times New Roman" w:eastAsia="Times New Roman" w:hAnsi="Times New Roman" w:cs="Times New Roman"/>
          <w:b/>
          <w:bCs/>
          <w:kern w:val="36"/>
          <w:sz w:val="48"/>
          <w:szCs w:val="48"/>
          <w:lang w:eastAsia="fr-FR"/>
        </w:rPr>
        <w:t>Moteurs de diagnostic médical assistés par IA pour la téléconsultation grand public</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Les </w:t>
      </w:r>
      <w:r w:rsidRPr="00D1671F">
        <w:rPr>
          <w:rFonts w:ascii="Times New Roman" w:eastAsia="Times New Roman" w:hAnsi="Times New Roman" w:cs="Times New Roman"/>
          <w:b/>
          <w:bCs/>
          <w:sz w:val="24"/>
          <w:szCs w:val="24"/>
          <w:lang w:eastAsia="fr-FR"/>
        </w:rPr>
        <w:t>moteurs de diagnostic médical</w:t>
      </w:r>
      <w:r w:rsidRPr="00D1671F">
        <w:rPr>
          <w:rFonts w:ascii="Times New Roman" w:eastAsia="Times New Roman" w:hAnsi="Times New Roman" w:cs="Times New Roman"/>
          <w:sz w:val="24"/>
          <w:szCs w:val="24"/>
          <w:lang w:eastAsia="fr-FR"/>
        </w:rPr>
        <w:t xml:space="preserve"> assistés par intelligence artificielle (IA) visent à reproduire l’interrogatoire progressif d’un professionnel de santé en téléconsultation, notamment pour des </w:t>
      </w:r>
      <w:r w:rsidRPr="00D1671F">
        <w:rPr>
          <w:rFonts w:ascii="Times New Roman" w:eastAsia="Times New Roman" w:hAnsi="Times New Roman" w:cs="Times New Roman"/>
          <w:b/>
          <w:bCs/>
          <w:sz w:val="24"/>
          <w:szCs w:val="24"/>
          <w:lang w:eastAsia="fr-FR"/>
        </w:rPr>
        <w:t>pathologies bénignes de médecine générale</w:t>
      </w:r>
      <w:r w:rsidRPr="00D1671F">
        <w:rPr>
          <w:rFonts w:ascii="Times New Roman" w:eastAsia="Times New Roman" w:hAnsi="Times New Roman" w:cs="Times New Roman"/>
          <w:sz w:val="24"/>
          <w:szCs w:val="24"/>
          <w:lang w:eastAsia="fr-FR"/>
        </w:rPr>
        <w:t xml:space="preserve">. Ces systèmes interactifs procèdent par étapes : ils réalisent d’abord un </w:t>
      </w:r>
      <w:r w:rsidRPr="00D1671F">
        <w:rPr>
          <w:rFonts w:ascii="Times New Roman" w:eastAsia="Times New Roman" w:hAnsi="Times New Roman" w:cs="Times New Roman"/>
          <w:b/>
          <w:bCs/>
          <w:sz w:val="24"/>
          <w:szCs w:val="24"/>
          <w:lang w:eastAsia="fr-FR"/>
        </w:rPr>
        <w:t>triage</w:t>
      </w:r>
      <w:r w:rsidRPr="00D1671F">
        <w:rPr>
          <w:rFonts w:ascii="Times New Roman" w:eastAsia="Times New Roman" w:hAnsi="Times New Roman" w:cs="Times New Roman"/>
          <w:sz w:val="24"/>
          <w:szCs w:val="24"/>
          <w:lang w:eastAsia="fr-FR"/>
        </w:rPr>
        <w:t xml:space="preserve"> des urgences (détection de symptômes graves), génèrent ensuite des </w:t>
      </w:r>
      <w:r w:rsidRPr="00D1671F">
        <w:rPr>
          <w:rFonts w:ascii="Times New Roman" w:eastAsia="Times New Roman" w:hAnsi="Times New Roman" w:cs="Times New Roman"/>
          <w:b/>
          <w:bCs/>
          <w:sz w:val="24"/>
          <w:szCs w:val="24"/>
          <w:lang w:eastAsia="fr-FR"/>
        </w:rPr>
        <w:t>hypothèses diagnostiques</w:t>
      </w:r>
      <w:r w:rsidRPr="00D1671F">
        <w:rPr>
          <w:rFonts w:ascii="Times New Roman" w:eastAsia="Times New Roman" w:hAnsi="Times New Roman" w:cs="Times New Roman"/>
          <w:sz w:val="24"/>
          <w:szCs w:val="24"/>
          <w:lang w:eastAsia="fr-FR"/>
        </w:rPr>
        <w:t xml:space="preserve"> plausibles, posent des </w:t>
      </w:r>
      <w:r w:rsidRPr="00D1671F">
        <w:rPr>
          <w:rFonts w:ascii="Times New Roman" w:eastAsia="Times New Roman" w:hAnsi="Times New Roman" w:cs="Times New Roman"/>
          <w:b/>
          <w:bCs/>
          <w:sz w:val="24"/>
          <w:szCs w:val="24"/>
          <w:lang w:eastAsia="fr-FR"/>
        </w:rPr>
        <w:t>questions ciblées</w:t>
      </w:r>
      <w:r w:rsidRPr="00D1671F">
        <w:rPr>
          <w:rFonts w:ascii="Times New Roman" w:eastAsia="Times New Roman" w:hAnsi="Times New Roman" w:cs="Times New Roman"/>
          <w:sz w:val="24"/>
          <w:szCs w:val="24"/>
          <w:lang w:eastAsia="fr-FR"/>
        </w:rPr>
        <w:t xml:space="preserve"> pour affiner ces hypothèses, et aboutissent enfin à un </w:t>
      </w:r>
      <w:r w:rsidRPr="00D1671F">
        <w:rPr>
          <w:rFonts w:ascii="Times New Roman" w:eastAsia="Times New Roman" w:hAnsi="Times New Roman" w:cs="Times New Roman"/>
          <w:b/>
          <w:bCs/>
          <w:sz w:val="24"/>
          <w:szCs w:val="24"/>
          <w:lang w:eastAsia="fr-FR"/>
        </w:rPr>
        <w:t>diagnostic différentiel probable</w:t>
      </w:r>
      <w:r w:rsidRPr="00D1671F">
        <w:rPr>
          <w:rFonts w:ascii="Times New Roman" w:eastAsia="Times New Roman" w:hAnsi="Times New Roman" w:cs="Times New Roman"/>
          <w:sz w:val="24"/>
          <w:szCs w:val="24"/>
          <w:lang w:eastAsia="fr-FR"/>
        </w:rPr>
        <w:t xml:space="preserve"> ou à la recommandation de consulter un médecin humain. De nombreuses approches ont été explorées pour concevoir de tels moteurs, allant des </w:t>
      </w:r>
      <w:r w:rsidRPr="00D1671F">
        <w:rPr>
          <w:rFonts w:ascii="Times New Roman" w:eastAsia="Times New Roman" w:hAnsi="Times New Roman" w:cs="Times New Roman"/>
          <w:b/>
          <w:bCs/>
          <w:sz w:val="24"/>
          <w:szCs w:val="24"/>
          <w:lang w:eastAsia="fr-FR"/>
        </w:rPr>
        <w:t>arbres de décision médicaux</w:t>
      </w:r>
      <w:r w:rsidRPr="00D1671F">
        <w:rPr>
          <w:rFonts w:ascii="Times New Roman" w:eastAsia="Times New Roman" w:hAnsi="Times New Roman" w:cs="Times New Roman"/>
          <w:sz w:val="24"/>
          <w:szCs w:val="24"/>
          <w:lang w:eastAsia="fr-FR"/>
        </w:rPr>
        <w:t xml:space="preserve"> aux </w:t>
      </w:r>
      <w:r w:rsidRPr="00D1671F">
        <w:rPr>
          <w:rFonts w:ascii="Times New Roman" w:eastAsia="Times New Roman" w:hAnsi="Times New Roman" w:cs="Times New Roman"/>
          <w:b/>
          <w:bCs/>
          <w:sz w:val="24"/>
          <w:szCs w:val="24"/>
          <w:lang w:eastAsia="fr-FR"/>
        </w:rPr>
        <w:t xml:space="preserve">réseaux </w:t>
      </w:r>
      <w:proofErr w:type="spellStart"/>
      <w:r w:rsidRPr="00D1671F">
        <w:rPr>
          <w:rFonts w:ascii="Times New Roman" w:eastAsia="Times New Roman" w:hAnsi="Times New Roman" w:cs="Times New Roman"/>
          <w:b/>
          <w:bCs/>
          <w:sz w:val="24"/>
          <w:szCs w:val="24"/>
          <w:lang w:eastAsia="fr-FR"/>
        </w:rPr>
        <w:t>bayésiens</w:t>
      </w:r>
      <w:proofErr w:type="spellEnd"/>
      <w:r w:rsidRPr="00D1671F">
        <w:rPr>
          <w:rFonts w:ascii="Times New Roman" w:eastAsia="Times New Roman" w:hAnsi="Times New Roman" w:cs="Times New Roman"/>
          <w:sz w:val="24"/>
          <w:szCs w:val="24"/>
          <w:lang w:eastAsia="fr-FR"/>
        </w:rPr>
        <w:t xml:space="preserve">, en passant par les </w:t>
      </w:r>
      <w:proofErr w:type="spellStart"/>
      <w:r w:rsidRPr="00D1671F">
        <w:rPr>
          <w:rFonts w:ascii="Times New Roman" w:eastAsia="Times New Roman" w:hAnsi="Times New Roman" w:cs="Times New Roman"/>
          <w:b/>
          <w:bCs/>
          <w:sz w:val="24"/>
          <w:szCs w:val="24"/>
          <w:lang w:eastAsia="fr-FR"/>
        </w:rPr>
        <w:t>chatbots</w:t>
      </w:r>
      <w:proofErr w:type="spellEnd"/>
      <w:r w:rsidRPr="00D1671F">
        <w:rPr>
          <w:rFonts w:ascii="Times New Roman" w:eastAsia="Times New Roman" w:hAnsi="Times New Roman" w:cs="Times New Roman"/>
          <w:b/>
          <w:bCs/>
          <w:sz w:val="24"/>
          <w:szCs w:val="24"/>
          <w:lang w:eastAsia="fr-FR"/>
        </w:rPr>
        <w:t xml:space="preserve"> NLP</w:t>
      </w:r>
      <w:r w:rsidRPr="00D1671F">
        <w:rPr>
          <w:rFonts w:ascii="Times New Roman" w:eastAsia="Times New Roman" w:hAnsi="Times New Roman" w:cs="Times New Roman"/>
          <w:sz w:val="24"/>
          <w:szCs w:val="24"/>
          <w:lang w:eastAsia="fr-FR"/>
        </w:rPr>
        <w:t xml:space="preserve"> et plus récemment les </w:t>
      </w:r>
      <w:r w:rsidRPr="00D1671F">
        <w:rPr>
          <w:rFonts w:ascii="Times New Roman" w:eastAsia="Times New Roman" w:hAnsi="Times New Roman" w:cs="Times New Roman"/>
          <w:b/>
          <w:bCs/>
          <w:sz w:val="24"/>
          <w:szCs w:val="24"/>
          <w:lang w:eastAsia="fr-FR"/>
        </w:rPr>
        <w:t>modèles de langage (LLM) hybrides combinés à des structures de raisonnement médical</w:t>
      </w:r>
      <w:r w:rsidRPr="00D1671F">
        <w:rPr>
          <w:rFonts w:ascii="Times New Roman" w:eastAsia="Times New Roman" w:hAnsi="Times New Roman" w:cs="Times New Roman"/>
          <w:sz w:val="24"/>
          <w:szCs w:val="24"/>
          <w:lang w:eastAsia="fr-FR"/>
        </w:rPr>
        <w:t>. Nous présentons ci-dessous un panorama des travaux scientifiques, projets open source, prototypes et solutions techniques réutilisables dans ce domaine, en insistant sur les sources ouvertes ou librement accessibles.</w:t>
      </w:r>
    </w:p>
    <w:p w:rsidR="00D1671F" w:rsidRPr="00D1671F" w:rsidRDefault="00D1671F" w:rsidP="00D1671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1671F">
        <w:rPr>
          <w:rFonts w:ascii="Times New Roman" w:eastAsia="Times New Roman" w:hAnsi="Times New Roman" w:cs="Times New Roman"/>
          <w:b/>
          <w:bCs/>
          <w:sz w:val="36"/>
          <w:szCs w:val="36"/>
          <w:lang w:eastAsia="fr-FR"/>
        </w:rPr>
        <w:t>Approches par arbres de décision et systèmes à base de règles</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Les premières solutions d’</w:t>
      </w:r>
      <w:r w:rsidRPr="00D1671F">
        <w:rPr>
          <w:rFonts w:ascii="Times New Roman" w:eastAsia="Times New Roman" w:hAnsi="Times New Roman" w:cs="Times New Roman"/>
          <w:b/>
          <w:bCs/>
          <w:sz w:val="24"/>
          <w:szCs w:val="24"/>
          <w:lang w:eastAsia="fr-FR"/>
        </w:rPr>
        <w:t>aide au diagnostic</w:t>
      </w:r>
      <w:r w:rsidRPr="00D1671F">
        <w:rPr>
          <w:rFonts w:ascii="Times New Roman" w:eastAsia="Times New Roman" w:hAnsi="Times New Roman" w:cs="Times New Roman"/>
          <w:sz w:val="24"/>
          <w:szCs w:val="24"/>
          <w:lang w:eastAsia="fr-FR"/>
        </w:rPr>
        <w:t xml:space="preserve"> reposaient souvent sur des arbres de décision ou des règles expertes codifiant le savoir médical. Historiquement, des systèmes experts comme </w:t>
      </w:r>
      <w:r w:rsidRPr="00D1671F">
        <w:rPr>
          <w:rFonts w:ascii="Times New Roman" w:eastAsia="Times New Roman" w:hAnsi="Times New Roman" w:cs="Times New Roman"/>
          <w:b/>
          <w:bCs/>
          <w:sz w:val="24"/>
          <w:szCs w:val="24"/>
          <w:lang w:eastAsia="fr-FR"/>
        </w:rPr>
        <w:t>MYCIN</w:t>
      </w:r>
      <w:r w:rsidRPr="00D1671F">
        <w:rPr>
          <w:rFonts w:ascii="Times New Roman" w:eastAsia="Times New Roman" w:hAnsi="Times New Roman" w:cs="Times New Roman"/>
          <w:sz w:val="24"/>
          <w:szCs w:val="24"/>
          <w:lang w:eastAsia="fr-FR"/>
        </w:rPr>
        <w:t xml:space="preserve"> (diagnostic infectieux) ou </w:t>
      </w:r>
      <w:proofErr w:type="spellStart"/>
      <w:r w:rsidRPr="00D1671F">
        <w:rPr>
          <w:rFonts w:ascii="Times New Roman" w:eastAsia="Times New Roman" w:hAnsi="Times New Roman" w:cs="Times New Roman"/>
          <w:b/>
          <w:bCs/>
          <w:sz w:val="24"/>
          <w:szCs w:val="24"/>
          <w:lang w:eastAsia="fr-FR"/>
        </w:rPr>
        <w:t>Internist</w:t>
      </w:r>
      <w:proofErr w:type="spellEnd"/>
      <w:r w:rsidRPr="00D1671F">
        <w:rPr>
          <w:rFonts w:ascii="Times New Roman" w:eastAsia="Times New Roman" w:hAnsi="Times New Roman" w:cs="Times New Roman"/>
          <w:b/>
          <w:bCs/>
          <w:sz w:val="24"/>
          <w:szCs w:val="24"/>
          <w:lang w:eastAsia="fr-FR"/>
        </w:rPr>
        <w:t>-1/QMR</w:t>
      </w:r>
      <w:r w:rsidRPr="00D1671F">
        <w:rPr>
          <w:rFonts w:ascii="Times New Roman" w:eastAsia="Times New Roman" w:hAnsi="Times New Roman" w:cs="Times New Roman"/>
          <w:sz w:val="24"/>
          <w:szCs w:val="24"/>
          <w:lang w:eastAsia="fr-FR"/>
        </w:rPr>
        <w:t xml:space="preserve"> (Quick </w:t>
      </w:r>
      <w:proofErr w:type="spellStart"/>
      <w:r w:rsidRPr="00D1671F">
        <w:rPr>
          <w:rFonts w:ascii="Times New Roman" w:eastAsia="Times New Roman" w:hAnsi="Times New Roman" w:cs="Times New Roman"/>
          <w:sz w:val="24"/>
          <w:szCs w:val="24"/>
          <w:lang w:eastAsia="fr-FR"/>
        </w:rPr>
        <w:t>Medical</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Reference</w:t>
      </w:r>
      <w:proofErr w:type="spellEnd"/>
      <w:r w:rsidRPr="00D1671F">
        <w:rPr>
          <w:rFonts w:ascii="Times New Roman" w:eastAsia="Times New Roman" w:hAnsi="Times New Roman" w:cs="Times New Roman"/>
          <w:sz w:val="24"/>
          <w:szCs w:val="24"/>
          <w:lang w:eastAsia="fr-FR"/>
        </w:rPr>
        <w:t xml:space="preserve">) utilisaient des bases de connaissances structurées. De nos jours, des outils modernes perpétuent cette approche : par exemple, la plateforme française </w:t>
      </w:r>
      <w:proofErr w:type="spellStart"/>
      <w:r w:rsidRPr="00D1671F">
        <w:rPr>
          <w:rFonts w:ascii="Times New Roman" w:eastAsia="Times New Roman" w:hAnsi="Times New Roman" w:cs="Times New Roman"/>
          <w:b/>
          <w:bCs/>
          <w:sz w:val="24"/>
          <w:szCs w:val="24"/>
          <w:lang w:eastAsia="fr-FR"/>
        </w:rPr>
        <w:t>MedVir</w:t>
      </w:r>
      <w:proofErr w:type="spellEnd"/>
      <w:r w:rsidRPr="00D1671F">
        <w:rPr>
          <w:rFonts w:ascii="Times New Roman" w:eastAsia="Times New Roman" w:hAnsi="Times New Roman" w:cs="Times New Roman"/>
          <w:sz w:val="24"/>
          <w:szCs w:val="24"/>
          <w:lang w:eastAsia="fr-FR"/>
        </w:rPr>
        <w:t xml:space="preserve"> implémente un moteur de raisonnement fondé sur plus de 30 ans de connaissances cliniques formalisées. </w:t>
      </w:r>
      <w:proofErr w:type="spellStart"/>
      <w:r w:rsidRPr="00D1671F">
        <w:rPr>
          <w:rFonts w:ascii="Times New Roman" w:eastAsia="Times New Roman" w:hAnsi="Times New Roman" w:cs="Times New Roman"/>
          <w:sz w:val="24"/>
          <w:szCs w:val="24"/>
          <w:lang w:eastAsia="fr-FR"/>
        </w:rPr>
        <w:t>MedVir</w:t>
      </w:r>
      <w:proofErr w:type="spellEnd"/>
      <w:r w:rsidRPr="00D1671F">
        <w:rPr>
          <w:rFonts w:ascii="Times New Roman" w:eastAsia="Times New Roman" w:hAnsi="Times New Roman" w:cs="Times New Roman"/>
          <w:sz w:val="24"/>
          <w:szCs w:val="24"/>
          <w:lang w:eastAsia="fr-FR"/>
        </w:rPr>
        <w:t xml:space="preserve"> se présente comme un </w:t>
      </w:r>
      <w:proofErr w:type="spellStart"/>
      <w:r w:rsidRPr="00D1671F">
        <w:rPr>
          <w:rFonts w:ascii="Times New Roman" w:eastAsia="Times New Roman" w:hAnsi="Times New Roman" w:cs="Times New Roman"/>
          <w:i/>
          <w:iCs/>
          <w:sz w:val="24"/>
          <w:szCs w:val="24"/>
          <w:lang w:eastAsia="fr-FR"/>
        </w:rPr>
        <w:t>symptom</w:t>
      </w:r>
      <w:proofErr w:type="spellEnd"/>
      <w:r w:rsidRPr="00D1671F">
        <w:rPr>
          <w:rFonts w:ascii="Times New Roman" w:eastAsia="Times New Roman" w:hAnsi="Times New Roman" w:cs="Times New Roman"/>
          <w:i/>
          <w:iCs/>
          <w:sz w:val="24"/>
          <w:szCs w:val="24"/>
          <w:lang w:eastAsia="fr-FR"/>
        </w:rPr>
        <w:t xml:space="preserve"> </w:t>
      </w:r>
      <w:proofErr w:type="spellStart"/>
      <w:r w:rsidRPr="00D1671F">
        <w:rPr>
          <w:rFonts w:ascii="Times New Roman" w:eastAsia="Times New Roman" w:hAnsi="Times New Roman" w:cs="Times New Roman"/>
          <w:i/>
          <w:iCs/>
          <w:sz w:val="24"/>
          <w:szCs w:val="24"/>
          <w:lang w:eastAsia="fr-FR"/>
        </w:rPr>
        <w:t>checker</w:t>
      </w:r>
      <w:proofErr w:type="spellEnd"/>
      <w:r w:rsidRPr="00D1671F">
        <w:rPr>
          <w:rFonts w:ascii="Times New Roman" w:eastAsia="Times New Roman" w:hAnsi="Times New Roman" w:cs="Times New Roman"/>
          <w:sz w:val="24"/>
          <w:szCs w:val="24"/>
          <w:lang w:eastAsia="fr-FR"/>
        </w:rPr>
        <w:t xml:space="preserve"> intelligent capable d’</w:t>
      </w:r>
      <w:r w:rsidRPr="00D1671F">
        <w:rPr>
          <w:rFonts w:ascii="Times New Roman" w:eastAsia="Times New Roman" w:hAnsi="Times New Roman" w:cs="Times New Roman"/>
          <w:b/>
          <w:bCs/>
          <w:sz w:val="24"/>
          <w:szCs w:val="24"/>
          <w:lang w:eastAsia="fr-FR"/>
        </w:rPr>
        <w:t>orientation et tri</w:t>
      </w:r>
      <w:r w:rsidRPr="00D1671F">
        <w:rPr>
          <w:rFonts w:ascii="Times New Roman" w:eastAsia="Times New Roman" w:hAnsi="Times New Roman" w:cs="Times New Roman"/>
          <w:sz w:val="24"/>
          <w:szCs w:val="24"/>
          <w:lang w:eastAsia="fr-FR"/>
        </w:rPr>
        <w:t xml:space="preserve"> (détection des cas graves) et d’</w:t>
      </w:r>
      <w:r w:rsidRPr="00D1671F">
        <w:rPr>
          <w:rFonts w:ascii="Times New Roman" w:eastAsia="Times New Roman" w:hAnsi="Times New Roman" w:cs="Times New Roman"/>
          <w:b/>
          <w:bCs/>
          <w:sz w:val="24"/>
          <w:szCs w:val="24"/>
          <w:lang w:eastAsia="fr-FR"/>
        </w:rPr>
        <w:t>aide au diagnostic</w:t>
      </w:r>
      <w:r w:rsidRPr="00D1671F">
        <w:rPr>
          <w:rFonts w:ascii="Times New Roman" w:eastAsia="Times New Roman" w:hAnsi="Times New Roman" w:cs="Times New Roman"/>
          <w:sz w:val="24"/>
          <w:szCs w:val="24"/>
          <w:lang w:eastAsia="fr-FR"/>
        </w:rPr>
        <w:t xml:space="preserve"> en s’appuyant sur la </w:t>
      </w:r>
      <w:proofErr w:type="spellStart"/>
      <w:r w:rsidRPr="00D1671F">
        <w:rPr>
          <w:rFonts w:ascii="Times New Roman" w:eastAsia="Times New Roman" w:hAnsi="Times New Roman" w:cs="Times New Roman"/>
          <w:i/>
          <w:iCs/>
          <w:sz w:val="24"/>
          <w:szCs w:val="24"/>
          <w:lang w:eastAsia="fr-FR"/>
        </w:rPr>
        <w:t>fuzzy</w:t>
      </w:r>
      <w:proofErr w:type="spellEnd"/>
      <w:r w:rsidRPr="00D1671F">
        <w:rPr>
          <w:rFonts w:ascii="Times New Roman" w:eastAsia="Times New Roman" w:hAnsi="Times New Roman" w:cs="Times New Roman"/>
          <w:i/>
          <w:iCs/>
          <w:sz w:val="24"/>
          <w:szCs w:val="24"/>
          <w:lang w:eastAsia="fr-FR"/>
        </w:rPr>
        <w:t xml:space="preserve"> </w:t>
      </w:r>
      <w:proofErr w:type="spellStart"/>
      <w:r w:rsidRPr="00D1671F">
        <w:rPr>
          <w:rFonts w:ascii="Times New Roman" w:eastAsia="Times New Roman" w:hAnsi="Times New Roman" w:cs="Times New Roman"/>
          <w:i/>
          <w:iCs/>
          <w:sz w:val="24"/>
          <w:szCs w:val="24"/>
          <w:lang w:eastAsia="fr-FR"/>
        </w:rPr>
        <w:t>logic</w:t>
      </w:r>
      <w:proofErr w:type="spellEnd"/>
      <w:r w:rsidRPr="00D1671F">
        <w:rPr>
          <w:rFonts w:ascii="Times New Roman" w:eastAsia="Times New Roman" w:hAnsi="Times New Roman" w:cs="Times New Roman"/>
          <w:sz w:val="24"/>
          <w:szCs w:val="24"/>
          <w:lang w:eastAsia="fr-FR"/>
        </w:rPr>
        <w:t xml:space="preserve"> pour ne négliger aucun « signal faible »</w:t>
      </w:r>
      <w:hyperlink r:id="rId4" w:anchor=":~:text=La%20rigueur%20scientifique%20au%20c%C5%93ur,de%20la%20d%C3%A9marche" w:tgtFrame="_blank" w:history="1">
        <w:r w:rsidRPr="00D1671F">
          <w:rPr>
            <w:rFonts w:ascii="Times New Roman" w:eastAsia="Times New Roman" w:hAnsi="Times New Roman" w:cs="Times New Roman"/>
            <w:color w:val="0000FF"/>
            <w:sz w:val="24"/>
            <w:szCs w:val="24"/>
            <w:u w:val="single"/>
            <w:lang w:eastAsia="fr-FR"/>
          </w:rPr>
          <w:t>medvir.fr</w:t>
        </w:r>
      </w:hyperlink>
      <w:r w:rsidRPr="00D1671F">
        <w:rPr>
          <w:rFonts w:ascii="Times New Roman" w:eastAsia="Times New Roman" w:hAnsi="Times New Roman" w:cs="Times New Roman"/>
          <w:sz w:val="24"/>
          <w:szCs w:val="24"/>
          <w:lang w:eastAsia="fr-FR"/>
        </w:rPr>
        <w:t xml:space="preserve">. Conçue par un médecin urgentiste, cette IA embarque des protocoles de tri et des arbres décisionnels validés, intégrables en </w:t>
      </w:r>
      <w:proofErr w:type="spellStart"/>
      <w:r w:rsidRPr="00D1671F">
        <w:rPr>
          <w:rFonts w:ascii="Times New Roman" w:eastAsia="Times New Roman" w:hAnsi="Times New Roman" w:cs="Times New Roman"/>
          <w:sz w:val="24"/>
          <w:szCs w:val="24"/>
          <w:lang w:eastAsia="fr-FR"/>
        </w:rPr>
        <w:t>SaaS</w:t>
      </w:r>
      <w:proofErr w:type="spellEnd"/>
      <w:r w:rsidRPr="00D1671F">
        <w:rPr>
          <w:rFonts w:ascii="Times New Roman" w:eastAsia="Times New Roman" w:hAnsi="Times New Roman" w:cs="Times New Roman"/>
          <w:sz w:val="24"/>
          <w:szCs w:val="24"/>
          <w:lang w:eastAsia="fr-FR"/>
        </w:rPr>
        <w:t xml:space="preserve"> dans des outils de télémédecine</w:t>
      </w:r>
      <w:hyperlink r:id="rId5" w:anchor=":~:text=Tri%20et%20orientation%20avec%20medvir,PREDIAG" w:tgtFrame="_blank" w:history="1">
        <w:r w:rsidRPr="00D1671F">
          <w:rPr>
            <w:rFonts w:ascii="Times New Roman" w:eastAsia="Times New Roman" w:hAnsi="Times New Roman" w:cs="Times New Roman"/>
            <w:color w:val="0000FF"/>
            <w:sz w:val="24"/>
            <w:szCs w:val="24"/>
            <w:u w:val="single"/>
            <w:lang w:eastAsia="fr-FR"/>
          </w:rPr>
          <w:t>medvir.fr</w:t>
        </w:r>
      </w:hyperlink>
      <w:hyperlink r:id="rId6" w:anchor=":~:text=medvir%20est%20issu%20de%2034,faible%2C%20pour%20un%20r%C3%A9sultat%20rigoureux" w:tgtFrame="_blank" w:history="1">
        <w:r w:rsidRPr="00D1671F">
          <w:rPr>
            <w:rFonts w:ascii="Times New Roman" w:eastAsia="Times New Roman" w:hAnsi="Times New Roman" w:cs="Times New Roman"/>
            <w:color w:val="0000FF"/>
            <w:sz w:val="24"/>
            <w:szCs w:val="24"/>
            <w:u w:val="single"/>
            <w:lang w:eastAsia="fr-FR"/>
          </w:rPr>
          <w:t>medvir.fr</w:t>
        </w:r>
      </w:hyperlink>
      <w:r w:rsidRPr="00D1671F">
        <w:rPr>
          <w:rFonts w:ascii="Times New Roman" w:eastAsia="Times New Roman" w:hAnsi="Times New Roman" w:cs="Times New Roman"/>
          <w:sz w:val="24"/>
          <w:szCs w:val="24"/>
          <w:lang w:eastAsia="fr-FR"/>
        </w:rPr>
        <w:t xml:space="preserve">. De même, de nombreux </w:t>
      </w:r>
      <w:r w:rsidRPr="00D1671F">
        <w:rPr>
          <w:rFonts w:ascii="Times New Roman" w:eastAsia="Times New Roman" w:hAnsi="Times New Roman" w:cs="Times New Roman"/>
          <w:b/>
          <w:bCs/>
          <w:sz w:val="24"/>
          <w:szCs w:val="24"/>
          <w:lang w:eastAsia="fr-FR"/>
        </w:rPr>
        <w:t>protocoles de régulation médicale</w:t>
      </w:r>
      <w:r w:rsidRPr="00D1671F">
        <w:rPr>
          <w:rFonts w:ascii="Times New Roman" w:eastAsia="Times New Roman" w:hAnsi="Times New Roman" w:cs="Times New Roman"/>
          <w:sz w:val="24"/>
          <w:szCs w:val="24"/>
          <w:lang w:eastAsia="fr-FR"/>
        </w:rPr>
        <w:t xml:space="preserve"> (par exemple pour les services d’urgence ou les plateformes de conseils infirmiers) peuvent être implémentés via des moteurs de règles if-</w:t>
      </w:r>
      <w:proofErr w:type="spellStart"/>
      <w:r w:rsidRPr="00D1671F">
        <w:rPr>
          <w:rFonts w:ascii="Times New Roman" w:eastAsia="Times New Roman" w:hAnsi="Times New Roman" w:cs="Times New Roman"/>
          <w:sz w:val="24"/>
          <w:szCs w:val="24"/>
          <w:lang w:eastAsia="fr-FR"/>
        </w:rPr>
        <w:t>then</w:t>
      </w:r>
      <w:proofErr w:type="spellEnd"/>
      <w:r w:rsidRPr="00D1671F">
        <w:rPr>
          <w:rFonts w:ascii="Times New Roman" w:eastAsia="Times New Roman" w:hAnsi="Times New Roman" w:cs="Times New Roman"/>
          <w:sz w:val="24"/>
          <w:szCs w:val="24"/>
          <w:lang w:eastAsia="fr-FR"/>
        </w:rPr>
        <w:t xml:space="preserve">. Des </w:t>
      </w:r>
      <w:proofErr w:type="spellStart"/>
      <w:r w:rsidRPr="00D1671F">
        <w:rPr>
          <w:rFonts w:ascii="Times New Roman" w:eastAsia="Times New Roman" w:hAnsi="Times New Roman" w:cs="Times New Roman"/>
          <w:sz w:val="24"/>
          <w:szCs w:val="24"/>
          <w:lang w:eastAsia="fr-FR"/>
        </w:rPr>
        <w:t>frameworks</w:t>
      </w:r>
      <w:proofErr w:type="spellEnd"/>
      <w:r w:rsidRPr="00D1671F">
        <w:rPr>
          <w:rFonts w:ascii="Times New Roman" w:eastAsia="Times New Roman" w:hAnsi="Times New Roman" w:cs="Times New Roman"/>
          <w:sz w:val="24"/>
          <w:szCs w:val="24"/>
          <w:lang w:eastAsia="fr-FR"/>
        </w:rPr>
        <w:t xml:space="preserve"> open source comme </w:t>
      </w:r>
      <w:proofErr w:type="spellStart"/>
      <w:r w:rsidRPr="00D1671F">
        <w:rPr>
          <w:rFonts w:ascii="Times New Roman" w:eastAsia="Times New Roman" w:hAnsi="Times New Roman" w:cs="Times New Roman"/>
          <w:b/>
          <w:bCs/>
          <w:sz w:val="24"/>
          <w:szCs w:val="24"/>
          <w:lang w:eastAsia="fr-FR"/>
        </w:rPr>
        <w:t>OpenCDS</w:t>
      </w:r>
      <w:proofErr w:type="spellEnd"/>
      <w:r w:rsidRPr="00D1671F">
        <w:rPr>
          <w:rFonts w:ascii="Times New Roman" w:eastAsia="Times New Roman" w:hAnsi="Times New Roman" w:cs="Times New Roman"/>
          <w:sz w:val="24"/>
          <w:szCs w:val="24"/>
          <w:lang w:eastAsia="fr-FR"/>
        </w:rPr>
        <w:t xml:space="preserve"> (système de décision clinique) ou des outils de </w:t>
      </w:r>
      <w:proofErr w:type="spellStart"/>
      <w:r w:rsidRPr="00D1671F">
        <w:rPr>
          <w:rFonts w:ascii="Times New Roman" w:eastAsia="Times New Roman" w:hAnsi="Times New Roman" w:cs="Times New Roman"/>
          <w:sz w:val="24"/>
          <w:szCs w:val="24"/>
          <w:lang w:eastAsia="fr-FR"/>
        </w:rPr>
        <w:t>chatbot</w:t>
      </w:r>
      <w:proofErr w:type="spellEnd"/>
      <w:r w:rsidRPr="00D1671F">
        <w:rPr>
          <w:rFonts w:ascii="Times New Roman" w:eastAsia="Times New Roman" w:hAnsi="Times New Roman" w:cs="Times New Roman"/>
          <w:sz w:val="24"/>
          <w:szCs w:val="24"/>
          <w:lang w:eastAsia="fr-FR"/>
        </w:rPr>
        <w:t xml:space="preserve"> modulaires (p. ex. </w:t>
      </w:r>
      <w:r w:rsidRPr="00D1671F">
        <w:rPr>
          <w:rFonts w:ascii="Times New Roman" w:eastAsia="Times New Roman" w:hAnsi="Times New Roman" w:cs="Times New Roman"/>
          <w:b/>
          <w:bCs/>
          <w:sz w:val="24"/>
          <w:szCs w:val="24"/>
          <w:lang w:eastAsia="fr-FR"/>
        </w:rPr>
        <w:t>Rasa</w:t>
      </w:r>
      <w:r w:rsidRPr="00D1671F">
        <w:rPr>
          <w:rFonts w:ascii="Times New Roman" w:eastAsia="Times New Roman" w:hAnsi="Times New Roman" w:cs="Times New Roman"/>
          <w:sz w:val="24"/>
          <w:szCs w:val="24"/>
          <w:lang w:eastAsia="fr-FR"/>
        </w:rPr>
        <w:t xml:space="preserve"> NLP) permettent de créer des arbres de questions médicales personnalisés. Par exemple, le prototype </w:t>
      </w:r>
      <w:proofErr w:type="spellStart"/>
      <w:r w:rsidRPr="00D1671F">
        <w:rPr>
          <w:rFonts w:ascii="Times New Roman" w:eastAsia="Times New Roman" w:hAnsi="Times New Roman" w:cs="Times New Roman"/>
          <w:i/>
          <w:iCs/>
          <w:sz w:val="24"/>
          <w:szCs w:val="24"/>
          <w:lang w:eastAsia="fr-FR"/>
        </w:rPr>
        <w:t>DiagnoBot</w:t>
      </w:r>
      <w:proofErr w:type="spellEnd"/>
      <w:r w:rsidRPr="00D1671F">
        <w:rPr>
          <w:rFonts w:ascii="Times New Roman" w:eastAsia="Times New Roman" w:hAnsi="Times New Roman" w:cs="Times New Roman"/>
          <w:sz w:val="24"/>
          <w:szCs w:val="24"/>
          <w:lang w:eastAsia="fr-FR"/>
        </w:rPr>
        <w:t xml:space="preserve"> utilise Rasa pour guider le patient à travers un arbre de symptômes et prédire la maladie probable en sortie</w:t>
      </w:r>
      <w:hyperlink r:id="rId7" w:anchor=":~:text=DiagnoBot%20was%20designed%20to%20search,Rasa%20NLP%20and%20machine%20learning" w:tgtFrame="_blank" w:history="1">
        <w:r w:rsidRPr="00D1671F">
          <w:rPr>
            <w:rFonts w:ascii="Times New Roman" w:eastAsia="Times New Roman" w:hAnsi="Times New Roman" w:cs="Times New Roman"/>
            <w:color w:val="0000FF"/>
            <w:sz w:val="24"/>
            <w:szCs w:val="24"/>
            <w:u w:val="single"/>
            <w:lang w:eastAsia="fr-FR"/>
          </w:rPr>
          <w:t>aisel.aisnet.org</w:t>
        </w:r>
      </w:hyperlink>
      <w:r w:rsidRPr="00D1671F">
        <w:rPr>
          <w:rFonts w:ascii="Times New Roman" w:eastAsia="Times New Roman" w:hAnsi="Times New Roman" w:cs="Times New Roman"/>
          <w:sz w:val="24"/>
          <w:szCs w:val="24"/>
          <w:lang w:eastAsia="fr-FR"/>
        </w:rPr>
        <w:t xml:space="preserve">. Ces approches basées sur des règles présentent l’avantage d’être </w:t>
      </w:r>
      <w:r w:rsidRPr="00D1671F">
        <w:rPr>
          <w:rFonts w:ascii="Times New Roman" w:eastAsia="Times New Roman" w:hAnsi="Times New Roman" w:cs="Times New Roman"/>
          <w:b/>
          <w:bCs/>
          <w:sz w:val="24"/>
          <w:szCs w:val="24"/>
          <w:lang w:eastAsia="fr-FR"/>
        </w:rPr>
        <w:t>transparentes</w:t>
      </w:r>
      <w:r w:rsidRPr="00D1671F">
        <w:rPr>
          <w:rFonts w:ascii="Times New Roman" w:eastAsia="Times New Roman" w:hAnsi="Times New Roman" w:cs="Times New Roman"/>
          <w:sz w:val="24"/>
          <w:szCs w:val="24"/>
          <w:lang w:eastAsia="fr-FR"/>
        </w:rPr>
        <w:t xml:space="preserve"> (chaque décision est justifiable par une règle clinique) et alignées sur les </w:t>
      </w:r>
      <w:r w:rsidRPr="00D1671F">
        <w:rPr>
          <w:rFonts w:ascii="Times New Roman" w:eastAsia="Times New Roman" w:hAnsi="Times New Roman" w:cs="Times New Roman"/>
          <w:b/>
          <w:bCs/>
          <w:sz w:val="24"/>
          <w:szCs w:val="24"/>
          <w:lang w:eastAsia="fr-FR"/>
        </w:rPr>
        <w:t>protocoles médicaux officiels</w:t>
      </w:r>
      <w:r w:rsidRPr="00D1671F">
        <w:rPr>
          <w:rFonts w:ascii="Times New Roman" w:eastAsia="Times New Roman" w:hAnsi="Times New Roman" w:cs="Times New Roman"/>
          <w:sz w:val="24"/>
          <w:szCs w:val="24"/>
          <w:lang w:eastAsia="fr-FR"/>
        </w:rPr>
        <w:t>, ce qui est précieux pour le triage sécurisé des patients.</w:t>
      </w:r>
    </w:p>
    <w:p w:rsidR="00D1671F" w:rsidRPr="00D1671F" w:rsidRDefault="00D1671F" w:rsidP="00D1671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1671F">
        <w:rPr>
          <w:rFonts w:ascii="Times New Roman" w:eastAsia="Times New Roman" w:hAnsi="Times New Roman" w:cs="Times New Roman"/>
          <w:b/>
          <w:bCs/>
          <w:sz w:val="36"/>
          <w:szCs w:val="36"/>
          <w:lang w:eastAsia="fr-FR"/>
        </w:rPr>
        <w:t xml:space="preserve">Diagnostics probabilistes et réseaux </w:t>
      </w:r>
      <w:proofErr w:type="spellStart"/>
      <w:r w:rsidRPr="00D1671F">
        <w:rPr>
          <w:rFonts w:ascii="Times New Roman" w:eastAsia="Times New Roman" w:hAnsi="Times New Roman" w:cs="Times New Roman"/>
          <w:b/>
          <w:bCs/>
          <w:sz w:val="36"/>
          <w:szCs w:val="36"/>
          <w:lang w:eastAsia="fr-FR"/>
        </w:rPr>
        <w:t>bayésiens</w:t>
      </w:r>
      <w:proofErr w:type="spellEnd"/>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Pour dépasser la rigidité des règles figées, des approches probabilistes ont été explorées, notamment via les </w:t>
      </w:r>
      <w:r w:rsidRPr="00D1671F">
        <w:rPr>
          <w:rFonts w:ascii="Times New Roman" w:eastAsia="Times New Roman" w:hAnsi="Times New Roman" w:cs="Times New Roman"/>
          <w:b/>
          <w:bCs/>
          <w:sz w:val="24"/>
          <w:szCs w:val="24"/>
          <w:lang w:eastAsia="fr-FR"/>
        </w:rPr>
        <w:t xml:space="preserve">réseaux </w:t>
      </w:r>
      <w:proofErr w:type="spellStart"/>
      <w:r w:rsidRPr="00D1671F">
        <w:rPr>
          <w:rFonts w:ascii="Times New Roman" w:eastAsia="Times New Roman" w:hAnsi="Times New Roman" w:cs="Times New Roman"/>
          <w:b/>
          <w:bCs/>
          <w:sz w:val="24"/>
          <w:szCs w:val="24"/>
          <w:lang w:eastAsia="fr-FR"/>
        </w:rPr>
        <w:t>bayésiens</w:t>
      </w:r>
      <w:proofErr w:type="spellEnd"/>
      <w:r w:rsidRPr="00D1671F">
        <w:rPr>
          <w:rFonts w:ascii="Times New Roman" w:eastAsia="Times New Roman" w:hAnsi="Times New Roman" w:cs="Times New Roman"/>
          <w:sz w:val="24"/>
          <w:szCs w:val="24"/>
          <w:lang w:eastAsia="fr-FR"/>
        </w:rPr>
        <w:t xml:space="preserve">. Un réseau </w:t>
      </w:r>
      <w:proofErr w:type="spellStart"/>
      <w:r w:rsidRPr="00D1671F">
        <w:rPr>
          <w:rFonts w:ascii="Times New Roman" w:eastAsia="Times New Roman" w:hAnsi="Times New Roman" w:cs="Times New Roman"/>
          <w:sz w:val="24"/>
          <w:szCs w:val="24"/>
          <w:lang w:eastAsia="fr-FR"/>
        </w:rPr>
        <w:t>bayésien</w:t>
      </w:r>
      <w:proofErr w:type="spellEnd"/>
      <w:r w:rsidRPr="00D1671F">
        <w:rPr>
          <w:rFonts w:ascii="Times New Roman" w:eastAsia="Times New Roman" w:hAnsi="Times New Roman" w:cs="Times New Roman"/>
          <w:sz w:val="24"/>
          <w:szCs w:val="24"/>
          <w:lang w:eastAsia="fr-FR"/>
        </w:rPr>
        <w:t xml:space="preserve"> médical représente les maladies et symptômes comme des nœuds reliés par des probabilités conditionnelles, ce qui permet de </w:t>
      </w:r>
      <w:r w:rsidRPr="00D1671F">
        <w:rPr>
          <w:rFonts w:ascii="Times New Roman" w:eastAsia="Times New Roman" w:hAnsi="Times New Roman" w:cs="Times New Roman"/>
          <w:i/>
          <w:iCs/>
          <w:sz w:val="24"/>
          <w:szCs w:val="24"/>
          <w:lang w:eastAsia="fr-FR"/>
        </w:rPr>
        <w:t>calculer la probabilité a posteriori</w:t>
      </w:r>
      <w:r w:rsidRPr="00D1671F">
        <w:rPr>
          <w:rFonts w:ascii="Times New Roman" w:eastAsia="Times New Roman" w:hAnsi="Times New Roman" w:cs="Times New Roman"/>
          <w:sz w:val="24"/>
          <w:szCs w:val="24"/>
          <w:lang w:eastAsia="fr-FR"/>
        </w:rPr>
        <w:t xml:space="preserve"> des diagnostics en fonction des symptômes observés. </w:t>
      </w:r>
      <w:r w:rsidRPr="00D1671F">
        <w:rPr>
          <w:rFonts w:ascii="Times New Roman" w:eastAsia="Times New Roman" w:hAnsi="Times New Roman" w:cs="Times New Roman"/>
          <w:sz w:val="24"/>
          <w:szCs w:val="24"/>
          <w:lang w:eastAsia="fr-FR"/>
        </w:rPr>
        <w:lastRenderedPageBreak/>
        <w:t xml:space="preserve">Cette technique a l’avantage d’intégrer l’incertitude et de </w:t>
      </w:r>
      <w:r w:rsidRPr="00D1671F">
        <w:rPr>
          <w:rFonts w:ascii="Times New Roman" w:eastAsia="Times New Roman" w:hAnsi="Times New Roman" w:cs="Times New Roman"/>
          <w:b/>
          <w:bCs/>
          <w:sz w:val="24"/>
          <w:szCs w:val="24"/>
          <w:lang w:eastAsia="fr-FR"/>
        </w:rPr>
        <w:t>fournir un diagnostic différentiel pondéré</w:t>
      </w:r>
      <w:r w:rsidRPr="00D1671F">
        <w:rPr>
          <w:rFonts w:ascii="Times New Roman" w:eastAsia="Times New Roman" w:hAnsi="Times New Roman" w:cs="Times New Roman"/>
          <w:sz w:val="24"/>
          <w:szCs w:val="24"/>
          <w:lang w:eastAsia="fr-FR"/>
        </w:rPr>
        <w:t xml:space="preserve"> plutôt qu’une réponse unique. Un travail notable est celui de </w:t>
      </w:r>
      <w:proofErr w:type="spellStart"/>
      <w:r w:rsidRPr="00D1671F">
        <w:rPr>
          <w:rFonts w:ascii="Times New Roman" w:eastAsia="Times New Roman" w:hAnsi="Times New Roman" w:cs="Times New Roman"/>
          <w:sz w:val="24"/>
          <w:szCs w:val="24"/>
          <w:lang w:eastAsia="fr-FR"/>
        </w:rPr>
        <w:t>Guan</w:t>
      </w:r>
      <w:proofErr w:type="spellEnd"/>
      <w:r w:rsidRPr="00D1671F">
        <w:rPr>
          <w:rFonts w:ascii="Times New Roman" w:eastAsia="Times New Roman" w:hAnsi="Times New Roman" w:cs="Times New Roman"/>
          <w:sz w:val="24"/>
          <w:szCs w:val="24"/>
          <w:lang w:eastAsia="fr-FR"/>
        </w:rPr>
        <w:t xml:space="preserve"> &amp; </w:t>
      </w:r>
      <w:proofErr w:type="spellStart"/>
      <w:r w:rsidRPr="00D1671F">
        <w:rPr>
          <w:rFonts w:ascii="Times New Roman" w:eastAsia="Times New Roman" w:hAnsi="Times New Roman" w:cs="Times New Roman"/>
          <w:sz w:val="24"/>
          <w:szCs w:val="24"/>
          <w:lang w:eastAsia="fr-FR"/>
        </w:rPr>
        <w:t>Baral</w:t>
      </w:r>
      <w:proofErr w:type="spellEnd"/>
      <w:r w:rsidRPr="00D1671F">
        <w:rPr>
          <w:rFonts w:ascii="Times New Roman" w:eastAsia="Times New Roman" w:hAnsi="Times New Roman" w:cs="Times New Roman"/>
          <w:sz w:val="24"/>
          <w:szCs w:val="24"/>
          <w:lang w:eastAsia="fr-FR"/>
        </w:rPr>
        <w:t xml:space="preserve"> (2021), qui proposent un moteur de diagnostic basé sur le fameux réseau </w:t>
      </w:r>
      <w:proofErr w:type="spellStart"/>
      <w:r w:rsidRPr="00D1671F">
        <w:rPr>
          <w:rFonts w:ascii="Times New Roman" w:eastAsia="Times New Roman" w:hAnsi="Times New Roman" w:cs="Times New Roman"/>
          <w:sz w:val="24"/>
          <w:szCs w:val="24"/>
          <w:lang w:eastAsia="fr-FR"/>
        </w:rPr>
        <w:t>bayésien</w:t>
      </w:r>
      <w:proofErr w:type="spellEnd"/>
      <w:r w:rsidRPr="00D1671F">
        <w:rPr>
          <w:rFonts w:ascii="Times New Roman" w:eastAsia="Times New Roman" w:hAnsi="Times New Roman" w:cs="Times New Roman"/>
          <w:sz w:val="24"/>
          <w:szCs w:val="24"/>
          <w:lang w:eastAsia="fr-FR"/>
        </w:rPr>
        <w:t xml:space="preserve"> QMR (tiré de la base de connaissances INTERNIST</w:t>
      </w:r>
      <w:proofErr w:type="gramStart"/>
      <w:r w:rsidRPr="00D1671F">
        <w:rPr>
          <w:rFonts w:ascii="Times New Roman" w:eastAsia="Times New Roman" w:hAnsi="Times New Roman" w:cs="Times New Roman"/>
          <w:sz w:val="24"/>
          <w:szCs w:val="24"/>
          <w:lang w:eastAsia="fr-FR"/>
        </w:rPr>
        <w:t>)</w:t>
      </w:r>
      <w:proofErr w:type="gramEnd"/>
      <w:r w:rsidRPr="00D1671F">
        <w:rPr>
          <w:rFonts w:ascii="Times New Roman" w:eastAsia="Times New Roman" w:hAnsi="Times New Roman" w:cs="Times New Roman"/>
          <w:sz w:val="24"/>
          <w:szCs w:val="24"/>
          <w:lang w:eastAsia="fr-FR"/>
        </w:rPr>
        <w:fldChar w:fldCharType="begin"/>
      </w:r>
      <w:r w:rsidRPr="00D1671F">
        <w:rPr>
          <w:rFonts w:ascii="Times New Roman" w:eastAsia="Times New Roman" w:hAnsi="Times New Roman" w:cs="Times New Roman"/>
          <w:sz w:val="24"/>
          <w:szCs w:val="24"/>
          <w:lang w:eastAsia="fr-FR"/>
        </w:rPr>
        <w:instrText xml:space="preserve"> HYPERLINK "https://arxiv.org/abs/2110.08393" \l ":~:text=,new%20changes%20without%20any%20additional" \t "_blank" </w:instrText>
      </w:r>
      <w:r w:rsidRPr="00D1671F">
        <w:rPr>
          <w:rFonts w:ascii="Times New Roman" w:eastAsia="Times New Roman" w:hAnsi="Times New Roman" w:cs="Times New Roman"/>
          <w:sz w:val="24"/>
          <w:szCs w:val="24"/>
          <w:lang w:eastAsia="fr-FR"/>
        </w:rPr>
        <w:fldChar w:fldCharType="separate"/>
      </w:r>
      <w:r w:rsidRPr="00D1671F">
        <w:rPr>
          <w:rFonts w:ascii="Times New Roman" w:eastAsia="Times New Roman" w:hAnsi="Times New Roman" w:cs="Times New Roman"/>
          <w:color w:val="0000FF"/>
          <w:sz w:val="24"/>
          <w:szCs w:val="24"/>
          <w:u w:val="single"/>
          <w:lang w:eastAsia="fr-FR"/>
        </w:rPr>
        <w:t>arxiv.org</w:t>
      </w:r>
      <w:r w:rsidRPr="00D1671F">
        <w:rPr>
          <w:rFonts w:ascii="Times New Roman" w:eastAsia="Times New Roman" w:hAnsi="Times New Roman" w:cs="Times New Roman"/>
          <w:sz w:val="24"/>
          <w:szCs w:val="24"/>
          <w:lang w:eastAsia="fr-FR"/>
        </w:rPr>
        <w:fldChar w:fldCharType="end"/>
      </w:r>
      <w:r w:rsidRPr="00D1671F">
        <w:rPr>
          <w:rFonts w:ascii="Times New Roman" w:eastAsia="Times New Roman" w:hAnsi="Times New Roman" w:cs="Times New Roman"/>
          <w:sz w:val="24"/>
          <w:szCs w:val="24"/>
          <w:lang w:eastAsia="fr-FR"/>
        </w:rPr>
        <w:t xml:space="preserve">. Leur système réalise l’inférence </w:t>
      </w:r>
      <w:proofErr w:type="spellStart"/>
      <w:r w:rsidRPr="00D1671F">
        <w:rPr>
          <w:rFonts w:ascii="Times New Roman" w:eastAsia="Times New Roman" w:hAnsi="Times New Roman" w:cs="Times New Roman"/>
          <w:sz w:val="24"/>
          <w:szCs w:val="24"/>
          <w:lang w:eastAsia="fr-FR"/>
        </w:rPr>
        <w:t>bayésienne</w:t>
      </w:r>
      <w:proofErr w:type="spellEnd"/>
      <w:r w:rsidRPr="00D1671F">
        <w:rPr>
          <w:rFonts w:ascii="Times New Roman" w:eastAsia="Times New Roman" w:hAnsi="Times New Roman" w:cs="Times New Roman"/>
          <w:sz w:val="24"/>
          <w:szCs w:val="24"/>
          <w:lang w:eastAsia="fr-FR"/>
        </w:rPr>
        <w:t xml:space="preserve"> pour estimer les maladies probables et utilise la </w:t>
      </w:r>
      <w:r w:rsidRPr="00D1671F">
        <w:rPr>
          <w:rFonts w:ascii="Times New Roman" w:eastAsia="Times New Roman" w:hAnsi="Times New Roman" w:cs="Times New Roman"/>
          <w:b/>
          <w:bCs/>
          <w:sz w:val="24"/>
          <w:szCs w:val="24"/>
          <w:lang w:eastAsia="fr-FR"/>
        </w:rPr>
        <w:t xml:space="preserve">théorie de la décision </w:t>
      </w:r>
      <w:proofErr w:type="spellStart"/>
      <w:r w:rsidRPr="00D1671F">
        <w:rPr>
          <w:rFonts w:ascii="Times New Roman" w:eastAsia="Times New Roman" w:hAnsi="Times New Roman" w:cs="Times New Roman"/>
          <w:b/>
          <w:bCs/>
          <w:sz w:val="24"/>
          <w:szCs w:val="24"/>
          <w:lang w:eastAsia="fr-FR"/>
        </w:rPr>
        <w:t>bayésienne</w:t>
      </w:r>
      <w:proofErr w:type="spellEnd"/>
      <w:r w:rsidRPr="00D1671F">
        <w:rPr>
          <w:rFonts w:ascii="Times New Roman" w:eastAsia="Times New Roman" w:hAnsi="Times New Roman" w:cs="Times New Roman"/>
          <w:b/>
          <w:bCs/>
          <w:sz w:val="24"/>
          <w:szCs w:val="24"/>
          <w:lang w:eastAsia="fr-FR"/>
        </w:rPr>
        <w:t xml:space="preserve"> expérimentale</w:t>
      </w:r>
      <w:r w:rsidRPr="00D1671F">
        <w:rPr>
          <w:rFonts w:ascii="Times New Roman" w:eastAsia="Times New Roman" w:hAnsi="Times New Roman" w:cs="Times New Roman"/>
          <w:sz w:val="24"/>
          <w:szCs w:val="24"/>
          <w:lang w:eastAsia="fr-FR"/>
        </w:rPr>
        <w:t xml:space="preserve"> pour choisir les questions optimales à poser au patient (phase d’</w:t>
      </w:r>
      <w:r w:rsidRPr="00D1671F">
        <w:rPr>
          <w:rFonts w:ascii="Times New Roman" w:eastAsia="Times New Roman" w:hAnsi="Times New Roman" w:cs="Times New Roman"/>
          <w:b/>
          <w:bCs/>
          <w:sz w:val="24"/>
          <w:szCs w:val="24"/>
          <w:lang w:eastAsia="fr-FR"/>
        </w:rPr>
        <w:t>interrogation adaptive</w:t>
      </w:r>
      <w:proofErr w:type="gramStart"/>
      <w:r w:rsidRPr="00D1671F">
        <w:rPr>
          <w:rFonts w:ascii="Times New Roman" w:eastAsia="Times New Roman" w:hAnsi="Times New Roman" w:cs="Times New Roman"/>
          <w:sz w:val="24"/>
          <w:szCs w:val="24"/>
          <w:lang w:eastAsia="fr-FR"/>
        </w:rPr>
        <w:t>)</w:t>
      </w:r>
      <w:proofErr w:type="gramEnd"/>
      <w:r w:rsidRPr="00D1671F">
        <w:rPr>
          <w:rFonts w:ascii="Times New Roman" w:eastAsia="Times New Roman" w:hAnsi="Times New Roman" w:cs="Times New Roman"/>
          <w:sz w:val="24"/>
          <w:szCs w:val="24"/>
          <w:lang w:eastAsia="fr-FR"/>
        </w:rPr>
        <w:fldChar w:fldCharType="begin"/>
      </w:r>
      <w:r w:rsidRPr="00D1671F">
        <w:rPr>
          <w:rFonts w:ascii="Times New Roman" w:eastAsia="Times New Roman" w:hAnsi="Times New Roman" w:cs="Times New Roman"/>
          <w:sz w:val="24"/>
          <w:szCs w:val="24"/>
          <w:lang w:eastAsia="fr-FR"/>
        </w:rPr>
        <w:instrText xml:space="preserve"> HYPERLINK "https://arxiv.org/abs/2110.08393" \l ":~:text=Bayesian%20inference%20in%20the%20inference,dialogue%20datasets%2C%20Muzhi%20and%20Dxy" \t "_blank" </w:instrText>
      </w:r>
      <w:r w:rsidRPr="00D1671F">
        <w:rPr>
          <w:rFonts w:ascii="Times New Roman" w:eastAsia="Times New Roman" w:hAnsi="Times New Roman" w:cs="Times New Roman"/>
          <w:sz w:val="24"/>
          <w:szCs w:val="24"/>
          <w:lang w:eastAsia="fr-FR"/>
        </w:rPr>
        <w:fldChar w:fldCharType="separate"/>
      </w:r>
      <w:r w:rsidRPr="00D1671F">
        <w:rPr>
          <w:rFonts w:ascii="Times New Roman" w:eastAsia="Times New Roman" w:hAnsi="Times New Roman" w:cs="Times New Roman"/>
          <w:color w:val="0000FF"/>
          <w:sz w:val="24"/>
          <w:szCs w:val="24"/>
          <w:u w:val="single"/>
          <w:lang w:eastAsia="fr-FR"/>
        </w:rPr>
        <w:t>arxiv.org</w:t>
      </w:r>
      <w:r w:rsidRPr="00D1671F">
        <w:rPr>
          <w:rFonts w:ascii="Times New Roman" w:eastAsia="Times New Roman" w:hAnsi="Times New Roman" w:cs="Times New Roman"/>
          <w:sz w:val="24"/>
          <w:szCs w:val="24"/>
          <w:lang w:eastAsia="fr-FR"/>
        </w:rPr>
        <w:fldChar w:fldCharType="end"/>
      </w:r>
      <w:r w:rsidRPr="00D1671F">
        <w:rPr>
          <w:rFonts w:ascii="Times New Roman" w:eastAsia="Times New Roman" w:hAnsi="Times New Roman" w:cs="Times New Roman"/>
          <w:sz w:val="24"/>
          <w:szCs w:val="24"/>
          <w:lang w:eastAsia="fr-FR"/>
        </w:rPr>
        <w:t xml:space="preserve">. En optimisant la stratégie de questions sur plusieurs étapes, ils obtiennent un système </w:t>
      </w:r>
      <w:r w:rsidRPr="00D1671F">
        <w:rPr>
          <w:rFonts w:ascii="Times New Roman" w:eastAsia="Times New Roman" w:hAnsi="Times New Roman" w:cs="Times New Roman"/>
          <w:b/>
          <w:bCs/>
          <w:sz w:val="24"/>
          <w:szCs w:val="24"/>
          <w:lang w:eastAsia="fr-FR"/>
        </w:rPr>
        <w:t>interprétable, sans entraînement coûteux, s’adaptant facilement aux nouvelles données</w:t>
      </w:r>
      <w:r w:rsidRPr="00D1671F">
        <w:rPr>
          <w:rFonts w:ascii="Times New Roman" w:eastAsia="Times New Roman" w:hAnsi="Times New Roman" w:cs="Times New Roman"/>
          <w:sz w:val="24"/>
          <w:szCs w:val="24"/>
          <w:lang w:eastAsia="fr-FR"/>
        </w:rPr>
        <w:t>, tout en égalant ou dépassant l’état de l’art sur des jeux de cas simulés</w:t>
      </w:r>
      <w:hyperlink r:id="rId8" w:anchor=":~:text=the%20inquiry%20phase,dialogue%20datasets%2C%20Muzhi%20and%20Dxy" w:tgtFrame="_blank" w:history="1">
        <w:r w:rsidRPr="00D1671F">
          <w:rPr>
            <w:rFonts w:ascii="Times New Roman" w:eastAsia="Times New Roman" w:hAnsi="Times New Roman" w:cs="Times New Roman"/>
            <w:color w:val="0000FF"/>
            <w:sz w:val="24"/>
            <w:szCs w:val="24"/>
            <w:u w:val="single"/>
            <w:lang w:eastAsia="fr-FR"/>
          </w:rPr>
          <w:t>arxiv.org</w:t>
        </w:r>
      </w:hyperlink>
      <w:r w:rsidRPr="00D1671F">
        <w:rPr>
          <w:rFonts w:ascii="Times New Roman" w:eastAsia="Times New Roman" w:hAnsi="Times New Roman" w:cs="Times New Roman"/>
          <w:sz w:val="24"/>
          <w:szCs w:val="24"/>
          <w:lang w:eastAsia="fr-FR"/>
        </w:rPr>
        <w:t xml:space="preserve">. Dans la même veine, Jones </w:t>
      </w:r>
      <w:r w:rsidRPr="00D1671F">
        <w:rPr>
          <w:rFonts w:ascii="Times New Roman" w:eastAsia="Times New Roman" w:hAnsi="Times New Roman" w:cs="Times New Roman"/>
          <w:i/>
          <w:iCs/>
          <w:sz w:val="24"/>
          <w:szCs w:val="24"/>
          <w:lang w:eastAsia="fr-FR"/>
        </w:rPr>
        <w:t>et al.</w:t>
      </w:r>
      <w:r w:rsidRPr="00D1671F">
        <w:rPr>
          <w:rFonts w:ascii="Times New Roman" w:eastAsia="Times New Roman" w:hAnsi="Times New Roman" w:cs="Times New Roman"/>
          <w:sz w:val="24"/>
          <w:szCs w:val="24"/>
          <w:lang w:eastAsia="fr-FR"/>
        </w:rPr>
        <w:t xml:space="preserve"> (2022) ont développé </w:t>
      </w:r>
      <w:proofErr w:type="spellStart"/>
      <w:r w:rsidRPr="00D1671F">
        <w:rPr>
          <w:rFonts w:ascii="Times New Roman" w:eastAsia="Times New Roman" w:hAnsi="Times New Roman" w:cs="Times New Roman"/>
          <w:b/>
          <w:bCs/>
          <w:sz w:val="24"/>
          <w:szCs w:val="24"/>
          <w:lang w:eastAsia="fr-FR"/>
        </w:rPr>
        <w:t>MidasMed</w:t>
      </w:r>
      <w:proofErr w:type="spellEnd"/>
      <w:r w:rsidRPr="00D1671F">
        <w:rPr>
          <w:rFonts w:ascii="Times New Roman" w:eastAsia="Times New Roman" w:hAnsi="Times New Roman" w:cs="Times New Roman"/>
          <w:sz w:val="24"/>
          <w:szCs w:val="24"/>
          <w:lang w:eastAsia="fr-FR"/>
        </w:rPr>
        <w:t xml:space="preserve">, un assistant diagnostique </w:t>
      </w:r>
      <w:proofErr w:type="spellStart"/>
      <w:r w:rsidRPr="00D1671F">
        <w:rPr>
          <w:rFonts w:ascii="Times New Roman" w:eastAsia="Times New Roman" w:hAnsi="Times New Roman" w:cs="Times New Roman"/>
          <w:sz w:val="24"/>
          <w:szCs w:val="24"/>
          <w:lang w:eastAsia="fr-FR"/>
        </w:rPr>
        <w:t>bayésien</w:t>
      </w:r>
      <w:proofErr w:type="spellEnd"/>
      <w:r w:rsidRPr="00D1671F">
        <w:rPr>
          <w:rFonts w:ascii="Times New Roman" w:eastAsia="Times New Roman" w:hAnsi="Times New Roman" w:cs="Times New Roman"/>
          <w:sz w:val="24"/>
          <w:szCs w:val="24"/>
          <w:lang w:eastAsia="fr-FR"/>
        </w:rPr>
        <w:t xml:space="preserve"> générique, conçu pour remédier aux faiblesses traditionnelles des réseaux </w:t>
      </w:r>
      <w:proofErr w:type="spellStart"/>
      <w:r w:rsidRPr="00D1671F">
        <w:rPr>
          <w:rFonts w:ascii="Times New Roman" w:eastAsia="Times New Roman" w:hAnsi="Times New Roman" w:cs="Times New Roman"/>
          <w:sz w:val="24"/>
          <w:szCs w:val="24"/>
          <w:lang w:eastAsia="fr-FR"/>
        </w:rPr>
        <w:t>bayésiens</w:t>
      </w:r>
      <w:proofErr w:type="spellEnd"/>
      <w:r w:rsidRPr="00D1671F">
        <w:rPr>
          <w:rFonts w:ascii="Times New Roman" w:eastAsia="Times New Roman" w:hAnsi="Times New Roman" w:cs="Times New Roman"/>
          <w:sz w:val="24"/>
          <w:szCs w:val="24"/>
          <w:lang w:eastAsia="fr-FR"/>
        </w:rPr>
        <w:t xml:space="preserve"> médicaux</w:t>
      </w:r>
      <w:hyperlink r:id="rId9" w:anchor=":~:text=Online%20AI%20symptom%20checkers%20and,Our" w:tgtFrame="_blank" w:history="1">
        <w:r w:rsidRPr="00D1671F">
          <w:rPr>
            <w:rFonts w:ascii="Times New Roman" w:eastAsia="Times New Roman" w:hAnsi="Times New Roman" w:cs="Times New Roman"/>
            <w:color w:val="0000FF"/>
            <w:sz w:val="24"/>
            <w:szCs w:val="24"/>
            <w:u w:val="single"/>
            <w:lang w:eastAsia="fr-FR"/>
          </w:rPr>
          <w:t>frontiersin.org</w:t>
        </w:r>
      </w:hyperlink>
      <w:r w:rsidRPr="00D1671F">
        <w:rPr>
          <w:rFonts w:ascii="Times New Roman" w:eastAsia="Times New Roman" w:hAnsi="Times New Roman" w:cs="Times New Roman"/>
          <w:sz w:val="24"/>
          <w:szCs w:val="24"/>
          <w:lang w:eastAsia="fr-FR"/>
        </w:rPr>
        <w:t xml:space="preserve">. Leur prototype, combinant réseau </w:t>
      </w:r>
      <w:proofErr w:type="spellStart"/>
      <w:r w:rsidRPr="00D1671F">
        <w:rPr>
          <w:rFonts w:ascii="Times New Roman" w:eastAsia="Times New Roman" w:hAnsi="Times New Roman" w:cs="Times New Roman"/>
          <w:sz w:val="24"/>
          <w:szCs w:val="24"/>
          <w:lang w:eastAsia="fr-FR"/>
        </w:rPr>
        <w:t>bayésien</w:t>
      </w:r>
      <w:proofErr w:type="spellEnd"/>
      <w:r w:rsidRPr="00D1671F">
        <w:rPr>
          <w:rFonts w:ascii="Times New Roman" w:eastAsia="Times New Roman" w:hAnsi="Times New Roman" w:cs="Times New Roman"/>
          <w:sz w:val="24"/>
          <w:szCs w:val="24"/>
          <w:lang w:eastAsia="fr-FR"/>
        </w:rPr>
        <w:t xml:space="preserve"> amélioré et heuristiques médicales, a été comparé à des médecins humains et à six </w:t>
      </w:r>
      <w:proofErr w:type="spellStart"/>
      <w:r w:rsidRPr="00D1671F">
        <w:rPr>
          <w:rFonts w:ascii="Times New Roman" w:eastAsia="Times New Roman" w:hAnsi="Times New Roman" w:cs="Times New Roman"/>
          <w:i/>
          <w:iCs/>
          <w:sz w:val="24"/>
          <w:szCs w:val="24"/>
          <w:lang w:eastAsia="fr-FR"/>
        </w:rPr>
        <w:t>symptom</w:t>
      </w:r>
      <w:proofErr w:type="spellEnd"/>
      <w:r w:rsidRPr="00D1671F">
        <w:rPr>
          <w:rFonts w:ascii="Times New Roman" w:eastAsia="Times New Roman" w:hAnsi="Times New Roman" w:cs="Times New Roman"/>
          <w:i/>
          <w:iCs/>
          <w:sz w:val="24"/>
          <w:szCs w:val="24"/>
          <w:lang w:eastAsia="fr-FR"/>
        </w:rPr>
        <w:t xml:space="preserve"> </w:t>
      </w:r>
      <w:proofErr w:type="spellStart"/>
      <w:r w:rsidRPr="00D1671F">
        <w:rPr>
          <w:rFonts w:ascii="Times New Roman" w:eastAsia="Times New Roman" w:hAnsi="Times New Roman" w:cs="Times New Roman"/>
          <w:i/>
          <w:iCs/>
          <w:sz w:val="24"/>
          <w:szCs w:val="24"/>
          <w:lang w:eastAsia="fr-FR"/>
        </w:rPr>
        <w:t>checkers</w:t>
      </w:r>
      <w:proofErr w:type="spellEnd"/>
      <w:r w:rsidRPr="00D1671F">
        <w:rPr>
          <w:rFonts w:ascii="Times New Roman" w:eastAsia="Times New Roman" w:hAnsi="Times New Roman" w:cs="Times New Roman"/>
          <w:sz w:val="24"/>
          <w:szCs w:val="24"/>
          <w:lang w:eastAsia="fr-FR"/>
        </w:rPr>
        <w:t xml:space="preserve"> en ligne (Ada, Babylon, </w:t>
      </w:r>
      <w:proofErr w:type="spellStart"/>
      <w:r w:rsidRPr="00D1671F">
        <w:rPr>
          <w:rFonts w:ascii="Times New Roman" w:eastAsia="Times New Roman" w:hAnsi="Times New Roman" w:cs="Times New Roman"/>
          <w:sz w:val="24"/>
          <w:szCs w:val="24"/>
          <w:lang w:eastAsia="fr-FR"/>
        </w:rPr>
        <w:t>Buoy</w:t>
      </w:r>
      <w:proofErr w:type="spellEnd"/>
      <w:r w:rsidRPr="00D1671F">
        <w:rPr>
          <w:rFonts w:ascii="Times New Roman" w:eastAsia="Times New Roman" w:hAnsi="Times New Roman" w:cs="Times New Roman"/>
          <w:sz w:val="24"/>
          <w:szCs w:val="24"/>
          <w:lang w:eastAsia="fr-FR"/>
        </w:rPr>
        <w:t xml:space="preserve">, Isabel, </w:t>
      </w:r>
      <w:proofErr w:type="spellStart"/>
      <w:r w:rsidRPr="00D1671F">
        <w:rPr>
          <w:rFonts w:ascii="Times New Roman" w:eastAsia="Times New Roman" w:hAnsi="Times New Roman" w:cs="Times New Roman"/>
          <w:sz w:val="24"/>
          <w:szCs w:val="24"/>
          <w:lang w:eastAsia="fr-FR"/>
        </w:rPr>
        <w:t>Symptomate</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WebMD</w:t>
      </w:r>
      <w:proofErr w:type="spellEnd"/>
      <w:r w:rsidRPr="00D1671F">
        <w:rPr>
          <w:rFonts w:ascii="Times New Roman" w:eastAsia="Times New Roman" w:hAnsi="Times New Roman" w:cs="Times New Roman"/>
          <w:sz w:val="24"/>
          <w:szCs w:val="24"/>
          <w:lang w:eastAsia="fr-FR"/>
        </w:rPr>
        <w:t xml:space="preserve">). Les résultats montrent que </w:t>
      </w:r>
      <w:proofErr w:type="spellStart"/>
      <w:r w:rsidRPr="00D1671F">
        <w:rPr>
          <w:rFonts w:ascii="Times New Roman" w:eastAsia="Times New Roman" w:hAnsi="Times New Roman" w:cs="Times New Roman"/>
          <w:sz w:val="24"/>
          <w:szCs w:val="24"/>
          <w:lang w:eastAsia="fr-FR"/>
        </w:rPr>
        <w:t>MidasMed</w:t>
      </w:r>
      <w:proofErr w:type="spellEnd"/>
      <w:r w:rsidRPr="00D1671F">
        <w:rPr>
          <w:rFonts w:ascii="Times New Roman" w:eastAsia="Times New Roman" w:hAnsi="Times New Roman" w:cs="Times New Roman"/>
          <w:sz w:val="24"/>
          <w:szCs w:val="24"/>
          <w:lang w:eastAsia="fr-FR"/>
        </w:rPr>
        <w:t xml:space="preserve"> a fourni le bon diagnostic en tête de liste dans 93 % des cas testés, surpassant ainsi nettement les autres outils d’auto-diagnostic</w:t>
      </w:r>
      <w:hyperlink r:id="rId10" w:anchor=":~:text=accuracy%20by%20addressing%20key%20weaknesses,of%20cases" w:tgtFrame="_blank" w:history="1">
        <w:r w:rsidRPr="00D1671F">
          <w:rPr>
            <w:rFonts w:ascii="Times New Roman" w:eastAsia="Times New Roman" w:hAnsi="Times New Roman" w:cs="Times New Roman"/>
            <w:color w:val="0000FF"/>
            <w:sz w:val="24"/>
            <w:szCs w:val="24"/>
            <w:u w:val="single"/>
            <w:lang w:eastAsia="fr-FR"/>
          </w:rPr>
          <w:t>frontiersin.org</w:t>
        </w:r>
      </w:hyperlink>
      <w:r w:rsidRPr="00D1671F">
        <w:rPr>
          <w:rFonts w:ascii="Times New Roman" w:eastAsia="Times New Roman" w:hAnsi="Times New Roman" w:cs="Times New Roman"/>
          <w:sz w:val="24"/>
          <w:szCs w:val="24"/>
          <w:lang w:eastAsia="fr-FR"/>
        </w:rPr>
        <w:t xml:space="preserve">. Ces travaux suggèrent que les modèles </w:t>
      </w:r>
      <w:proofErr w:type="spellStart"/>
      <w:r w:rsidRPr="00D1671F">
        <w:rPr>
          <w:rFonts w:ascii="Times New Roman" w:eastAsia="Times New Roman" w:hAnsi="Times New Roman" w:cs="Times New Roman"/>
          <w:sz w:val="24"/>
          <w:szCs w:val="24"/>
          <w:lang w:eastAsia="fr-FR"/>
        </w:rPr>
        <w:t>bayésiens</w:t>
      </w:r>
      <w:proofErr w:type="spellEnd"/>
      <w:r w:rsidRPr="00D1671F">
        <w:rPr>
          <w:rFonts w:ascii="Times New Roman" w:eastAsia="Times New Roman" w:hAnsi="Times New Roman" w:cs="Times New Roman"/>
          <w:sz w:val="24"/>
          <w:szCs w:val="24"/>
          <w:lang w:eastAsia="fr-FR"/>
        </w:rPr>
        <w:t xml:space="preserve"> bien conçus peuvent atteindre une </w:t>
      </w:r>
      <w:r w:rsidRPr="00D1671F">
        <w:rPr>
          <w:rFonts w:ascii="Times New Roman" w:eastAsia="Times New Roman" w:hAnsi="Times New Roman" w:cs="Times New Roman"/>
          <w:b/>
          <w:bCs/>
          <w:sz w:val="24"/>
          <w:szCs w:val="24"/>
          <w:lang w:eastAsia="fr-FR"/>
        </w:rPr>
        <w:t>excellente précision diagnostique</w:t>
      </w:r>
      <w:r w:rsidRPr="00D1671F">
        <w:rPr>
          <w:rFonts w:ascii="Times New Roman" w:eastAsia="Times New Roman" w:hAnsi="Times New Roman" w:cs="Times New Roman"/>
          <w:sz w:val="24"/>
          <w:szCs w:val="24"/>
          <w:lang w:eastAsia="fr-FR"/>
        </w:rPr>
        <w:t xml:space="preserve"> tout en restant robustes </w:t>
      </w:r>
      <w:proofErr w:type="gramStart"/>
      <w:r w:rsidRPr="00D1671F">
        <w:rPr>
          <w:rFonts w:ascii="Times New Roman" w:eastAsia="Times New Roman" w:hAnsi="Times New Roman" w:cs="Times New Roman"/>
          <w:sz w:val="24"/>
          <w:szCs w:val="24"/>
          <w:lang w:eastAsia="fr-FR"/>
        </w:rPr>
        <w:t>aux données manquantes et transparents dans leur raisonnement</w:t>
      </w:r>
      <w:hyperlink r:id="rId11" w:anchor=":~:text=Online%20AI%20symptom%20checkers%20and,2014%3B%20Richens%20et%20al" w:tgtFrame="_blank" w:history="1">
        <w:r w:rsidRPr="00D1671F">
          <w:rPr>
            <w:rFonts w:ascii="Times New Roman" w:eastAsia="Times New Roman" w:hAnsi="Times New Roman" w:cs="Times New Roman"/>
            <w:color w:val="0000FF"/>
            <w:sz w:val="24"/>
            <w:szCs w:val="24"/>
            <w:u w:val="single"/>
            <w:lang w:eastAsia="fr-FR"/>
          </w:rPr>
          <w:t>frontiersin.org</w:t>
        </w:r>
        <w:proofErr w:type="gramEnd"/>
      </w:hyperlink>
      <w:r w:rsidRPr="00D1671F">
        <w:rPr>
          <w:rFonts w:ascii="Times New Roman" w:eastAsia="Times New Roman" w:hAnsi="Times New Roman" w:cs="Times New Roman"/>
          <w:sz w:val="24"/>
          <w:szCs w:val="24"/>
          <w:lang w:eastAsia="fr-FR"/>
        </w:rPr>
        <w:t>.</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En pratique, plusieurs solutions de triage utilisent des modèles probabilistes. Par exemple, le moteur d’inférence de la société </w:t>
      </w:r>
      <w:proofErr w:type="spellStart"/>
      <w:r w:rsidRPr="00D1671F">
        <w:rPr>
          <w:rFonts w:ascii="Times New Roman" w:eastAsia="Times New Roman" w:hAnsi="Times New Roman" w:cs="Times New Roman"/>
          <w:b/>
          <w:bCs/>
          <w:sz w:val="24"/>
          <w:szCs w:val="24"/>
          <w:lang w:eastAsia="fr-FR"/>
        </w:rPr>
        <w:t>Infermedica</w:t>
      </w:r>
      <w:proofErr w:type="spellEnd"/>
      <w:r w:rsidRPr="00D1671F">
        <w:rPr>
          <w:rFonts w:ascii="Times New Roman" w:eastAsia="Times New Roman" w:hAnsi="Times New Roman" w:cs="Times New Roman"/>
          <w:sz w:val="24"/>
          <w:szCs w:val="24"/>
          <w:lang w:eastAsia="fr-FR"/>
        </w:rPr>
        <w:t xml:space="preserve"> (disponible via API) pose dynamiquement des questions sur les symptômes additionnels en utilisant un algorithme probabiliste propriétaire afin de converger vers le bon diagnostic ou le bon conseil d’orientation</w:t>
      </w:r>
      <w:hyperlink r:id="rId12" w:anchor=":~:text=Differential%20Diagnosis%20Generators%3A%20an%20Evaluation,suggest%20a%20list%20of" w:tgtFrame="_blank" w:history="1">
        <w:r w:rsidRPr="00D1671F">
          <w:rPr>
            <w:rFonts w:ascii="Times New Roman" w:eastAsia="Times New Roman" w:hAnsi="Times New Roman" w:cs="Times New Roman"/>
            <w:color w:val="0000FF"/>
            <w:sz w:val="24"/>
            <w:szCs w:val="24"/>
            <w:u w:val="single"/>
            <w:lang w:eastAsia="fr-FR"/>
          </w:rPr>
          <w:t>pmc.ncbi.nlm.nih.gov</w:t>
        </w:r>
      </w:hyperlink>
      <w:hyperlink r:id="rId13" w:anchor=":~:text=Our%20AI%20asks%20the%20right,health%2C%20and%20give%20appropriate%20recommendations" w:tgtFrame="_blank" w:history="1">
        <w:r w:rsidRPr="00D1671F">
          <w:rPr>
            <w:rFonts w:ascii="Times New Roman" w:eastAsia="Times New Roman" w:hAnsi="Times New Roman" w:cs="Times New Roman"/>
            <w:color w:val="0000FF"/>
            <w:sz w:val="24"/>
            <w:szCs w:val="24"/>
            <w:u w:val="single"/>
            <w:lang w:eastAsia="fr-FR"/>
          </w:rPr>
          <w:t>infermedica.com</w:t>
        </w:r>
      </w:hyperlink>
      <w:r w:rsidRPr="00D1671F">
        <w:rPr>
          <w:rFonts w:ascii="Times New Roman" w:eastAsia="Times New Roman" w:hAnsi="Times New Roman" w:cs="Times New Roman"/>
          <w:sz w:val="24"/>
          <w:szCs w:val="24"/>
          <w:lang w:eastAsia="fr-FR"/>
        </w:rPr>
        <w:t xml:space="preserve">. De son côté, la plateforme </w:t>
      </w:r>
      <w:r w:rsidRPr="00D1671F">
        <w:rPr>
          <w:rFonts w:ascii="Times New Roman" w:eastAsia="Times New Roman" w:hAnsi="Times New Roman" w:cs="Times New Roman"/>
          <w:b/>
          <w:bCs/>
          <w:sz w:val="24"/>
          <w:szCs w:val="24"/>
          <w:lang w:eastAsia="fr-FR"/>
        </w:rPr>
        <w:t xml:space="preserve">Isabel </w:t>
      </w:r>
      <w:proofErr w:type="spellStart"/>
      <w:r w:rsidRPr="00D1671F">
        <w:rPr>
          <w:rFonts w:ascii="Times New Roman" w:eastAsia="Times New Roman" w:hAnsi="Times New Roman" w:cs="Times New Roman"/>
          <w:b/>
          <w:bCs/>
          <w:sz w:val="24"/>
          <w:szCs w:val="24"/>
          <w:lang w:eastAsia="fr-FR"/>
        </w:rPr>
        <w:t>Healthcare</w:t>
      </w:r>
      <w:proofErr w:type="spellEnd"/>
      <w:r w:rsidRPr="00D1671F">
        <w:rPr>
          <w:rFonts w:ascii="Times New Roman" w:eastAsia="Times New Roman" w:hAnsi="Times New Roman" w:cs="Times New Roman"/>
          <w:sz w:val="24"/>
          <w:szCs w:val="24"/>
          <w:lang w:eastAsia="fr-FR"/>
        </w:rPr>
        <w:t xml:space="preserve"> (outil clinique existant depuis 2001) s’appuie sur l’IA et des bases de cas cliniques pour fournir aux professionnels et au public une liste différentiée de diagnostics probables en fonction des symptômes saisis</w:t>
      </w:r>
      <w:hyperlink r:id="rId14" w:anchor=":~:text=Isabel%20,doctors%20use%20and%20trust" w:tgtFrame="_blank" w:history="1">
        <w:r w:rsidRPr="00D1671F">
          <w:rPr>
            <w:rFonts w:ascii="Times New Roman" w:eastAsia="Times New Roman" w:hAnsi="Times New Roman" w:cs="Times New Roman"/>
            <w:color w:val="0000FF"/>
            <w:sz w:val="24"/>
            <w:szCs w:val="24"/>
            <w:u w:val="single"/>
            <w:lang w:eastAsia="fr-FR"/>
          </w:rPr>
          <w:t>symptomchecker.isabelhealthcare.com</w:t>
        </w:r>
      </w:hyperlink>
      <w:hyperlink r:id="rId15" w:anchor=":~:text=1,like%20without%20the%20endless%20questions" w:tgtFrame="_blank" w:history="1">
        <w:r w:rsidRPr="00D1671F">
          <w:rPr>
            <w:rFonts w:ascii="Times New Roman" w:eastAsia="Times New Roman" w:hAnsi="Times New Roman" w:cs="Times New Roman"/>
            <w:color w:val="0000FF"/>
            <w:sz w:val="24"/>
            <w:szCs w:val="24"/>
            <w:u w:val="single"/>
            <w:lang w:eastAsia="fr-FR"/>
          </w:rPr>
          <w:t>symptomchecker.isabelhealthcare.com</w:t>
        </w:r>
      </w:hyperlink>
      <w:r w:rsidRPr="00D1671F">
        <w:rPr>
          <w:rFonts w:ascii="Times New Roman" w:eastAsia="Times New Roman" w:hAnsi="Times New Roman" w:cs="Times New Roman"/>
          <w:sz w:val="24"/>
          <w:szCs w:val="24"/>
          <w:lang w:eastAsia="fr-FR"/>
        </w:rPr>
        <w:t xml:space="preserve">. Bien que ces solutions commerciales ne soient pas open source, elles illustrent la </w:t>
      </w:r>
      <w:r w:rsidRPr="00D1671F">
        <w:rPr>
          <w:rFonts w:ascii="Times New Roman" w:eastAsia="Times New Roman" w:hAnsi="Times New Roman" w:cs="Times New Roman"/>
          <w:b/>
          <w:bCs/>
          <w:sz w:val="24"/>
          <w:szCs w:val="24"/>
          <w:lang w:eastAsia="fr-FR"/>
        </w:rPr>
        <w:t>fiabilité accrue</w:t>
      </w:r>
      <w:r w:rsidRPr="00D1671F">
        <w:rPr>
          <w:rFonts w:ascii="Times New Roman" w:eastAsia="Times New Roman" w:hAnsi="Times New Roman" w:cs="Times New Roman"/>
          <w:sz w:val="24"/>
          <w:szCs w:val="24"/>
          <w:lang w:eastAsia="fr-FR"/>
        </w:rPr>
        <w:t xml:space="preserve"> obtenue grâce à des algorithmes de diagnostic probabilistes entraînés sur de vastes données cliniques.</w:t>
      </w:r>
    </w:p>
    <w:p w:rsidR="00D1671F" w:rsidRPr="00D1671F" w:rsidRDefault="00D1671F" w:rsidP="00D1671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1671F">
        <w:rPr>
          <w:rFonts w:ascii="Times New Roman" w:eastAsia="Times New Roman" w:hAnsi="Times New Roman" w:cs="Times New Roman"/>
          <w:b/>
          <w:bCs/>
          <w:sz w:val="36"/>
          <w:szCs w:val="36"/>
          <w:lang w:eastAsia="fr-FR"/>
        </w:rPr>
        <w:t>Apprentissage automatique et interrogatoire adaptatif</w:t>
      </w:r>
    </w:p>
    <w:p w:rsidR="00D1671F" w:rsidRPr="00D1671F" w:rsidRDefault="00D1671F" w:rsidP="00D1671F">
      <w:pPr>
        <w:spacing w:after="0"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github.com/mila-iqia/ddxplus" style="width:24.3pt;height:24.3pt"/>
        </w:pict>
      </w:r>
    </w:p>
    <w:p w:rsidR="00D1671F" w:rsidRPr="00D1671F" w:rsidRDefault="00D1671F" w:rsidP="00D1671F">
      <w:pPr>
        <w:spacing w:after="0"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i/>
          <w:iCs/>
          <w:sz w:val="24"/>
          <w:szCs w:val="24"/>
          <w:lang w:eastAsia="fr-FR"/>
        </w:rPr>
        <w:t>Figure – Exemple de génération de cas patients synthétiques avec symptômes et diagnostic différentiel simulé via une plateforme de téléconsultation. Un moteur de diagnostic peut s’entraîner sur de tels cas en vue d’apprendre à poser des questions pertinentes et émettre des hypothèses de plus en plus précises</w:t>
      </w:r>
      <w:hyperlink r:id="rId16" w:anchor=":~:text=domain" w:tgtFrame="_blank" w:history="1">
        <w:r w:rsidRPr="00D1671F">
          <w:rPr>
            <w:rFonts w:ascii="Times New Roman" w:eastAsia="Times New Roman" w:hAnsi="Times New Roman" w:cs="Times New Roman"/>
            <w:i/>
            <w:iCs/>
            <w:color w:val="0000FF"/>
            <w:sz w:val="24"/>
            <w:szCs w:val="24"/>
            <w:u w:val="single"/>
            <w:lang w:eastAsia="fr-FR"/>
          </w:rPr>
          <w:t>github.com</w:t>
        </w:r>
      </w:hyperlink>
      <w:r w:rsidRPr="00D1671F">
        <w:rPr>
          <w:rFonts w:ascii="Times New Roman" w:eastAsia="Times New Roman" w:hAnsi="Times New Roman" w:cs="Times New Roman"/>
          <w:i/>
          <w:iCs/>
          <w:sz w:val="24"/>
          <w:szCs w:val="24"/>
          <w:lang w:eastAsia="fr-FR"/>
        </w:rPr>
        <w:t>.</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Les approches plus récentes exploitent </w:t>
      </w:r>
      <w:proofErr w:type="gramStart"/>
      <w:r w:rsidRPr="00D1671F">
        <w:rPr>
          <w:rFonts w:ascii="Times New Roman" w:eastAsia="Times New Roman" w:hAnsi="Times New Roman" w:cs="Times New Roman"/>
          <w:sz w:val="24"/>
          <w:szCs w:val="24"/>
          <w:lang w:eastAsia="fr-FR"/>
        </w:rPr>
        <w:t>le</w:t>
      </w:r>
      <w:proofErr w:type="gramEnd"/>
      <w:r w:rsidRPr="00D1671F">
        <w:rPr>
          <w:rFonts w:ascii="Times New Roman" w:eastAsia="Times New Roman" w:hAnsi="Times New Roman" w:cs="Times New Roman"/>
          <w:sz w:val="24"/>
          <w:szCs w:val="24"/>
          <w:lang w:eastAsia="fr-FR"/>
        </w:rPr>
        <w:t xml:space="preserve"> </w:t>
      </w:r>
      <w:r w:rsidRPr="00D1671F">
        <w:rPr>
          <w:rFonts w:ascii="Times New Roman" w:eastAsia="Times New Roman" w:hAnsi="Times New Roman" w:cs="Times New Roman"/>
          <w:b/>
          <w:bCs/>
          <w:sz w:val="24"/>
          <w:szCs w:val="24"/>
          <w:lang w:eastAsia="fr-FR"/>
        </w:rPr>
        <w:t xml:space="preserve">machine </w:t>
      </w:r>
      <w:proofErr w:type="spellStart"/>
      <w:r w:rsidRPr="00D1671F">
        <w:rPr>
          <w:rFonts w:ascii="Times New Roman" w:eastAsia="Times New Roman" w:hAnsi="Times New Roman" w:cs="Times New Roman"/>
          <w:b/>
          <w:bCs/>
          <w:sz w:val="24"/>
          <w:szCs w:val="24"/>
          <w:lang w:eastAsia="fr-FR"/>
        </w:rPr>
        <w:t>learning</w:t>
      </w:r>
      <w:proofErr w:type="spellEnd"/>
      <w:r w:rsidRPr="00D1671F">
        <w:rPr>
          <w:rFonts w:ascii="Times New Roman" w:eastAsia="Times New Roman" w:hAnsi="Times New Roman" w:cs="Times New Roman"/>
          <w:sz w:val="24"/>
          <w:szCs w:val="24"/>
          <w:lang w:eastAsia="fr-FR"/>
        </w:rPr>
        <w:t xml:space="preserve"> pour apprendre automatiquement le diagnostic à partir de données. En particulier, la </w:t>
      </w:r>
      <w:r w:rsidRPr="00D1671F">
        <w:rPr>
          <w:rFonts w:ascii="Times New Roman" w:eastAsia="Times New Roman" w:hAnsi="Times New Roman" w:cs="Times New Roman"/>
          <w:b/>
          <w:bCs/>
          <w:sz w:val="24"/>
          <w:szCs w:val="24"/>
          <w:lang w:eastAsia="fr-FR"/>
        </w:rPr>
        <w:t>recherche de politiques optimales de questionnement</w:t>
      </w:r>
      <w:r w:rsidRPr="00D1671F">
        <w:rPr>
          <w:rFonts w:ascii="Times New Roman" w:eastAsia="Times New Roman" w:hAnsi="Times New Roman" w:cs="Times New Roman"/>
          <w:sz w:val="24"/>
          <w:szCs w:val="24"/>
          <w:lang w:eastAsia="fr-FR"/>
        </w:rPr>
        <w:t xml:space="preserve"> peut être formulée comme un problème de décision séquentielle. Des techniques d’</w:t>
      </w:r>
      <w:r w:rsidRPr="00D1671F">
        <w:rPr>
          <w:rFonts w:ascii="Times New Roman" w:eastAsia="Times New Roman" w:hAnsi="Times New Roman" w:cs="Times New Roman"/>
          <w:b/>
          <w:bCs/>
          <w:sz w:val="24"/>
          <w:szCs w:val="24"/>
          <w:lang w:eastAsia="fr-FR"/>
        </w:rPr>
        <w:t>apprentissage par renforcement (RL)</w:t>
      </w:r>
      <w:r w:rsidRPr="00D1671F">
        <w:rPr>
          <w:rFonts w:ascii="Times New Roman" w:eastAsia="Times New Roman" w:hAnsi="Times New Roman" w:cs="Times New Roman"/>
          <w:sz w:val="24"/>
          <w:szCs w:val="24"/>
          <w:lang w:eastAsia="fr-FR"/>
        </w:rPr>
        <w:t xml:space="preserve"> ont ainsi été appliquées pour entraîner un agent à interroger le patient (ou un simulateur de patient) de manière à maximiser la précision finale du diagnostic. </w:t>
      </w:r>
      <w:proofErr w:type="spellStart"/>
      <w:r w:rsidRPr="00D1671F">
        <w:rPr>
          <w:rFonts w:ascii="Times New Roman" w:eastAsia="Times New Roman" w:hAnsi="Times New Roman" w:cs="Times New Roman"/>
          <w:sz w:val="24"/>
          <w:szCs w:val="24"/>
          <w:lang w:eastAsia="fr-FR"/>
        </w:rPr>
        <w:t>Zhong</w:t>
      </w:r>
      <w:proofErr w:type="spellEnd"/>
      <w:r w:rsidRPr="00D1671F">
        <w:rPr>
          <w:rFonts w:ascii="Times New Roman" w:eastAsia="Times New Roman" w:hAnsi="Times New Roman" w:cs="Times New Roman"/>
          <w:sz w:val="24"/>
          <w:szCs w:val="24"/>
          <w:lang w:eastAsia="fr-FR"/>
        </w:rPr>
        <w:t xml:space="preserve"> </w:t>
      </w:r>
      <w:r w:rsidRPr="00D1671F">
        <w:rPr>
          <w:rFonts w:ascii="Times New Roman" w:eastAsia="Times New Roman" w:hAnsi="Times New Roman" w:cs="Times New Roman"/>
          <w:i/>
          <w:iCs/>
          <w:sz w:val="24"/>
          <w:szCs w:val="24"/>
          <w:lang w:eastAsia="fr-FR"/>
        </w:rPr>
        <w:t>et al.</w:t>
      </w:r>
      <w:r w:rsidRPr="00D1671F">
        <w:rPr>
          <w:rFonts w:ascii="Times New Roman" w:eastAsia="Times New Roman" w:hAnsi="Times New Roman" w:cs="Times New Roman"/>
          <w:sz w:val="24"/>
          <w:szCs w:val="24"/>
          <w:lang w:eastAsia="fr-FR"/>
        </w:rPr>
        <w:t xml:space="preserve"> (2022) ont proposé une architecture de </w:t>
      </w:r>
      <w:proofErr w:type="spellStart"/>
      <w:r w:rsidRPr="00D1671F">
        <w:rPr>
          <w:rFonts w:ascii="Times New Roman" w:eastAsia="Times New Roman" w:hAnsi="Times New Roman" w:cs="Times New Roman"/>
          <w:b/>
          <w:bCs/>
          <w:sz w:val="24"/>
          <w:szCs w:val="24"/>
          <w:lang w:eastAsia="fr-FR"/>
        </w:rPr>
        <w:t>reinforcement</w:t>
      </w:r>
      <w:proofErr w:type="spellEnd"/>
      <w:r w:rsidRPr="00D1671F">
        <w:rPr>
          <w:rFonts w:ascii="Times New Roman" w:eastAsia="Times New Roman" w:hAnsi="Times New Roman" w:cs="Times New Roman"/>
          <w:b/>
          <w:bCs/>
          <w:sz w:val="24"/>
          <w:szCs w:val="24"/>
          <w:lang w:eastAsia="fr-FR"/>
        </w:rPr>
        <w:t xml:space="preserve"> </w:t>
      </w:r>
      <w:proofErr w:type="spellStart"/>
      <w:r w:rsidRPr="00D1671F">
        <w:rPr>
          <w:rFonts w:ascii="Times New Roman" w:eastAsia="Times New Roman" w:hAnsi="Times New Roman" w:cs="Times New Roman"/>
          <w:b/>
          <w:bCs/>
          <w:sz w:val="24"/>
          <w:szCs w:val="24"/>
          <w:lang w:eastAsia="fr-FR"/>
        </w:rPr>
        <w:t>learning</w:t>
      </w:r>
      <w:proofErr w:type="spellEnd"/>
      <w:r w:rsidRPr="00D1671F">
        <w:rPr>
          <w:rFonts w:ascii="Times New Roman" w:eastAsia="Times New Roman" w:hAnsi="Times New Roman" w:cs="Times New Roman"/>
          <w:b/>
          <w:bCs/>
          <w:sz w:val="24"/>
          <w:szCs w:val="24"/>
          <w:lang w:eastAsia="fr-FR"/>
        </w:rPr>
        <w:t xml:space="preserve"> hiérarchique</w:t>
      </w:r>
      <w:r w:rsidRPr="00D1671F">
        <w:rPr>
          <w:rFonts w:ascii="Times New Roman" w:eastAsia="Times New Roman" w:hAnsi="Times New Roman" w:cs="Times New Roman"/>
          <w:sz w:val="24"/>
          <w:szCs w:val="24"/>
          <w:lang w:eastAsia="fr-FR"/>
        </w:rPr>
        <w:t xml:space="preserve"> pour le diagnostic médical automatisé</w:t>
      </w:r>
      <w:hyperlink r:id="rId17" w:anchor=":~:text=,policy%20consists%20of%20amastermodel%20that" w:tgtFrame="_blank" w:history="1">
        <w:r w:rsidRPr="00D1671F">
          <w:rPr>
            <w:rFonts w:ascii="Times New Roman" w:eastAsia="Times New Roman" w:hAnsi="Times New Roman" w:cs="Times New Roman"/>
            <w:color w:val="0000FF"/>
            <w:sz w:val="24"/>
            <w:szCs w:val="24"/>
            <w:u w:val="single"/>
            <w:lang w:eastAsia="fr-FR"/>
          </w:rPr>
          <w:t>arxiv.org</w:t>
        </w:r>
      </w:hyperlink>
      <w:hyperlink r:id="rId18" w:anchor=":~:text=is%20responsible%20for%20triggering%20a,up%20researches" w:tgtFrame="_blank" w:history="1">
        <w:r w:rsidRPr="00D1671F">
          <w:rPr>
            <w:rFonts w:ascii="Times New Roman" w:eastAsia="Times New Roman" w:hAnsi="Times New Roman" w:cs="Times New Roman"/>
            <w:color w:val="0000FF"/>
            <w:sz w:val="24"/>
            <w:szCs w:val="24"/>
            <w:u w:val="single"/>
            <w:lang w:eastAsia="fr-FR"/>
          </w:rPr>
          <w:t>arxiv.org</w:t>
        </w:r>
      </w:hyperlink>
      <w:r w:rsidRPr="00D1671F">
        <w:rPr>
          <w:rFonts w:ascii="Times New Roman" w:eastAsia="Times New Roman" w:hAnsi="Times New Roman" w:cs="Times New Roman"/>
          <w:sz w:val="24"/>
          <w:szCs w:val="24"/>
          <w:lang w:eastAsia="fr-FR"/>
        </w:rPr>
        <w:t xml:space="preserve">. Plutôt qu’une politique « plate » traitant tous les symptômes de </w:t>
      </w:r>
      <w:r w:rsidRPr="00D1671F">
        <w:rPr>
          <w:rFonts w:ascii="Times New Roman" w:eastAsia="Times New Roman" w:hAnsi="Times New Roman" w:cs="Times New Roman"/>
          <w:sz w:val="24"/>
          <w:szCs w:val="24"/>
          <w:lang w:eastAsia="fr-FR"/>
        </w:rPr>
        <w:lastRenderedPageBreak/>
        <w:t xml:space="preserve">la même façon, leur agent RL comporte deux niveaux : un </w:t>
      </w:r>
      <w:r w:rsidRPr="00D1671F">
        <w:rPr>
          <w:rFonts w:ascii="Times New Roman" w:eastAsia="Times New Roman" w:hAnsi="Times New Roman" w:cs="Times New Roman"/>
          <w:b/>
          <w:bCs/>
          <w:sz w:val="24"/>
          <w:szCs w:val="24"/>
          <w:lang w:eastAsia="fr-FR"/>
        </w:rPr>
        <w:t>modèle maître</w:t>
      </w:r>
      <w:r w:rsidRPr="00D1671F">
        <w:rPr>
          <w:rFonts w:ascii="Times New Roman" w:eastAsia="Times New Roman" w:hAnsi="Times New Roman" w:cs="Times New Roman"/>
          <w:sz w:val="24"/>
          <w:szCs w:val="24"/>
          <w:lang w:eastAsia="fr-FR"/>
        </w:rPr>
        <w:t xml:space="preserve"> qui décide quelle sous-politique activer (quel groupe de symptômes explorer), et des </w:t>
      </w:r>
      <w:r w:rsidRPr="00D1671F">
        <w:rPr>
          <w:rFonts w:ascii="Times New Roman" w:eastAsia="Times New Roman" w:hAnsi="Times New Roman" w:cs="Times New Roman"/>
          <w:b/>
          <w:bCs/>
          <w:sz w:val="24"/>
          <w:szCs w:val="24"/>
          <w:lang w:eastAsia="fr-FR"/>
        </w:rPr>
        <w:t>modèles subordonnés</w:t>
      </w:r>
      <w:r w:rsidRPr="00D1671F">
        <w:rPr>
          <w:rFonts w:ascii="Times New Roman" w:eastAsia="Times New Roman" w:hAnsi="Times New Roman" w:cs="Times New Roman"/>
          <w:sz w:val="24"/>
          <w:szCs w:val="24"/>
          <w:lang w:eastAsia="fr-FR"/>
        </w:rPr>
        <w:t xml:space="preserve"> spécialisés (p. ex. questionner les symptômes respiratoires vs. neurologiques) suivis d’un </w:t>
      </w:r>
      <w:proofErr w:type="spellStart"/>
      <w:r w:rsidRPr="00D1671F">
        <w:rPr>
          <w:rFonts w:ascii="Times New Roman" w:eastAsia="Times New Roman" w:hAnsi="Times New Roman" w:cs="Times New Roman"/>
          <w:sz w:val="24"/>
          <w:szCs w:val="24"/>
          <w:lang w:eastAsia="fr-FR"/>
        </w:rPr>
        <w:t>classifieur</w:t>
      </w:r>
      <w:proofErr w:type="spellEnd"/>
      <w:r w:rsidRPr="00D1671F">
        <w:rPr>
          <w:rFonts w:ascii="Times New Roman" w:eastAsia="Times New Roman" w:hAnsi="Times New Roman" w:cs="Times New Roman"/>
          <w:sz w:val="24"/>
          <w:szCs w:val="24"/>
          <w:lang w:eastAsia="fr-FR"/>
        </w:rPr>
        <w:t xml:space="preserve"> de maladie</w:t>
      </w:r>
      <w:hyperlink r:id="rId19" w:anchor=":~:text=integrate%20a%20hierarchical%20policy%20structure,We" w:tgtFrame="_blank" w:history="1">
        <w:r w:rsidRPr="00D1671F">
          <w:rPr>
            <w:rFonts w:ascii="Times New Roman" w:eastAsia="Times New Roman" w:hAnsi="Times New Roman" w:cs="Times New Roman"/>
            <w:color w:val="0000FF"/>
            <w:sz w:val="24"/>
            <w:szCs w:val="24"/>
            <w:u w:val="single"/>
            <w:lang w:eastAsia="fr-FR"/>
          </w:rPr>
          <w:t>arxiv.org</w:t>
        </w:r>
      </w:hyperlink>
      <w:r w:rsidRPr="00D1671F">
        <w:rPr>
          <w:rFonts w:ascii="Times New Roman" w:eastAsia="Times New Roman" w:hAnsi="Times New Roman" w:cs="Times New Roman"/>
          <w:sz w:val="24"/>
          <w:szCs w:val="24"/>
          <w:lang w:eastAsia="fr-FR"/>
        </w:rPr>
        <w:t xml:space="preserve">. Cette décomposition hiérarchique permet de gérer un très grand nombre de symptômes/maladies de manière efficace. En entraînant et testant ce système sur des ensembles de cas cliniques simulés et réels, ils montrent une </w:t>
      </w:r>
      <w:r w:rsidRPr="00D1671F">
        <w:rPr>
          <w:rFonts w:ascii="Times New Roman" w:eastAsia="Times New Roman" w:hAnsi="Times New Roman" w:cs="Times New Roman"/>
          <w:b/>
          <w:bCs/>
          <w:sz w:val="24"/>
          <w:szCs w:val="24"/>
          <w:lang w:eastAsia="fr-FR"/>
        </w:rPr>
        <w:t>meilleure précision diagnostique et une meilleure exploration des symptômes</w:t>
      </w:r>
      <w:r w:rsidRPr="00D1671F">
        <w:rPr>
          <w:rFonts w:ascii="Times New Roman" w:eastAsia="Times New Roman" w:hAnsi="Times New Roman" w:cs="Times New Roman"/>
          <w:sz w:val="24"/>
          <w:szCs w:val="24"/>
          <w:lang w:eastAsia="fr-FR"/>
        </w:rPr>
        <w:t xml:space="preserve"> que les approches RL précédentes</w:t>
      </w:r>
      <w:hyperlink r:id="rId20" w:anchor=":~:text=is%20capable%20to%20deal%20with,this%20http%20URL" w:tgtFrame="_blank" w:history="1">
        <w:r w:rsidRPr="00D1671F">
          <w:rPr>
            <w:rFonts w:ascii="Times New Roman" w:eastAsia="Times New Roman" w:hAnsi="Times New Roman" w:cs="Times New Roman"/>
            <w:color w:val="0000FF"/>
            <w:sz w:val="24"/>
            <w:szCs w:val="24"/>
            <w:u w:val="single"/>
            <w:lang w:eastAsia="fr-FR"/>
          </w:rPr>
          <w:t>arxiv.org</w:t>
        </w:r>
      </w:hyperlink>
      <w:r w:rsidRPr="00D1671F">
        <w:rPr>
          <w:rFonts w:ascii="Times New Roman" w:eastAsia="Times New Roman" w:hAnsi="Times New Roman" w:cs="Times New Roman"/>
          <w:sz w:val="24"/>
          <w:szCs w:val="24"/>
          <w:lang w:eastAsia="fr-FR"/>
        </w:rPr>
        <w:t>. Fait important, les auteurs ont rendu leur code et leurs données librement accessibles pour stimuler les recherches ultérieures</w:t>
      </w:r>
      <w:hyperlink r:id="rId21" w:anchor=":~:text=symptom%20recall%20in%20disease%20diagnosis,this%20http%20URL" w:tgtFrame="_blank" w:history="1">
        <w:r w:rsidRPr="00D1671F">
          <w:rPr>
            <w:rFonts w:ascii="Times New Roman" w:eastAsia="Times New Roman" w:hAnsi="Times New Roman" w:cs="Times New Roman"/>
            <w:color w:val="0000FF"/>
            <w:sz w:val="24"/>
            <w:szCs w:val="24"/>
            <w:u w:val="single"/>
            <w:lang w:eastAsia="fr-FR"/>
          </w:rPr>
          <w:t>arxiv.org</w:t>
        </w:r>
      </w:hyperlink>
      <w:r w:rsidRPr="00D1671F">
        <w:rPr>
          <w:rFonts w:ascii="Times New Roman" w:eastAsia="Times New Roman" w:hAnsi="Times New Roman" w:cs="Times New Roman"/>
          <w:sz w:val="24"/>
          <w:szCs w:val="24"/>
          <w:lang w:eastAsia="fr-FR"/>
        </w:rPr>
        <w:t>. D’autres travaux en RL (</w:t>
      </w:r>
      <w:proofErr w:type="spellStart"/>
      <w:r w:rsidRPr="00D1671F">
        <w:rPr>
          <w:rFonts w:ascii="Times New Roman" w:eastAsia="Times New Roman" w:hAnsi="Times New Roman" w:cs="Times New Roman"/>
          <w:sz w:val="24"/>
          <w:szCs w:val="24"/>
          <w:lang w:eastAsia="fr-FR"/>
        </w:rPr>
        <w:t>e.g</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Xia</w:t>
      </w:r>
      <w:proofErr w:type="spellEnd"/>
      <w:r w:rsidRPr="00D1671F">
        <w:rPr>
          <w:rFonts w:ascii="Times New Roman" w:eastAsia="Times New Roman" w:hAnsi="Times New Roman" w:cs="Times New Roman"/>
          <w:sz w:val="24"/>
          <w:szCs w:val="24"/>
          <w:lang w:eastAsia="fr-FR"/>
        </w:rPr>
        <w:t xml:space="preserve"> </w:t>
      </w:r>
      <w:r w:rsidRPr="00D1671F">
        <w:rPr>
          <w:rFonts w:ascii="Times New Roman" w:eastAsia="Times New Roman" w:hAnsi="Times New Roman" w:cs="Times New Roman"/>
          <w:i/>
          <w:iCs/>
          <w:sz w:val="24"/>
          <w:szCs w:val="24"/>
          <w:lang w:eastAsia="fr-FR"/>
        </w:rPr>
        <w:t xml:space="preserve">et </w:t>
      </w:r>
      <w:proofErr w:type="gramStart"/>
      <w:r w:rsidRPr="00D1671F">
        <w:rPr>
          <w:rFonts w:ascii="Times New Roman" w:eastAsia="Times New Roman" w:hAnsi="Times New Roman" w:cs="Times New Roman"/>
          <w:i/>
          <w:iCs/>
          <w:sz w:val="24"/>
          <w:szCs w:val="24"/>
          <w:lang w:eastAsia="fr-FR"/>
        </w:rPr>
        <w:t>al.</w:t>
      </w:r>
      <w:r w:rsidRPr="00D1671F">
        <w:rPr>
          <w:rFonts w:ascii="Times New Roman" w:eastAsia="Times New Roman" w:hAnsi="Times New Roman" w:cs="Times New Roman"/>
          <w:sz w:val="24"/>
          <w:szCs w:val="24"/>
          <w:lang w:eastAsia="fr-FR"/>
        </w:rPr>
        <w:t>,</w:t>
      </w:r>
      <w:proofErr w:type="gramEnd"/>
      <w:r w:rsidRPr="00D1671F">
        <w:rPr>
          <w:rFonts w:ascii="Times New Roman" w:eastAsia="Times New Roman" w:hAnsi="Times New Roman" w:cs="Times New Roman"/>
          <w:sz w:val="24"/>
          <w:szCs w:val="24"/>
          <w:lang w:eastAsia="fr-FR"/>
        </w:rPr>
        <w:t xml:space="preserve"> 2020) ont utilisé des techniques de </w:t>
      </w:r>
      <w:proofErr w:type="spellStart"/>
      <w:r w:rsidRPr="00D1671F">
        <w:rPr>
          <w:rFonts w:ascii="Times New Roman" w:eastAsia="Times New Roman" w:hAnsi="Times New Roman" w:cs="Times New Roman"/>
          <w:b/>
          <w:bCs/>
          <w:sz w:val="24"/>
          <w:szCs w:val="24"/>
          <w:lang w:eastAsia="fr-FR"/>
        </w:rPr>
        <w:t>Deep</w:t>
      </w:r>
      <w:proofErr w:type="spellEnd"/>
      <w:r w:rsidRPr="00D1671F">
        <w:rPr>
          <w:rFonts w:ascii="Times New Roman" w:eastAsia="Times New Roman" w:hAnsi="Times New Roman" w:cs="Times New Roman"/>
          <w:b/>
          <w:bCs/>
          <w:sz w:val="24"/>
          <w:szCs w:val="24"/>
          <w:lang w:eastAsia="fr-FR"/>
        </w:rPr>
        <w:t xml:space="preserve"> Q-</w:t>
      </w:r>
      <w:proofErr w:type="spellStart"/>
      <w:r w:rsidRPr="00D1671F">
        <w:rPr>
          <w:rFonts w:ascii="Times New Roman" w:eastAsia="Times New Roman" w:hAnsi="Times New Roman" w:cs="Times New Roman"/>
          <w:b/>
          <w:bCs/>
          <w:sz w:val="24"/>
          <w:szCs w:val="24"/>
          <w:lang w:eastAsia="fr-FR"/>
        </w:rPr>
        <w:t>learning</w:t>
      </w:r>
      <w:proofErr w:type="spellEnd"/>
      <w:r w:rsidRPr="00D1671F">
        <w:rPr>
          <w:rFonts w:ascii="Times New Roman" w:eastAsia="Times New Roman" w:hAnsi="Times New Roman" w:cs="Times New Roman"/>
          <w:sz w:val="24"/>
          <w:szCs w:val="24"/>
          <w:lang w:eastAsia="fr-FR"/>
        </w:rPr>
        <w:t xml:space="preserve"> pour apprendre à sélectionner successivement les questions optimales, tandis que des approches supervisées classiques ont traité le diagnostic comme un problème de </w:t>
      </w:r>
      <w:r w:rsidRPr="00D1671F">
        <w:rPr>
          <w:rFonts w:ascii="Times New Roman" w:eastAsia="Times New Roman" w:hAnsi="Times New Roman" w:cs="Times New Roman"/>
          <w:b/>
          <w:bCs/>
          <w:sz w:val="24"/>
          <w:szCs w:val="24"/>
          <w:lang w:eastAsia="fr-FR"/>
        </w:rPr>
        <w:t>classification multi-classe</w:t>
      </w:r>
      <w:r w:rsidRPr="00D1671F">
        <w:rPr>
          <w:rFonts w:ascii="Times New Roman" w:eastAsia="Times New Roman" w:hAnsi="Times New Roman" w:cs="Times New Roman"/>
          <w:sz w:val="24"/>
          <w:szCs w:val="24"/>
          <w:lang w:eastAsia="fr-FR"/>
        </w:rPr>
        <w:t xml:space="preserve"> (prédire la maladie à partir de l’ensemble des symptômes saisis), parfois au moyen de réseaux de neurones profonds. Néanmoins, ces approches purement apprenantes ont souvent besoin de </w:t>
      </w:r>
      <w:r w:rsidRPr="00D1671F">
        <w:rPr>
          <w:rFonts w:ascii="Times New Roman" w:eastAsia="Times New Roman" w:hAnsi="Times New Roman" w:cs="Times New Roman"/>
          <w:b/>
          <w:bCs/>
          <w:sz w:val="24"/>
          <w:szCs w:val="24"/>
          <w:lang w:eastAsia="fr-FR"/>
        </w:rPr>
        <w:t>données d’entraînement massives</w:t>
      </w:r>
      <w:r w:rsidRPr="00D1671F">
        <w:rPr>
          <w:rFonts w:ascii="Times New Roman" w:eastAsia="Times New Roman" w:hAnsi="Times New Roman" w:cs="Times New Roman"/>
          <w:sz w:val="24"/>
          <w:szCs w:val="24"/>
          <w:lang w:eastAsia="fr-FR"/>
        </w:rPr>
        <w:t xml:space="preserve">. Pour y remédier, la création de </w:t>
      </w:r>
      <w:r w:rsidRPr="00D1671F">
        <w:rPr>
          <w:rFonts w:ascii="Times New Roman" w:eastAsia="Times New Roman" w:hAnsi="Times New Roman" w:cs="Times New Roman"/>
          <w:b/>
          <w:bCs/>
          <w:sz w:val="24"/>
          <w:szCs w:val="24"/>
          <w:lang w:eastAsia="fr-FR"/>
        </w:rPr>
        <w:t>jeux de données synthétiques</w:t>
      </w:r>
      <w:r w:rsidRPr="00D1671F">
        <w:rPr>
          <w:rFonts w:ascii="Times New Roman" w:eastAsia="Times New Roman" w:hAnsi="Times New Roman" w:cs="Times New Roman"/>
          <w:sz w:val="24"/>
          <w:szCs w:val="24"/>
          <w:lang w:eastAsia="fr-FR"/>
        </w:rPr>
        <w:t xml:space="preserve"> a été explorée : par exemple, le </w:t>
      </w:r>
      <w:proofErr w:type="spellStart"/>
      <w:r w:rsidRPr="00D1671F">
        <w:rPr>
          <w:rFonts w:ascii="Times New Roman" w:eastAsia="Times New Roman" w:hAnsi="Times New Roman" w:cs="Times New Roman"/>
          <w:sz w:val="24"/>
          <w:szCs w:val="24"/>
          <w:lang w:eastAsia="fr-FR"/>
        </w:rPr>
        <w:t>dataset</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b/>
          <w:bCs/>
          <w:sz w:val="24"/>
          <w:szCs w:val="24"/>
          <w:lang w:eastAsia="fr-FR"/>
        </w:rPr>
        <w:t>DDXPlus</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NeurIPS</w:t>
      </w:r>
      <w:proofErr w:type="spellEnd"/>
      <w:r w:rsidRPr="00D1671F">
        <w:rPr>
          <w:rFonts w:ascii="Times New Roman" w:eastAsia="Times New Roman" w:hAnsi="Times New Roman" w:cs="Times New Roman"/>
          <w:sz w:val="24"/>
          <w:szCs w:val="24"/>
          <w:lang w:eastAsia="fr-FR"/>
        </w:rPr>
        <w:t xml:space="preserve"> 2022) génère des </w:t>
      </w:r>
      <w:r w:rsidRPr="00D1671F">
        <w:rPr>
          <w:rFonts w:ascii="Times New Roman" w:eastAsia="Times New Roman" w:hAnsi="Times New Roman" w:cs="Times New Roman"/>
          <w:i/>
          <w:iCs/>
          <w:sz w:val="24"/>
          <w:szCs w:val="24"/>
          <w:lang w:eastAsia="fr-FR"/>
        </w:rPr>
        <w:t>cas patients artificiels</w:t>
      </w:r>
      <w:r w:rsidRPr="00D1671F">
        <w:rPr>
          <w:rFonts w:ascii="Times New Roman" w:eastAsia="Times New Roman" w:hAnsi="Times New Roman" w:cs="Times New Roman"/>
          <w:sz w:val="24"/>
          <w:szCs w:val="24"/>
          <w:lang w:eastAsia="fr-FR"/>
        </w:rPr>
        <w:t xml:space="preserve"> en combinant une base de connaissances médicale avec un simulateur open source de dossiers de synthèse (</w:t>
      </w:r>
      <w:proofErr w:type="spellStart"/>
      <w:r w:rsidRPr="00D1671F">
        <w:rPr>
          <w:rFonts w:ascii="Times New Roman" w:eastAsia="Times New Roman" w:hAnsi="Times New Roman" w:cs="Times New Roman"/>
          <w:sz w:val="24"/>
          <w:szCs w:val="24"/>
          <w:lang w:eastAsia="fr-FR"/>
        </w:rPr>
        <w:t>Synthea</w:t>
      </w:r>
      <w:proofErr w:type="spellEnd"/>
      <w:r w:rsidRPr="00D1671F">
        <w:rPr>
          <w:rFonts w:ascii="Times New Roman" w:eastAsia="Times New Roman" w:hAnsi="Times New Roman" w:cs="Times New Roman"/>
          <w:sz w:val="24"/>
          <w:szCs w:val="24"/>
          <w:lang w:eastAsia="fr-FR"/>
        </w:rPr>
        <w:t>), fournissant pour chaque cas une liste de symptômes et d’antécédents cohérents ainsi qu’un diagnostic différentiel de référence</w:t>
      </w:r>
      <w:hyperlink r:id="rId22" w:anchor=":~:text=domain" w:tgtFrame="_blank" w:history="1">
        <w:r w:rsidRPr="00D1671F">
          <w:rPr>
            <w:rFonts w:ascii="Times New Roman" w:eastAsia="Times New Roman" w:hAnsi="Times New Roman" w:cs="Times New Roman"/>
            <w:color w:val="0000FF"/>
            <w:sz w:val="24"/>
            <w:szCs w:val="24"/>
            <w:u w:val="single"/>
            <w:lang w:eastAsia="fr-FR"/>
          </w:rPr>
          <w:t>github.com</w:t>
        </w:r>
      </w:hyperlink>
      <w:r w:rsidRPr="00D1671F">
        <w:rPr>
          <w:rFonts w:ascii="Times New Roman" w:eastAsia="Times New Roman" w:hAnsi="Times New Roman" w:cs="Times New Roman"/>
          <w:sz w:val="24"/>
          <w:szCs w:val="24"/>
          <w:lang w:eastAsia="fr-FR"/>
        </w:rPr>
        <w:t>. De tels corpus permettent d’entraîner et d’évaluer des agents de diagnostic automatisé (</w:t>
      </w:r>
      <w:proofErr w:type="spellStart"/>
      <w:r w:rsidRPr="00D1671F">
        <w:rPr>
          <w:rFonts w:ascii="Times New Roman" w:eastAsia="Times New Roman" w:hAnsi="Times New Roman" w:cs="Times New Roman"/>
          <w:i/>
          <w:iCs/>
          <w:sz w:val="24"/>
          <w:szCs w:val="24"/>
          <w:lang w:eastAsia="fr-FR"/>
        </w:rPr>
        <w:t>Automatic</w:t>
      </w:r>
      <w:proofErr w:type="spellEnd"/>
      <w:r w:rsidRPr="00D1671F">
        <w:rPr>
          <w:rFonts w:ascii="Times New Roman" w:eastAsia="Times New Roman" w:hAnsi="Times New Roman" w:cs="Times New Roman"/>
          <w:i/>
          <w:iCs/>
          <w:sz w:val="24"/>
          <w:szCs w:val="24"/>
          <w:lang w:eastAsia="fr-FR"/>
        </w:rPr>
        <w:t xml:space="preserve"> </w:t>
      </w:r>
      <w:proofErr w:type="spellStart"/>
      <w:r w:rsidRPr="00D1671F">
        <w:rPr>
          <w:rFonts w:ascii="Times New Roman" w:eastAsia="Times New Roman" w:hAnsi="Times New Roman" w:cs="Times New Roman"/>
          <w:i/>
          <w:iCs/>
          <w:sz w:val="24"/>
          <w:szCs w:val="24"/>
          <w:lang w:eastAsia="fr-FR"/>
        </w:rPr>
        <w:t>Diagnosis</w:t>
      </w:r>
      <w:proofErr w:type="spellEnd"/>
      <w:r w:rsidRPr="00D1671F">
        <w:rPr>
          <w:rFonts w:ascii="Times New Roman" w:eastAsia="Times New Roman" w:hAnsi="Times New Roman" w:cs="Times New Roman"/>
          <w:i/>
          <w:iCs/>
          <w:sz w:val="24"/>
          <w:szCs w:val="24"/>
          <w:lang w:eastAsia="fr-FR"/>
        </w:rPr>
        <w:t>, AD</w:t>
      </w:r>
      <w:r w:rsidRPr="00D1671F">
        <w:rPr>
          <w:rFonts w:ascii="Times New Roman" w:eastAsia="Times New Roman" w:hAnsi="Times New Roman" w:cs="Times New Roman"/>
          <w:sz w:val="24"/>
          <w:szCs w:val="24"/>
          <w:lang w:eastAsia="fr-FR"/>
        </w:rPr>
        <w:t>), ainsi que des modules de détection de symptômes pertinents (</w:t>
      </w:r>
      <w:proofErr w:type="spellStart"/>
      <w:r w:rsidRPr="00D1671F">
        <w:rPr>
          <w:rFonts w:ascii="Times New Roman" w:eastAsia="Times New Roman" w:hAnsi="Times New Roman" w:cs="Times New Roman"/>
          <w:i/>
          <w:iCs/>
          <w:sz w:val="24"/>
          <w:szCs w:val="24"/>
          <w:lang w:eastAsia="fr-FR"/>
        </w:rPr>
        <w:t>Automatic</w:t>
      </w:r>
      <w:proofErr w:type="spellEnd"/>
      <w:r w:rsidRPr="00D1671F">
        <w:rPr>
          <w:rFonts w:ascii="Times New Roman" w:eastAsia="Times New Roman" w:hAnsi="Times New Roman" w:cs="Times New Roman"/>
          <w:i/>
          <w:iCs/>
          <w:sz w:val="24"/>
          <w:szCs w:val="24"/>
          <w:lang w:eastAsia="fr-FR"/>
        </w:rPr>
        <w:t xml:space="preserve"> </w:t>
      </w:r>
      <w:proofErr w:type="spellStart"/>
      <w:r w:rsidRPr="00D1671F">
        <w:rPr>
          <w:rFonts w:ascii="Times New Roman" w:eastAsia="Times New Roman" w:hAnsi="Times New Roman" w:cs="Times New Roman"/>
          <w:i/>
          <w:iCs/>
          <w:sz w:val="24"/>
          <w:szCs w:val="24"/>
          <w:lang w:eastAsia="fr-FR"/>
        </w:rPr>
        <w:t>Symptom</w:t>
      </w:r>
      <w:proofErr w:type="spellEnd"/>
      <w:r w:rsidRPr="00D1671F">
        <w:rPr>
          <w:rFonts w:ascii="Times New Roman" w:eastAsia="Times New Roman" w:hAnsi="Times New Roman" w:cs="Times New Roman"/>
          <w:i/>
          <w:iCs/>
          <w:sz w:val="24"/>
          <w:szCs w:val="24"/>
          <w:lang w:eastAsia="fr-FR"/>
        </w:rPr>
        <w:t xml:space="preserve"> </w:t>
      </w:r>
      <w:proofErr w:type="spellStart"/>
      <w:r w:rsidRPr="00D1671F">
        <w:rPr>
          <w:rFonts w:ascii="Times New Roman" w:eastAsia="Times New Roman" w:hAnsi="Times New Roman" w:cs="Times New Roman"/>
          <w:i/>
          <w:iCs/>
          <w:sz w:val="24"/>
          <w:szCs w:val="24"/>
          <w:lang w:eastAsia="fr-FR"/>
        </w:rPr>
        <w:t>Detection</w:t>
      </w:r>
      <w:proofErr w:type="spellEnd"/>
      <w:r w:rsidRPr="00D1671F">
        <w:rPr>
          <w:rFonts w:ascii="Times New Roman" w:eastAsia="Times New Roman" w:hAnsi="Times New Roman" w:cs="Times New Roman"/>
          <w:i/>
          <w:iCs/>
          <w:sz w:val="24"/>
          <w:szCs w:val="24"/>
          <w:lang w:eastAsia="fr-FR"/>
        </w:rPr>
        <w:t>, ASD</w:t>
      </w:r>
      <w:r w:rsidRPr="00D1671F">
        <w:rPr>
          <w:rFonts w:ascii="Times New Roman" w:eastAsia="Times New Roman" w:hAnsi="Times New Roman" w:cs="Times New Roman"/>
          <w:sz w:val="24"/>
          <w:szCs w:val="24"/>
          <w:lang w:eastAsia="fr-FR"/>
        </w:rPr>
        <w:t>) de manière reproductible.</w:t>
      </w:r>
    </w:p>
    <w:p w:rsidR="00D1671F" w:rsidRPr="00D1671F" w:rsidRDefault="00D1671F" w:rsidP="00D1671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proofErr w:type="spellStart"/>
      <w:r w:rsidRPr="00D1671F">
        <w:rPr>
          <w:rFonts w:ascii="Times New Roman" w:eastAsia="Times New Roman" w:hAnsi="Times New Roman" w:cs="Times New Roman"/>
          <w:b/>
          <w:bCs/>
          <w:sz w:val="36"/>
          <w:szCs w:val="36"/>
          <w:lang w:eastAsia="fr-FR"/>
        </w:rPr>
        <w:t>Chatbots</w:t>
      </w:r>
      <w:proofErr w:type="spellEnd"/>
      <w:r w:rsidRPr="00D1671F">
        <w:rPr>
          <w:rFonts w:ascii="Times New Roman" w:eastAsia="Times New Roman" w:hAnsi="Times New Roman" w:cs="Times New Roman"/>
          <w:b/>
          <w:bCs/>
          <w:sz w:val="36"/>
          <w:szCs w:val="36"/>
          <w:lang w:eastAsia="fr-FR"/>
        </w:rPr>
        <w:t xml:space="preserve"> médicaux interactifs (NLP) et moteurs de règles hybrides</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Avec les avancées en </w:t>
      </w:r>
      <w:r w:rsidRPr="00D1671F">
        <w:rPr>
          <w:rFonts w:ascii="Times New Roman" w:eastAsia="Times New Roman" w:hAnsi="Times New Roman" w:cs="Times New Roman"/>
          <w:b/>
          <w:bCs/>
          <w:sz w:val="24"/>
          <w:szCs w:val="24"/>
          <w:lang w:eastAsia="fr-FR"/>
        </w:rPr>
        <w:t>Traitement du Langage Naturel (NLP)</w:t>
      </w:r>
      <w:r w:rsidRPr="00D1671F">
        <w:rPr>
          <w:rFonts w:ascii="Times New Roman" w:eastAsia="Times New Roman" w:hAnsi="Times New Roman" w:cs="Times New Roman"/>
          <w:sz w:val="24"/>
          <w:szCs w:val="24"/>
          <w:lang w:eastAsia="fr-FR"/>
        </w:rPr>
        <w:t xml:space="preserve">, de nombreux projets ont cherché à bâtir des </w:t>
      </w:r>
      <w:proofErr w:type="spellStart"/>
      <w:r w:rsidRPr="00D1671F">
        <w:rPr>
          <w:rFonts w:ascii="Times New Roman" w:eastAsia="Times New Roman" w:hAnsi="Times New Roman" w:cs="Times New Roman"/>
          <w:b/>
          <w:bCs/>
          <w:sz w:val="24"/>
          <w:szCs w:val="24"/>
          <w:lang w:eastAsia="fr-FR"/>
        </w:rPr>
        <w:t>chatbots</w:t>
      </w:r>
      <w:proofErr w:type="spellEnd"/>
      <w:r w:rsidRPr="00D1671F">
        <w:rPr>
          <w:rFonts w:ascii="Times New Roman" w:eastAsia="Times New Roman" w:hAnsi="Times New Roman" w:cs="Times New Roman"/>
          <w:b/>
          <w:bCs/>
          <w:sz w:val="24"/>
          <w:szCs w:val="24"/>
          <w:lang w:eastAsia="fr-FR"/>
        </w:rPr>
        <w:t xml:space="preserve"> médicaux</w:t>
      </w:r>
      <w:r w:rsidRPr="00D1671F">
        <w:rPr>
          <w:rFonts w:ascii="Times New Roman" w:eastAsia="Times New Roman" w:hAnsi="Times New Roman" w:cs="Times New Roman"/>
          <w:sz w:val="24"/>
          <w:szCs w:val="24"/>
          <w:lang w:eastAsia="fr-FR"/>
        </w:rPr>
        <w:t xml:space="preserve"> capables de dialoguer avec le patient en langage libre tout en suivant un </w:t>
      </w:r>
      <w:r w:rsidRPr="00D1671F">
        <w:rPr>
          <w:rFonts w:ascii="Times New Roman" w:eastAsia="Times New Roman" w:hAnsi="Times New Roman" w:cs="Times New Roman"/>
          <w:b/>
          <w:bCs/>
          <w:sz w:val="24"/>
          <w:szCs w:val="24"/>
          <w:lang w:eastAsia="fr-FR"/>
        </w:rPr>
        <w:t>fil directeur médical</w:t>
      </w:r>
      <w:r w:rsidRPr="00D1671F">
        <w:rPr>
          <w:rFonts w:ascii="Times New Roman" w:eastAsia="Times New Roman" w:hAnsi="Times New Roman" w:cs="Times New Roman"/>
          <w:sz w:val="24"/>
          <w:szCs w:val="24"/>
          <w:lang w:eastAsia="fr-FR"/>
        </w:rPr>
        <w:t xml:space="preserve">. Un exemple notable est </w:t>
      </w:r>
      <w:r w:rsidRPr="00D1671F">
        <w:rPr>
          <w:rFonts w:ascii="Times New Roman" w:eastAsia="Times New Roman" w:hAnsi="Times New Roman" w:cs="Times New Roman"/>
          <w:b/>
          <w:bCs/>
          <w:sz w:val="24"/>
          <w:szCs w:val="24"/>
          <w:lang w:eastAsia="fr-FR"/>
        </w:rPr>
        <w:t xml:space="preserve">Babylon </w:t>
      </w:r>
      <w:proofErr w:type="spellStart"/>
      <w:r w:rsidRPr="00D1671F">
        <w:rPr>
          <w:rFonts w:ascii="Times New Roman" w:eastAsia="Times New Roman" w:hAnsi="Times New Roman" w:cs="Times New Roman"/>
          <w:b/>
          <w:bCs/>
          <w:sz w:val="24"/>
          <w:szCs w:val="24"/>
          <w:lang w:eastAsia="fr-FR"/>
        </w:rPr>
        <w:t>Health</w:t>
      </w:r>
      <w:proofErr w:type="spellEnd"/>
      <w:r w:rsidRPr="00D1671F">
        <w:rPr>
          <w:rFonts w:ascii="Times New Roman" w:eastAsia="Times New Roman" w:hAnsi="Times New Roman" w:cs="Times New Roman"/>
          <w:sz w:val="24"/>
          <w:szCs w:val="24"/>
          <w:lang w:eastAsia="fr-FR"/>
        </w:rPr>
        <w:t xml:space="preserve">, dont le </w:t>
      </w:r>
      <w:proofErr w:type="spellStart"/>
      <w:r w:rsidRPr="00D1671F">
        <w:rPr>
          <w:rFonts w:ascii="Times New Roman" w:eastAsia="Times New Roman" w:hAnsi="Times New Roman" w:cs="Times New Roman"/>
          <w:sz w:val="24"/>
          <w:szCs w:val="24"/>
          <w:lang w:eastAsia="fr-FR"/>
        </w:rPr>
        <w:t>chatbot</w:t>
      </w:r>
      <w:proofErr w:type="spellEnd"/>
      <w:r w:rsidRPr="00D1671F">
        <w:rPr>
          <w:rFonts w:ascii="Times New Roman" w:eastAsia="Times New Roman" w:hAnsi="Times New Roman" w:cs="Times New Roman"/>
          <w:sz w:val="24"/>
          <w:szCs w:val="24"/>
          <w:lang w:eastAsia="fr-FR"/>
        </w:rPr>
        <w:t xml:space="preserve"> de </w:t>
      </w:r>
      <w:proofErr w:type="spellStart"/>
      <w:r w:rsidRPr="00D1671F">
        <w:rPr>
          <w:rFonts w:ascii="Times New Roman" w:eastAsia="Times New Roman" w:hAnsi="Times New Roman" w:cs="Times New Roman"/>
          <w:sz w:val="24"/>
          <w:szCs w:val="24"/>
          <w:lang w:eastAsia="fr-FR"/>
        </w:rPr>
        <w:t>symptom</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checking</w:t>
      </w:r>
      <w:proofErr w:type="spellEnd"/>
      <w:r w:rsidRPr="00D1671F">
        <w:rPr>
          <w:rFonts w:ascii="Times New Roman" w:eastAsia="Times New Roman" w:hAnsi="Times New Roman" w:cs="Times New Roman"/>
          <w:sz w:val="24"/>
          <w:szCs w:val="24"/>
          <w:lang w:eastAsia="fr-FR"/>
        </w:rPr>
        <w:t xml:space="preserve"> était déployé commercialement pour des téléconsultations : il combinait une interface de chat interactive à un moteur de règles et de probabilités en arrière-plan pour poser des questions additionnelles et fournir un triage (auto-évaluation)</w:t>
      </w:r>
      <w:hyperlink r:id="rId23" w:anchor=":~:text=accuracy%20by%20addressing%20key%20weaknesses,of%20cases" w:tgtFrame="_blank" w:history="1">
        <w:r w:rsidRPr="00D1671F">
          <w:rPr>
            <w:rFonts w:ascii="Times New Roman" w:eastAsia="Times New Roman" w:hAnsi="Times New Roman" w:cs="Times New Roman"/>
            <w:color w:val="0000FF"/>
            <w:sz w:val="24"/>
            <w:szCs w:val="24"/>
            <w:u w:val="single"/>
            <w:lang w:eastAsia="fr-FR"/>
          </w:rPr>
          <w:t>frontiersin.org</w:t>
        </w:r>
      </w:hyperlink>
      <w:r w:rsidRPr="00D1671F">
        <w:rPr>
          <w:rFonts w:ascii="Times New Roman" w:eastAsia="Times New Roman" w:hAnsi="Times New Roman" w:cs="Times New Roman"/>
          <w:sz w:val="24"/>
          <w:szCs w:val="24"/>
          <w:lang w:eastAsia="fr-FR"/>
        </w:rPr>
        <w:t xml:space="preserve">. D’autres startups comme </w:t>
      </w:r>
      <w:r w:rsidRPr="00D1671F">
        <w:rPr>
          <w:rFonts w:ascii="Times New Roman" w:eastAsia="Times New Roman" w:hAnsi="Times New Roman" w:cs="Times New Roman"/>
          <w:b/>
          <w:bCs/>
          <w:sz w:val="24"/>
          <w:szCs w:val="24"/>
          <w:lang w:eastAsia="fr-FR"/>
        </w:rPr>
        <w:t xml:space="preserve">Ada </w:t>
      </w:r>
      <w:proofErr w:type="spellStart"/>
      <w:r w:rsidRPr="00D1671F">
        <w:rPr>
          <w:rFonts w:ascii="Times New Roman" w:eastAsia="Times New Roman" w:hAnsi="Times New Roman" w:cs="Times New Roman"/>
          <w:b/>
          <w:bCs/>
          <w:sz w:val="24"/>
          <w:szCs w:val="24"/>
          <w:lang w:eastAsia="fr-FR"/>
        </w:rPr>
        <w:t>Health</w:t>
      </w:r>
      <w:proofErr w:type="spellEnd"/>
      <w:r w:rsidRPr="00D1671F">
        <w:rPr>
          <w:rFonts w:ascii="Times New Roman" w:eastAsia="Times New Roman" w:hAnsi="Times New Roman" w:cs="Times New Roman"/>
          <w:b/>
          <w:bCs/>
          <w:sz w:val="24"/>
          <w:szCs w:val="24"/>
          <w:lang w:eastAsia="fr-FR"/>
        </w:rPr>
        <w:t xml:space="preserve">, </w:t>
      </w:r>
      <w:proofErr w:type="spellStart"/>
      <w:r w:rsidRPr="00D1671F">
        <w:rPr>
          <w:rFonts w:ascii="Times New Roman" w:eastAsia="Times New Roman" w:hAnsi="Times New Roman" w:cs="Times New Roman"/>
          <w:b/>
          <w:bCs/>
          <w:sz w:val="24"/>
          <w:szCs w:val="24"/>
          <w:lang w:eastAsia="fr-FR"/>
        </w:rPr>
        <w:t>Buoy</w:t>
      </w:r>
      <w:proofErr w:type="spellEnd"/>
      <w:r w:rsidRPr="00D1671F">
        <w:rPr>
          <w:rFonts w:ascii="Times New Roman" w:eastAsia="Times New Roman" w:hAnsi="Times New Roman" w:cs="Times New Roman"/>
          <w:b/>
          <w:bCs/>
          <w:sz w:val="24"/>
          <w:szCs w:val="24"/>
          <w:lang w:eastAsia="fr-FR"/>
        </w:rPr>
        <w:t xml:space="preserve">, </w:t>
      </w:r>
      <w:proofErr w:type="spellStart"/>
      <w:r w:rsidRPr="00D1671F">
        <w:rPr>
          <w:rFonts w:ascii="Times New Roman" w:eastAsia="Times New Roman" w:hAnsi="Times New Roman" w:cs="Times New Roman"/>
          <w:b/>
          <w:bCs/>
          <w:sz w:val="24"/>
          <w:szCs w:val="24"/>
          <w:lang w:eastAsia="fr-FR"/>
        </w:rPr>
        <w:t>Ubie</w:t>
      </w:r>
      <w:proofErr w:type="spellEnd"/>
      <w:r w:rsidRPr="00D1671F">
        <w:rPr>
          <w:rFonts w:ascii="Times New Roman" w:eastAsia="Times New Roman" w:hAnsi="Times New Roman" w:cs="Times New Roman"/>
          <w:b/>
          <w:bCs/>
          <w:sz w:val="24"/>
          <w:szCs w:val="24"/>
          <w:lang w:eastAsia="fr-FR"/>
        </w:rPr>
        <w:t xml:space="preserve">, </w:t>
      </w:r>
      <w:proofErr w:type="spellStart"/>
      <w:r w:rsidRPr="00D1671F">
        <w:rPr>
          <w:rFonts w:ascii="Times New Roman" w:eastAsia="Times New Roman" w:hAnsi="Times New Roman" w:cs="Times New Roman"/>
          <w:b/>
          <w:bCs/>
          <w:sz w:val="24"/>
          <w:szCs w:val="24"/>
          <w:lang w:eastAsia="fr-FR"/>
        </w:rPr>
        <w:t>Symptoma</w:t>
      </w:r>
      <w:proofErr w:type="spellEnd"/>
      <w:r w:rsidRPr="00D1671F">
        <w:rPr>
          <w:rFonts w:ascii="Times New Roman" w:eastAsia="Times New Roman" w:hAnsi="Times New Roman" w:cs="Times New Roman"/>
          <w:sz w:val="24"/>
          <w:szCs w:val="24"/>
          <w:lang w:eastAsia="fr-FR"/>
        </w:rPr>
        <w:t xml:space="preserve"> etc. ont développé des assistants virtuels similaires, orientés grand public. Sur le plan open source, des développeurs ont publié des prototypes de </w:t>
      </w:r>
      <w:proofErr w:type="spellStart"/>
      <w:r w:rsidRPr="00D1671F">
        <w:rPr>
          <w:rFonts w:ascii="Times New Roman" w:eastAsia="Times New Roman" w:hAnsi="Times New Roman" w:cs="Times New Roman"/>
          <w:sz w:val="24"/>
          <w:szCs w:val="24"/>
          <w:lang w:eastAsia="fr-FR"/>
        </w:rPr>
        <w:t>chatbots</w:t>
      </w:r>
      <w:proofErr w:type="spellEnd"/>
      <w:r w:rsidRPr="00D1671F">
        <w:rPr>
          <w:rFonts w:ascii="Times New Roman" w:eastAsia="Times New Roman" w:hAnsi="Times New Roman" w:cs="Times New Roman"/>
          <w:sz w:val="24"/>
          <w:szCs w:val="24"/>
          <w:lang w:eastAsia="fr-FR"/>
        </w:rPr>
        <w:t xml:space="preserve"> médicaux éducatifs – par exemple, le projet </w:t>
      </w:r>
      <w:proofErr w:type="spellStart"/>
      <w:r w:rsidRPr="00D1671F">
        <w:rPr>
          <w:rFonts w:ascii="Times New Roman" w:eastAsia="Times New Roman" w:hAnsi="Times New Roman" w:cs="Times New Roman"/>
          <w:b/>
          <w:bCs/>
          <w:sz w:val="24"/>
          <w:szCs w:val="24"/>
          <w:lang w:eastAsia="fr-FR"/>
        </w:rPr>
        <w:t>Symptom</w:t>
      </w:r>
      <w:proofErr w:type="spellEnd"/>
      <w:r w:rsidRPr="00D1671F">
        <w:rPr>
          <w:rFonts w:ascii="Times New Roman" w:eastAsia="Times New Roman" w:hAnsi="Times New Roman" w:cs="Times New Roman"/>
          <w:b/>
          <w:bCs/>
          <w:sz w:val="24"/>
          <w:szCs w:val="24"/>
          <w:lang w:eastAsia="fr-FR"/>
        </w:rPr>
        <w:t>-</w:t>
      </w:r>
      <w:proofErr w:type="spellStart"/>
      <w:r w:rsidRPr="00D1671F">
        <w:rPr>
          <w:rFonts w:ascii="Times New Roman" w:eastAsia="Times New Roman" w:hAnsi="Times New Roman" w:cs="Times New Roman"/>
          <w:b/>
          <w:bCs/>
          <w:sz w:val="24"/>
          <w:szCs w:val="24"/>
          <w:lang w:eastAsia="fr-FR"/>
        </w:rPr>
        <w:t>Checker</w:t>
      </w:r>
      <w:proofErr w:type="spellEnd"/>
      <w:r w:rsidRPr="00D1671F">
        <w:rPr>
          <w:rFonts w:ascii="Times New Roman" w:eastAsia="Times New Roman" w:hAnsi="Times New Roman" w:cs="Times New Roman"/>
          <w:b/>
          <w:bCs/>
          <w:sz w:val="24"/>
          <w:szCs w:val="24"/>
          <w:lang w:eastAsia="fr-FR"/>
        </w:rPr>
        <w:t>-</w:t>
      </w:r>
      <w:proofErr w:type="spellStart"/>
      <w:r w:rsidRPr="00D1671F">
        <w:rPr>
          <w:rFonts w:ascii="Times New Roman" w:eastAsia="Times New Roman" w:hAnsi="Times New Roman" w:cs="Times New Roman"/>
          <w:b/>
          <w:bCs/>
          <w:sz w:val="24"/>
          <w:szCs w:val="24"/>
          <w:lang w:eastAsia="fr-FR"/>
        </w:rPr>
        <w:t>Chatbot</w:t>
      </w:r>
      <w:proofErr w:type="spellEnd"/>
      <w:r w:rsidRPr="00D1671F">
        <w:rPr>
          <w:rFonts w:ascii="Times New Roman" w:eastAsia="Times New Roman" w:hAnsi="Times New Roman" w:cs="Times New Roman"/>
          <w:sz w:val="24"/>
          <w:szCs w:val="24"/>
          <w:lang w:eastAsia="fr-FR"/>
        </w:rPr>
        <w:t xml:space="preserve"> (Python/</w:t>
      </w:r>
      <w:proofErr w:type="spellStart"/>
      <w:r w:rsidRPr="00D1671F">
        <w:rPr>
          <w:rFonts w:ascii="Times New Roman" w:eastAsia="Times New Roman" w:hAnsi="Times New Roman" w:cs="Times New Roman"/>
          <w:sz w:val="24"/>
          <w:szCs w:val="24"/>
          <w:lang w:eastAsia="fr-FR"/>
        </w:rPr>
        <w:t>PyTorch</w:t>
      </w:r>
      <w:proofErr w:type="spellEnd"/>
      <w:r w:rsidRPr="00D1671F">
        <w:rPr>
          <w:rFonts w:ascii="Times New Roman" w:eastAsia="Times New Roman" w:hAnsi="Times New Roman" w:cs="Times New Roman"/>
          <w:sz w:val="24"/>
          <w:szCs w:val="24"/>
          <w:lang w:eastAsia="fr-FR"/>
        </w:rPr>
        <w:t>) simule une conversation avec un patient pour l’aiguiller et peut être étendu ou modifié librement (licence MIT</w:t>
      </w:r>
      <w:proofErr w:type="gramStart"/>
      <w:r w:rsidRPr="00D1671F">
        <w:rPr>
          <w:rFonts w:ascii="Times New Roman" w:eastAsia="Times New Roman" w:hAnsi="Times New Roman" w:cs="Times New Roman"/>
          <w:sz w:val="24"/>
          <w:szCs w:val="24"/>
          <w:lang w:eastAsia="fr-FR"/>
        </w:rPr>
        <w:t>)</w:t>
      </w:r>
      <w:proofErr w:type="gramEnd"/>
      <w:r w:rsidRPr="00D1671F">
        <w:rPr>
          <w:rFonts w:ascii="Times New Roman" w:eastAsia="Times New Roman" w:hAnsi="Times New Roman" w:cs="Times New Roman"/>
          <w:sz w:val="24"/>
          <w:szCs w:val="24"/>
          <w:lang w:eastAsia="fr-FR"/>
        </w:rPr>
        <w:fldChar w:fldCharType="begin"/>
      </w:r>
      <w:r w:rsidRPr="00D1671F">
        <w:rPr>
          <w:rFonts w:ascii="Times New Roman" w:eastAsia="Times New Roman" w:hAnsi="Times New Roman" w:cs="Times New Roman"/>
          <w:sz w:val="24"/>
          <w:szCs w:val="24"/>
          <w:lang w:eastAsia="fr-FR"/>
        </w:rPr>
        <w:instrText xml:space="preserve"> HYPERLINK "https://github.com/imonishkumar/Symptom-Checker-Chatbot" \l ":~:text=A%20Symptom%20Checker%20Chatbot%3A%20Get,related%20queries" \t "_blank" </w:instrText>
      </w:r>
      <w:r w:rsidRPr="00D1671F">
        <w:rPr>
          <w:rFonts w:ascii="Times New Roman" w:eastAsia="Times New Roman" w:hAnsi="Times New Roman" w:cs="Times New Roman"/>
          <w:sz w:val="24"/>
          <w:szCs w:val="24"/>
          <w:lang w:eastAsia="fr-FR"/>
        </w:rPr>
        <w:fldChar w:fldCharType="separate"/>
      </w:r>
      <w:r w:rsidRPr="00D1671F">
        <w:rPr>
          <w:rFonts w:ascii="Times New Roman" w:eastAsia="Times New Roman" w:hAnsi="Times New Roman" w:cs="Times New Roman"/>
          <w:color w:val="0000FF"/>
          <w:sz w:val="24"/>
          <w:szCs w:val="24"/>
          <w:u w:val="single"/>
          <w:lang w:eastAsia="fr-FR"/>
        </w:rPr>
        <w:t>github.com</w:t>
      </w:r>
      <w:r w:rsidRPr="00D1671F">
        <w:rPr>
          <w:rFonts w:ascii="Times New Roman" w:eastAsia="Times New Roman" w:hAnsi="Times New Roman" w:cs="Times New Roman"/>
          <w:sz w:val="24"/>
          <w:szCs w:val="24"/>
          <w:lang w:eastAsia="fr-FR"/>
        </w:rPr>
        <w:fldChar w:fldCharType="end"/>
      </w:r>
      <w:r w:rsidRPr="00D1671F">
        <w:rPr>
          <w:rFonts w:ascii="Times New Roman" w:eastAsia="Times New Roman" w:hAnsi="Times New Roman" w:cs="Times New Roman"/>
          <w:sz w:val="24"/>
          <w:szCs w:val="24"/>
          <w:lang w:eastAsia="fr-FR"/>
        </w:rPr>
        <w:t xml:space="preserve">. Ce type de </w:t>
      </w:r>
      <w:proofErr w:type="spellStart"/>
      <w:r w:rsidRPr="00D1671F">
        <w:rPr>
          <w:rFonts w:ascii="Times New Roman" w:eastAsia="Times New Roman" w:hAnsi="Times New Roman" w:cs="Times New Roman"/>
          <w:sz w:val="24"/>
          <w:szCs w:val="24"/>
          <w:lang w:eastAsia="fr-FR"/>
        </w:rPr>
        <w:t>chatbot</w:t>
      </w:r>
      <w:proofErr w:type="spellEnd"/>
      <w:r w:rsidRPr="00D1671F">
        <w:rPr>
          <w:rFonts w:ascii="Times New Roman" w:eastAsia="Times New Roman" w:hAnsi="Times New Roman" w:cs="Times New Roman"/>
          <w:sz w:val="24"/>
          <w:szCs w:val="24"/>
          <w:lang w:eastAsia="fr-FR"/>
        </w:rPr>
        <w:t xml:space="preserve"> utilise souvent un </w:t>
      </w:r>
      <w:r w:rsidRPr="00D1671F">
        <w:rPr>
          <w:rFonts w:ascii="Times New Roman" w:eastAsia="Times New Roman" w:hAnsi="Times New Roman" w:cs="Times New Roman"/>
          <w:b/>
          <w:bCs/>
          <w:sz w:val="24"/>
          <w:szCs w:val="24"/>
          <w:lang w:eastAsia="fr-FR"/>
        </w:rPr>
        <w:t>pipeline NLP</w:t>
      </w:r>
      <w:r w:rsidRPr="00D1671F">
        <w:rPr>
          <w:rFonts w:ascii="Times New Roman" w:eastAsia="Times New Roman" w:hAnsi="Times New Roman" w:cs="Times New Roman"/>
          <w:sz w:val="24"/>
          <w:szCs w:val="24"/>
          <w:lang w:eastAsia="fr-FR"/>
        </w:rPr>
        <w:t xml:space="preserve"> classique : reconnaissance d’entités médicales dans le texte du patient (symptômes, durée, antécédents…), correspondance avec une base de connaissances (par ex. dictionnaire de symptômes) puis suivi d’un arbre de décision ou d’un modèle de classification pour proposer la prochaine question ou un diagnostic.</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Une approche intéressante consiste à </w:t>
      </w:r>
      <w:r w:rsidRPr="00D1671F">
        <w:rPr>
          <w:rFonts w:ascii="Times New Roman" w:eastAsia="Times New Roman" w:hAnsi="Times New Roman" w:cs="Times New Roman"/>
          <w:b/>
          <w:bCs/>
          <w:sz w:val="24"/>
          <w:szCs w:val="24"/>
          <w:lang w:eastAsia="fr-FR"/>
        </w:rPr>
        <w:t>hybrider NLP et règles expertes</w:t>
      </w:r>
      <w:r w:rsidRPr="00D1671F">
        <w:rPr>
          <w:rFonts w:ascii="Times New Roman" w:eastAsia="Times New Roman" w:hAnsi="Times New Roman" w:cs="Times New Roman"/>
          <w:sz w:val="24"/>
          <w:szCs w:val="24"/>
          <w:lang w:eastAsia="fr-FR"/>
        </w:rPr>
        <w:t xml:space="preserve">. Par exemple, </w:t>
      </w:r>
      <w:proofErr w:type="spellStart"/>
      <w:r w:rsidRPr="00D1671F">
        <w:rPr>
          <w:rFonts w:ascii="Times New Roman" w:eastAsia="Times New Roman" w:hAnsi="Times New Roman" w:cs="Times New Roman"/>
          <w:i/>
          <w:iCs/>
          <w:sz w:val="24"/>
          <w:szCs w:val="24"/>
          <w:lang w:eastAsia="fr-FR"/>
        </w:rPr>
        <w:t>DiagnoBot</w:t>
      </w:r>
      <w:proofErr w:type="spellEnd"/>
      <w:r w:rsidRPr="00D1671F">
        <w:rPr>
          <w:rFonts w:ascii="Times New Roman" w:eastAsia="Times New Roman" w:hAnsi="Times New Roman" w:cs="Times New Roman"/>
          <w:sz w:val="24"/>
          <w:szCs w:val="24"/>
          <w:lang w:eastAsia="fr-FR"/>
        </w:rPr>
        <w:t xml:space="preserve"> (Université d’Hawaï, 2024) combine l’analyse NLP du discours du patient avec un </w:t>
      </w:r>
      <w:r w:rsidRPr="00D1671F">
        <w:rPr>
          <w:rFonts w:ascii="Times New Roman" w:eastAsia="Times New Roman" w:hAnsi="Times New Roman" w:cs="Times New Roman"/>
          <w:b/>
          <w:bCs/>
          <w:sz w:val="24"/>
          <w:szCs w:val="24"/>
          <w:lang w:eastAsia="fr-FR"/>
        </w:rPr>
        <w:t>système de prédiction de maladies</w:t>
      </w:r>
      <w:r w:rsidRPr="00D1671F">
        <w:rPr>
          <w:rFonts w:ascii="Times New Roman" w:eastAsia="Times New Roman" w:hAnsi="Times New Roman" w:cs="Times New Roman"/>
          <w:sz w:val="24"/>
          <w:szCs w:val="24"/>
          <w:lang w:eastAsia="fr-FR"/>
        </w:rPr>
        <w:t xml:space="preserve"> : les symptômes extraits alimentent un algorithme de machine </w:t>
      </w:r>
      <w:proofErr w:type="spellStart"/>
      <w:r w:rsidRPr="00D1671F">
        <w:rPr>
          <w:rFonts w:ascii="Times New Roman" w:eastAsia="Times New Roman" w:hAnsi="Times New Roman" w:cs="Times New Roman"/>
          <w:sz w:val="24"/>
          <w:szCs w:val="24"/>
          <w:lang w:eastAsia="fr-FR"/>
        </w:rPr>
        <w:t>learning</w:t>
      </w:r>
      <w:proofErr w:type="spellEnd"/>
      <w:r w:rsidRPr="00D1671F">
        <w:rPr>
          <w:rFonts w:ascii="Times New Roman" w:eastAsia="Times New Roman" w:hAnsi="Times New Roman" w:cs="Times New Roman"/>
          <w:sz w:val="24"/>
          <w:szCs w:val="24"/>
          <w:lang w:eastAsia="fr-FR"/>
        </w:rPr>
        <w:t xml:space="preserve"> qui propose un diagnostic, tout en permettant au </w:t>
      </w:r>
      <w:proofErr w:type="spellStart"/>
      <w:r w:rsidRPr="00D1671F">
        <w:rPr>
          <w:rFonts w:ascii="Times New Roman" w:eastAsia="Times New Roman" w:hAnsi="Times New Roman" w:cs="Times New Roman"/>
          <w:sz w:val="24"/>
          <w:szCs w:val="24"/>
          <w:lang w:eastAsia="fr-FR"/>
        </w:rPr>
        <w:t>chatbot</w:t>
      </w:r>
      <w:proofErr w:type="spellEnd"/>
      <w:r w:rsidRPr="00D1671F">
        <w:rPr>
          <w:rFonts w:ascii="Times New Roman" w:eastAsia="Times New Roman" w:hAnsi="Times New Roman" w:cs="Times New Roman"/>
          <w:sz w:val="24"/>
          <w:szCs w:val="24"/>
          <w:lang w:eastAsia="fr-FR"/>
        </w:rPr>
        <w:t xml:space="preserve"> de rechercher des informations sur la maladie suggérée afin de poser des questions de clarification</w:t>
      </w:r>
      <w:hyperlink r:id="rId24" w:anchor=":~:text=DiagnoBot%20was%20designed%20to%20search,Rasa%20NLP%20and%20machine%20learning" w:tgtFrame="_blank" w:history="1">
        <w:r w:rsidRPr="00D1671F">
          <w:rPr>
            <w:rFonts w:ascii="Times New Roman" w:eastAsia="Times New Roman" w:hAnsi="Times New Roman" w:cs="Times New Roman"/>
            <w:color w:val="0000FF"/>
            <w:sz w:val="24"/>
            <w:szCs w:val="24"/>
            <w:u w:val="single"/>
            <w:lang w:eastAsia="fr-FR"/>
          </w:rPr>
          <w:t>aisel.aisnet.org</w:t>
        </w:r>
      </w:hyperlink>
      <w:r w:rsidRPr="00D1671F">
        <w:rPr>
          <w:rFonts w:ascii="Times New Roman" w:eastAsia="Times New Roman" w:hAnsi="Times New Roman" w:cs="Times New Roman"/>
          <w:sz w:val="24"/>
          <w:szCs w:val="24"/>
          <w:lang w:eastAsia="fr-FR"/>
        </w:rPr>
        <w:t xml:space="preserve">. De même, des bibliothèques comme </w:t>
      </w:r>
      <w:r w:rsidRPr="00D1671F">
        <w:rPr>
          <w:rFonts w:ascii="Times New Roman" w:eastAsia="Times New Roman" w:hAnsi="Times New Roman" w:cs="Times New Roman"/>
          <w:b/>
          <w:bCs/>
          <w:sz w:val="24"/>
          <w:szCs w:val="24"/>
          <w:lang w:eastAsia="fr-FR"/>
        </w:rPr>
        <w:t xml:space="preserve">John Snow </w:t>
      </w:r>
      <w:proofErr w:type="spellStart"/>
      <w:r w:rsidRPr="00D1671F">
        <w:rPr>
          <w:rFonts w:ascii="Times New Roman" w:eastAsia="Times New Roman" w:hAnsi="Times New Roman" w:cs="Times New Roman"/>
          <w:b/>
          <w:bCs/>
          <w:sz w:val="24"/>
          <w:szCs w:val="24"/>
          <w:lang w:eastAsia="fr-FR"/>
        </w:rPr>
        <w:t>Labs</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Spark</w:t>
      </w:r>
      <w:proofErr w:type="spellEnd"/>
      <w:r w:rsidRPr="00D1671F">
        <w:rPr>
          <w:rFonts w:ascii="Times New Roman" w:eastAsia="Times New Roman" w:hAnsi="Times New Roman" w:cs="Times New Roman"/>
          <w:sz w:val="24"/>
          <w:szCs w:val="24"/>
          <w:lang w:eastAsia="fr-FR"/>
        </w:rPr>
        <w:t xml:space="preserve"> </w:t>
      </w:r>
      <w:r w:rsidRPr="00D1671F">
        <w:rPr>
          <w:rFonts w:ascii="Times New Roman" w:eastAsia="Times New Roman" w:hAnsi="Times New Roman" w:cs="Times New Roman"/>
          <w:sz w:val="24"/>
          <w:szCs w:val="24"/>
          <w:lang w:eastAsia="fr-FR"/>
        </w:rPr>
        <w:lastRenderedPageBreak/>
        <w:t xml:space="preserve">NLP </w:t>
      </w:r>
      <w:proofErr w:type="spellStart"/>
      <w:r w:rsidRPr="00D1671F">
        <w:rPr>
          <w:rFonts w:ascii="Times New Roman" w:eastAsia="Times New Roman" w:hAnsi="Times New Roman" w:cs="Times New Roman"/>
          <w:sz w:val="24"/>
          <w:szCs w:val="24"/>
          <w:lang w:eastAsia="fr-FR"/>
        </w:rPr>
        <w:t>Healthcare</w:t>
      </w:r>
      <w:proofErr w:type="spellEnd"/>
      <w:r w:rsidRPr="00D1671F">
        <w:rPr>
          <w:rFonts w:ascii="Times New Roman" w:eastAsia="Times New Roman" w:hAnsi="Times New Roman" w:cs="Times New Roman"/>
          <w:sz w:val="24"/>
          <w:szCs w:val="24"/>
          <w:lang w:eastAsia="fr-FR"/>
        </w:rPr>
        <w:t xml:space="preserve">) offrent des composants prêts à l’emploi (reconnaissance d’entités cliniques, extraction de symptômes) qui peuvent être intégrés dans un </w:t>
      </w:r>
      <w:proofErr w:type="spellStart"/>
      <w:r w:rsidRPr="00D1671F">
        <w:rPr>
          <w:rFonts w:ascii="Times New Roman" w:eastAsia="Times New Roman" w:hAnsi="Times New Roman" w:cs="Times New Roman"/>
          <w:sz w:val="24"/>
          <w:szCs w:val="24"/>
          <w:lang w:eastAsia="fr-FR"/>
        </w:rPr>
        <w:t>chatbot</w:t>
      </w:r>
      <w:proofErr w:type="spellEnd"/>
      <w:r w:rsidRPr="00D1671F">
        <w:rPr>
          <w:rFonts w:ascii="Times New Roman" w:eastAsia="Times New Roman" w:hAnsi="Times New Roman" w:cs="Times New Roman"/>
          <w:sz w:val="24"/>
          <w:szCs w:val="24"/>
          <w:lang w:eastAsia="fr-FR"/>
        </w:rPr>
        <w:t xml:space="preserve">. Un exemple dans un contexte clinique est le projet </w:t>
      </w:r>
      <w:proofErr w:type="spellStart"/>
      <w:r w:rsidRPr="00D1671F">
        <w:rPr>
          <w:rFonts w:ascii="Times New Roman" w:eastAsia="Times New Roman" w:hAnsi="Times New Roman" w:cs="Times New Roman"/>
          <w:b/>
          <w:bCs/>
          <w:sz w:val="24"/>
          <w:szCs w:val="24"/>
          <w:lang w:eastAsia="fr-FR"/>
        </w:rPr>
        <w:t>DXplain</w:t>
      </w:r>
      <w:proofErr w:type="spellEnd"/>
      <w:r w:rsidRPr="00D1671F">
        <w:rPr>
          <w:rFonts w:ascii="Times New Roman" w:eastAsia="Times New Roman" w:hAnsi="Times New Roman" w:cs="Times New Roman"/>
          <w:sz w:val="24"/>
          <w:szCs w:val="24"/>
          <w:lang w:eastAsia="fr-FR"/>
        </w:rPr>
        <w:t xml:space="preserve"> (Université de Harvard), un ancien moteur de diagnostic différentiel qui a été adapté avec une interface conversationnelle pour l’enseignement médical : l’utilisateur saisit les symptômes en langage naturel et le système renvoie une liste de diagnostics envisageables avec explications. En somme, les </w:t>
      </w:r>
      <w:proofErr w:type="spellStart"/>
      <w:r w:rsidRPr="00D1671F">
        <w:rPr>
          <w:rFonts w:ascii="Times New Roman" w:eastAsia="Times New Roman" w:hAnsi="Times New Roman" w:cs="Times New Roman"/>
          <w:sz w:val="24"/>
          <w:szCs w:val="24"/>
          <w:lang w:eastAsia="fr-FR"/>
        </w:rPr>
        <w:t>chatbots</w:t>
      </w:r>
      <w:proofErr w:type="spellEnd"/>
      <w:r w:rsidRPr="00D1671F">
        <w:rPr>
          <w:rFonts w:ascii="Times New Roman" w:eastAsia="Times New Roman" w:hAnsi="Times New Roman" w:cs="Times New Roman"/>
          <w:sz w:val="24"/>
          <w:szCs w:val="24"/>
          <w:lang w:eastAsia="fr-FR"/>
        </w:rPr>
        <w:t xml:space="preserve"> médicaux interactifs constituent une </w:t>
      </w:r>
      <w:r w:rsidRPr="00D1671F">
        <w:rPr>
          <w:rFonts w:ascii="Times New Roman" w:eastAsia="Times New Roman" w:hAnsi="Times New Roman" w:cs="Times New Roman"/>
          <w:b/>
          <w:bCs/>
          <w:sz w:val="24"/>
          <w:szCs w:val="24"/>
          <w:lang w:eastAsia="fr-FR"/>
        </w:rPr>
        <w:t>interface utilisateur naturelle</w:t>
      </w:r>
      <w:r w:rsidRPr="00D1671F">
        <w:rPr>
          <w:rFonts w:ascii="Times New Roman" w:eastAsia="Times New Roman" w:hAnsi="Times New Roman" w:cs="Times New Roman"/>
          <w:sz w:val="24"/>
          <w:szCs w:val="24"/>
          <w:lang w:eastAsia="fr-FR"/>
        </w:rPr>
        <w:t xml:space="preserve"> pour les moteurs de diagnostic, mais leur efficacité dépend fortement du </w:t>
      </w:r>
      <w:proofErr w:type="spellStart"/>
      <w:r w:rsidRPr="00D1671F">
        <w:rPr>
          <w:rFonts w:ascii="Times New Roman" w:eastAsia="Times New Roman" w:hAnsi="Times New Roman" w:cs="Times New Roman"/>
          <w:b/>
          <w:bCs/>
          <w:sz w:val="24"/>
          <w:szCs w:val="24"/>
          <w:lang w:eastAsia="fr-FR"/>
        </w:rPr>
        <w:t>coeur</w:t>
      </w:r>
      <w:proofErr w:type="spellEnd"/>
      <w:r w:rsidRPr="00D1671F">
        <w:rPr>
          <w:rFonts w:ascii="Times New Roman" w:eastAsia="Times New Roman" w:hAnsi="Times New Roman" w:cs="Times New Roman"/>
          <w:b/>
          <w:bCs/>
          <w:sz w:val="24"/>
          <w:szCs w:val="24"/>
          <w:lang w:eastAsia="fr-FR"/>
        </w:rPr>
        <w:t xml:space="preserve"> de raisonnement médical</w:t>
      </w:r>
      <w:r w:rsidRPr="00D1671F">
        <w:rPr>
          <w:rFonts w:ascii="Times New Roman" w:eastAsia="Times New Roman" w:hAnsi="Times New Roman" w:cs="Times New Roman"/>
          <w:sz w:val="24"/>
          <w:szCs w:val="24"/>
          <w:lang w:eastAsia="fr-FR"/>
        </w:rPr>
        <w:t xml:space="preserve"> (règles, algorithmes) qui les pilote.</w:t>
      </w:r>
    </w:p>
    <w:p w:rsidR="00D1671F" w:rsidRPr="00D1671F" w:rsidRDefault="00D1671F" w:rsidP="00D1671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1671F">
        <w:rPr>
          <w:rFonts w:ascii="Times New Roman" w:eastAsia="Times New Roman" w:hAnsi="Times New Roman" w:cs="Times New Roman"/>
          <w:b/>
          <w:bCs/>
          <w:sz w:val="36"/>
          <w:szCs w:val="36"/>
          <w:lang w:eastAsia="fr-FR"/>
        </w:rPr>
        <w:t>Modèles de langage (LLM) et hybridation IA + raisonnement médical</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Dernière évolution en date, l’essor des </w:t>
      </w:r>
      <w:r w:rsidRPr="00D1671F">
        <w:rPr>
          <w:rFonts w:ascii="Times New Roman" w:eastAsia="Times New Roman" w:hAnsi="Times New Roman" w:cs="Times New Roman"/>
          <w:b/>
          <w:bCs/>
          <w:sz w:val="24"/>
          <w:szCs w:val="24"/>
          <w:lang w:eastAsia="fr-FR"/>
        </w:rPr>
        <w:t>grands modèles de langage</w:t>
      </w:r>
      <w:r w:rsidRPr="00D1671F">
        <w:rPr>
          <w:rFonts w:ascii="Times New Roman" w:eastAsia="Times New Roman" w:hAnsi="Times New Roman" w:cs="Times New Roman"/>
          <w:sz w:val="24"/>
          <w:szCs w:val="24"/>
          <w:lang w:eastAsia="fr-FR"/>
        </w:rPr>
        <w:t xml:space="preserve"> (LLM) offre de nouvelles possibilités pour les moteurs de diagnostic. Des modèles type GPT entraînés sur de larges corpus médicaux peuvent comprendre des descriptions de symptômes complexes et même </w:t>
      </w:r>
      <w:r w:rsidRPr="00D1671F">
        <w:rPr>
          <w:rFonts w:ascii="Times New Roman" w:eastAsia="Times New Roman" w:hAnsi="Times New Roman" w:cs="Times New Roman"/>
          <w:b/>
          <w:bCs/>
          <w:sz w:val="24"/>
          <w:szCs w:val="24"/>
          <w:lang w:eastAsia="fr-FR"/>
        </w:rPr>
        <w:t>fournir des conseils ou un diagnostic probable en langage naturel</w:t>
      </w:r>
      <w:r w:rsidRPr="00D1671F">
        <w:rPr>
          <w:rFonts w:ascii="Times New Roman" w:eastAsia="Times New Roman" w:hAnsi="Times New Roman" w:cs="Times New Roman"/>
          <w:sz w:val="24"/>
          <w:szCs w:val="24"/>
          <w:lang w:eastAsia="fr-FR"/>
        </w:rPr>
        <w:t xml:space="preserve">. Toutefois, les LLM généralistes ont tendance à manquer de structure dans le raisonnement clinique et peuvent produire des réponses peu fiables sans garde-fous. Pour remédier à cela, plusieurs projets hybrides combinent la </w:t>
      </w:r>
      <w:r w:rsidRPr="00D1671F">
        <w:rPr>
          <w:rFonts w:ascii="Times New Roman" w:eastAsia="Times New Roman" w:hAnsi="Times New Roman" w:cs="Times New Roman"/>
          <w:b/>
          <w:bCs/>
          <w:sz w:val="24"/>
          <w:szCs w:val="24"/>
          <w:lang w:eastAsia="fr-FR"/>
        </w:rPr>
        <w:t>puissance des LLM</w:t>
      </w:r>
      <w:r w:rsidRPr="00D1671F">
        <w:rPr>
          <w:rFonts w:ascii="Times New Roman" w:eastAsia="Times New Roman" w:hAnsi="Times New Roman" w:cs="Times New Roman"/>
          <w:sz w:val="24"/>
          <w:szCs w:val="24"/>
          <w:lang w:eastAsia="fr-FR"/>
        </w:rPr>
        <w:t xml:space="preserve"> avec des </w:t>
      </w:r>
      <w:r w:rsidRPr="00D1671F">
        <w:rPr>
          <w:rFonts w:ascii="Times New Roman" w:eastAsia="Times New Roman" w:hAnsi="Times New Roman" w:cs="Times New Roman"/>
          <w:b/>
          <w:bCs/>
          <w:sz w:val="24"/>
          <w:szCs w:val="24"/>
          <w:lang w:eastAsia="fr-FR"/>
        </w:rPr>
        <w:t>connaissances médicales structurées</w:t>
      </w:r>
      <w:r w:rsidRPr="00D1671F">
        <w:rPr>
          <w:rFonts w:ascii="Times New Roman" w:eastAsia="Times New Roman" w:hAnsi="Times New Roman" w:cs="Times New Roman"/>
          <w:sz w:val="24"/>
          <w:szCs w:val="24"/>
          <w:lang w:eastAsia="fr-FR"/>
        </w:rPr>
        <w:t xml:space="preserve"> ou des mécanismes de contrôle.</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Un exemple marquant est le système </w:t>
      </w:r>
      <w:r w:rsidRPr="00D1671F">
        <w:rPr>
          <w:rFonts w:ascii="Times New Roman" w:eastAsia="Times New Roman" w:hAnsi="Times New Roman" w:cs="Times New Roman"/>
          <w:b/>
          <w:bCs/>
          <w:sz w:val="24"/>
          <w:szCs w:val="24"/>
          <w:lang w:eastAsia="fr-FR"/>
        </w:rPr>
        <w:t>AMIE (</w:t>
      </w:r>
      <w:proofErr w:type="spellStart"/>
      <w:r w:rsidRPr="00D1671F">
        <w:rPr>
          <w:rFonts w:ascii="Times New Roman" w:eastAsia="Times New Roman" w:hAnsi="Times New Roman" w:cs="Times New Roman"/>
          <w:b/>
          <w:bCs/>
          <w:sz w:val="24"/>
          <w:szCs w:val="24"/>
          <w:lang w:eastAsia="fr-FR"/>
        </w:rPr>
        <w:t>Articulate</w:t>
      </w:r>
      <w:proofErr w:type="spellEnd"/>
      <w:r w:rsidRPr="00D1671F">
        <w:rPr>
          <w:rFonts w:ascii="Times New Roman" w:eastAsia="Times New Roman" w:hAnsi="Times New Roman" w:cs="Times New Roman"/>
          <w:b/>
          <w:bCs/>
          <w:sz w:val="24"/>
          <w:szCs w:val="24"/>
          <w:lang w:eastAsia="fr-FR"/>
        </w:rPr>
        <w:t xml:space="preserve"> </w:t>
      </w:r>
      <w:proofErr w:type="spellStart"/>
      <w:r w:rsidRPr="00D1671F">
        <w:rPr>
          <w:rFonts w:ascii="Times New Roman" w:eastAsia="Times New Roman" w:hAnsi="Times New Roman" w:cs="Times New Roman"/>
          <w:b/>
          <w:bCs/>
          <w:sz w:val="24"/>
          <w:szCs w:val="24"/>
          <w:lang w:eastAsia="fr-FR"/>
        </w:rPr>
        <w:t>Medical</w:t>
      </w:r>
      <w:proofErr w:type="spellEnd"/>
      <w:r w:rsidRPr="00D1671F">
        <w:rPr>
          <w:rFonts w:ascii="Times New Roman" w:eastAsia="Times New Roman" w:hAnsi="Times New Roman" w:cs="Times New Roman"/>
          <w:b/>
          <w:bCs/>
          <w:sz w:val="24"/>
          <w:szCs w:val="24"/>
          <w:lang w:eastAsia="fr-FR"/>
        </w:rPr>
        <w:t xml:space="preserve"> Intelligence Explorer)</w:t>
      </w:r>
      <w:r w:rsidRPr="00D1671F">
        <w:rPr>
          <w:rFonts w:ascii="Times New Roman" w:eastAsia="Times New Roman" w:hAnsi="Times New Roman" w:cs="Times New Roman"/>
          <w:sz w:val="24"/>
          <w:szCs w:val="24"/>
          <w:lang w:eastAsia="fr-FR"/>
        </w:rPr>
        <w:t xml:space="preserve"> développé par Google </w:t>
      </w:r>
      <w:proofErr w:type="spellStart"/>
      <w:r w:rsidRPr="00D1671F">
        <w:rPr>
          <w:rFonts w:ascii="Times New Roman" w:eastAsia="Times New Roman" w:hAnsi="Times New Roman" w:cs="Times New Roman"/>
          <w:sz w:val="24"/>
          <w:szCs w:val="24"/>
          <w:lang w:eastAsia="fr-FR"/>
        </w:rPr>
        <w:t>Research</w:t>
      </w:r>
      <w:proofErr w:type="spellEnd"/>
      <w:r w:rsidRPr="00D1671F">
        <w:rPr>
          <w:rFonts w:ascii="Times New Roman" w:eastAsia="Times New Roman" w:hAnsi="Times New Roman" w:cs="Times New Roman"/>
          <w:sz w:val="24"/>
          <w:szCs w:val="24"/>
          <w:lang w:eastAsia="fr-FR"/>
        </w:rPr>
        <w:t xml:space="preserve"> en 2023-2024. AMIE est une IA de diagnostic conversationnel basée sur un LLM spécialisé, entraînée dans un </w:t>
      </w:r>
      <w:r w:rsidRPr="00D1671F">
        <w:rPr>
          <w:rFonts w:ascii="Times New Roman" w:eastAsia="Times New Roman" w:hAnsi="Times New Roman" w:cs="Times New Roman"/>
          <w:i/>
          <w:iCs/>
          <w:sz w:val="24"/>
          <w:szCs w:val="24"/>
          <w:lang w:eastAsia="fr-FR"/>
        </w:rPr>
        <w:t>environnement simulé en auto-jeu</w:t>
      </w:r>
      <w:r w:rsidRPr="00D1671F">
        <w:rPr>
          <w:rFonts w:ascii="Times New Roman" w:eastAsia="Times New Roman" w:hAnsi="Times New Roman" w:cs="Times New Roman"/>
          <w:sz w:val="24"/>
          <w:szCs w:val="24"/>
          <w:lang w:eastAsia="fr-FR"/>
        </w:rPr>
        <w:t xml:space="preserve"> (self-</w:t>
      </w:r>
      <w:proofErr w:type="spellStart"/>
      <w:r w:rsidRPr="00D1671F">
        <w:rPr>
          <w:rFonts w:ascii="Times New Roman" w:eastAsia="Times New Roman" w:hAnsi="Times New Roman" w:cs="Times New Roman"/>
          <w:sz w:val="24"/>
          <w:szCs w:val="24"/>
          <w:lang w:eastAsia="fr-FR"/>
        </w:rPr>
        <w:t>play</w:t>
      </w:r>
      <w:proofErr w:type="spellEnd"/>
      <w:r w:rsidRPr="00D1671F">
        <w:rPr>
          <w:rFonts w:ascii="Times New Roman" w:eastAsia="Times New Roman" w:hAnsi="Times New Roman" w:cs="Times New Roman"/>
          <w:sz w:val="24"/>
          <w:szCs w:val="24"/>
          <w:lang w:eastAsia="fr-FR"/>
        </w:rPr>
        <w:t>) où elle converse avec des cas patients virtuels et reçoit des feedbacks automatisés pour affiner ses compétences</w:t>
      </w:r>
      <w:hyperlink r:id="rId25" w:anchor=":~:text=Con%C3%A7u%20pour%20am%C3%A9liorer%20les%20dialogues,diverses%20conditions%20m%C3%A9dicales%20et%20contextes" w:tgtFrame="_blank" w:history="1">
        <w:r w:rsidRPr="00D1671F">
          <w:rPr>
            <w:rFonts w:ascii="Times New Roman" w:eastAsia="Times New Roman" w:hAnsi="Times New Roman" w:cs="Times New Roman"/>
            <w:color w:val="0000FF"/>
            <w:sz w:val="24"/>
            <w:szCs w:val="24"/>
            <w:u w:val="single"/>
            <w:lang w:eastAsia="fr-FR"/>
          </w:rPr>
          <w:t>buzz-esante.fr</w:t>
        </w:r>
      </w:hyperlink>
      <w:hyperlink r:id="rId26" w:anchor=":~:text=Le%20moteur%20de%20raisonnement%20m%C3%A9dical,confirmer%20ou%20infirmer%20ces%20hypoth%C3%A8ses" w:tgtFrame="_blank" w:history="1">
        <w:r w:rsidRPr="00D1671F">
          <w:rPr>
            <w:rFonts w:ascii="Times New Roman" w:eastAsia="Times New Roman" w:hAnsi="Times New Roman" w:cs="Times New Roman"/>
            <w:color w:val="0000FF"/>
            <w:sz w:val="24"/>
            <w:szCs w:val="24"/>
            <w:u w:val="single"/>
            <w:lang w:eastAsia="fr-FR"/>
          </w:rPr>
          <w:t>buzz-esante.fr</w:t>
        </w:r>
      </w:hyperlink>
      <w:r w:rsidRPr="00D1671F">
        <w:rPr>
          <w:rFonts w:ascii="Times New Roman" w:eastAsia="Times New Roman" w:hAnsi="Times New Roman" w:cs="Times New Roman"/>
          <w:sz w:val="24"/>
          <w:szCs w:val="24"/>
          <w:lang w:eastAsia="fr-FR"/>
        </w:rPr>
        <w:t xml:space="preserve">. Ce système comporte deux modules principaux : un </w:t>
      </w:r>
      <w:r w:rsidRPr="00D1671F">
        <w:rPr>
          <w:rFonts w:ascii="Times New Roman" w:eastAsia="Times New Roman" w:hAnsi="Times New Roman" w:cs="Times New Roman"/>
          <w:b/>
          <w:bCs/>
          <w:sz w:val="24"/>
          <w:szCs w:val="24"/>
          <w:lang w:eastAsia="fr-FR"/>
        </w:rPr>
        <w:t>moteur de raisonnement diagnostique</w:t>
      </w:r>
      <w:r w:rsidRPr="00D1671F">
        <w:rPr>
          <w:rFonts w:ascii="Times New Roman" w:eastAsia="Times New Roman" w:hAnsi="Times New Roman" w:cs="Times New Roman"/>
          <w:sz w:val="24"/>
          <w:szCs w:val="24"/>
          <w:lang w:eastAsia="fr-FR"/>
        </w:rPr>
        <w:t xml:space="preserve"> qui analyse symptômes/antécédents et génère des hypothèses (s’appuyant sur des techniques d’apprentissage automatique et de NLP avancées), et un </w:t>
      </w:r>
      <w:r w:rsidRPr="00D1671F">
        <w:rPr>
          <w:rFonts w:ascii="Times New Roman" w:eastAsia="Times New Roman" w:hAnsi="Times New Roman" w:cs="Times New Roman"/>
          <w:b/>
          <w:bCs/>
          <w:sz w:val="24"/>
          <w:szCs w:val="24"/>
          <w:lang w:eastAsia="fr-FR"/>
        </w:rPr>
        <w:t>module de dialogue</w:t>
      </w:r>
      <w:r w:rsidRPr="00D1671F">
        <w:rPr>
          <w:rFonts w:ascii="Times New Roman" w:eastAsia="Times New Roman" w:hAnsi="Times New Roman" w:cs="Times New Roman"/>
          <w:sz w:val="24"/>
          <w:szCs w:val="24"/>
          <w:lang w:eastAsia="fr-FR"/>
        </w:rPr>
        <w:t xml:space="preserve"> qui permet de poser des questions de façon naturelle et d’expliquer le raisonnement</w:t>
      </w:r>
      <w:hyperlink r:id="rId27" w:anchor=":~:text=AMIE%20se%20compose%20de%20deux,un%20syst%C3%A8me%20de%20dialogue%20conversationnel" w:tgtFrame="_blank" w:history="1">
        <w:r w:rsidRPr="00D1671F">
          <w:rPr>
            <w:rFonts w:ascii="Times New Roman" w:eastAsia="Times New Roman" w:hAnsi="Times New Roman" w:cs="Times New Roman"/>
            <w:color w:val="0000FF"/>
            <w:sz w:val="24"/>
            <w:szCs w:val="24"/>
            <w:u w:val="single"/>
            <w:lang w:eastAsia="fr-FR"/>
          </w:rPr>
          <w:t>buzz-esante.fr</w:t>
        </w:r>
      </w:hyperlink>
      <w:hyperlink r:id="rId28" w:anchor=":~:text=Le%20syst%C3%A8me%20de%20dialogue%20conversationnel,en%20posant%20des%20questions%20pertinentes" w:tgtFrame="_blank" w:history="1">
        <w:r w:rsidRPr="00D1671F">
          <w:rPr>
            <w:rFonts w:ascii="Times New Roman" w:eastAsia="Times New Roman" w:hAnsi="Times New Roman" w:cs="Times New Roman"/>
            <w:color w:val="0000FF"/>
            <w:sz w:val="24"/>
            <w:szCs w:val="24"/>
            <w:u w:val="single"/>
            <w:lang w:eastAsia="fr-FR"/>
          </w:rPr>
          <w:t>buzz-esante.fr</w:t>
        </w:r>
      </w:hyperlink>
      <w:r w:rsidRPr="00D1671F">
        <w:rPr>
          <w:rFonts w:ascii="Times New Roman" w:eastAsia="Times New Roman" w:hAnsi="Times New Roman" w:cs="Times New Roman"/>
          <w:sz w:val="24"/>
          <w:szCs w:val="24"/>
          <w:lang w:eastAsia="fr-FR"/>
        </w:rPr>
        <w:t xml:space="preserve">. Dans une étude publiée dans </w:t>
      </w:r>
      <w:r w:rsidRPr="00D1671F">
        <w:rPr>
          <w:rFonts w:ascii="Times New Roman" w:eastAsia="Times New Roman" w:hAnsi="Times New Roman" w:cs="Times New Roman"/>
          <w:i/>
          <w:iCs/>
          <w:sz w:val="24"/>
          <w:szCs w:val="24"/>
          <w:lang w:eastAsia="fr-FR"/>
        </w:rPr>
        <w:t>Nature</w:t>
      </w:r>
      <w:r w:rsidRPr="00D1671F">
        <w:rPr>
          <w:rFonts w:ascii="Times New Roman" w:eastAsia="Times New Roman" w:hAnsi="Times New Roman" w:cs="Times New Roman"/>
          <w:sz w:val="24"/>
          <w:szCs w:val="24"/>
          <w:lang w:eastAsia="fr-FR"/>
        </w:rPr>
        <w:t xml:space="preserve"> (2025), AMIE a été comparé en double aveugle à de vrais médecins généralistes sur 159 cas simulés de consultation textuelle. Les résultats montrent qu’</w:t>
      </w:r>
      <w:r w:rsidRPr="00D1671F">
        <w:rPr>
          <w:rFonts w:ascii="Times New Roman" w:eastAsia="Times New Roman" w:hAnsi="Times New Roman" w:cs="Times New Roman"/>
          <w:b/>
          <w:bCs/>
          <w:sz w:val="24"/>
          <w:szCs w:val="24"/>
          <w:lang w:eastAsia="fr-FR"/>
        </w:rPr>
        <w:t>AMIE a atteint une exactitude diagnostique supérieure à celle des médecins</w:t>
      </w:r>
      <w:r w:rsidRPr="00D1671F">
        <w:rPr>
          <w:rFonts w:ascii="Times New Roman" w:eastAsia="Times New Roman" w:hAnsi="Times New Roman" w:cs="Times New Roman"/>
          <w:sz w:val="24"/>
          <w:szCs w:val="24"/>
          <w:lang w:eastAsia="fr-FR"/>
        </w:rPr>
        <w:t>, et a été jugé meilleur sur 30 des 32 critères d’évaluation clinique par des experts (incluant la pertinence des questions, l’exhaustivité de l’anamnèse, la communication, l’empathie, etc.)</w:t>
      </w:r>
      <w:hyperlink r:id="rId29" w:anchor=":~:text=empathy,several%20limitations%20and%20should%20be" w:tgtFrame="_blank" w:history="1">
        <w:r w:rsidRPr="00D1671F">
          <w:rPr>
            <w:rFonts w:ascii="Times New Roman" w:eastAsia="Times New Roman" w:hAnsi="Times New Roman" w:cs="Times New Roman"/>
            <w:color w:val="0000FF"/>
            <w:sz w:val="24"/>
            <w:szCs w:val="24"/>
            <w:u w:val="single"/>
            <w:lang w:eastAsia="fr-FR"/>
          </w:rPr>
          <w:t>nature.com</w:t>
        </w:r>
      </w:hyperlink>
      <w:hyperlink r:id="rId30" w:anchor=":~:text=validated%20patient,this%20is%20unfamiliar%20in%20clinical" w:tgtFrame="_blank" w:history="1">
        <w:r w:rsidRPr="00D1671F">
          <w:rPr>
            <w:rFonts w:ascii="Times New Roman" w:eastAsia="Times New Roman" w:hAnsi="Times New Roman" w:cs="Times New Roman"/>
            <w:color w:val="0000FF"/>
            <w:sz w:val="24"/>
            <w:szCs w:val="24"/>
            <w:u w:val="single"/>
            <w:lang w:eastAsia="fr-FR"/>
          </w:rPr>
          <w:t>nature.com</w:t>
        </w:r>
      </w:hyperlink>
      <w:r w:rsidRPr="00D1671F">
        <w:rPr>
          <w:rFonts w:ascii="Times New Roman" w:eastAsia="Times New Roman" w:hAnsi="Times New Roman" w:cs="Times New Roman"/>
          <w:sz w:val="24"/>
          <w:szCs w:val="24"/>
          <w:lang w:eastAsia="fr-FR"/>
        </w:rPr>
        <w:t xml:space="preserve">. Il s’agit d’un </w:t>
      </w:r>
      <w:r w:rsidRPr="00D1671F">
        <w:rPr>
          <w:rFonts w:ascii="Times New Roman" w:eastAsia="Times New Roman" w:hAnsi="Times New Roman" w:cs="Times New Roman"/>
          <w:b/>
          <w:bCs/>
          <w:sz w:val="24"/>
          <w:szCs w:val="24"/>
          <w:lang w:eastAsia="fr-FR"/>
        </w:rPr>
        <w:t>jalon important</w:t>
      </w:r>
      <w:r w:rsidRPr="00D1671F">
        <w:rPr>
          <w:rFonts w:ascii="Times New Roman" w:eastAsia="Times New Roman" w:hAnsi="Times New Roman" w:cs="Times New Roman"/>
          <w:sz w:val="24"/>
          <w:szCs w:val="24"/>
          <w:lang w:eastAsia="fr-FR"/>
        </w:rPr>
        <w:t xml:space="preserve"> vers une IA capable de dialogues diagnostiques de haut niveau, même si des recherches supplémentaires sont nécessaires avant une application réelle à grande échelle</w:t>
      </w:r>
      <w:hyperlink r:id="rId31" w:anchor=":~:text=demonstrated%20greater%20diagnostic%20accuracy%20and,milestone%20towards%20conversational%20diagnostic%20AI" w:tgtFrame="_blank" w:history="1">
        <w:r w:rsidRPr="00D1671F">
          <w:rPr>
            <w:rFonts w:ascii="Times New Roman" w:eastAsia="Times New Roman" w:hAnsi="Times New Roman" w:cs="Times New Roman"/>
            <w:color w:val="0000FF"/>
            <w:sz w:val="24"/>
            <w:szCs w:val="24"/>
            <w:u w:val="single"/>
            <w:lang w:eastAsia="fr-FR"/>
          </w:rPr>
          <w:t>nature.com</w:t>
        </w:r>
      </w:hyperlink>
      <w:r w:rsidRPr="00D1671F">
        <w:rPr>
          <w:rFonts w:ascii="Times New Roman" w:eastAsia="Times New Roman" w:hAnsi="Times New Roman" w:cs="Times New Roman"/>
          <w:sz w:val="24"/>
          <w:szCs w:val="24"/>
          <w:lang w:eastAsia="fr-FR"/>
        </w:rPr>
        <w:t>.</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Parallèlement, la communauté open source s’est mobilisée pour adapter des LLM à la médecine. Par exemple, le modèle </w:t>
      </w:r>
      <w:proofErr w:type="spellStart"/>
      <w:r w:rsidRPr="00D1671F">
        <w:rPr>
          <w:rFonts w:ascii="Times New Roman" w:eastAsia="Times New Roman" w:hAnsi="Times New Roman" w:cs="Times New Roman"/>
          <w:b/>
          <w:bCs/>
          <w:sz w:val="24"/>
          <w:szCs w:val="24"/>
          <w:lang w:eastAsia="fr-FR"/>
        </w:rPr>
        <w:t>ChatDoctor</w:t>
      </w:r>
      <w:proofErr w:type="spellEnd"/>
      <w:r w:rsidRPr="00D1671F">
        <w:rPr>
          <w:rFonts w:ascii="Times New Roman" w:eastAsia="Times New Roman" w:hAnsi="Times New Roman" w:cs="Times New Roman"/>
          <w:sz w:val="24"/>
          <w:szCs w:val="24"/>
          <w:lang w:eastAsia="fr-FR"/>
        </w:rPr>
        <w:t xml:space="preserve"> (2023) est un LLM </w:t>
      </w:r>
      <w:r w:rsidRPr="00D1671F">
        <w:rPr>
          <w:rFonts w:ascii="Times New Roman" w:eastAsia="Times New Roman" w:hAnsi="Times New Roman" w:cs="Times New Roman"/>
          <w:i/>
          <w:iCs/>
          <w:sz w:val="24"/>
          <w:szCs w:val="24"/>
          <w:lang w:eastAsia="fr-FR"/>
        </w:rPr>
        <w:t>open-source</w:t>
      </w:r>
      <w:r w:rsidRPr="00D1671F">
        <w:rPr>
          <w:rFonts w:ascii="Times New Roman" w:eastAsia="Times New Roman" w:hAnsi="Times New Roman" w:cs="Times New Roman"/>
          <w:sz w:val="24"/>
          <w:szCs w:val="24"/>
          <w:lang w:eastAsia="fr-FR"/>
        </w:rPr>
        <w:t xml:space="preserve"> dérivé de </w:t>
      </w:r>
      <w:proofErr w:type="spellStart"/>
      <w:r w:rsidRPr="00D1671F">
        <w:rPr>
          <w:rFonts w:ascii="Times New Roman" w:eastAsia="Times New Roman" w:hAnsi="Times New Roman" w:cs="Times New Roman"/>
          <w:sz w:val="24"/>
          <w:szCs w:val="24"/>
          <w:lang w:eastAsia="fr-FR"/>
        </w:rPr>
        <w:t>LLaMA</w:t>
      </w:r>
      <w:proofErr w:type="spellEnd"/>
      <w:r w:rsidRPr="00D1671F">
        <w:rPr>
          <w:rFonts w:ascii="Times New Roman" w:eastAsia="Times New Roman" w:hAnsi="Times New Roman" w:cs="Times New Roman"/>
          <w:sz w:val="24"/>
          <w:szCs w:val="24"/>
          <w:lang w:eastAsia="fr-FR"/>
        </w:rPr>
        <w:t>, affiné sur des corpus de conversations médicales doctorant-patient</w:t>
      </w:r>
      <w:hyperlink r:id="rId32" w:anchor=":~:text=Overview" w:tgtFrame="_blank" w:history="1">
        <w:r w:rsidRPr="00D1671F">
          <w:rPr>
            <w:rFonts w:ascii="Times New Roman" w:eastAsia="Times New Roman" w:hAnsi="Times New Roman" w:cs="Times New Roman"/>
            <w:color w:val="0000FF"/>
            <w:sz w:val="24"/>
            <w:szCs w:val="24"/>
            <w:u w:val="single"/>
            <w:lang w:eastAsia="fr-FR"/>
          </w:rPr>
          <w:t>github.com</w:t>
        </w:r>
      </w:hyperlink>
      <w:r w:rsidRPr="00D1671F">
        <w:rPr>
          <w:rFonts w:ascii="Times New Roman" w:eastAsia="Times New Roman" w:hAnsi="Times New Roman" w:cs="Times New Roman"/>
          <w:sz w:val="24"/>
          <w:szCs w:val="24"/>
          <w:lang w:eastAsia="fr-FR"/>
        </w:rPr>
        <w:t xml:space="preserve">. Il a été entraîné sur des paires de questions patients/réponses de médecins (issues de forums comme </w:t>
      </w:r>
      <w:proofErr w:type="spellStart"/>
      <w:r w:rsidRPr="00D1671F">
        <w:rPr>
          <w:rFonts w:ascii="Times New Roman" w:eastAsia="Times New Roman" w:hAnsi="Times New Roman" w:cs="Times New Roman"/>
          <w:sz w:val="24"/>
          <w:szCs w:val="24"/>
          <w:lang w:eastAsia="fr-FR"/>
        </w:rPr>
        <w:t>HealthCareMagic</w:t>
      </w:r>
      <w:proofErr w:type="spellEnd"/>
      <w:r w:rsidRPr="00D1671F">
        <w:rPr>
          <w:rFonts w:ascii="Times New Roman" w:eastAsia="Times New Roman" w:hAnsi="Times New Roman" w:cs="Times New Roman"/>
          <w:sz w:val="24"/>
          <w:szCs w:val="24"/>
          <w:lang w:eastAsia="fr-FR"/>
        </w:rPr>
        <w:t xml:space="preserve"> et </w:t>
      </w:r>
      <w:proofErr w:type="spellStart"/>
      <w:r w:rsidRPr="00D1671F">
        <w:rPr>
          <w:rFonts w:ascii="Times New Roman" w:eastAsia="Times New Roman" w:hAnsi="Times New Roman" w:cs="Times New Roman"/>
          <w:sz w:val="24"/>
          <w:szCs w:val="24"/>
          <w:lang w:eastAsia="fr-FR"/>
        </w:rPr>
        <w:t>iCliniq</w:t>
      </w:r>
      <w:proofErr w:type="spellEnd"/>
      <w:r w:rsidRPr="00D1671F">
        <w:rPr>
          <w:rFonts w:ascii="Times New Roman" w:eastAsia="Times New Roman" w:hAnsi="Times New Roman" w:cs="Times New Roman"/>
          <w:sz w:val="24"/>
          <w:szCs w:val="24"/>
          <w:lang w:eastAsia="fr-FR"/>
        </w:rPr>
        <w:t xml:space="preserve">), ainsi que sur des informations médicales structurées (listes de maladies, symptômes, traitements). </w:t>
      </w:r>
      <w:proofErr w:type="spellStart"/>
      <w:r w:rsidRPr="00D1671F">
        <w:rPr>
          <w:rFonts w:ascii="Times New Roman" w:eastAsia="Times New Roman" w:hAnsi="Times New Roman" w:cs="Times New Roman"/>
          <w:sz w:val="24"/>
          <w:szCs w:val="24"/>
          <w:lang w:eastAsia="fr-FR"/>
        </w:rPr>
        <w:t>ChatDoctor</w:t>
      </w:r>
      <w:proofErr w:type="spellEnd"/>
      <w:r w:rsidRPr="00D1671F">
        <w:rPr>
          <w:rFonts w:ascii="Times New Roman" w:eastAsia="Times New Roman" w:hAnsi="Times New Roman" w:cs="Times New Roman"/>
          <w:sz w:val="24"/>
          <w:szCs w:val="24"/>
          <w:lang w:eastAsia="fr-FR"/>
        </w:rPr>
        <w:t xml:space="preserve"> démontre une capacité à </w:t>
      </w:r>
      <w:r w:rsidRPr="00D1671F">
        <w:rPr>
          <w:rFonts w:ascii="Times New Roman" w:eastAsia="Times New Roman" w:hAnsi="Times New Roman" w:cs="Times New Roman"/>
          <w:b/>
          <w:bCs/>
          <w:sz w:val="24"/>
          <w:szCs w:val="24"/>
          <w:lang w:eastAsia="fr-FR"/>
        </w:rPr>
        <w:t>comprendre les préoccupations du patient</w:t>
      </w:r>
      <w:r w:rsidRPr="00D1671F">
        <w:rPr>
          <w:rFonts w:ascii="Times New Roman" w:eastAsia="Times New Roman" w:hAnsi="Times New Roman" w:cs="Times New Roman"/>
          <w:sz w:val="24"/>
          <w:szCs w:val="24"/>
          <w:lang w:eastAsia="fr-FR"/>
        </w:rPr>
        <w:t xml:space="preserve"> en langage courant et à fournir des réponses alignées sur celles d’un vrai médecin</w:t>
      </w:r>
      <w:hyperlink r:id="rId33" w:anchor=":~:text=Patient%20question%20from%20icliniq%3A%20Hi,Please%20help" w:tgtFrame="_blank" w:history="1">
        <w:r w:rsidRPr="00D1671F">
          <w:rPr>
            <w:rFonts w:ascii="Times New Roman" w:eastAsia="Times New Roman" w:hAnsi="Times New Roman" w:cs="Times New Roman"/>
            <w:color w:val="0000FF"/>
            <w:sz w:val="24"/>
            <w:szCs w:val="24"/>
            <w:u w:val="single"/>
            <w:lang w:eastAsia="fr-FR"/>
          </w:rPr>
          <w:t>github.com</w:t>
        </w:r>
      </w:hyperlink>
      <w:hyperlink r:id="rId34" w:anchor=":~:text=Answer%20form%20ChatDoctor%3A%20Hi%2C%20Thank,Best%20wishes%2C%20Chat%20Doctor" w:tgtFrame="_blank" w:history="1">
        <w:r w:rsidRPr="00D1671F">
          <w:rPr>
            <w:rFonts w:ascii="Times New Roman" w:eastAsia="Times New Roman" w:hAnsi="Times New Roman" w:cs="Times New Roman"/>
            <w:color w:val="0000FF"/>
            <w:sz w:val="24"/>
            <w:szCs w:val="24"/>
            <w:u w:val="single"/>
            <w:lang w:eastAsia="fr-FR"/>
          </w:rPr>
          <w:t>github.com</w:t>
        </w:r>
      </w:hyperlink>
      <w:r w:rsidRPr="00D1671F">
        <w:rPr>
          <w:rFonts w:ascii="Times New Roman" w:eastAsia="Times New Roman" w:hAnsi="Times New Roman" w:cs="Times New Roman"/>
          <w:sz w:val="24"/>
          <w:szCs w:val="24"/>
          <w:lang w:eastAsia="fr-FR"/>
        </w:rPr>
        <w:t xml:space="preserve">. Par exemple, face à une description de céphalée unilatérale avec rhume, </w:t>
      </w:r>
      <w:proofErr w:type="spellStart"/>
      <w:r w:rsidRPr="00D1671F">
        <w:rPr>
          <w:rFonts w:ascii="Times New Roman" w:eastAsia="Times New Roman" w:hAnsi="Times New Roman" w:cs="Times New Roman"/>
          <w:sz w:val="24"/>
          <w:szCs w:val="24"/>
          <w:lang w:eastAsia="fr-FR"/>
        </w:rPr>
        <w:t>ChatDoctor</w:t>
      </w:r>
      <w:proofErr w:type="spellEnd"/>
      <w:r w:rsidRPr="00D1671F">
        <w:rPr>
          <w:rFonts w:ascii="Times New Roman" w:eastAsia="Times New Roman" w:hAnsi="Times New Roman" w:cs="Times New Roman"/>
          <w:sz w:val="24"/>
          <w:szCs w:val="24"/>
          <w:lang w:eastAsia="fr-FR"/>
        </w:rPr>
        <w:t xml:space="preserve"> a correctement évoqué une </w:t>
      </w:r>
      <w:r w:rsidRPr="00D1671F">
        <w:rPr>
          <w:rFonts w:ascii="Times New Roman" w:eastAsia="Times New Roman" w:hAnsi="Times New Roman" w:cs="Times New Roman"/>
          <w:sz w:val="24"/>
          <w:szCs w:val="24"/>
          <w:lang w:eastAsia="fr-FR"/>
        </w:rPr>
        <w:lastRenderedPageBreak/>
        <w:t>sinusite bénigne plutôt qu’une tumeur cérébrale, rassurant le patient et conseillant les examens appropriés</w:t>
      </w:r>
      <w:hyperlink r:id="rId35" w:anchor=":~:text=Real%20doctor%20answer%20from%20icliniq%3A,brain%20and%20CT%20paranasal%20sinuses" w:tgtFrame="_blank" w:history="1">
        <w:r w:rsidRPr="00D1671F">
          <w:rPr>
            <w:rFonts w:ascii="Times New Roman" w:eastAsia="Times New Roman" w:hAnsi="Times New Roman" w:cs="Times New Roman"/>
            <w:color w:val="0000FF"/>
            <w:sz w:val="24"/>
            <w:szCs w:val="24"/>
            <w:u w:val="single"/>
            <w:lang w:eastAsia="fr-FR"/>
          </w:rPr>
          <w:t>github.com</w:t>
        </w:r>
      </w:hyperlink>
      <w:hyperlink r:id="rId36" w:anchor=":~:text=Answer%20form%20ChatDoctor%3A%20Hi%2C%20Thank,Best%20wishes%2C%20Chat%20Doctor" w:tgtFrame="_blank" w:history="1">
        <w:r w:rsidRPr="00D1671F">
          <w:rPr>
            <w:rFonts w:ascii="Times New Roman" w:eastAsia="Times New Roman" w:hAnsi="Times New Roman" w:cs="Times New Roman"/>
            <w:color w:val="0000FF"/>
            <w:sz w:val="24"/>
            <w:szCs w:val="24"/>
            <w:u w:val="single"/>
            <w:lang w:eastAsia="fr-FR"/>
          </w:rPr>
          <w:t>github.com</w:t>
        </w:r>
      </w:hyperlink>
      <w:r w:rsidRPr="00D1671F">
        <w:rPr>
          <w:rFonts w:ascii="Times New Roman" w:eastAsia="Times New Roman" w:hAnsi="Times New Roman" w:cs="Times New Roman"/>
          <w:sz w:val="24"/>
          <w:szCs w:val="24"/>
          <w:lang w:eastAsia="fr-FR"/>
        </w:rPr>
        <w:t xml:space="preserve">. Ce modèle (disponible sous licence open source) illustre comment un LLM généraliste peut être spécialisé via un </w:t>
      </w:r>
      <w:r w:rsidRPr="00D1671F">
        <w:rPr>
          <w:rFonts w:ascii="Times New Roman" w:eastAsia="Times New Roman" w:hAnsi="Times New Roman" w:cs="Times New Roman"/>
          <w:b/>
          <w:bCs/>
          <w:sz w:val="24"/>
          <w:szCs w:val="24"/>
          <w:lang w:eastAsia="fr-FR"/>
        </w:rPr>
        <w:t>fine-</w:t>
      </w:r>
      <w:proofErr w:type="spellStart"/>
      <w:r w:rsidRPr="00D1671F">
        <w:rPr>
          <w:rFonts w:ascii="Times New Roman" w:eastAsia="Times New Roman" w:hAnsi="Times New Roman" w:cs="Times New Roman"/>
          <w:b/>
          <w:bCs/>
          <w:sz w:val="24"/>
          <w:szCs w:val="24"/>
          <w:lang w:eastAsia="fr-FR"/>
        </w:rPr>
        <w:t>tuning</w:t>
      </w:r>
      <w:proofErr w:type="spellEnd"/>
      <w:r w:rsidRPr="00D1671F">
        <w:rPr>
          <w:rFonts w:ascii="Times New Roman" w:eastAsia="Times New Roman" w:hAnsi="Times New Roman" w:cs="Times New Roman"/>
          <w:b/>
          <w:bCs/>
          <w:sz w:val="24"/>
          <w:szCs w:val="24"/>
          <w:lang w:eastAsia="fr-FR"/>
        </w:rPr>
        <w:t xml:space="preserve"> sur des données médicales</w:t>
      </w:r>
      <w:r w:rsidRPr="00D1671F">
        <w:rPr>
          <w:rFonts w:ascii="Times New Roman" w:eastAsia="Times New Roman" w:hAnsi="Times New Roman" w:cs="Times New Roman"/>
          <w:sz w:val="24"/>
          <w:szCs w:val="24"/>
          <w:lang w:eastAsia="fr-FR"/>
        </w:rPr>
        <w:t xml:space="preserve"> pour devenir un assistant virtuel fiable.</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Plusieurs équipes académiques travaillent également sur l’</w:t>
      </w:r>
      <w:r w:rsidRPr="00D1671F">
        <w:rPr>
          <w:rFonts w:ascii="Times New Roman" w:eastAsia="Times New Roman" w:hAnsi="Times New Roman" w:cs="Times New Roman"/>
          <w:b/>
          <w:bCs/>
          <w:sz w:val="24"/>
          <w:szCs w:val="24"/>
          <w:lang w:eastAsia="fr-FR"/>
        </w:rPr>
        <w:t>intégration explicite de connaissances cliniques dans les LLM</w:t>
      </w:r>
      <w:r w:rsidRPr="00D1671F">
        <w:rPr>
          <w:rFonts w:ascii="Times New Roman" w:eastAsia="Times New Roman" w:hAnsi="Times New Roman" w:cs="Times New Roman"/>
          <w:sz w:val="24"/>
          <w:szCs w:val="24"/>
          <w:lang w:eastAsia="fr-FR"/>
        </w:rPr>
        <w:t xml:space="preserve">. John Snow </w:t>
      </w:r>
      <w:proofErr w:type="spellStart"/>
      <w:r w:rsidRPr="00D1671F">
        <w:rPr>
          <w:rFonts w:ascii="Times New Roman" w:eastAsia="Times New Roman" w:hAnsi="Times New Roman" w:cs="Times New Roman"/>
          <w:sz w:val="24"/>
          <w:szCs w:val="24"/>
          <w:lang w:eastAsia="fr-FR"/>
        </w:rPr>
        <w:t>Labs</w:t>
      </w:r>
      <w:proofErr w:type="spellEnd"/>
      <w:r w:rsidRPr="00D1671F">
        <w:rPr>
          <w:rFonts w:ascii="Times New Roman" w:eastAsia="Times New Roman" w:hAnsi="Times New Roman" w:cs="Times New Roman"/>
          <w:sz w:val="24"/>
          <w:szCs w:val="24"/>
          <w:lang w:eastAsia="fr-FR"/>
        </w:rPr>
        <w:t xml:space="preserve">, par exemple, a annoncé un </w:t>
      </w:r>
      <w:proofErr w:type="spellStart"/>
      <w:r w:rsidRPr="00D1671F">
        <w:rPr>
          <w:rFonts w:ascii="Times New Roman" w:eastAsia="Times New Roman" w:hAnsi="Times New Roman" w:cs="Times New Roman"/>
          <w:i/>
          <w:iCs/>
          <w:sz w:val="24"/>
          <w:szCs w:val="24"/>
          <w:lang w:eastAsia="fr-FR"/>
        </w:rPr>
        <w:t>Medical</w:t>
      </w:r>
      <w:proofErr w:type="spellEnd"/>
      <w:r w:rsidRPr="00D1671F">
        <w:rPr>
          <w:rFonts w:ascii="Times New Roman" w:eastAsia="Times New Roman" w:hAnsi="Times New Roman" w:cs="Times New Roman"/>
          <w:i/>
          <w:iCs/>
          <w:sz w:val="24"/>
          <w:szCs w:val="24"/>
          <w:lang w:eastAsia="fr-FR"/>
        </w:rPr>
        <w:t xml:space="preserve"> LLM </w:t>
      </w:r>
      <w:proofErr w:type="spellStart"/>
      <w:r w:rsidRPr="00D1671F">
        <w:rPr>
          <w:rFonts w:ascii="Times New Roman" w:eastAsia="Times New Roman" w:hAnsi="Times New Roman" w:cs="Times New Roman"/>
          <w:i/>
          <w:iCs/>
          <w:sz w:val="24"/>
          <w:szCs w:val="24"/>
          <w:lang w:eastAsia="fr-FR"/>
        </w:rPr>
        <w:t>Reasoner</w:t>
      </w:r>
      <w:proofErr w:type="spellEnd"/>
      <w:r w:rsidRPr="00D1671F">
        <w:rPr>
          <w:rFonts w:ascii="Times New Roman" w:eastAsia="Times New Roman" w:hAnsi="Times New Roman" w:cs="Times New Roman"/>
          <w:sz w:val="24"/>
          <w:szCs w:val="24"/>
          <w:lang w:eastAsia="fr-FR"/>
        </w:rPr>
        <w:t xml:space="preserve"> combinant une architecture de chaîne de raisonnement (</w:t>
      </w:r>
      <w:r w:rsidRPr="00D1671F">
        <w:rPr>
          <w:rFonts w:ascii="Times New Roman" w:eastAsia="Times New Roman" w:hAnsi="Times New Roman" w:cs="Times New Roman"/>
          <w:b/>
          <w:bCs/>
          <w:sz w:val="24"/>
          <w:szCs w:val="24"/>
          <w:lang w:eastAsia="fr-FR"/>
        </w:rPr>
        <w:t>Chain-of-</w:t>
      </w:r>
      <w:proofErr w:type="spellStart"/>
      <w:r w:rsidRPr="00D1671F">
        <w:rPr>
          <w:rFonts w:ascii="Times New Roman" w:eastAsia="Times New Roman" w:hAnsi="Times New Roman" w:cs="Times New Roman"/>
          <w:b/>
          <w:bCs/>
          <w:sz w:val="24"/>
          <w:szCs w:val="24"/>
          <w:lang w:eastAsia="fr-FR"/>
        </w:rPr>
        <w:t>Thought</w:t>
      </w:r>
      <w:proofErr w:type="spellEnd"/>
      <w:r w:rsidRPr="00D1671F">
        <w:rPr>
          <w:rFonts w:ascii="Times New Roman" w:eastAsia="Times New Roman" w:hAnsi="Times New Roman" w:cs="Times New Roman"/>
          <w:sz w:val="24"/>
          <w:szCs w:val="24"/>
          <w:lang w:eastAsia="fr-FR"/>
        </w:rPr>
        <w:t xml:space="preserve">) à des </w:t>
      </w:r>
      <w:r w:rsidRPr="00D1671F">
        <w:rPr>
          <w:rFonts w:ascii="Times New Roman" w:eastAsia="Times New Roman" w:hAnsi="Times New Roman" w:cs="Times New Roman"/>
          <w:b/>
          <w:bCs/>
          <w:sz w:val="24"/>
          <w:szCs w:val="24"/>
          <w:lang w:eastAsia="fr-FR"/>
        </w:rPr>
        <w:t>arbres de décision médicaux intégrés</w:t>
      </w:r>
      <w:r w:rsidRPr="00D1671F">
        <w:rPr>
          <w:rFonts w:ascii="Times New Roman" w:eastAsia="Times New Roman" w:hAnsi="Times New Roman" w:cs="Times New Roman"/>
          <w:sz w:val="24"/>
          <w:szCs w:val="24"/>
          <w:lang w:eastAsia="fr-FR"/>
        </w:rPr>
        <w:t xml:space="preserve"> dans les poids du modèle</w:t>
      </w:r>
      <w:hyperlink r:id="rId37" w:anchor=":~:text=3.%20Chain,helps%20the%20model%20avoid%20the" w:tgtFrame="_blank" w:history="1">
        <w:r w:rsidRPr="00D1671F">
          <w:rPr>
            <w:rFonts w:ascii="Times New Roman" w:eastAsia="Times New Roman" w:hAnsi="Times New Roman" w:cs="Times New Roman"/>
            <w:color w:val="0000FF"/>
            <w:sz w:val="24"/>
            <w:szCs w:val="24"/>
            <w:u w:val="single"/>
            <w:lang w:eastAsia="fr-FR"/>
          </w:rPr>
          <w:t>johnsnowlabs.com</w:t>
        </w:r>
      </w:hyperlink>
      <w:r w:rsidRPr="00D1671F">
        <w:rPr>
          <w:rFonts w:ascii="Times New Roman" w:eastAsia="Times New Roman" w:hAnsi="Times New Roman" w:cs="Times New Roman"/>
          <w:sz w:val="24"/>
          <w:szCs w:val="24"/>
          <w:lang w:eastAsia="fr-FR"/>
        </w:rPr>
        <w:t xml:space="preserve">. Concrètement, ils incorporent des algorithmes de décision médicale (guidelines, arbres de symptômes) au cœur du réseau de neurones, afin que le LLM suive des </w:t>
      </w:r>
      <w:r w:rsidRPr="00D1671F">
        <w:rPr>
          <w:rFonts w:ascii="Times New Roman" w:eastAsia="Times New Roman" w:hAnsi="Times New Roman" w:cs="Times New Roman"/>
          <w:b/>
          <w:bCs/>
          <w:sz w:val="24"/>
          <w:szCs w:val="24"/>
          <w:lang w:eastAsia="fr-FR"/>
        </w:rPr>
        <w:t>chemins diagnostiques conformes aux protocoles cliniques</w:t>
      </w:r>
      <w:r w:rsidRPr="00D1671F">
        <w:rPr>
          <w:rFonts w:ascii="Times New Roman" w:eastAsia="Times New Roman" w:hAnsi="Times New Roman" w:cs="Times New Roman"/>
          <w:sz w:val="24"/>
          <w:szCs w:val="24"/>
          <w:lang w:eastAsia="fr-FR"/>
        </w:rPr>
        <w:t xml:space="preserve"> plutôt que de se fier à des associations de surface</w:t>
      </w:r>
      <w:hyperlink r:id="rId38" w:anchor=":~:text=4,optimized%20specifically%20for%20handling%20uncertainty" w:tgtFrame="_blank" w:history="1">
        <w:r w:rsidRPr="00D1671F">
          <w:rPr>
            <w:rFonts w:ascii="Times New Roman" w:eastAsia="Times New Roman" w:hAnsi="Times New Roman" w:cs="Times New Roman"/>
            <w:color w:val="0000FF"/>
            <w:sz w:val="24"/>
            <w:szCs w:val="24"/>
            <w:u w:val="single"/>
            <w:lang w:eastAsia="fr-FR"/>
          </w:rPr>
          <w:t>johnsnowlabs.com</w:t>
        </w:r>
      </w:hyperlink>
      <w:hyperlink r:id="rId39" w:anchor=":~:text=These%20technical%20innovations%20create%20models,to%20diagnosis%20to%20treatment%20recommendations" w:tgtFrame="_blank" w:history="1">
        <w:r w:rsidRPr="00D1671F">
          <w:rPr>
            <w:rFonts w:ascii="Times New Roman" w:eastAsia="Times New Roman" w:hAnsi="Times New Roman" w:cs="Times New Roman"/>
            <w:color w:val="0000FF"/>
            <w:sz w:val="24"/>
            <w:szCs w:val="24"/>
            <w:u w:val="single"/>
            <w:lang w:eastAsia="fr-FR"/>
          </w:rPr>
          <w:t>johnsnowlabs.com</w:t>
        </w:r>
      </w:hyperlink>
      <w:r w:rsidRPr="00D1671F">
        <w:rPr>
          <w:rFonts w:ascii="Times New Roman" w:eastAsia="Times New Roman" w:hAnsi="Times New Roman" w:cs="Times New Roman"/>
          <w:sz w:val="24"/>
          <w:szCs w:val="24"/>
          <w:lang w:eastAsia="fr-FR"/>
        </w:rPr>
        <w:t>. Ce type d’hybridation (modèle neuronique + règles expertes) vise à éviter les « raccourcis » de raisonnement et à améliorer l’</w:t>
      </w:r>
      <w:proofErr w:type="spellStart"/>
      <w:r w:rsidRPr="00D1671F">
        <w:rPr>
          <w:rFonts w:ascii="Times New Roman" w:eastAsia="Times New Roman" w:hAnsi="Times New Roman" w:cs="Times New Roman"/>
          <w:sz w:val="24"/>
          <w:szCs w:val="24"/>
          <w:lang w:eastAsia="fr-FR"/>
        </w:rPr>
        <w:t>interprétabilité</w:t>
      </w:r>
      <w:proofErr w:type="spellEnd"/>
      <w:r w:rsidRPr="00D1671F">
        <w:rPr>
          <w:rFonts w:ascii="Times New Roman" w:eastAsia="Times New Roman" w:hAnsi="Times New Roman" w:cs="Times New Roman"/>
          <w:sz w:val="24"/>
          <w:szCs w:val="24"/>
          <w:lang w:eastAsia="fr-FR"/>
        </w:rPr>
        <w:t xml:space="preserve"> des réponses de l’IA.</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Enfin, il est notable que la frontière entre IA propriétaire et IA ouverte s’estompe dans le domaine médical. En 2025, une étude financée par les NIH (Harvard </w:t>
      </w:r>
      <w:proofErr w:type="spellStart"/>
      <w:r w:rsidRPr="00D1671F">
        <w:rPr>
          <w:rFonts w:ascii="Times New Roman" w:eastAsia="Times New Roman" w:hAnsi="Times New Roman" w:cs="Times New Roman"/>
          <w:sz w:val="24"/>
          <w:szCs w:val="24"/>
          <w:lang w:eastAsia="fr-FR"/>
        </w:rPr>
        <w:t>Medical</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School</w:t>
      </w:r>
      <w:proofErr w:type="spellEnd"/>
      <w:r w:rsidRPr="00D1671F">
        <w:rPr>
          <w:rFonts w:ascii="Times New Roman" w:eastAsia="Times New Roman" w:hAnsi="Times New Roman" w:cs="Times New Roman"/>
          <w:sz w:val="24"/>
          <w:szCs w:val="24"/>
          <w:lang w:eastAsia="fr-FR"/>
        </w:rPr>
        <w:t xml:space="preserve">) a comparé la performance diagnostique de GPT-4 (modèle propriétaire) à celle d’un </w:t>
      </w:r>
      <w:r w:rsidRPr="00D1671F">
        <w:rPr>
          <w:rFonts w:ascii="Times New Roman" w:eastAsia="Times New Roman" w:hAnsi="Times New Roman" w:cs="Times New Roman"/>
          <w:b/>
          <w:bCs/>
          <w:sz w:val="24"/>
          <w:szCs w:val="24"/>
          <w:lang w:eastAsia="fr-FR"/>
        </w:rPr>
        <w:t>modèle open-source</w:t>
      </w:r>
      <w:r w:rsidRPr="00D1671F">
        <w:rPr>
          <w:rFonts w:ascii="Times New Roman" w:eastAsia="Times New Roman" w:hAnsi="Times New Roman" w:cs="Times New Roman"/>
          <w:sz w:val="24"/>
          <w:szCs w:val="24"/>
          <w:lang w:eastAsia="fr-FR"/>
        </w:rPr>
        <w:t xml:space="preserve"> de dernière génération sur des cas cliniques complexes. Le constat est que le modèle open-source – une version fine-</w:t>
      </w:r>
      <w:proofErr w:type="spellStart"/>
      <w:r w:rsidRPr="00D1671F">
        <w:rPr>
          <w:rFonts w:ascii="Times New Roman" w:eastAsia="Times New Roman" w:hAnsi="Times New Roman" w:cs="Times New Roman"/>
          <w:sz w:val="24"/>
          <w:szCs w:val="24"/>
          <w:lang w:eastAsia="fr-FR"/>
        </w:rPr>
        <w:t>tunée</w:t>
      </w:r>
      <w:proofErr w:type="spellEnd"/>
      <w:r w:rsidRPr="00D1671F">
        <w:rPr>
          <w:rFonts w:ascii="Times New Roman" w:eastAsia="Times New Roman" w:hAnsi="Times New Roman" w:cs="Times New Roman"/>
          <w:sz w:val="24"/>
          <w:szCs w:val="24"/>
          <w:lang w:eastAsia="fr-FR"/>
        </w:rPr>
        <w:t xml:space="preserve"> de </w:t>
      </w:r>
      <w:proofErr w:type="spellStart"/>
      <w:r w:rsidRPr="00D1671F">
        <w:rPr>
          <w:rFonts w:ascii="Times New Roman" w:eastAsia="Times New Roman" w:hAnsi="Times New Roman" w:cs="Times New Roman"/>
          <w:sz w:val="24"/>
          <w:szCs w:val="24"/>
          <w:lang w:eastAsia="fr-FR"/>
        </w:rPr>
        <w:t>LLaMA</w:t>
      </w:r>
      <w:proofErr w:type="spellEnd"/>
      <w:r w:rsidRPr="00D1671F">
        <w:rPr>
          <w:rFonts w:ascii="Times New Roman" w:eastAsia="Times New Roman" w:hAnsi="Times New Roman" w:cs="Times New Roman"/>
          <w:sz w:val="24"/>
          <w:szCs w:val="24"/>
          <w:lang w:eastAsia="fr-FR"/>
        </w:rPr>
        <w:t xml:space="preserve"> nommée </w:t>
      </w:r>
      <w:proofErr w:type="spellStart"/>
      <w:r w:rsidRPr="00D1671F">
        <w:rPr>
          <w:rFonts w:ascii="Times New Roman" w:eastAsia="Times New Roman" w:hAnsi="Times New Roman" w:cs="Times New Roman"/>
          <w:i/>
          <w:iCs/>
          <w:sz w:val="24"/>
          <w:szCs w:val="24"/>
          <w:lang w:eastAsia="fr-FR"/>
        </w:rPr>
        <w:t>Llama</w:t>
      </w:r>
      <w:proofErr w:type="spellEnd"/>
      <w:r w:rsidRPr="00D1671F">
        <w:rPr>
          <w:rFonts w:ascii="Times New Roman" w:eastAsia="Times New Roman" w:hAnsi="Times New Roman" w:cs="Times New Roman"/>
          <w:i/>
          <w:iCs/>
          <w:sz w:val="24"/>
          <w:szCs w:val="24"/>
          <w:lang w:eastAsia="fr-FR"/>
        </w:rPr>
        <w:t xml:space="preserve"> 3.1 (405B)</w:t>
      </w:r>
      <w:r w:rsidRPr="00D1671F">
        <w:rPr>
          <w:rFonts w:ascii="Times New Roman" w:eastAsia="Times New Roman" w:hAnsi="Times New Roman" w:cs="Times New Roman"/>
          <w:sz w:val="24"/>
          <w:szCs w:val="24"/>
          <w:lang w:eastAsia="fr-FR"/>
        </w:rPr>
        <w:t xml:space="preserve"> – a réussi à </w:t>
      </w:r>
      <w:r w:rsidRPr="00D1671F">
        <w:rPr>
          <w:rFonts w:ascii="Times New Roman" w:eastAsia="Times New Roman" w:hAnsi="Times New Roman" w:cs="Times New Roman"/>
          <w:b/>
          <w:bCs/>
          <w:sz w:val="24"/>
          <w:szCs w:val="24"/>
          <w:lang w:eastAsia="fr-FR"/>
        </w:rPr>
        <w:t>égaler GPT-4</w:t>
      </w:r>
      <w:r w:rsidRPr="00D1671F">
        <w:rPr>
          <w:rFonts w:ascii="Times New Roman" w:eastAsia="Times New Roman" w:hAnsi="Times New Roman" w:cs="Times New Roman"/>
          <w:sz w:val="24"/>
          <w:szCs w:val="24"/>
          <w:lang w:eastAsia="fr-FR"/>
        </w:rPr>
        <w:t xml:space="preserve"> dans la génération de diagnostics différentiels pour des cas difficiles nécessitant un raisonnement clinique poussé</w:t>
      </w:r>
      <w:hyperlink r:id="rId40" w:anchor=":~:text=Has%20open" w:tgtFrame="_blank" w:history="1">
        <w:r w:rsidRPr="00D1671F">
          <w:rPr>
            <w:rFonts w:ascii="Times New Roman" w:eastAsia="Times New Roman" w:hAnsi="Times New Roman" w:cs="Times New Roman"/>
            <w:color w:val="0000FF"/>
            <w:sz w:val="24"/>
            <w:szCs w:val="24"/>
            <w:u w:val="single"/>
            <w:lang w:eastAsia="fr-FR"/>
          </w:rPr>
          <w:t>dbmi.hms.harvard.edu</w:t>
        </w:r>
      </w:hyperlink>
      <w:hyperlink r:id="rId41" w:anchor=":~:text=Hospital" w:tgtFrame="_blank" w:history="1">
        <w:r w:rsidRPr="00D1671F">
          <w:rPr>
            <w:rFonts w:ascii="Times New Roman" w:eastAsia="Times New Roman" w:hAnsi="Times New Roman" w:cs="Times New Roman"/>
            <w:color w:val="0000FF"/>
            <w:sz w:val="24"/>
            <w:szCs w:val="24"/>
            <w:u w:val="single"/>
            <w:lang w:eastAsia="fr-FR"/>
          </w:rPr>
          <w:t>dbmi.hms.harvard.edu</w:t>
        </w:r>
      </w:hyperlink>
      <w:r w:rsidRPr="00D1671F">
        <w:rPr>
          <w:rFonts w:ascii="Times New Roman" w:eastAsia="Times New Roman" w:hAnsi="Times New Roman" w:cs="Times New Roman"/>
          <w:sz w:val="24"/>
          <w:szCs w:val="24"/>
          <w:lang w:eastAsia="fr-FR"/>
        </w:rPr>
        <w:t xml:space="preserve">. Cela suggère que les </w:t>
      </w:r>
      <w:r w:rsidRPr="00D1671F">
        <w:rPr>
          <w:rFonts w:ascii="Times New Roman" w:eastAsia="Times New Roman" w:hAnsi="Times New Roman" w:cs="Times New Roman"/>
          <w:b/>
          <w:bCs/>
          <w:sz w:val="24"/>
          <w:szCs w:val="24"/>
          <w:lang w:eastAsia="fr-FR"/>
        </w:rPr>
        <w:t>LLM open source récents comblent rapidement l’écart</w:t>
      </w:r>
      <w:r w:rsidRPr="00D1671F">
        <w:rPr>
          <w:rFonts w:ascii="Times New Roman" w:eastAsia="Times New Roman" w:hAnsi="Times New Roman" w:cs="Times New Roman"/>
          <w:sz w:val="24"/>
          <w:szCs w:val="24"/>
          <w:lang w:eastAsia="fr-FR"/>
        </w:rPr>
        <w:t xml:space="preserve"> avec les modèles fermés, ouvrant la voie à des outils de diagnostic IA </w:t>
      </w:r>
      <w:proofErr w:type="spellStart"/>
      <w:r w:rsidRPr="00D1671F">
        <w:rPr>
          <w:rFonts w:ascii="Times New Roman" w:eastAsia="Times New Roman" w:hAnsi="Times New Roman" w:cs="Times New Roman"/>
          <w:sz w:val="24"/>
          <w:szCs w:val="24"/>
          <w:lang w:eastAsia="fr-FR"/>
        </w:rPr>
        <w:t>déployables</w:t>
      </w:r>
      <w:proofErr w:type="spellEnd"/>
      <w:r w:rsidRPr="00D1671F">
        <w:rPr>
          <w:rFonts w:ascii="Times New Roman" w:eastAsia="Times New Roman" w:hAnsi="Times New Roman" w:cs="Times New Roman"/>
          <w:sz w:val="24"/>
          <w:szCs w:val="24"/>
          <w:lang w:eastAsia="fr-FR"/>
        </w:rPr>
        <w:t xml:space="preserve"> localement dans les hôpitaux, avec des coûts réduits et un contrôle accru par la communauté médicale</w:t>
      </w:r>
      <w:hyperlink r:id="rId42" w:anchor=":~:text=This%20study%20evaluated%20the%20diagnostic,LLMs%20as%20decision%20support%20tools" w:tgtFrame="_blank" w:history="1">
        <w:r w:rsidRPr="00D1671F">
          <w:rPr>
            <w:rFonts w:ascii="Times New Roman" w:eastAsia="Times New Roman" w:hAnsi="Times New Roman" w:cs="Times New Roman"/>
            <w:color w:val="0000FF"/>
            <w:sz w:val="24"/>
            <w:szCs w:val="24"/>
            <w:u w:val="single"/>
            <w:lang w:eastAsia="fr-FR"/>
          </w:rPr>
          <w:t>nature.com</w:t>
        </w:r>
      </w:hyperlink>
      <w:r w:rsidRPr="00D1671F">
        <w:rPr>
          <w:rFonts w:ascii="Times New Roman" w:eastAsia="Times New Roman" w:hAnsi="Times New Roman" w:cs="Times New Roman"/>
          <w:sz w:val="24"/>
          <w:szCs w:val="24"/>
          <w:lang w:eastAsia="fr-FR"/>
        </w:rPr>
        <w:t xml:space="preserve">. Des projets comme </w:t>
      </w:r>
      <w:proofErr w:type="spellStart"/>
      <w:r w:rsidRPr="00D1671F">
        <w:rPr>
          <w:rFonts w:ascii="Times New Roman" w:eastAsia="Times New Roman" w:hAnsi="Times New Roman" w:cs="Times New Roman"/>
          <w:b/>
          <w:bCs/>
          <w:sz w:val="24"/>
          <w:szCs w:val="24"/>
          <w:lang w:eastAsia="fr-FR"/>
        </w:rPr>
        <w:t>Meditron</w:t>
      </w:r>
      <w:proofErr w:type="spellEnd"/>
      <w:r w:rsidRPr="00D1671F">
        <w:rPr>
          <w:rFonts w:ascii="Times New Roman" w:eastAsia="Times New Roman" w:hAnsi="Times New Roman" w:cs="Times New Roman"/>
          <w:sz w:val="24"/>
          <w:szCs w:val="24"/>
          <w:lang w:eastAsia="fr-FR"/>
        </w:rPr>
        <w:t xml:space="preserve"> (EPFL, 2023) fournissent d’ores et déjà une suite de modèles de langage médicaux open source (avec jusqu’à 2k de stars </w:t>
      </w:r>
      <w:proofErr w:type="spellStart"/>
      <w:r w:rsidRPr="00D1671F">
        <w:rPr>
          <w:rFonts w:ascii="Times New Roman" w:eastAsia="Times New Roman" w:hAnsi="Times New Roman" w:cs="Times New Roman"/>
          <w:sz w:val="24"/>
          <w:szCs w:val="24"/>
          <w:lang w:eastAsia="fr-FR"/>
        </w:rPr>
        <w:t>GitHub</w:t>
      </w:r>
      <w:proofErr w:type="spellEnd"/>
      <w:r w:rsidRPr="00D1671F">
        <w:rPr>
          <w:rFonts w:ascii="Times New Roman" w:eastAsia="Times New Roman" w:hAnsi="Times New Roman" w:cs="Times New Roman"/>
          <w:sz w:val="24"/>
          <w:szCs w:val="24"/>
          <w:lang w:eastAsia="fr-FR"/>
        </w:rPr>
        <w:t xml:space="preserve">) pouvant être utilisés comme base pour des </w:t>
      </w:r>
      <w:proofErr w:type="spellStart"/>
      <w:r w:rsidRPr="00D1671F">
        <w:rPr>
          <w:rFonts w:ascii="Times New Roman" w:eastAsia="Times New Roman" w:hAnsi="Times New Roman" w:cs="Times New Roman"/>
          <w:sz w:val="24"/>
          <w:szCs w:val="24"/>
          <w:lang w:eastAsia="fr-FR"/>
        </w:rPr>
        <w:t>chatbots</w:t>
      </w:r>
      <w:proofErr w:type="spellEnd"/>
      <w:r w:rsidRPr="00D1671F">
        <w:rPr>
          <w:rFonts w:ascii="Times New Roman" w:eastAsia="Times New Roman" w:hAnsi="Times New Roman" w:cs="Times New Roman"/>
          <w:sz w:val="24"/>
          <w:szCs w:val="24"/>
          <w:lang w:eastAsia="fr-FR"/>
        </w:rPr>
        <w:t xml:space="preserve"> de diagnostic ou d’information santé</w:t>
      </w:r>
      <w:hyperlink r:id="rId43" w:anchor=":~:text=Frontier%20Open,on%20complex%20diagnostic%20challenge%20cases" w:tgtFrame="_blank" w:history="1">
        <w:r w:rsidRPr="00D1671F">
          <w:rPr>
            <w:rFonts w:ascii="Times New Roman" w:eastAsia="Times New Roman" w:hAnsi="Times New Roman" w:cs="Times New Roman"/>
            <w:color w:val="0000FF"/>
            <w:sz w:val="24"/>
            <w:szCs w:val="24"/>
            <w:u w:val="single"/>
            <w:lang w:eastAsia="fr-FR"/>
          </w:rPr>
          <w:t>jamanetwork.com</w:t>
        </w:r>
      </w:hyperlink>
      <w:hyperlink r:id="rId44" w:anchor=":~:text=Meditron%20is%20a%20suite%20of,symptoms%2C%20cause" w:tgtFrame="_blank" w:history="1">
        <w:r w:rsidRPr="00D1671F">
          <w:rPr>
            <w:rFonts w:ascii="Times New Roman" w:eastAsia="Times New Roman" w:hAnsi="Times New Roman" w:cs="Times New Roman"/>
            <w:color w:val="0000FF"/>
            <w:sz w:val="24"/>
            <w:szCs w:val="24"/>
            <w:u w:val="single"/>
            <w:lang w:eastAsia="fr-FR"/>
          </w:rPr>
          <w:t>github.com</w:t>
        </w:r>
      </w:hyperlink>
      <w:r w:rsidRPr="00D1671F">
        <w:rPr>
          <w:rFonts w:ascii="Times New Roman" w:eastAsia="Times New Roman" w:hAnsi="Times New Roman" w:cs="Times New Roman"/>
          <w:sz w:val="24"/>
          <w:szCs w:val="24"/>
          <w:lang w:eastAsia="fr-FR"/>
        </w:rPr>
        <w:t>.</w:t>
      </w:r>
    </w:p>
    <w:p w:rsidR="00D1671F" w:rsidRPr="00D1671F" w:rsidRDefault="00D1671F" w:rsidP="00D1671F">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D1671F">
        <w:rPr>
          <w:rFonts w:ascii="Times New Roman" w:eastAsia="Times New Roman" w:hAnsi="Times New Roman" w:cs="Times New Roman"/>
          <w:b/>
          <w:bCs/>
          <w:sz w:val="36"/>
          <w:szCs w:val="36"/>
          <w:lang w:eastAsia="fr-FR"/>
        </w:rPr>
        <w:t>Conclusion</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sz w:val="24"/>
          <w:szCs w:val="24"/>
          <w:lang w:eastAsia="fr-FR"/>
        </w:rPr>
        <w:t xml:space="preserve">En conclusion, la recherche et l’innovation abondent pour construire des moteurs de diagnostic médical assisté par IA adaptés à la téléconsultation grand public. Les </w:t>
      </w:r>
      <w:r w:rsidRPr="00D1671F">
        <w:rPr>
          <w:rFonts w:ascii="Times New Roman" w:eastAsia="Times New Roman" w:hAnsi="Times New Roman" w:cs="Times New Roman"/>
          <w:b/>
          <w:bCs/>
          <w:sz w:val="24"/>
          <w:szCs w:val="24"/>
          <w:lang w:eastAsia="fr-FR"/>
        </w:rPr>
        <w:t xml:space="preserve">arbres de décision </w:t>
      </w:r>
      <w:proofErr w:type="gramStart"/>
      <w:r w:rsidRPr="00D1671F">
        <w:rPr>
          <w:rFonts w:ascii="Times New Roman" w:eastAsia="Times New Roman" w:hAnsi="Times New Roman" w:cs="Times New Roman"/>
          <w:b/>
          <w:bCs/>
          <w:sz w:val="24"/>
          <w:szCs w:val="24"/>
          <w:lang w:eastAsia="fr-FR"/>
        </w:rPr>
        <w:t>expert</w:t>
      </w:r>
      <w:proofErr w:type="gramEnd"/>
      <w:r w:rsidRPr="00D1671F">
        <w:rPr>
          <w:rFonts w:ascii="Times New Roman" w:eastAsia="Times New Roman" w:hAnsi="Times New Roman" w:cs="Times New Roman"/>
          <w:sz w:val="24"/>
          <w:szCs w:val="24"/>
          <w:lang w:eastAsia="fr-FR"/>
        </w:rPr>
        <w:t xml:space="preserve"> apportent la fiabilité des protocoles cliniques établis, les </w:t>
      </w:r>
      <w:r w:rsidRPr="00D1671F">
        <w:rPr>
          <w:rFonts w:ascii="Times New Roman" w:eastAsia="Times New Roman" w:hAnsi="Times New Roman" w:cs="Times New Roman"/>
          <w:b/>
          <w:bCs/>
          <w:sz w:val="24"/>
          <w:szCs w:val="24"/>
          <w:lang w:eastAsia="fr-FR"/>
        </w:rPr>
        <w:t xml:space="preserve">modèles </w:t>
      </w:r>
      <w:proofErr w:type="spellStart"/>
      <w:r w:rsidRPr="00D1671F">
        <w:rPr>
          <w:rFonts w:ascii="Times New Roman" w:eastAsia="Times New Roman" w:hAnsi="Times New Roman" w:cs="Times New Roman"/>
          <w:b/>
          <w:bCs/>
          <w:sz w:val="24"/>
          <w:szCs w:val="24"/>
          <w:lang w:eastAsia="fr-FR"/>
        </w:rPr>
        <w:t>bayésiens</w:t>
      </w:r>
      <w:proofErr w:type="spellEnd"/>
      <w:r w:rsidRPr="00D1671F">
        <w:rPr>
          <w:rFonts w:ascii="Times New Roman" w:eastAsia="Times New Roman" w:hAnsi="Times New Roman" w:cs="Times New Roman"/>
          <w:sz w:val="24"/>
          <w:szCs w:val="24"/>
          <w:lang w:eastAsia="fr-FR"/>
        </w:rPr>
        <w:t xml:space="preserve"> offrent un cadre probabiliste rigoureux pour le diagnostic différentiel, les techniques d’</w:t>
      </w:r>
      <w:r w:rsidRPr="00D1671F">
        <w:rPr>
          <w:rFonts w:ascii="Times New Roman" w:eastAsia="Times New Roman" w:hAnsi="Times New Roman" w:cs="Times New Roman"/>
          <w:b/>
          <w:bCs/>
          <w:sz w:val="24"/>
          <w:szCs w:val="24"/>
          <w:lang w:eastAsia="fr-FR"/>
        </w:rPr>
        <w:t>apprentissage automatique</w:t>
      </w:r>
      <w:r w:rsidRPr="00D1671F">
        <w:rPr>
          <w:rFonts w:ascii="Times New Roman" w:eastAsia="Times New Roman" w:hAnsi="Times New Roman" w:cs="Times New Roman"/>
          <w:sz w:val="24"/>
          <w:szCs w:val="24"/>
          <w:lang w:eastAsia="fr-FR"/>
        </w:rPr>
        <w:t xml:space="preserve"> (RL et autres) apprennent à interroger efficacement le patient, et les </w:t>
      </w:r>
      <w:r w:rsidRPr="00D1671F">
        <w:rPr>
          <w:rFonts w:ascii="Times New Roman" w:eastAsia="Times New Roman" w:hAnsi="Times New Roman" w:cs="Times New Roman"/>
          <w:b/>
          <w:bCs/>
          <w:sz w:val="24"/>
          <w:szCs w:val="24"/>
          <w:lang w:eastAsia="fr-FR"/>
        </w:rPr>
        <w:t>LLM hybrides</w:t>
      </w:r>
      <w:r w:rsidRPr="00D1671F">
        <w:rPr>
          <w:rFonts w:ascii="Times New Roman" w:eastAsia="Times New Roman" w:hAnsi="Times New Roman" w:cs="Times New Roman"/>
          <w:sz w:val="24"/>
          <w:szCs w:val="24"/>
          <w:lang w:eastAsia="fr-FR"/>
        </w:rPr>
        <w:t xml:space="preserve"> promettent des dialogues plus naturels sans sacrifier la précision médicale. De nombreux </w:t>
      </w:r>
      <w:r w:rsidRPr="00D1671F">
        <w:rPr>
          <w:rFonts w:ascii="Times New Roman" w:eastAsia="Times New Roman" w:hAnsi="Times New Roman" w:cs="Times New Roman"/>
          <w:b/>
          <w:bCs/>
          <w:sz w:val="24"/>
          <w:szCs w:val="24"/>
          <w:lang w:eastAsia="fr-FR"/>
        </w:rPr>
        <w:t>travaux académiques</w:t>
      </w:r>
      <w:r w:rsidRPr="00D1671F">
        <w:rPr>
          <w:rFonts w:ascii="Times New Roman" w:eastAsia="Times New Roman" w:hAnsi="Times New Roman" w:cs="Times New Roman"/>
          <w:sz w:val="24"/>
          <w:szCs w:val="24"/>
          <w:lang w:eastAsia="fr-FR"/>
        </w:rPr>
        <w:t xml:space="preserve"> récents fournissent des bases théoriques et parfois du code ouvert (publications en libre accès citées ci-dessus), tandis que des </w:t>
      </w:r>
      <w:r w:rsidRPr="00D1671F">
        <w:rPr>
          <w:rFonts w:ascii="Times New Roman" w:eastAsia="Times New Roman" w:hAnsi="Times New Roman" w:cs="Times New Roman"/>
          <w:b/>
          <w:bCs/>
          <w:sz w:val="24"/>
          <w:szCs w:val="24"/>
          <w:lang w:eastAsia="fr-FR"/>
        </w:rPr>
        <w:t>projets open source</w:t>
      </w:r>
      <w:r w:rsidRPr="00D1671F">
        <w:rPr>
          <w:rFonts w:ascii="Times New Roman" w:eastAsia="Times New Roman" w:hAnsi="Times New Roman" w:cs="Times New Roman"/>
          <w:sz w:val="24"/>
          <w:szCs w:val="24"/>
          <w:lang w:eastAsia="fr-FR"/>
        </w:rPr>
        <w:t xml:space="preserve"> et des </w:t>
      </w:r>
      <w:r w:rsidRPr="00D1671F">
        <w:rPr>
          <w:rFonts w:ascii="Times New Roman" w:eastAsia="Times New Roman" w:hAnsi="Times New Roman" w:cs="Times New Roman"/>
          <w:b/>
          <w:bCs/>
          <w:sz w:val="24"/>
          <w:szCs w:val="24"/>
          <w:lang w:eastAsia="fr-FR"/>
        </w:rPr>
        <w:t>APIs disponibles</w:t>
      </w:r>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Infermedica</w:t>
      </w:r>
      <w:proofErr w:type="spellEnd"/>
      <w:r w:rsidRPr="00D1671F">
        <w:rPr>
          <w:rFonts w:ascii="Times New Roman" w:eastAsia="Times New Roman" w:hAnsi="Times New Roman" w:cs="Times New Roman"/>
          <w:sz w:val="24"/>
          <w:szCs w:val="24"/>
          <w:lang w:eastAsia="fr-FR"/>
        </w:rPr>
        <w:t xml:space="preserve">, Rasa, </w:t>
      </w:r>
      <w:proofErr w:type="spellStart"/>
      <w:r w:rsidRPr="00D1671F">
        <w:rPr>
          <w:rFonts w:ascii="Times New Roman" w:eastAsia="Times New Roman" w:hAnsi="Times New Roman" w:cs="Times New Roman"/>
          <w:sz w:val="24"/>
          <w:szCs w:val="24"/>
          <w:lang w:eastAsia="fr-FR"/>
        </w:rPr>
        <w:t>ChatDoctor</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Meditron</w:t>
      </w:r>
      <w:proofErr w:type="spellEnd"/>
      <w:r w:rsidRPr="00D1671F">
        <w:rPr>
          <w:rFonts w:ascii="Times New Roman" w:eastAsia="Times New Roman" w:hAnsi="Times New Roman" w:cs="Times New Roman"/>
          <w:sz w:val="24"/>
          <w:szCs w:val="24"/>
          <w:lang w:eastAsia="fr-FR"/>
        </w:rPr>
        <w:t xml:space="preserve">, etc.) permettent de réutiliser des composants pour bâtir son propre système. L’enjeu reste de combiner ces avancées de manière sûre et éthique : en veillant à une </w:t>
      </w:r>
      <w:r w:rsidRPr="00D1671F">
        <w:rPr>
          <w:rFonts w:ascii="Times New Roman" w:eastAsia="Times New Roman" w:hAnsi="Times New Roman" w:cs="Times New Roman"/>
          <w:b/>
          <w:bCs/>
          <w:sz w:val="24"/>
          <w:szCs w:val="24"/>
          <w:lang w:eastAsia="fr-FR"/>
        </w:rPr>
        <w:t>exclusion fiable des urgences</w:t>
      </w:r>
      <w:r w:rsidRPr="00D1671F">
        <w:rPr>
          <w:rFonts w:ascii="Times New Roman" w:eastAsia="Times New Roman" w:hAnsi="Times New Roman" w:cs="Times New Roman"/>
          <w:sz w:val="24"/>
          <w:szCs w:val="24"/>
          <w:lang w:eastAsia="fr-FR"/>
        </w:rPr>
        <w:t xml:space="preserve"> (triage robuste aux “</w:t>
      </w:r>
      <w:proofErr w:type="spellStart"/>
      <w:r w:rsidRPr="00D1671F">
        <w:rPr>
          <w:rFonts w:ascii="Times New Roman" w:eastAsia="Times New Roman" w:hAnsi="Times New Roman" w:cs="Times New Roman"/>
          <w:sz w:val="24"/>
          <w:szCs w:val="24"/>
          <w:lang w:eastAsia="fr-FR"/>
        </w:rPr>
        <w:t>red</w:t>
      </w:r>
      <w:proofErr w:type="spellEnd"/>
      <w:r w:rsidRPr="00D1671F">
        <w:rPr>
          <w:rFonts w:ascii="Times New Roman" w:eastAsia="Times New Roman" w:hAnsi="Times New Roman" w:cs="Times New Roman"/>
          <w:sz w:val="24"/>
          <w:szCs w:val="24"/>
          <w:lang w:eastAsia="fr-FR"/>
        </w:rPr>
        <w:t xml:space="preserve"> flags”), à la </w:t>
      </w:r>
      <w:r w:rsidRPr="00D1671F">
        <w:rPr>
          <w:rFonts w:ascii="Times New Roman" w:eastAsia="Times New Roman" w:hAnsi="Times New Roman" w:cs="Times New Roman"/>
          <w:b/>
          <w:bCs/>
          <w:sz w:val="24"/>
          <w:szCs w:val="24"/>
          <w:lang w:eastAsia="fr-FR"/>
        </w:rPr>
        <w:t>pertinence clinique</w:t>
      </w:r>
      <w:r w:rsidRPr="00D1671F">
        <w:rPr>
          <w:rFonts w:ascii="Times New Roman" w:eastAsia="Times New Roman" w:hAnsi="Times New Roman" w:cs="Times New Roman"/>
          <w:sz w:val="24"/>
          <w:szCs w:val="24"/>
          <w:lang w:eastAsia="fr-FR"/>
        </w:rPr>
        <w:t xml:space="preserve"> des questions posées et des réponses fournies, et à l’</w:t>
      </w:r>
      <w:proofErr w:type="spellStart"/>
      <w:r w:rsidRPr="00D1671F">
        <w:rPr>
          <w:rFonts w:ascii="Times New Roman" w:eastAsia="Times New Roman" w:hAnsi="Times New Roman" w:cs="Times New Roman"/>
          <w:b/>
          <w:bCs/>
          <w:sz w:val="24"/>
          <w:szCs w:val="24"/>
          <w:lang w:eastAsia="fr-FR"/>
        </w:rPr>
        <w:t>explicabilité</w:t>
      </w:r>
      <w:proofErr w:type="spellEnd"/>
      <w:r w:rsidRPr="00D1671F">
        <w:rPr>
          <w:rFonts w:ascii="Times New Roman" w:eastAsia="Times New Roman" w:hAnsi="Times New Roman" w:cs="Times New Roman"/>
          <w:sz w:val="24"/>
          <w:szCs w:val="24"/>
          <w:lang w:eastAsia="fr-FR"/>
        </w:rPr>
        <w:t xml:space="preserve"> du raisonnement pour instaurer la confiance des utilisateurs. Avec des solutions bien documentées et librement accessibles, les développeurs de plateformes de téléconsultation disposent désormais d’une </w:t>
      </w:r>
      <w:r w:rsidRPr="00D1671F">
        <w:rPr>
          <w:rFonts w:ascii="Times New Roman" w:eastAsia="Times New Roman" w:hAnsi="Times New Roman" w:cs="Times New Roman"/>
          <w:b/>
          <w:bCs/>
          <w:sz w:val="24"/>
          <w:szCs w:val="24"/>
          <w:lang w:eastAsia="fr-FR"/>
        </w:rPr>
        <w:t>boîte à outils riche</w:t>
      </w:r>
      <w:r w:rsidRPr="00D1671F">
        <w:rPr>
          <w:rFonts w:ascii="Times New Roman" w:eastAsia="Times New Roman" w:hAnsi="Times New Roman" w:cs="Times New Roman"/>
          <w:sz w:val="24"/>
          <w:szCs w:val="24"/>
          <w:lang w:eastAsia="fr-FR"/>
        </w:rPr>
        <w:t xml:space="preserve"> pour intégrer une IA d’aide au diagnostic visant à améliorer l’orientation et la prise en charge des patients pour les petits soucis du quotidien.</w:t>
      </w:r>
    </w:p>
    <w:p w:rsidR="00D1671F" w:rsidRPr="00D1671F" w:rsidRDefault="00D1671F" w:rsidP="00D1671F">
      <w:pPr>
        <w:spacing w:before="100" w:beforeAutospacing="1" w:after="100" w:afterAutospacing="1" w:line="240" w:lineRule="auto"/>
        <w:rPr>
          <w:rFonts w:ascii="Times New Roman" w:eastAsia="Times New Roman" w:hAnsi="Times New Roman" w:cs="Times New Roman"/>
          <w:sz w:val="24"/>
          <w:szCs w:val="24"/>
          <w:lang w:eastAsia="fr-FR"/>
        </w:rPr>
      </w:pPr>
      <w:r w:rsidRPr="00D1671F">
        <w:rPr>
          <w:rFonts w:ascii="Times New Roman" w:eastAsia="Times New Roman" w:hAnsi="Times New Roman" w:cs="Times New Roman"/>
          <w:b/>
          <w:bCs/>
          <w:sz w:val="24"/>
          <w:szCs w:val="24"/>
          <w:lang w:eastAsia="fr-FR"/>
        </w:rPr>
        <w:lastRenderedPageBreak/>
        <w:t>Sources :</w:t>
      </w:r>
      <w:r w:rsidRPr="00D1671F">
        <w:rPr>
          <w:rFonts w:ascii="Times New Roman" w:eastAsia="Times New Roman" w:hAnsi="Times New Roman" w:cs="Times New Roman"/>
          <w:sz w:val="24"/>
          <w:szCs w:val="24"/>
          <w:lang w:eastAsia="fr-FR"/>
        </w:rPr>
        <w:t xml:space="preserve"> Publications et ressources sélectionnées sur les systèmes de diagnostic médical assisté par IA (arbres décisionnels, réseaux </w:t>
      </w:r>
      <w:proofErr w:type="spellStart"/>
      <w:r w:rsidRPr="00D1671F">
        <w:rPr>
          <w:rFonts w:ascii="Times New Roman" w:eastAsia="Times New Roman" w:hAnsi="Times New Roman" w:cs="Times New Roman"/>
          <w:sz w:val="24"/>
          <w:szCs w:val="24"/>
          <w:lang w:eastAsia="fr-FR"/>
        </w:rPr>
        <w:t>bayésiens</w:t>
      </w:r>
      <w:proofErr w:type="spellEnd"/>
      <w:r w:rsidRPr="00D1671F">
        <w:rPr>
          <w:rFonts w:ascii="Times New Roman" w:eastAsia="Times New Roman" w:hAnsi="Times New Roman" w:cs="Times New Roman"/>
          <w:sz w:val="24"/>
          <w:szCs w:val="24"/>
          <w:lang w:eastAsia="fr-FR"/>
        </w:rPr>
        <w:t xml:space="preserve">, apprentissage automatique, </w:t>
      </w:r>
      <w:proofErr w:type="spellStart"/>
      <w:r w:rsidRPr="00D1671F">
        <w:rPr>
          <w:rFonts w:ascii="Times New Roman" w:eastAsia="Times New Roman" w:hAnsi="Times New Roman" w:cs="Times New Roman"/>
          <w:sz w:val="24"/>
          <w:szCs w:val="24"/>
          <w:lang w:eastAsia="fr-FR"/>
        </w:rPr>
        <w:t>chatbots</w:t>
      </w:r>
      <w:proofErr w:type="spellEnd"/>
      <w:r w:rsidRPr="00D1671F">
        <w:rPr>
          <w:rFonts w:ascii="Times New Roman" w:eastAsia="Times New Roman" w:hAnsi="Times New Roman" w:cs="Times New Roman"/>
          <w:sz w:val="24"/>
          <w:szCs w:val="24"/>
          <w:lang w:eastAsia="fr-FR"/>
        </w:rPr>
        <w:t xml:space="preserve"> NLP, LLM spécialisés), incluant des projets open source et études récentes sur leur performance : </w:t>
      </w:r>
      <w:proofErr w:type="spellStart"/>
      <w:r w:rsidRPr="00D1671F">
        <w:rPr>
          <w:rFonts w:ascii="Times New Roman" w:eastAsia="Times New Roman" w:hAnsi="Times New Roman" w:cs="Times New Roman"/>
          <w:sz w:val="24"/>
          <w:szCs w:val="24"/>
          <w:lang w:eastAsia="fr-FR"/>
        </w:rPr>
        <w:t>Guan</w:t>
      </w:r>
      <w:proofErr w:type="spellEnd"/>
      <w:r w:rsidRPr="00D1671F">
        <w:rPr>
          <w:rFonts w:ascii="Times New Roman" w:eastAsia="Times New Roman" w:hAnsi="Times New Roman" w:cs="Times New Roman"/>
          <w:sz w:val="24"/>
          <w:szCs w:val="24"/>
          <w:lang w:eastAsia="fr-FR"/>
        </w:rPr>
        <w:t xml:space="preserve"> &amp; </w:t>
      </w:r>
      <w:proofErr w:type="spellStart"/>
      <w:r w:rsidRPr="00D1671F">
        <w:rPr>
          <w:rFonts w:ascii="Times New Roman" w:eastAsia="Times New Roman" w:hAnsi="Times New Roman" w:cs="Times New Roman"/>
          <w:sz w:val="24"/>
          <w:szCs w:val="24"/>
          <w:lang w:eastAsia="fr-FR"/>
        </w:rPr>
        <w:t>Baral</w:t>
      </w:r>
      <w:proofErr w:type="spellEnd"/>
      <w:r w:rsidRPr="00D1671F">
        <w:rPr>
          <w:rFonts w:ascii="Times New Roman" w:eastAsia="Times New Roman" w:hAnsi="Times New Roman" w:cs="Times New Roman"/>
          <w:sz w:val="24"/>
          <w:szCs w:val="24"/>
          <w:lang w:eastAsia="fr-FR"/>
        </w:rPr>
        <w:t xml:space="preserve"> 2021</w:t>
      </w:r>
      <w:hyperlink r:id="rId45" w:anchor=":~:text=,new%20changes%20without%20any%20additional" w:tgtFrame="_blank" w:history="1">
        <w:r w:rsidRPr="00D1671F">
          <w:rPr>
            <w:rFonts w:ascii="Times New Roman" w:eastAsia="Times New Roman" w:hAnsi="Times New Roman" w:cs="Times New Roman"/>
            <w:color w:val="0000FF"/>
            <w:sz w:val="24"/>
            <w:szCs w:val="24"/>
            <w:u w:val="single"/>
            <w:lang w:eastAsia="fr-FR"/>
          </w:rPr>
          <w:t>arxiv.org</w:t>
        </w:r>
      </w:hyperlink>
      <w:hyperlink r:id="rId46" w:anchor=":~:text=Bayesian%20inference%20in%20the%20inference,dialogue%20datasets%2C%20Muzhi%20and%20Dxy" w:tgtFrame="_blank" w:history="1">
        <w:r w:rsidRPr="00D1671F">
          <w:rPr>
            <w:rFonts w:ascii="Times New Roman" w:eastAsia="Times New Roman" w:hAnsi="Times New Roman" w:cs="Times New Roman"/>
            <w:color w:val="0000FF"/>
            <w:sz w:val="24"/>
            <w:szCs w:val="24"/>
            <w:u w:val="single"/>
            <w:lang w:eastAsia="fr-FR"/>
          </w:rPr>
          <w:t>arxiv.org</w:t>
        </w:r>
      </w:hyperlink>
      <w:r w:rsidRPr="00D1671F">
        <w:rPr>
          <w:rFonts w:ascii="Times New Roman" w:eastAsia="Times New Roman" w:hAnsi="Times New Roman" w:cs="Times New Roman"/>
          <w:sz w:val="24"/>
          <w:szCs w:val="24"/>
          <w:lang w:eastAsia="fr-FR"/>
        </w:rPr>
        <w:t xml:space="preserve">; Jones </w:t>
      </w:r>
      <w:r w:rsidRPr="00D1671F">
        <w:rPr>
          <w:rFonts w:ascii="Times New Roman" w:eastAsia="Times New Roman" w:hAnsi="Times New Roman" w:cs="Times New Roman"/>
          <w:i/>
          <w:iCs/>
          <w:sz w:val="24"/>
          <w:szCs w:val="24"/>
          <w:lang w:eastAsia="fr-FR"/>
        </w:rPr>
        <w:t>et al.</w:t>
      </w:r>
      <w:r w:rsidRPr="00D1671F">
        <w:rPr>
          <w:rFonts w:ascii="Times New Roman" w:eastAsia="Times New Roman" w:hAnsi="Times New Roman" w:cs="Times New Roman"/>
          <w:sz w:val="24"/>
          <w:szCs w:val="24"/>
          <w:lang w:eastAsia="fr-FR"/>
        </w:rPr>
        <w:t xml:space="preserve"> 2022</w:t>
      </w:r>
      <w:hyperlink r:id="rId47" w:anchor=":~:text=Online%20AI%20symptom%20checkers%20and,Our" w:tgtFrame="_blank" w:history="1">
        <w:r w:rsidRPr="00D1671F">
          <w:rPr>
            <w:rFonts w:ascii="Times New Roman" w:eastAsia="Times New Roman" w:hAnsi="Times New Roman" w:cs="Times New Roman"/>
            <w:color w:val="0000FF"/>
            <w:sz w:val="24"/>
            <w:szCs w:val="24"/>
            <w:u w:val="single"/>
            <w:lang w:eastAsia="fr-FR"/>
          </w:rPr>
          <w:t>frontiersin.org</w:t>
        </w:r>
      </w:hyperlink>
      <w:hyperlink r:id="rId48" w:anchor=":~:text=accuracy%20by%20addressing%20key%20weaknesses,of%20cases" w:tgtFrame="_blank" w:history="1">
        <w:r w:rsidRPr="00D1671F">
          <w:rPr>
            <w:rFonts w:ascii="Times New Roman" w:eastAsia="Times New Roman" w:hAnsi="Times New Roman" w:cs="Times New Roman"/>
            <w:color w:val="0000FF"/>
            <w:sz w:val="24"/>
            <w:szCs w:val="24"/>
            <w:u w:val="single"/>
            <w:lang w:eastAsia="fr-FR"/>
          </w:rPr>
          <w:t>frontiersin.org</w:t>
        </w:r>
      </w:hyperlink>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Zhong</w:t>
      </w:r>
      <w:proofErr w:type="spellEnd"/>
      <w:r w:rsidRPr="00D1671F">
        <w:rPr>
          <w:rFonts w:ascii="Times New Roman" w:eastAsia="Times New Roman" w:hAnsi="Times New Roman" w:cs="Times New Roman"/>
          <w:sz w:val="24"/>
          <w:szCs w:val="24"/>
          <w:lang w:eastAsia="fr-FR"/>
        </w:rPr>
        <w:t xml:space="preserve"> </w:t>
      </w:r>
      <w:r w:rsidRPr="00D1671F">
        <w:rPr>
          <w:rFonts w:ascii="Times New Roman" w:eastAsia="Times New Roman" w:hAnsi="Times New Roman" w:cs="Times New Roman"/>
          <w:i/>
          <w:iCs/>
          <w:sz w:val="24"/>
          <w:szCs w:val="24"/>
          <w:lang w:eastAsia="fr-FR"/>
        </w:rPr>
        <w:t>et al.</w:t>
      </w:r>
      <w:r w:rsidRPr="00D1671F">
        <w:rPr>
          <w:rFonts w:ascii="Times New Roman" w:eastAsia="Times New Roman" w:hAnsi="Times New Roman" w:cs="Times New Roman"/>
          <w:sz w:val="24"/>
          <w:szCs w:val="24"/>
          <w:lang w:eastAsia="fr-FR"/>
        </w:rPr>
        <w:t xml:space="preserve"> 2023</w:t>
      </w:r>
      <w:hyperlink r:id="rId49" w:anchor=":~:text=integrate%20a%20hierarchical%20policy%20structure,We" w:tgtFrame="_blank" w:history="1">
        <w:r w:rsidRPr="00D1671F">
          <w:rPr>
            <w:rFonts w:ascii="Times New Roman" w:eastAsia="Times New Roman" w:hAnsi="Times New Roman" w:cs="Times New Roman"/>
            <w:color w:val="0000FF"/>
            <w:sz w:val="24"/>
            <w:szCs w:val="24"/>
            <w:u w:val="single"/>
            <w:lang w:eastAsia="fr-FR"/>
          </w:rPr>
          <w:t>arxiv.org</w:t>
        </w:r>
      </w:hyperlink>
      <w:hyperlink r:id="rId50" w:anchor=":~:text=is%20capable%20to%20deal%20with,this%20http%20URL" w:tgtFrame="_blank" w:history="1">
        <w:r w:rsidRPr="00D1671F">
          <w:rPr>
            <w:rFonts w:ascii="Times New Roman" w:eastAsia="Times New Roman" w:hAnsi="Times New Roman" w:cs="Times New Roman"/>
            <w:color w:val="0000FF"/>
            <w:sz w:val="24"/>
            <w:szCs w:val="24"/>
            <w:u w:val="single"/>
            <w:lang w:eastAsia="fr-FR"/>
          </w:rPr>
          <w:t>arxiv.org</w:t>
        </w:r>
      </w:hyperlink>
      <w:r w:rsidRPr="00D1671F">
        <w:rPr>
          <w:rFonts w:ascii="Times New Roman" w:eastAsia="Times New Roman" w:hAnsi="Times New Roman" w:cs="Times New Roman"/>
          <w:sz w:val="24"/>
          <w:szCs w:val="24"/>
          <w:lang w:eastAsia="fr-FR"/>
        </w:rPr>
        <w:t xml:space="preserve">; Google </w:t>
      </w:r>
      <w:proofErr w:type="spellStart"/>
      <w:r w:rsidRPr="00D1671F">
        <w:rPr>
          <w:rFonts w:ascii="Times New Roman" w:eastAsia="Times New Roman" w:hAnsi="Times New Roman" w:cs="Times New Roman"/>
          <w:sz w:val="24"/>
          <w:szCs w:val="24"/>
          <w:lang w:eastAsia="fr-FR"/>
        </w:rPr>
        <w:t>Research</w:t>
      </w:r>
      <w:proofErr w:type="spellEnd"/>
      <w:r w:rsidRPr="00D1671F">
        <w:rPr>
          <w:rFonts w:ascii="Times New Roman" w:eastAsia="Times New Roman" w:hAnsi="Times New Roman" w:cs="Times New Roman"/>
          <w:sz w:val="24"/>
          <w:szCs w:val="24"/>
          <w:lang w:eastAsia="fr-FR"/>
        </w:rPr>
        <w:t xml:space="preserve"> AMIE 2024</w:t>
      </w:r>
      <w:hyperlink r:id="rId51" w:anchor=":~:text=AMIE%20se%20compose%20de%20deux,un%20syst%C3%A8me%20de%20dialogue%20conversationnel" w:tgtFrame="_blank" w:history="1">
        <w:r w:rsidRPr="00D1671F">
          <w:rPr>
            <w:rFonts w:ascii="Times New Roman" w:eastAsia="Times New Roman" w:hAnsi="Times New Roman" w:cs="Times New Roman"/>
            <w:color w:val="0000FF"/>
            <w:sz w:val="24"/>
            <w:szCs w:val="24"/>
            <w:u w:val="single"/>
            <w:lang w:eastAsia="fr-FR"/>
          </w:rPr>
          <w:t>buzz-esante.fr</w:t>
        </w:r>
      </w:hyperlink>
      <w:hyperlink r:id="rId52" w:anchor=":~:text=empathy,several%20limitations%20and%20should%20be" w:tgtFrame="_blank" w:history="1">
        <w:r w:rsidRPr="00D1671F">
          <w:rPr>
            <w:rFonts w:ascii="Times New Roman" w:eastAsia="Times New Roman" w:hAnsi="Times New Roman" w:cs="Times New Roman"/>
            <w:color w:val="0000FF"/>
            <w:sz w:val="24"/>
            <w:szCs w:val="24"/>
            <w:u w:val="single"/>
            <w:lang w:eastAsia="fr-FR"/>
          </w:rPr>
          <w:t>nature.com</w:t>
        </w:r>
      </w:hyperlink>
      <w:r w:rsidRPr="00D1671F">
        <w:rPr>
          <w:rFonts w:ascii="Times New Roman" w:eastAsia="Times New Roman" w:hAnsi="Times New Roman" w:cs="Times New Roman"/>
          <w:sz w:val="24"/>
          <w:szCs w:val="24"/>
          <w:lang w:eastAsia="fr-FR"/>
        </w:rPr>
        <w:t xml:space="preserve">; John Snow </w:t>
      </w:r>
      <w:proofErr w:type="spellStart"/>
      <w:r w:rsidRPr="00D1671F">
        <w:rPr>
          <w:rFonts w:ascii="Times New Roman" w:eastAsia="Times New Roman" w:hAnsi="Times New Roman" w:cs="Times New Roman"/>
          <w:sz w:val="24"/>
          <w:szCs w:val="24"/>
          <w:lang w:eastAsia="fr-FR"/>
        </w:rPr>
        <w:t>Labs</w:t>
      </w:r>
      <w:proofErr w:type="spellEnd"/>
      <w:r w:rsidRPr="00D1671F">
        <w:rPr>
          <w:rFonts w:ascii="Times New Roman" w:eastAsia="Times New Roman" w:hAnsi="Times New Roman" w:cs="Times New Roman"/>
          <w:sz w:val="24"/>
          <w:szCs w:val="24"/>
          <w:lang w:eastAsia="fr-FR"/>
        </w:rPr>
        <w:t xml:space="preserve"> 2023</w:t>
      </w:r>
      <w:hyperlink r:id="rId53" w:anchor=":~:text=4,optimized%20specifically%20for%20handling%20uncertainty" w:tgtFrame="_blank" w:history="1">
        <w:r w:rsidRPr="00D1671F">
          <w:rPr>
            <w:rFonts w:ascii="Times New Roman" w:eastAsia="Times New Roman" w:hAnsi="Times New Roman" w:cs="Times New Roman"/>
            <w:color w:val="0000FF"/>
            <w:sz w:val="24"/>
            <w:szCs w:val="24"/>
            <w:u w:val="single"/>
            <w:lang w:eastAsia="fr-FR"/>
          </w:rPr>
          <w:t>johnsnowlabs.com</w:t>
        </w:r>
      </w:hyperlink>
      <w:r w:rsidRPr="00D1671F">
        <w:rPr>
          <w:rFonts w:ascii="Times New Roman" w:eastAsia="Times New Roman" w:hAnsi="Times New Roman" w:cs="Times New Roman"/>
          <w:sz w:val="24"/>
          <w:szCs w:val="24"/>
          <w:lang w:eastAsia="fr-FR"/>
        </w:rPr>
        <w:t xml:space="preserve">; Kim </w:t>
      </w:r>
      <w:r w:rsidRPr="00D1671F">
        <w:rPr>
          <w:rFonts w:ascii="Times New Roman" w:eastAsia="Times New Roman" w:hAnsi="Times New Roman" w:cs="Times New Roman"/>
          <w:i/>
          <w:iCs/>
          <w:sz w:val="24"/>
          <w:szCs w:val="24"/>
          <w:lang w:eastAsia="fr-FR"/>
        </w:rPr>
        <w:t>et al.</w:t>
      </w:r>
      <w:r w:rsidRPr="00D1671F">
        <w:rPr>
          <w:rFonts w:ascii="Times New Roman" w:eastAsia="Times New Roman" w:hAnsi="Times New Roman" w:cs="Times New Roman"/>
          <w:sz w:val="24"/>
          <w:szCs w:val="24"/>
          <w:lang w:eastAsia="fr-FR"/>
        </w:rPr>
        <w:t xml:space="preserve"> 2025</w:t>
      </w:r>
      <w:hyperlink r:id="rId54" w:anchor=":~:text=This%20study%20evaluated%20the%20diagnostic,LLMs%20as%20decision%20support%20tools" w:tgtFrame="_blank" w:history="1">
        <w:r w:rsidRPr="00D1671F">
          <w:rPr>
            <w:rFonts w:ascii="Times New Roman" w:eastAsia="Times New Roman" w:hAnsi="Times New Roman" w:cs="Times New Roman"/>
            <w:color w:val="0000FF"/>
            <w:sz w:val="24"/>
            <w:szCs w:val="24"/>
            <w:u w:val="single"/>
            <w:lang w:eastAsia="fr-FR"/>
          </w:rPr>
          <w:t>nature.com</w:t>
        </w:r>
      </w:hyperlink>
      <w:r w:rsidRPr="00D1671F">
        <w:rPr>
          <w:rFonts w:ascii="Times New Roman" w:eastAsia="Times New Roman" w:hAnsi="Times New Roman" w:cs="Times New Roman"/>
          <w:sz w:val="24"/>
          <w:szCs w:val="24"/>
          <w:lang w:eastAsia="fr-FR"/>
        </w:rPr>
        <w:t xml:space="preserve">; Harvard </w:t>
      </w:r>
      <w:proofErr w:type="spellStart"/>
      <w:r w:rsidRPr="00D1671F">
        <w:rPr>
          <w:rFonts w:ascii="Times New Roman" w:eastAsia="Times New Roman" w:hAnsi="Times New Roman" w:cs="Times New Roman"/>
          <w:sz w:val="24"/>
          <w:szCs w:val="24"/>
          <w:lang w:eastAsia="fr-FR"/>
        </w:rPr>
        <w:t>Medical</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School</w:t>
      </w:r>
      <w:proofErr w:type="spellEnd"/>
      <w:r w:rsidRPr="00D1671F">
        <w:rPr>
          <w:rFonts w:ascii="Times New Roman" w:eastAsia="Times New Roman" w:hAnsi="Times New Roman" w:cs="Times New Roman"/>
          <w:sz w:val="24"/>
          <w:szCs w:val="24"/>
          <w:lang w:eastAsia="fr-FR"/>
        </w:rPr>
        <w:t xml:space="preserve"> 2025</w:t>
      </w:r>
      <w:hyperlink r:id="rId55" w:anchor=":~:text=The%20answer%20appears%20to%20be,and%20Brigham%20and%20Women%E2%80%99s%20Hospital" w:tgtFrame="_blank" w:history="1">
        <w:r w:rsidRPr="00D1671F">
          <w:rPr>
            <w:rFonts w:ascii="Times New Roman" w:eastAsia="Times New Roman" w:hAnsi="Times New Roman" w:cs="Times New Roman"/>
            <w:color w:val="0000FF"/>
            <w:sz w:val="24"/>
            <w:szCs w:val="24"/>
            <w:u w:val="single"/>
            <w:lang w:eastAsia="fr-FR"/>
          </w:rPr>
          <w:t>dbmi.hms.harvard.edu</w:t>
        </w:r>
      </w:hyperlink>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ChatDoctor</w:t>
      </w:r>
      <w:proofErr w:type="spellEnd"/>
      <w:r w:rsidRPr="00D1671F">
        <w:rPr>
          <w:rFonts w:ascii="Times New Roman" w:eastAsia="Times New Roman" w:hAnsi="Times New Roman" w:cs="Times New Roman"/>
          <w:sz w:val="24"/>
          <w:szCs w:val="24"/>
          <w:lang w:eastAsia="fr-FR"/>
        </w:rPr>
        <w:t xml:space="preserve"> 2023</w:t>
      </w:r>
      <w:hyperlink r:id="rId56" w:anchor=":~:text=Answer%20form%20ChatDoctor%3A%20Hi%2C%20Thank,Best%20wishes%2C%20Chat%20Doctor" w:tgtFrame="_blank" w:history="1">
        <w:r w:rsidRPr="00D1671F">
          <w:rPr>
            <w:rFonts w:ascii="Times New Roman" w:eastAsia="Times New Roman" w:hAnsi="Times New Roman" w:cs="Times New Roman"/>
            <w:color w:val="0000FF"/>
            <w:sz w:val="24"/>
            <w:szCs w:val="24"/>
            <w:u w:val="single"/>
            <w:lang w:eastAsia="fr-FR"/>
          </w:rPr>
          <w:t>github.com</w:t>
        </w:r>
      </w:hyperlink>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MedVir</w:t>
      </w:r>
      <w:proofErr w:type="spellEnd"/>
      <w:r w:rsidRPr="00D1671F">
        <w:rPr>
          <w:rFonts w:ascii="Times New Roman" w:eastAsia="Times New Roman" w:hAnsi="Times New Roman" w:cs="Times New Roman"/>
          <w:sz w:val="24"/>
          <w:szCs w:val="24"/>
          <w:lang w:eastAsia="fr-FR"/>
        </w:rPr>
        <w:t xml:space="preserve"> 2022</w:t>
      </w:r>
      <w:hyperlink r:id="rId57" w:anchor=":~:text=La%20rigueur%20scientifique%20au%20c%C5%93ur,de%20la%20d%C3%A9marche" w:tgtFrame="_blank" w:history="1">
        <w:r w:rsidRPr="00D1671F">
          <w:rPr>
            <w:rFonts w:ascii="Times New Roman" w:eastAsia="Times New Roman" w:hAnsi="Times New Roman" w:cs="Times New Roman"/>
            <w:color w:val="0000FF"/>
            <w:sz w:val="24"/>
            <w:szCs w:val="24"/>
            <w:u w:val="single"/>
            <w:lang w:eastAsia="fr-FR"/>
          </w:rPr>
          <w:t>medvir.fr</w:t>
        </w:r>
      </w:hyperlink>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DDXPlus</w:t>
      </w:r>
      <w:proofErr w:type="spellEnd"/>
      <w:r w:rsidRPr="00D1671F">
        <w:rPr>
          <w:rFonts w:ascii="Times New Roman" w:eastAsia="Times New Roman" w:hAnsi="Times New Roman" w:cs="Times New Roman"/>
          <w:sz w:val="24"/>
          <w:szCs w:val="24"/>
          <w:lang w:eastAsia="fr-FR"/>
        </w:rPr>
        <w:t xml:space="preserve"> </w:t>
      </w:r>
      <w:proofErr w:type="spellStart"/>
      <w:r w:rsidRPr="00D1671F">
        <w:rPr>
          <w:rFonts w:ascii="Times New Roman" w:eastAsia="Times New Roman" w:hAnsi="Times New Roman" w:cs="Times New Roman"/>
          <w:sz w:val="24"/>
          <w:szCs w:val="24"/>
          <w:lang w:eastAsia="fr-FR"/>
        </w:rPr>
        <w:t>dataset</w:t>
      </w:r>
      <w:proofErr w:type="spellEnd"/>
      <w:r w:rsidRPr="00D1671F">
        <w:rPr>
          <w:rFonts w:ascii="Times New Roman" w:eastAsia="Times New Roman" w:hAnsi="Times New Roman" w:cs="Times New Roman"/>
          <w:sz w:val="24"/>
          <w:szCs w:val="24"/>
          <w:lang w:eastAsia="fr-FR"/>
        </w:rPr>
        <w:t xml:space="preserve"> 2023</w:t>
      </w:r>
      <w:hyperlink r:id="rId58" w:anchor=":~:text=domain" w:tgtFrame="_blank" w:history="1">
        <w:r w:rsidRPr="00D1671F">
          <w:rPr>
            <w:rFonts w:ascii="Times New Roman" w:eastAsia="Times New Roman" w:hAnsi="Times New Roman" w:cs="Times New Roman"/>
            <w:color w:val="0000FF"/>
            <w:sz w:val="24"/>
            <w:szCs w:val="24"/>
            <w:u w:val="single"/>
            <w:lang w:eastAsia="fr-FR"/>
          </w:rPr>
          <w:t>github.com</w:t>
        </w:r>
      </w:hyperlink>
      <w:r w:rsidRPr="00D1671F">
        <w:rPr>
          <w:rFonts w:ascii="Times New Roman" w:eastAsia="Times New Roman" w:hAnsi="Times New Roman" w:cs="Times New Roman"/>
          <w:sz w:val="24"/>
          <w:szCs w:val="24"/>
          <w:lang w:eastAsia="fr-FR"/>
        </w:rPr>
        <w:t>, etc.</w:t>
      </w:r>
    </w:p>
    <w:p w:rsidR="0005476F" w:rsidRDefault="0005476F"/>
    <w:sectPr w:rsidR="0005476F" w:rsidSect="000547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1671F"/>
    <w:rsid w:val="0005476F"/>
    <w:rsid w:val="00D1671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76F"/>
  </w:style>
  <w:style w:type="paragraph" w:styleId="Titre1">
    <w:name w:val="heading 1"/>
    <w:basedOn w:val="Normal"/>
    <w:link w:val="Titre1Car"/>
    <w:uiPriority w:val="9"/>
    <w:qFormat/>
    <w:rsid w:val="00D167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1671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671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1671F"/>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1671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1671F"/>
    <w:rPr>
      <w:b/>
      <w:bCs/>
    </w:rPr>
  </w:style>
  <w:style w:type="character" w:styleId="Accentuation">
    <w:name w:val="Emphasis"/>
    <w:basedOn w:val="Policepardfaut"/>
    <w:uiPriority w:val="20"/>
    <w:qFormat/>
    <w:rsid w:val="00D1671F"/>
    <w:rPr>
      <w:i/>
      <w:iCs/>
    </w:rPr>
  </w:style>
  <w:style w:type="character" w:customStyle="1" w:styleId="ms-1">
    <w:name w:val="ms-1"/>
    <w:basedOn w:val="Policepardfaut"/>
    <w:rsid w:val="00D1671F"/>
  </w:style>
  <w:style w:type="character" w:customStyle="1" w:styleId="max-w-full">
    <w:name w:val="max-w-full"/>
    <w:basedOn w:val="Policepardfaut"/>
    <w:rsid w:val="00D1671F"/>
  </w:style>
</w:styles>
</file>

<file path=word/webSettings.xml><?xml version="1.0" encoding="utf-8"?>
<w:webSettings xmlns:r="http://schemas.openxmlformats.org/officeDocument/2006/relationships" xmlns:w="http://schemas.openxmlformats.org/wordprocessingml/2006/main">
  <w:divs>
    <w:div w:id="1450903451">
      <w:bodyDiv w:val="1"/>
      <w:marLeft w:val="0"/>
      <w:marRight w:val="0"/>
      <w:marTop w:val="0"/>
      <w:marBottom w:val="0"/>
      <w:divBdr>
        <w:top w:val="none" w:sz="0" w:space="0" w:color="auto"/>
        <w:left w:val="none" w:sz="0" w:space="0" w:color="auto"/>
        <w:bottom w:val="none" w:sz="0" w:space="0" w:color="auto"/>
        <w:right w:val="none" w:sz="0" w:space="0" w:color="auto"/>
      </w:divBdr>
      <w:divsChild>
        <w:div w:id="13389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nfermedica.com/inference-engine" TargetMode="External"/><Relationship Id="rId18" Type="http://schemas.openxmlformats.org/officeDocument/2006/relationships/hyperlink" Target="https://arxiv.org/abs/2004.14254" TargetMode="External"/><Relationship Id="rId26" Type="http://schemas.openxmlformats.org/officeDocument/2006/relationships/hyperlink" Target="https://buzz-esante.fr/amie-nouvelle-ia-de-google-au-service-du-diagnostic-medical/" TargetMode="External"/><Relationship Id="rId39" Type="http://schemas.openxmlformats.org/officeDocument/2006/relationships/hyperlink" Target="https://www.johnsnowlabs.com/introducing-the-first-commercially-available-medical-reasoning-llm/" TargetMode="External"/><Relationship Id="rId21" Type="http://schemas.openxmlformats.org/officeDocument/2006/relationships/hyperlink" Target="https://arxiv.org/abs/2004.14254" TargetMode="External"/><Relationship Id="rId34" Type="http://schemas.openxmlformats.org/officeDocument/2006/relationships/hyperlink" Target="https://github.com/Kent0n-Li/ChatDoctor" TargetMode="External"/><Relationship Id="rId42" Type="http://schemas.openxmlformats.org/officeDocument/2006/relationships/hyperlink" Target="https://www.nature.com/articles/s41746-025-01488-3?error=cookies_not_supported&amp;code=94bc4fb4-7306-4fa5-bf32-1347d27a2aff" TargetMode="External"/><Relationship Id="rId47" Type="http://schemas.openxmlformats.org/officeDocument/2006/relationships/hyperlink" Target="https://www.frontiersin.org/journals/artificial-intelligence/articles/10.3389/frai.2022.727486/full" TargetMode="External"/><Relationship Id="rId50" Type="http://schemas.openxmlformats.org/officeDocument/2006/relationships/hyperlink" Target="https://arxiv.org/abs/2004.14254" TargetMode="External"/><Relationship Id="rId55" Type="http://schemas.openxmlformats.org/officeDocument/2006/relationships/hyperlink" Target="https://dbmi.hms.harvard.edu/news/open-source-ai-matches-top-proprietary-llm-solving-tough-medical-cases" TargetMode="External"/><Relationship Id="rId7" Type="http://schemas.openxmlformats.org/officeDocument/2006/relationships/hyperlink" Target="https://aisel.aisnet.org/cgi/viewcontent.cgi?article=1281&amp;context=hicss-57" TargetMode="External"/><Relationship Id="rId12" Type="http://schemas.openxmlformats.org/officeDocument/2006/relationships/hyperlink" Target="https://pmc.ncbi.nlm.nih.gov/articles/PMC3270234/" TargetMode="External"/><Relationship Id="rId17" Type="http://schemas.openxmlformats.org/officeDocument/2006/relationships/hyperlink" Target="https://arxiv.org/abs/2004.14254" TargetMode="External"/><Relationship Id="rId25" Type="http://schemas.openxmlformats.org/officeDocument/2006/relationships/hyperlink" Target="https://buzz-esante.fr/amie-nouvelle-ia-de-google-au-service-du-diagnostic-medical/" TargetMode="External"/><Relationship Id="rId33" Type="http://schemas.openxmlformats.org/officeDocument/2006/relationships/hyperlink" Target="https://github.com/Kent0n-Li/ChatDoctor" TargetMode="External"/><Relationship Id="rId38" Type="http://schemas.openxmlformats.org/officeDocument/2006/relationships/hyperlink" Target="https://www.johnsnowlabs.com/introducing-the-first-commercially-available-medical-reasoning-llm/" TargetMode="External"/><Relationship Id="rId46" Type="http://schemas.openxmlformats.org/officeDocument/2006/relationships/hyperlink" Target="https://arxiv.org/abs/2110.08393"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mila-iqia/ddxplus" TargetMode="External"/><Relationship Id="rId20" Type="http://schemas.openxmlformats.org/officeDocument/2006/relationships/hyperlink" Target="https://arxiv.org/abs/2004.14254" TargetMode="External"/><Relationship Id="rId29" Type="http://schemas.openxmlformats.org/officeDocument/2006/relationships/hyperlink" Target="https://www.nature.com/articles/s41586-025-08866-7?error=cookies_not_supported&amp;code=6cd2194a-dc5e-44bc-b878-12b69d7420f6" TargetMode="External"/><Relationship Id="rId41" Type="http://schemas.openxmlformats.org/officeDocument/2006/relationships/hyperlink" Target="https://dbmi.hms.harvard.edu/news/open-source-ai-matches-top-proprietary-llm-solving-tough-medical-cases" TargetMode="External"/><Relationship Id="rId54" Type="http://schemas.openxmlformats.org/officeDocument/2006/relationships/hyperlink" Target="https://www.nature.com/articles/s41746-025-01488-3?error=cookies_not_supported&amp;code=94bc4fb4-7306-4fa5-bf32-1347d27a2aff" TargetMode="External"/><Relationship Id="rId1" Type="http://schemas.openxmlformats.org/officeDocument/2006/relationships/styles" Target="styles.xml"/><Relationship Id="rId6" Type="http://schemas.openxmlformats.org/officeDocument/2006/relationships/hyperlink" Target="https://medvir.fr/" TargetMode="External"/><Relationship Id="rId11" Type="http://schemas.openxmlformats.org/officeDocument/2006/relationships/hyperlink" Target="https://www.frontiersin.org/journals/artificial-intelligence/articles/10.3389/frai.2022.727486/full" TargetMode="External"/><Relationship Id="rId24" Type="http://schemas.openxmlformats.org/officeDocument/2006/relationships/hyperlink" Target="https://aisel.aisnet.org/cgi/viewcontent.cgi?article=1281&amp;context=hicss-57" TargetMode="External"/><Relationship Id="rId32" Type="http://schemas.openxmlformats.org/officeDocument/2006/relationships/hyperlink" Target="https://github.com/Kent0n-Li/ChatDoctor" TargetMode="External"/><Relationship Id="rId37" Type="http://schemas.openxmlformats.org/officeDocument/2006/relationships/hyperlink" Target="https://www.johnsnowlabs.com/introducing-the-first-commercially-available-medical-reasoning-llm/" TargetMode="External"/><Relationship Id="rId40" Type="http://schemas.openxmlformats.org/officeDocument/2006/relationships/hyperlink" Target="https://dbmi.hms.harvard.edu/news/open-source-ai-matches-top-proprietary-llm-solving-tough-medical-cases" TargetMode="External"/><Relationship Id="rId45" Type="http://schemas.openxmlformats.org/officeDocument/2006/relationships/hyperlink" Target="https://arxiv.org/abs/2110.08393" TargetMode="External"/><Relationship Id="rId53" Type="http://schemas.openxmlformats.org/officeDocument/2006/relationships/hyperlink" Target="https://www.johnsnowlabs.com/introducing-the-first-commercially-available-medical-reasoning-llm/" TargetMode="External"/><Relationship Id="rId58" Type="http://schemas.openxmlformats.org/officeDocument/2006/relationships/hyperlink" Target="https://github.com/mila-iqia/ddxplus" TargetMode="External"/><Relationship Id="rId5" Type="http://schemas.openxmlformats.org/officeDocument/2006/relationships/hyperlink" Target="https://medvir.fr/" TargetMode="External"/><Relationship Id="rId15" Type="http://schemas.openxmlformats.org/officeDocument/2006/relationships/hyperlink" Target="https://symptomchecker.isabelhealthcare.com/" TargetMode="External"/><Relationship Id="rId23" Type="http://schemas.openxmlformats.org/officeDocument/2006/relationships/hyperlink" Target="https://www.frontiersin.org/journals/artificial-intelligence/articles/10.3389/frai.2022.727486/full" TargetMode="External"/><Relationship Id="rId28" Type="http://schemas.openxmlformats.org/officeDocument/2006/relationships/hyperlink" Target="https://buzz-esante.fr/amie-nouvelle-ia-de-google-au-service-du-diagnostic-medical/" TargetMode="External"/><Relationship Id="rId36" Type="http://schemas.openxmlformats.org/officeDocument/2006/relationships/hyperlink" Target="https://github.com/Kent0n-Li/ChatDoctor" TargetMode="External"/><Relationship Id="rId49" Type="http://schemas.openxmlformats.org/officeDocument/2006/relationships/hyperlink" Target="https://arxiv.org/abs/2004.14254" TargetMode="External"/><Relationship Id="rId57" Type="http://schemas.openxmlformats.org/officeDocument/2006/relationships/hyperlink" Target="https://medvir.fr/" TargetMode="External"/><Relationship Id="rId10" Type="http://schemas.openxmlformats.org/officeDocument/2006/relationships/hyperlink" Target="https://www.frontiersin.org/journals/artificial-intelligence/articles/10.3389/frai.2022.727486/full" TargetMode="External"/><Relationship Id="rId19" Type="http://schemas.openxmlformats.org/officeDocument/2006/relationships/hyperlink" Target="https://arxiv.org/abs/2004.14254" TargetMode="External"/><Relationship Id="rId31" Type="http://schemas.openxmlformats.org/officeDocument/2006/relationships/hyperlink" Target="https://www.nature.com/articles/s41586-025-08866-7?error=cookies_not_supported&amp;code=6cd2194a-dc5e-44bc-b878-12b69d7420f6" TargetMode="External"/><Relationship Id="rId44" Type="http://schemas.openxmlformats.org/officeDocument/2006/relationships/hyperlink" Target="https://github.com/epfLLM/meditron" TargetMode="External"/><Relationship Id="rId52" Type="http://schemas.openxmlformats.org/officeDocument/2006/relationships/hyperlink" Target="https://www.nature.com/articles/s41586-025-08866-7?error=cookies_not_supported&amp;code=6cd2194a-dc5e-44bc-b878-12b69d7420f6" TargetMode="External"/><Relationship Id="rId60" Type="http://schemas.openxmlformats.org/officeDocument/2006/relationships/theme" Target="theme/theme1.xml"/><Relationship Id="rId4" Type="http://schemas.openxmlformats.org/officeDocument/2006/relationships/hyperlink" Target="https://medvir.fr/" TargetMode="External"/><Relationship Id="rId9" Type="http://schemas.openxmlformats.org/officeDocument/2006/relationships/hyperlink" Target="https://www.frontiersin.org/journals/artificial-intelligence/articles/10.3389/frai.2022.727486/full" TargetMode="External"/><Relationship Id="rId14" Type="http://schemas.openxmlformats.org/officeDocument/2006/relationships/hyperlink" Target="https://symptomchecker.isabelhealthcare.com/" TargetMode="External"/><Relationship Id="rId22" Type="http://schemas.openxmlformats.org/officeDocument/2006/relationships/hyperlink" Target="https://github.com/mila-iqia/ddxplus" TargetMode="External"/><Relationship Id="rId27" Type="http://schemas.openxmlformats.org/officeDocument/2006/relationships/hyperlink" Target="https://buzz-esante.fr/amie-nouvelle-ia-de-google-au-service-du-diagnostic-medical/" TargetMode="External"/><Relationship Id="rId30" Type="http://schemas.openxmlformats.org/officeDocument/2006/relationships/hyperlink" Target="https://www.nature.com/articles/s41586-025-08866-7?error=cookies_not_supported&amp;code=6cd2194a-dc5e-44bc-b878-12b69d7420f6" TargetMode="External"/><Relationship Id="rId35" Type="http://schemas.openxmlformats.org/officeDocument/2006/relationships/hyperlink" Target="https://github.com/Kent0n-Li/ChatDoctor" TargetMode="External"/><Relationship Id="rId43" Type="http://schemas.openxmlformats.org/officeDocument/2006/relationships/hyperlink" Target="https://jamanetwork.com/journals/jama-health-forum/fullarticle/2831206" TargetMode="External"/><Relationship Id="rId48" Type="http://schemas.openxmlformats.org/officeDocument/2006/relationships/hyperlink" Target="https://www.frontiersin.org/journals/artificial-intelligence/articles/10.3389/frai.2022.727486/full" TargetMode="External"/><Relationship Id="rId56" Type="http://schemas.openxmlformats.org/officeDocument/2006/relationships/hyperlink" Target="https://github.com/Kent0n-Li/ChatDoctor" TargetMode="External"/><Relationship Id="rId8" Type="http://schemas.openxmlformats.org/officeDocument/2006/relationships/hyperlink" Target="https://arxiv.org/abs/2110.08393" TargetMode="External"/><Relationship Id="rId51" Type="http://schemas.openxmlformats.org/officeDocument/2006/relationships/hyperlink" Target="https://buzz-esante.fr/amie-nouvelle-ia-de-google-au-service-du-diagnostic-medical/" TargetMode="External"/><Relationship Id="rId3"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4412</Words>
  <Characters>24268</Characters>
  <Application>Microsoft Office Word</Application>
  <DocSecurity>0</DocSecurity>
  <Lines>202</Lines>
  <Paragraphs>57</Paragraphs>
  <ScaleCrop>false</ScaleCrop>
  <Company/>
  <LinksUpToDate>false</LinksUpToDate>
  <CharactersWithSpaces>28623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Cadic</dc:creator>
  <cp:lastModifiedBy>Philippe Cadic</cp:lastModifiedBy>
  <cp:revision>1</cp:revision>
  <dcterms:created xsi:type="dcterms:W3CDTF">2025-05-24T12:50:00Z</dcterms:created>
  <dcterms:modified xsi:type="dcterms:W3CDTF">2025-05-24T12:51:00Z</dcterms:modified>
</cp:coreProperties>
</file>