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05FA13C4" w:rsidR="00872A27" w:rsidRPr="00117BBE" w:rsidRDefault="007B66D9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Caio Lucas Souza de Araújo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C46BD1F" w14:textId="77777777" w:rsidR="002140A5" w:rsidRDefault="002140A5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AC9B5E" w14:textId="77777777" w:rsidR="002140A5" w:rsidRDefault="002140A5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EAF69FD" w14:textId="77777777" w:rsidR="002140A5" w:rsidRDefault="002140A5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5DD13A1E" w:rsidR="00872A27" w:rsidRPr="00117BBE" w:rsidRDefault="007B66D9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Manaus</w:t>
      </w:r>
    </w:p>
    <w:p w14:paraId="180141DD" w14:textId="6A81E79F" w:rsidR="0028602E" w:rsidRDefault="007B66D9" w:rsidP="002140A5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2025</w:t>
      </w:r>
    </w:p>
    <w:p w14:paraId="104BF84B" w14:textId="32CD9B38" w:rsidR="0028602E" w:rsidRPr="0026761D" w:rsidRDefault="007B66D9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 xml:space="preserve"> </w:t>
      </w: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t>RESUMO</w:t>
      </w:r>
      <w:bookmarkEnd w:id="0"/>
    </w:p>
    <w:p w14:paraId="2F2D0E71" w14:textId="77777777" w:rsidR="00C60FCD" w:rsidRDefault="00C60FC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708428C" w14:textId="4A7CC20B" w:rsidR="00872A27" w:rsidRPr="00117BBE" w:rsidRDefault="00957FCB" w:rsidP="00C60FCD">
      <w:pPr>
        <w:spacing w:line="360" w:lineRule="auto"/>
        <w:ind w:firstLine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 análise qualitativa do livro A Conquista das Virtudes por Francisco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Faus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foi feita a partir de uma metodologia empírica, uma vez que o estudo é destinado apenas a relatar a qualidade percebida do material. </w:t>
      </w:r>
      <w:r w:rsidR="008D7E36">
        <w:rPr>
          <w:rFonts w:ascii="Arial" w:eastAsia="Arial" w:hAnsi="Arial" w:cs="Arial"/>
          <w:color w:val="000000" w:themeColor="text1"/>
          <w:sz w:val="24"/>
          <w:szCs w:val="24"/>
        </w:rPr>
        <w:t>O livro em questão, foi adquirido dia 07 de fevereiro de 2025 e, apesar do curto período de tempo, foi lido por mais de uma pessoa e já é possível notar marcas de avaria em algumas partes como cantos arredondados, sulcos, etc. O estudo visa abordar apenas a minha opinião sobre a qualidade do produto</w:t>
      </w:r>
      <w:r w:rsidR="00C60FCD">
        <w:rPr>
          <w:rFonts w:ascii="Arial" w:eastAsia="Arial" w:hAnsi="Arial" w:cs="Arial"/>
          <w:color w:val="000000" w:themeColor="text1"/>
          <w:sz w:val="24"/>
          <w:szCs w:val="24"/>
        </w:rPr>
        <w:t>;</w:t>
      </w:r>
      <w:r w:rsidR="008D7E36">
        <w:rPr>
          <w:rFonts w:ascii="Arial" w:eastAsia="Arial" w:hAnsi="Arial" w:cs="Arial"/>
          <w:color w:val="000000" w:themeColor="text1"/>
          <w:sz w:val="24"/>
          <w:szCs w:val="24"/>
        </w:rPr>
        <w:t xml:space="preserve"> e p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ara ajudar a </w:t>
      </w:r>
      <w:r w:rsidR="008D7E36">
        <w:rPr>
          <w:rFonts w:ascii="Arial" w:eastAsia="Arial" w:hAnsi="Arial" w:cs="Arial"/>
          <w:color w:val="000000" w:themeColor="text1"/>
          <w:sz w:val="24"/>
          <w:szCs w:val="24"/>
        </w:rPr>
        <w:t xml:space="preserve">sistematizar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ess</w:t>
      </w:r>
      <w:r w:rsidR="008D7E36">
        <w:rPr>
          <w:rFonts w:ascii="Arial" w:eastAsia="Arial" w:hAnsi="Arial" w:cs="Arial"/>
          <w:color w:val="000000" w:themeColor="text1"/>
          <w:sz w:val="24"/>
          <w:szCs w:val="24"/>
        </w:rPr>
        <w:t>a análise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, foi </w:t>
      </w:r>
      <w:r w:rsidR="008D7E36">
        <w:rPr>
          <w:rFonts w:ascii="Arial" w:eastAsia="Arial" w:hAnsi="Arial" w:cs="Arial"/>
          <w:color w:val="000000" w:themeColor="text1"/>
          <w:sz w:val="24"/>
          <w:szCs w:val="24"/>
        </w:rPr>
        <w:t xml:space="preserve">necessário </w:t>
      </w:r>
      <w:r w:rsidR="00C60FCD">
        <w:rPr>
          <w:rFonts w:ascii="Arial" w:eastAsia="Arial" w:hAnsi="Arial" w:cs="Arial"/>
          <w:color w:val="000000" w:themeColor="text1"/>
          <w:sz w:val="24"/>
          <w:szCs w:val="24"/>
        </w:rPr>
        <w:t>separa-la</w:t>
      </w:r>
      <w:r w:rsidR="008D7E36">
        <w:rPr>
          <w:rFonts w:ascii="Arial" w:eastAsia="Arial" w:hAnsi="Arial" w:cs="Arial"/>
          <w:color w:val="000000" w:themeColor="text1"/>
          <w:sz w:val="24"/>
          <w:szCs w:val="24"/>
        </w:rPr>
        <w:t xml:space="preserve"> em três áreas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: a</w:t>
      </w:r>
      <w:r w:rsidR="008D7E36">
        <w:rPr>
          <w:rFonts w:ascii="Arial" w:eastAsia="Arial" w:hAnsi="Arial" w:cs="Arial"/>
          <w:color w:val="000000" w:themeColor="text1"/>
          <w:sz w:val="24"/>
          <w:szCs w:val="24"/>
        </w:rPr>
        <w:t xml:space="preserve"> da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usabilidade</w:t>
      </w:r>
      <w:r w:rsidR="008D7E36">
        <w:rPr>
          <w:rFonts w:ascii="Arial" w:eastAsia="Arial" w:hAnsi="Arial" w:cs="Arial"/>
          <w:color w:val="000000" w:themeColor="text1"/>
          <w:sz w:val="24"/>
          <w:szCs w:val="24"/>
        </w:rPr>
        <w:t xml:space="preserve">, que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se</w:t>
      </w:r>
      <w:r w:rsidR="008D7E36">
        <w:rPr>
          <w:rFonts w:ascii="Arial" w:eastAsia="Arial" w:hAnsi="Arial" w:cs="Arial"/>
          <w:color w:val="000000" w:themeColor="text1"/>
          <w:sz w:val="24"/>
          <w:szCs w:val="24"/>
        </w:rPr>
        <w:t xml:space="preserve"> dedica a verificar a praticidade da manipulação do produto;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a </w:t>
      </w:r>
      <w:r w:rsidR="008D7E36">
        <w:rPr>
          <w:rFonts w:ascii="Arial" w:eastAsia="Arial" w:hAnsi="Arial" w:cs="Arial"/>
          <w:color w:val="000000" w:themeColor="text1"/>
          <w:sz w:val="24"/>
          <w:szCs w:val="24"/>
        </w:rPr>
        <w:t xml:space="preserve">da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matéria-prima</w:t>
      </w:r>
      <w:r w:rsidR="008D7E36">
        <w:rPr>
          <w:rFonts w:ascii="Arial" w:eastAsia="Arial" w:hAnsi="Arial" w:cs="Arial"/>
          <w:color w:val="000000" w:themeColor="text1"/>
          <w:sz w:val="24"/>
          <w:szCs w:val="24"/>
        </w:rPr>
        <w:t>, que visa analisar apenas a qualidade do material empregado</w:t>
      </w:r>
      <w:r w:rsidR="00C60FCD">
        <w:rPr>
          <w:rFonts w:ascii="Arial" w:eastAsia="Arial" w:hAnsi="Arial" w:cs="Arial"/>
          <w:color w:val="000000" w:themeColor="text1"/>
          <w:sz w:val="24"/>
          <w:szCs w:val="24"/>
        </w:rPr>
        <w:t xml:space="preserve"> (sem abordar tópicos muito técnicos)</w:t>
      </w:r>
      <w:r w:rsidR="008D7E36">
        <w:rPr>
          <w:rFonts w:ascii="Arial" w:eastAsia="Arial" w:hAnsi="Arial" w:cs="Arial"/>
          <w:color w:val="000000" w:themeColor="text1"/>
          <w:sz w:val="24"/>
          <w:szCs w:val="24"/>
        </w:rPr>
        <w:t>;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e </w:t>
      </w:r>
      <w:r w:rsidR="008D7E36">
        <w:rPr>
          <w:rFonts w:ascii="Arial" w:eastAsia="Arial" w:hAnsi="Arial" w:cs="Arial"/>
          <w:color w:val="000000" w:themeColor="text1"/>
          <w:sz w:val="24"/>
          <w:szCs w:val="24"/>
        </w:rPr>
        <w:t>d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o design</w:t>
      </w:r>
      <w:r w:rsidR="008D7E36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00C60FCD">
        <w:rPr>
          <w:rFonts w:ascii="Arial" w:eastAsia="Arial" w:hAnsi="Arial" w:cs="Arial"/>
          <w:color w:val="000000" w:themeColor="text1"/>
          <w:sz w:val="24"/>
          <w:szCs w:val="24"/>
        </w:rPr>
        <w:t>neste caso será analisada apenas o design da capa e a tipografia empregada nas páginas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. </w:t>
      </w:r>
      <w:r w:rsidR="00AE7F1E">
        <w:rPr>
          <w:rFonts w:ascii="Arial" w:eastAsia="Arial" w:hAnsi="Arial" w:cs="Arial"/>
          <w:color w:val="000000" w:themeColor="text1"/>
          <w:sz w:val="24"/>
          <w:szCs w:val="24"/>
        </w:rPr>
        <w:t>Cada ponto levantado no decorrer da análise foi documentado e disposto em uma tabela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="00AE7F1E">
        <w:rPr>
          <w:rFonts w:ascii="Arial" w:eastAsia="Arial" w:hAnsi="Arial" w:cs="Arial"/>
          <w:color w:val="000000" w:themeColor="text1"/>
          <w:sz w:val="24"/>
          <w:szCs w:val="24"/>
        </w:rPr>
        <w:t xml:space="preserve"> Para </w:t>
      </w:r>
      <w:r w:rsidR="00C60FCD">
        <w:rPr>
          <w:rFonts w:ascii="Arial" w:eastAsia="Arial" w:hAnsi="Arial" w:cs="Arial"/>
          <w:color w:val="000000" w:themeColor="text1"/>
          <w:sz w:val="24"/>
          <w:szCs w:val="24"/>
        </w:rPr>
        <w:t>ajudar na veracidade dos pontos levantados</w:t>
      </w:r>
      <w:r w:rsidR="00AE7F1E">
        <w:rPr>
          <w:rFonts w:ascii="Arial" w:eastAsia="Arial" w:hAnsi="Arial" w:cs="Arial"/>
          <w:color w:val="000000" w:themeColor="text1"/>
          <w:sz w:val="24"/>
          <w:szCs w:val="24"/>
        </w:rPr>
        <w:t>, foram registradas imagens que comprovam a qualidade do livro.</w:t>
      </w: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D099ED2" w:rsidR="000E2050" w:rsidRDefault="000E205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Pr="00087D7F">
          <w:rPr>
            <w:rStyle w:val="Hyperlink"/>
            <w:noProof/>
          </w:rPr>
          <w:t>1.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RESUMO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65E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0752E5C" w14:textId="7CFFEA3A" w:rsidR="000E2050" w:rsidRDefault="000E205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Pr="00087D7F">
          <w:rPr>
            <w:rStyle w:val="Hyperlink"/>
            <w:noProof/>
          </w:rPr>
          <w:t>2.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SUMÁRIO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65E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A8078A8" w14:textId="523A956B" w:rsidR="000E2050" w:rsidRDefault="000E205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Pr="00087D7F">
          <w:rPr>
            <w:rStyle w:val="Hyperlink"/>
            <w:noProof/>
          </w:rPr>
          <w:t>3.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65E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DA19AFA" w14:textId="3A93CA59" w:rsidR="000E2050" w:rsidRDefault="000E205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Pr="00087D7F">
          <w:rPr>
            <w:rStyle w:val="Hyperlink"/>
            <w:noProof/>
          </w:rPr>
          <w:t>4.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65E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BC32969" w14:textId="2464505E" w:rsidR="000E2050" w:rsidRDefault="000E205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Pr="00087D7F">
          <w:rPr>
            <w:rStyle w:val="Hyperlink"/>
            <w:noProof/>
          </w:rPr>
          <w:t>4.1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>
          <w:rPr>
            <w:rStyle w:val="Hyperlink"/>
            <w:noProof/>
          </w:rPr>
          <w:t>Detalhes do produto ou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65E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9186AA6" w14:textId="4456E972" w:rsidR="000E2050" w:rsidRDefault="000E205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Pr="00087D7F">
          <w:rPr>
            <w:rStyle w:val="Hyperlink"/>
            <w:noProof/>
          </w:rPr>
          <w:t>4.2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>
          <w:rPr>
            <w:rStyle w:val="Hyperlink"/>
            <w:noProof/>
          </w:rPr>
          <w:t>Tabela de Análise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65E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8C0436A" w14:textId="0FC39283" w:rsidR="000E2050" w:rsidRDefault="000E205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Pr="00087D7F">
          <w:rPr>
            <w:rStyle w:val="Hyperlink"/>
            <w:noProof/>
          </w:rPr>
          <w:t>4.3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>
          <w:rPr>
            <w:rStyle w:val="Hyperlink"/>
            <w:noProof/>
          </w:rPr>
          <w:t>Relatório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65E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2E6FC92" w14:textId="75BDCA15" w:rsidR="000E2050" w:rsidRDefault="000E205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Pr="00087D7F">
          <w:rPr>
            <w:rStyle w:val="Hyperlink"/>
            <w:noProof/>
          </w:rPr>
          <w:t>4.4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>
          <w:rPr>
            <w:rStyle w:val="Hyperlink"/>
            <w:noProof/>
          </w:rPr>
          <w:t>Evidências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65E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2743652" w14:textId="1C2682B2" w:rsidR="000E2050" w:rsidRDefault="000E205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Pr="00087D7F">
          <w:rPr>
            <w:rStyle w:val="Hyperlink"/>
            <w:noProof/>
          </w:rPr>
          <w:t>4.5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>
          <w:rPr>
            <w:rStyle w:val="Hyperlink"/>
            <w:noProof/>
          </w:rPr>
          <w:t>Onde encontrar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65E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F54B3FF" w14:textId="5A9EDD2A" w:rsidR="000E2050" w:rsidRDefault="000E205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Pr="00087D7F">
          <w:rPr>
            <w:rStyle w:val="Hyperlink"/>
            <w:noProof/>
          </w:rPr>
          <w:t>5.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65E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F89E6B3" w14:textId="1FEDF2A3" w:rsidR="000E2050" w:rsidRDefault="000E205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Pr="00087D7F">
          <w:rPr>
            <w:rStyle w:val="Hyperlink"/>
            <w:noProof/>
          </w:rPr>
          <w:t>6.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REFERÊNCIAS BIBLIOGRÁFICAS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65E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6242AFE5" w14:textId="77777777" w:rsidR="00872A27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7CA43B" w14:textId="6843BC94" w:rsidR="00F97AC5" w:rsidRDefault="00F97AC5" w:rsidP="00C60FCD">
      <w:pPr>
        <w:spacing w:line="360" w:lineRule="auto"/>
        <w:ind w:firstLine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 Conquista das Virtudes por Francisco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Faus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é um livro adquirido recentemente, através da plataforma da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Amazon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>. A editora responsável pela distribuição desta obra é a Cultor de Livros, sendo esta conhecida por títulos</w:t>
      </w:r>
      <w:r w:rsidR="00C60FCD">
        <w:rPr>
          <w:rFonts w:ascii="Arial" w:eastAsia="Arial" w:hAnsi="Arial" w:cs="Arial"/>
          <w:color w:val="000000" w:themeColor="text1"/>
          <w:sz w:val="24"/>
          <w:szCs w:val="24"/>
        </w:rPr>
        <w:t xml:space="preserve"> similares.</w:t>
      </w:r>
    </w:p>
    <w:p w14:paraId="422D32A2" w14:textId="1E3435EB" w:rsidR="00F97AC5" w:rsidRDefault="00F97AC5" w:rsidP="00C60FCD">
      <w:pPr>
        <w:spacing w:line="360" w:lineRule="auto"/>
        <w:ind w:firstLine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Neste estudo será feita uma análise qualitativa deste produto</w:t>
      </w:r>
      <w:r w:rsidR="005F6883">
        <w:rPr>
          <w:rFonts w:ascii="Arial" w:eastAsia="Arial" w:hAnsi="Arial" w:cs="Arial"/>
          <w:color w:val="000000" w:themeColor="text1"/>
          <w:sz w:val="24"/>
          <w:szCs w:val="24"/>
        </w:rPr>
        <w:t xml:space="preserve">. </w:t>
      </w:r>
      <w:r w:rsidR="001C1DBD">
        <w:rPr>
          <w:rFonts w:ascii="Arial" w:eastAsia="Arial" w:hAnsi="Arial" w:cs="Arial"/>
          <w:color w:val="000000" w:themeColor="text1"/>
          <w:sz w:val="24"/>
          <w:szCs w:val="24"/>
        </w:rPr>
        <w:t xml:space="preserve">A análise será, puramente, empírica, ou seja, todos os pontos levantados nesse estudo são a partir daquilo que </w:t>
      </w:r>
      <w:r w:rsidR="00C60FCD">
        <w:rPr>
          <w:rFonts w:ascii="Arial" w:eastAsia="Arial" w:hAnsi="Arial" w:cs="Arial"/>
          <w:color w:val="000000" w:themeColor="text1"/>
          <w:sz w:val="24"/>
          <w:szCs w:val="24"/>
        </w:rPr>
        <w:t>foi percebido pelo autor do estudo enquanto</w:t>
      </w:r>
      <w:r w:rsidR="001C1DBD">
        <w:rPr>
          <w:rFonts w:ascii="Arial" w:eastAsia="Arial" w:hAnsi="Arial" w:cs="Arial"/>
          <w:color w:val="000000" w:themeColor="text1"/>
          <w:sz w:val="24"/>
          <w:szCs w:val="24"/>
        </w:rPr>
        <w:t xml:space="preserve"> folhe</w:t>
      </w:r>
      <w:r w:rsidR="00C60FCD">
        <w:rPr>
          <w:rFonts w:ascii="Arial" w:eastAsia="Arial" w:hAnsi="Arial" w:cs="Arial"/>
          <w:color w:val="000000" w:themeColor="text1"/>
          <w:sz w:val="24"/>
          <w:szCs w:val="24"/>
        </w:rPr>
        <w:t>ia</w:t>
      </w:r>
      <w:r w:rsidR="001C1DBD">
        <w:rPr>
          <w:rFonts w:ascii="Arial" w:eastAsia="Arial" w:hAnsi="Arial" w:cs="Arial"/>
          <w:color w:val="000000" w:themeColor="text1"/>
          <w:sz w:val="24"/>
          <w:szCs w:val="24"/>
        </w:rPr>
        <w:t xml:space="preserve"> as páginas de</w:t>
      </w:r>
      <w:r w:rsidR="00AE7F1E">
        <w:rPr>
          <w:rFonts w:ascii="Arial" w:eastAsia="Arial" w:hAnsi="Arial" w:cs="Arial"/>
          <w:color w:val="000000" w:themeColor="text1"/>
          <w:sz w:val="24"/>
          <w:szCs w:val="24"/>
        </w:rPr>
        <w:t>ste</w:t>
      </w:r>
      <w:r w:rsidR="001C1DBD">
        <w:rPr>
          <w:rFonts w:ascii="Arial" w:eastAsia="Arial" w:hAnsi="Arial" w:cs="Arial"/>
          <w:color w:val="000000" w:themeColor="text1"/>
          <w:sz w:val="24"/>
          <w:szCs w:val="24"/>
        </w:rPr>
        <w:t xml:space="preserve"> livro recém </w:t>
      </w:r>
      <w:r w:rsidR="00AE7F1E">
        <w:rPr>
          <w:rFonts w:ascii="Arial" w:eastAsia="Arial" w:hAnsi="Arial" w:cs="Arial"/>
          <w:color w:val="000000" w:themeColor="text1"/>
          <w:sz w:val="24"/>
          <w:szCs w:val="24"/>
        </w:rPr>
        <w:t>adquirido.</w:t>
      </w:r>
    </w:p>
    <w:p w14:paraId="59E5CC5A" w14:textId="66AA2403" w:rsidR="005F6883" w:rsidRDefault="005F6883" w:rsidP="00C60FCD">
      <w:pPr>
        <w:spacing w:line="360" w:lineRule="auto"/>
        <w:ind w:firstLine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Para ajudar a balizar </w:t>
      </w:r>
      <w:r w:rsidR="001C1DBD">
        <w:rPr>
          <w:rFonts w:ascii="Arial" w:eastAsia="Arial" w:hAnsi="Arial" w:cs="Arial"/>
          <w:color w:val="000000" w:themeColor="text1"/>
          <w:sz w:val="24"/>
          <w:szCs w:val="24"/>
        </w:rPr>
        <w:t>essa análise</w:t>
      </w:r>
      <w:r w:rsidR="00C60FCD">
        <w:rPr>
          <w:rFonts w:ascii="Arial" w:eastAsia="Arial" w:hAnsi="Arial" w:cs="Arial"/>
          <w:color w:val="000000" w:themeColor="text1"/>
          <w:sz w:val="24"/>
          <w:szCs w:val="24"/>
        </w:rPr>
        <w:t>, o estudo se limitará a avaliar a qualidade do livro nas seguintes áreas</w:t>
      </w:r>
      <w:r w:rsidR="00FF5668">
        <w:rPr>
          <w:rFonts w:ascii="Arial" w:eastAsia="Arial" w:hAnsi="Arial" w:cs="Arial"/>
          <w:color w:val="000000" w:themeColor="text1"/>
          <w:sz w:val="24"/>
          <w:szCs w:val="24"/>
        </w:rPr>
        <w:t xml:space="preserve">: usabilidade (se o livro é fácil de ser manipulado), a matéria-prima (se o material e as técnicas fabris empregadas foram de boa qualidade) e o design (se a estética contribui ou atrapalha </w:t>
      </w:r>
      <w:r w:rsidR="00C60FCD">
        <w:rPr>
          <w:rFonts w:ascii="Arial" w:eastAsia="Arial" w:hAnsi="Arial" w:cs="Arial"/>
          <w:color w:val="000000" w:themeColor="text1"/>
          <w:sz w:val="24"/>
          <w:szCs w:val="24"/>
        </w:rPr>
        <w:t>a experiência d</w:t>
      </w:r>
      <w:r w:rsidR="00FF5668">
        <w:rPr>
          <w:rFonts w:ascii="Arial" w:eastAsia="Arial" w:hAnsi="Arial" w:cs="Arial"/>
          <w:color w:val="000000" w:themeColor="text1"/>
          <w:sz w:val="24"/>
          <w:szCs w:val="24"/>
        </w:rPr>
        <w:t xml:space="preserve">o </w:t>
      </w:r>
      <w:r w:rsidR="00C60FCD">
        <w:rPr>
          <w:rFonts w:ascii="Arial" w:eastAsia="Arial" w:hAnsi="Arial" w:cs="Arial"/>
          <w:color w:val="000000" w:themeColor="text1"/>
          <w:sz w:val="24"/>
          <w:szCs w:val="24"/>
        </w:rPr>
        <w:t>leitor</w:t>
      </w:r>
      <w:r w:rsidR="00FF5668">
        <w:rPr>
          <w:rFonts w:ascii="Arial" w:eastAsia="Arial" w:hAnsi="Arial" w:cs="Arial"/>
          <w:color w:val="000000" w:themeColor="text1"/>
          <w:sz w:val="24"/>
          <w:szCs w:val="24"/>
        </w:rPr>
        <w:t>).</w:t>
      </w:r>
    </w:p>
    <w:p w14:paraId="08CD3684" w14:textId="1A82AD90" w:rsidR="0005157A" w:rsidRDefault="005F6883" w:rsidP="00C60FCD">
      <w:pPr>
        <w:spacing w:line="360" w:lineRule="auto"/>
        <w:ind w:firstLine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Por se tratar de uma editora de renome</w:t>
      </w:r>
      <w:r w:rsidR="001C1DBD">
        <w:rPr>
          <w:rFonts w:ascii="Arial" w:eastAsia="Arial" w:hAnsi="Arial" w:cs="Arial"/>
          <w:color w:val="000000" w:themeColor="text1"/>
          <w:sz w:val="24"/>
          <w:szCs w:val="24"/>
        </w:rPr>
        <w:t xml:space="preserve"> que publica vários títulos de peso, é esperado que a qualidade do produto seja boa. Para dar peso aos resultados apresentados, há uma seção dedicada às </w:t>
      </w:r>
      <w:r w:rsidR="00957FCB">
        <w:rPr>
          <w:rFonts w:ascii="Arial" w:eastAsia="Arial" w:hAnsi="Arial" w:cs="Arial"/>
          <w:color w:val="000000" w:themeColor="text1"/>
          <w:sz w:val="24"/>
          <w:szCs w:val="24"/>
        </w:rPr>
        <w:t>evidências</w:t>
      </w:r>
      <w:r w:rsidR="001C1DBD">
        <w:rPr>
          <w:rFonts w:ascii="Arial" w:eastAsia="Arial" w:hAnsi="Arial" w:cs="Arial"/>
          <w:color w:val="000000" w:themeColor="text1"/>
          <w:sz w:val="24"/>
          <w:szCs w:val="24"/>
        </w:rPr>
        <w:t xml:space="preserve">, lá será possível </w:t>
      </w:r>
      <w:r w:rsidR="00957FCB">
        <w:rPr>
          <w:rFonts w:ascii="Arial" w:eastAsia="Arial" w:hAnsi="Arial" w:cs="Arial"/>
          <w:color w:val="000000" w:themeColor="text1"/>
          <w:sz w:val="24"/>
          <w:szCs w:val="24"/>
        </w:rPr>
        <w:t xml:space="preserve">comprovar toda a qualidade do produto </w:t>
      </w:r>
      <w:r w:rsidR="00990F64">
        <w:rPr>
          <w:rFonts w:ascii="Arial" w:eastAsia="Arial" w:hAnsi="Arial" w:cs="Arial"/>
          <w:color w:val="000000" w:themeColor="text1"/>
          <w:sz w:val="24"/>
          <w:szCs w:val="24"/>
        </w:rPr>
        <w:t>a partir de evidências visuais.</w:t>
      </w: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Default="0005157A" w:rsidP="00117BBE">
      <w:pPr>
        <w:pStyle w:val="Ttulo1"/>
      </w:pPr>
      <w:bookmarkStart w:id="3" w:name="_Toc73287560"/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14:paraId="6F1921E6" w14:textId="77777777" w:rsidR="00990F64" w:rsidRPr="00990F64" w:rsidRDefault="00990F64" w:rsidP="00990F64"/>
    <w:p w14:paraId="0C5394A0" w14:textId="1CDCA997" w:rsidR="00FF5668" w:rsidRDefault="00E42EBB" w:rsidP="00990F64">
      <w:pPr>
        <w:spacing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livro, </w:t>
      </w:r>
      <w:r w:rsidR="00FF5668">
        <w:rPr>
          <w:rFonts w:ascii="Arial" w:hAnsi="Arial" w:cs="Arial"/>
          <w:color w:val="000000" w:themeColor="text1"/>
          <w:sz w:val="24"/>
          <w:szCs w:val="24"/>
        </w:rPr>
        <w:t>A Conquista das Virtudes</w:t>
      </w:r>
      <w:r>
        <w:rPr>
          <w:rFonts w:ascii="Arial" w:hAnsi="Arial" w:cs="Arial"/>
          <w:color w:val="000000" w:themeColor="text1"/>
          <w:sz w:val="24"/>
          <w:szCs w:val="24"/>
        </w:rPr>
        <w:t>,</w:t>
      </w:r>
      <w:r w:rsidR="00FF5668">
        <w:rPr>
          <w:rFonts w:ascii="Arial" w:hAnsi="Arial" w:cs="Arial"/>
          <w:color w:val="000000" w:themeColor="text1"/>
          <w:sz w:val="24"/>
          <w:szCs w:val="24"/>
        </w:rPr>
        <w:t xml:space="preserve"> foi comprado no dia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07 de fevereiro de 2025 através da plataforma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Amazon</w:t>
      </w:r>
      <w:proofErr w:type="spellEnd"/>
      <w:r w:rsidR="0002049D">
        <w:rPr>
          <w:rFonts w:ascii="Arial" w:hAnsi="Arial" w:cs="Arial"/>
          <w:color w:val="000000" w:themeColor="text1"/>
          <w:sz w:val="24"/>
          <w:szCs w:val="24"/>
        </w:rPr>
        <w:t>. O produto em questão foi lido por mais de três pessoas</w:t>
      </w:r>
      <w:r w:rsidR="00AE7F1E">
        <w:rPr>
          <w:rFonts w:ascii="Arial" w:hAnsi="Arial" w:cs="Arial"/>
          <w:color w:val="000000" w:themeColor="text1"/>
          <w:sz w:val="24"/>
          <w:szCs w:val="24"/>
        </w:rPr>
        <w:t xml:space="preserve"> e estes </w:t>
      </w:r>
      <w:r w:rsidR="0002049D">
        <w:rPr>
          <w:rFonts w:ascii="Arial" w:hAnsi="Arial" w:cs="Arial"/>
          <w:color w:val="000000" w:themeColor="text1"/>
          <w:sz w:val="24"/>
          <w:szCs w:val="24"/>
        </w:rPr>
        <w:t>que tiveram cuidado quanto a manipulação do livro, porém, como será exposto, o produto já possui avarias.</w:t>
      </w:r>
    </w:p>
    <w:p w14:paraId="60E2473A" w14:textId="427AF15A" w:rsidR="00AE7F1E" w:rsidRDefault="00AE7F1E" w:rsidP="00990F64">
      <w:pPr>
        <w:spacing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 produto estudado foi posto em um lugar</w:t>
      </w:r>
      <w:r w:rsidR="00990F6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com boa iluminação e</w:t>
      </w:r>
      <w:r w:rsidR="00990F64">
        <w:rPr>
          <w:rFonts w:ascii="Arial" w:hAnsi="Arial" w:cs="Arial"/>
          <w:color w:val="000000" w:themeColor="text1"/>
          <w:sz w:val="24"/>
          <w:szCs w:val="24"/>
        </w:rPr>
        <w:t xml:space="preserve"> foram observados alguns pontos que revelam a integridade do produto. O método empregado para a coleta dessas informações foi a observação; t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odos </w:t>
      </w:r>
      <w:r w:rsidR="00990F64">
        <w:rPr>
          <w:rFonts w:ascii="Arial" w:hAnsi="Arial" w:cs="Arial"/>
          <w:color w:val="000000" w:themeColor="text1"/>
          <w:sz w:val="24"/>
          <w:szCs w:val="24"/>
        </w:rPr>
        <w:t>as informações obtidas foram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documentad</w:t>
      </w:r>
      <w:r w:rsidR="00990F64">
        <w:rPr>
          <w:rFonts w:ascii="Arial" w:hAnsi="Arial" w:cs="Arial"/>
          <w:color w:val="000000" w:themeColor="text1"/>
          <w:sz w:val="24"/>
          <w:szCs w:val="24"/>
        </w:rPr>
        <w:t>a</w:t>
      </w:r>
      <w:r>
        <w:rPr>
          <w:rFonts w:ascii="Arial" w:hAnsi="Arial" w:cs="Arial"/>
          <w:color w:val="000000" w:themeColor="text1"/>
          <w:sz w:val="24"/>
          <w:szCs w:val="24"/>
        </w:rPr>
        <w:t>s</w:t>
      </w:r>
      <w:r w:rsidR="00990F64">
        <w:rPr>
          <w:rFonts w:ascii="Arial" w:hAnsi="Arial" w:cs="Arial"/>
          <w:color w:val="000000" w:themeColor="text1"/>
          <w:sz w:val="24"/>
          <w:szCs w:val="24"/>
        </w:rPr>
        <w:t xml:space="preserve"> e apresentadas na seção</w:t>
      </w:r>
      <w:r w:rsidR="005A74B9">
        <w:rPr>
          <w:rFonts w:ascii="Arial" w:hAnsi="Arial" w:cs="Arial"/>
          <w:color w:val="000000" w:themeColor="text1"/>
          <w:sz w:val="24"/>
          <w:szCs w:val="24"/>
        </w:rPr>
        <w:t xml:space="preserve"> 4.4</w:t>
      </w:r>
      <w:r w:rsidR="00990F64">
        <w:rPr>
          <w:rFonts w:ascii="Arial" w:hAnsi="Arial" w:cs="Arial"/>
          <w:color w:val="000000" w:themeColor="text1"/>
          <w:sz w:val="24"/>
          <w:szCs w:val="24"/>
        </w:rPr>
        <w:t xml:space="preserve"> desde relatório</w:t>
      </w:r>
      <w:r w:rsidR="005A74B9">
        <w:rPr>
          <w:rFonts w:ascii="Arial" w:hAnsi="Arial" w:cs="Arial"/>
          <w:color w:val="000000" w:themeColor="text1"/>
          <w:sz w:val="24"/>
          <w:szCs w:val="24"/>
        </w:rPr>
        <w:t>.</w:t>
      </w:r>
      <w:r w:rsidR="00990F6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7ABA827A" w:rsidR="00847CD2" w:rsidRDefault="00FF5668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A Conquista das Virtudes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28AAC37A" w:rsidR="00847CD2" w:rsidRPr="00353E6F" w:rsidRDefault="00FF5668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Cultor de Livros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556E9702" w:rsidR="00847CD2" w:rsidRPr="00353E6F" w:rsidRDefault="00FF5668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3 meses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21132AE2" w:rsidR="00847CD2" w:rsidRPr="00117BBE" w:rsidRDefault="0029034F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Adquirido</w:t>
            </w:r>
            <w:r w:rsidR="00FF5668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pela </w:t>
            </w:r>
            <w:proofErr w:type="spellStart"/>
            <w:r w:rsidR="00FF5668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Amazon</w:t>
            </w:r>
            <w:proofErr w:type="spellEnd"/>
            <w:r w:rsidR="00990F64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, capa tipo brochura, foi manipulado por mais de duas pessoas.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1C75E01F" w14:textId="064E0F89" w:rsidR="005A74B9" w:rsidRDefault="005A74B9" w:rsidP="00737BDF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- </w:t>
            </w:r>
            <w:r w:rsidR="0029034F">
              <w:rPr>
                <w:rFonts w:ascii="Arial" w:hAnsi="Arial" w:cs="Arial"/>
                <w:color w:val="000000" w:themeColor="text1"/>
                <w:sz w:val="24"/>
                <w:szCs w:val="24"/>
              </w:rPr>
              <w:t>Livro de boa usabilidade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;</w:t>
            </w:r>
          </w:p>
          <w:p w14:paraId="4631FCCD" w14:textId="7AEF81B9" w:rsidR="005A74B9" w:rsidRDefault="005A74B9" w:rsidP="00737BDF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- Livro </w:t>
            </w:r>
            <w:r w:rsidR="0029034F">
              <w:rPr>
                <w:rFonts w:ascii="Arial" w:hAnsi="Arial" w:cs="Arial"/>
                <w:color w:val="000000" w:themeColor="text1"/>
                <w:sz w:val="24"/>
                <w:szCs w:val="24"/>
              </w:rPr>
              <w:t>fino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;</w:t>
            </w:r>
          </w:p>
          <w:p w14:paraId="515D0A6C" w14:textId="3842EF9F" w:rsidR="0005157A" w:rsidRPr="005A74B9" w:rsidRDefault="005A74B9" w:rsidP="00737BDF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- Livro</w:t>
            </w:r>
            <w:r w:rsidR="0029034F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leve</w:t>
            </w:r>
            <w:r w:rsidR="00737BDF">
              <w:rPr>
                <w:rFonts w:ascii="Arial" w:hAnsi="Arial" w:cs="Arial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544" w:type="dxa"/>
          </w:tcPr>
          <w:p w14:paraId="22E3DA41" w14:textId="0A36F71D" w:rsidR="0005157A" w:rsidRPr="00353E6F" w:rsidRDefault="005A74B9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Imagem 1, Imagem 2</w:t>
            </w:r>
            <w:r w:rsidR="0060203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Matéria prima:</w:t>
            </w:r>
          </w:p>
        </w:tc>
        <w:tc>
          <w:tcPr>
            <w:tcW w:w="3969" w:type="dxa"/>
          </w:tcPr>
          <w:p w14:paraId="748031FB" w14:textId="77777777" w:rsidR="005A74B9" w:rsidRDefault="005A74B9" w:rsidP="00737BDF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- </w:t>
            </w:r>
            <w:r w:rsidR="00737BDF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A capa é do tipo brochura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(</w:t>
            </w:r>
            <w:r w:rsidR="00737BDF">
              <w:rPr>
                <w:rFonts w:ascii="Arial" w:hAnsi="Arial" w:cs="Arial"/>
                <w:color w:val="000000" w:themeColor="text1"/>
                <w:sz w:val="24"/>
                <w:szCs w:val="24"/>
              </w:rPr>
              <w:t>capa mole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);</w:t>
            </w:r>
          </w:p>
          <w:p w14:paraId="247725EB" w14:textId="77777777" w:rsidR="0005157A" w:rsidRDefault="005A74B9" w:rsidP="00737BDF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- </w:t>
            </w:r>
            <w:r w:rsidR="00737BDF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A impressão da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capa preservou os detalhes dos padrões;</w:t>
            </w:r>
          </w:p>
          <w:p w14:paraId="20C496B0" w14:textId="39B3B884" w:rsidR="005A74B9" w:rsidRDefault="005A74B9" w:rsidP="00737BDF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- Possui cantos levemente </w:t>
            </w:r>
            <w:r w:rsidR="00602038">
              <w:rPr>
                <w:rFonts w:ascii="Arial" w:hAnsi="Arial" w:cs="Arial"/>
                <w:color w:val="000000" w:themeColor="text1"/>
                <w:sz w:val="24"/>
                <w:szCs w:val="24"/>
              </w:rPr>
              <w:t>danificados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devido a manipulação;</w:t>
            </w:r>
          </w:p>
          <w:p w14:paraId="4D15E16D" w14:textId="26291A1E" w:rsidR="005A74B9" w:rsidRPr="00117BBE" w:rsidRDefault="005A74B9" w:rsidP="00737BD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- Alguns amassados na capa.</w:t>
            </w:r>
          </w:p>
        </w:tc>
        <w:tc>
          <w:tcPr>
            <w:tcW w:w="3544" w:type="dxa"/>
          </w:tcPr>
          <w:p w14:paraId="0C39BF7C" w14:textId="5CBA168B" w:rsidR="0005157A" w:rsidRPr="00353E6F" w:rsidRDefault="005A74B9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Imagem 1, Imagem </w:t>
            </w:r>
            <w:r w:rsidR="0060203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2</w:t>
            </w:r>
            <w:r w:rsidR="00FD7B8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, Imagem </w:t>
            </w:r>
            <w:r w:rsidR="0060203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3, Imagem 4.</w:t>
            </w: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1355AD6A" w14:textId="3429526F" w:rsidR="00737BDF" w:rsidRDefault="005A74B9" w:rsidP="00737BDF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- </w:t>
            </w:r>
            <w:r w:rsidR="00737BDF">
              <w:rPr>
                <w:rFonts w:ascii="Arial" w:hAnsi="Arial" w:cs="Arial"/>
                <w:color w:val="000000" w:themeColor="text1"/>
                <w:sz w:val="24"/>
                <w:szCs w:val="24"/>
              </w:rPr>
              <w:t>A capa possui uma bela arte de azulejos com um padrão em tom de amarelo.</w:t>
            </w:r>
          </w:p>
          <w:p w14:paraId="30BF2F99" w14:textId="62B9E6EC" w:rsidR="00737BDF" w:rsidRDefault="00FD7B85" w:rsidP="00737BDF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- </w:t>
            </w:r>
            <w:r w:rsidR="00737BDF">
              <w:rPr>
                <w:rFonts w:ascii="Arial" w:hAnsi="Arial" w:cs="Arial"/>
                <w:color w:val="000000" w:themeColor="text1"/>
                <w:sz w:val="24"/>
                <w:szCs w:val="24"/>
              </w:rPr>
              <w:t>A tipografia da parte do conteúdo é boa, mas está um pouco menor que o ideal, o que pode dificultar a leitura para alguns.</w:t>
            </w:r>
          </w:p>
          <w:p w14:paraId="587E10E7" w14:textId="4C53884A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</w:tcPr>
          <w:p w14:paraId="2947805F" w14:textId="4AB5556F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Imagem 1</w:t>
            </w:r>
            <w:r w:rsidR="005A74B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, Imagem </w:t>
            </w:r>
            <w:r w:rsidR="0060203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2, Imagem 5.</w:t>
            </w: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13F19742" w14:textId="611C5C83" w:rsidR="00737BDF" w:rsidRDefault="00737BDF" w:rsidP="00990F64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Começando a análise pela usabilidade, o produto se trata de um livro de 208 páginas de 0.26kg com as seguintes dimensões 14 x 21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cm</w:t>
      </w:r>
      <w:r w:rsidR="00162ECF" w:rsidRPr="00162ECF">
        <w:rPr>
          <w:rFonts w:ascii="Arial" w:hAnsi="Arial" w:cs="Arial"/>
          <w:color w:val="000000" w:themeColor="text1"/>
          <w:sz w:val="24"/>
          <w:szCs w:val="24"/>
          <w:vertAlign w:val="superscript"/>
        </w:rPr>
        <w:t>[</w:t>
      </w:r>
      <w:proofErr w:type="gramEnd"/>
      <w:r w:rsidR="00162ECF" w:rsidRPr="00162ECF">
        <w:rPr>
          <w:rFonts w:ascii="Arial" w:hAnsi="Arial" w:cs="Arial"/>
          <w:color w:val="000000" w:themeColor="text1"/>
          <w:sz w:val="24"/>
          <w:szCs w:val="24"/>
          <w:vertAlign w:val="superscript"/>
        </w:rPr>
        <w:t>2]</w:t>
      </w:r>
      <w:r>
        <w:rPr>
          <w:rFonts w:ascii="Arial" w:hAnsi="Arial" w:cs="Arial"/>
          <w:color w:val="000000" w:themeColor="text1"/>
          <w:sz w:val="24"/>
          <w:szCs w:val="24"/>
        </w:rPr>
        <w:t>; o que resulta em um livro fino e leve, ou seja, fácil de se manipular.</w:t>
      </w:r>
    </w:p>
    <w:p w14:paraId="36446E08" w14:textId="59D8B8F8" w:rsidR="00737BDF" w:rsidRDefault="00737BDF" w:rsidP="00990F64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 matéria-prima empregada possui </w:t>
      </w:r>
      <w:r w:rsidR="00FD7B85">
        <w:rPr>
          <w:rFonts w:ascii="Arial" w:hAnsi="Arial" w:cs="Arial"/>
          <w:color w:val="000000" w:themeColor="text1"/>
          <w:sz w:val="24"/>
          <w:szCs w:val="24"/>
        </w:rPr>
        <w:t xml:space="preserve">boa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qualidade, </w:t>
      </w:r>
      <w:r w:rsidR="00FD7B85">
        <w:rPr>
          <w:rFonts w:ascii="Arial" w:hAnsi="Arial" w:cs="Arial"/>
          <w:color w:val="000000" w:themeColor="text1"/>
          <w:sz w:val="24"/>
          <w:szCs w:val="24"/>
        </w:rPr>
        <w:t>apesar d</w:t>
      </w:r>
      <w:r>
        <w:rPr>
          <w:rFonts w:ascii="Arial" w:hAnsi="Arial" w:cs="Arial"/>
          <w:color w:val="000000" w:themeColor="text1"/>
          <w:sz w:val="24"/>
          <w:szCs w:val="24"/>
        </w:rPr>
        <w:t>e</w:t>
      </w:r>
      <w:r w:rsidR="00FD7B85">
        <w:rPr>
          <w:rFonts w:ascii="Arial" w:hAnsi="Arial" w:cs="Arial"/>
          <w:color w:val="000000" w:themeColor="text1"/>
          <w:sz w:val="24"/>
          <w:szCs w:val="24"/>
        </w:rPr>
        <w:t xml:space="preserve"> ser um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livro mais simples. Com a capa do tipo brochura é possível notar os cantos arredondados</w:t>
      </w:r>
      <w:r w:rsidR="00162ECF">
        <w:rPr>
          <w:rFonts w:ascii="Arial" w:hAnsi="Arial" w:cs="Arial"/>
          <w:color w:val="000000" w:themeColor="text1"/>
          <w:sz w:val="24"/>
          <w:szCs w:val="24"/>
        </w:rPr>
        <w:t xml:space="preserve"> (veja</w:t>
      </w:r>
      <w:r w:rsidR="009C7E80">
        <w:rPr>
          <w:rFonts w:ascii="Arial" w:hAnsi="Arial" w:cs="Arial"/>
          <w:color w:val="000000" w:themeColor="text1"/>
          <w:sz w:val="24"/>
          <w:szCs w:val="24"/>
        </w:rPr>
        <w:t xml:space="preserve"> as</w:t>
      </w:r>
      <w:r w:rsidR="00162ECF">
        <w:rPr>
          <w:rFonts w:ascii="Arial" w:hAnsi="Arial" w:cs="Arial"/>
          <w:color w:val="000000" w:themeColor="text1"/>
          <w:sz w:val="24"/>
          <w:szCs w:val="24"/>
        </w:rPr>
        <w:t xml:space="preserve"> image</w:t>
      </w:r>
      <w:r w:rsidR="009C7E80">
        <w:rPr>
          <w:rFonts w:ascii="Arial" w:hAnsi="Arial" w:cs="Arial"/>
          <w:color w:val="000000" w:themeColor="text1"/>
          <w:sz w:val="24"/>
          <w:szCs w:val="24"/>
        </w:rPr>
        <w:t>ns</w:t>
      </w:r>
      <w:r w:rsidR="00162ECF">
        <w:rPr>
          <w:rFonts w:ascii="Arial" w:hAnsi="Arial" w:cs="Arial"/>
          <w:color w:val="000000" w:themeColor="text1"/>
          <w:sz w:val="24"/>
          <w:szCs w:val="24"/>
        </w:rPr>
        <w:t xml:space="preserve"> 3 e 4)</w:t>
      </w:r>
      <w:r w:rsidR="00FD7B85">
        <w:rPr>
          <w:rFonts w:ascii="Arial" w:hAnsi="Arial" w:cs="Arial"/>
          <w:color w:val="000000" w:themeColor="text1"/>
          <w:sz w:val="24"/>
          <w:szCs w:val="24"/>
        </w:rPr>
        <w:t xml:space="preserve"> e algumas marcas de amassados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devido a manipulação apesar do curto período de aquisição.</w:t>
      </w:r>
    </w:p>
    <w:p w14:paraId="7A3E0571" w14:textId="048C52F2" w:rsidR="00737BDF" w:rsidRDefault="00FD7B85" w:rsidP="00990F64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 análise do</w:t>
      </w:r>
      <w:r w:rsidR="00737BDF">
        <w:rPr>
          <w:rFonts w:ascii="Arial" w:hAnsi="Arial" w:cs="Arial"/>
          <w:color w:val="000000" w:themeColor="text1"/>
          <w:sz w:val="24"/>
          <w:szCs w:val="24"/>
        </w:rPr>
        <w:t xml:space="preserve"> design será dividid</w:t>
      </w:r>
      <w:r>
        <w:rPr>
          <w:rFonts w:ascii="Arial" w:hAnsi="Arial" w:cs="Arial"/>
          <w:color w:val="000000" w:themeColor="text1"/>
          <w:sz w:val="24"/>
          <w:szCs w:val="24"/>
        </w:rPr>
        <w:t>a</w:t>
      </w:r>
      <w:r w:rsidR="00737BDF">
        <w:rPr>
          <w:rFonts w:ascii="Arial" w:hAnsi="Arial" w:cs="Arial"/>
          <w:color w:val="000000" w:themeColor="text1"/>
          <w:sz w:val="24"/>
          <w:szCs w:val="24"/>
        </w:rPr>
        <w:t xml:space="preserve"> em duas partes, uma dedicada a capa e outra à tipografia utilizada no conteúdo do livro.</w:t>
      </w:r>
    </w:p>
    <w:p w14:paraId="3863A667" w14:textId="0D64B8EB" w:rsidR="00737BDF" w:rsidRDefault="00737BDF" w:rsidP="00990F64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Quanto a capa, ela possui um tom amarelado mais escuro</w:t>
      </w:r>
      <w:r w:rsidR="009C7E80">
        <w:rPr>
          <w:rFonts w:ascii="Arial" w:hAnsi="Arial" w:cs="Arial"/>
          <w:color w:val="000000" w:themeColor="text1"/>
          <w:sz w:val="24"/>
          <w:szCs w:val="24"/>
        </w:rPr>
        <w:t xml:space="preserve"> (veja imagens 1 e 2)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mas o que chama a atenção é a escolha de padrões ao longo da capa </w:t>
      </w: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(como se fossem azulejos). </w:t>
      </w:r>
      <w:r w:rsidR="00FD7B85">
        <w:rPr>
          <w:rFonts w:ascii="Arial" w:hAnsi="Arial" w:cs="Arial"/>
          <w:color w:val="000000" w:themeColor="text1"/>
          <w:sz w:val="24"/>
          <w:szCs w:val="24"/>
        </w:rPr>
        <w:t>A impressão conseguiu preservar as cores e os detalhes desses padrões.</w:t>
      </w:r>
    </w:p>
    <w:p w14:paraId="1357411C" w14:textId="138ECD7B" w:rsidR="006A37EE" w:rsidRPr="00737BDF" w:rsidRDefault="00737BDF" w:rsidP="00990F64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Quanto a tipografia utilizada, é possível notar que para passar um tom mais formal e tradicional, foi escolhida uma fonte serifada</w:t>
      </w:r>
      <w:r w:rsidR="009C7E80">
        <w:rPr>
          <w:rFonts w:ascii="Arial" w:hAnsi="Arial" w:cs="Arial"/>
          <w:color w:val="000000" w:themeColor="text1"/>
          <w:sz w:val="24"/>
          <w:szCs w:val="24"/>
        </w:rPr>
        <w:t xml:space="preserve"> (veja imagem 5), porém, esse tipo de fonte se torna mais difícil de ler quanto menor é o tamanho de fonte, para este livro, a fonte é menor que o ideal.</w:t>
      </w:r>
    </w:p>
    <w:p w14:paraId="6613DB8C" w14:textId="57E90BC2" w:rsidR="00353E6F" w:rsidRDefault="006B1007" w:rsidP="00E209A6">
      <w:pPr>
        <w:pStyle w:val="Ttulo2"/>
      </w:pPr>
      <w:r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602038" w:rsidRPr="00602038" w14:paraId="3C2D99AF" w14:textId="77777777" w:rsidTr="00602038">
        <w:trPr>
          <w:jc w:val="center"/>
        </w:trPr>
        <w:tc>
          <w:tcPr>
            <w:tcW w:w="4247" w:type="dxa"/>
          </w:tcPr>
          <w:p w14:paraId="02DDCE36" w14:textId="19747DAC" w:rsidR="00357D2A" w:rsidRPr="00602038" w:rsidRDefault="00357D2A" w:rsidP="0060203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2038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2505E057" wp14:editId="23056D5C">
                  <wp:extent cx="2054956" cy="2925123"/>
                  <wp:effectExtent l="0" t="0" r="2540" b="8890"/>
                  <wp:docPr id="191399605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3996055" name="Imagem 1913996055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947" cy="2932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123CA90A" w14:textId="6FBE78BF" w:rsidR="00357D2A" w:rsidRPr="00602038" w:rsidRDefault="00602038" w:rsidP="0060203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2038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792B3CC2" wp14:editId="34A7C38B">
                  <wp:extent cx="2096702" cy="2901950"/>
                  <wp:effectExtent l="0" t="0" r="0" b="0"/>
                  <wp:docPr id="1784338879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4338879" name="Imagem 1784338879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5764" cy="2942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038" w:rsidRPr="00602038" w14:paraId="54AEA4D6" w14:textId="77777777" w:rsidTr="00602038">
        <w:trPr>
          <w:jc w:val="center"/>
        </w:trPr>
        <w:tc>
          <w:tcPr>
            <w:tcW w:w="4247" w:type="dxa"/>
          </w:tcPr>
          <w:p w14:paraId="7CF64AE4" w14:textId="77777777" w:rsidR="00357D2A" w:rsidRPr="00602038" w:rsidRDefault="00602038" w:rsidP="0060203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2038">
              <w:rPr>
                <w:rFonts w:ascii="Arial" w:hAnsi="Arial" w:cs="Arial"/>
                <w:sz w:val="24"/>
                <w:szCs w:val="24"/>
              </w:rPr>
              <w:t>Imagem 1: Capa do livro. Acervo pessoal</w:t>
            </w:r>
          </w:p>
          <w:p w14:paraId="3C6DB022" w14:textId="6A879C6F" w:rsidR="00602038" w:rsidRPr="00602038" w:rsidRDefault="00602038" w:rsidP="0060203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47" w:type="dxa"/>
          </w:tcPr>
          <w:p w14:paraId="570ACEDC" w14:textId="34FC48F8" w:rsidR="00357D2A" w:rsidRPr="00602038" w:rsidRDefault="00602038" w:rsidP="0060203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2038">
              <w:rPr>
                <w:rFonts w:ascii="Arial" w:hAnsi="Arial" w:cs="Arial"/>
                <w:sz w:val="24"/>
                <w:szCs w:val="24"/>
              </w:rPr>
              <w:t>Imagem 2: Capa do livro. Acervo pessoal</w:t>
            </w:r>
          </w:p>
        </w:tc>
      </w:tr>
      <w:tr w:rsidR="00602038" w:rsidRPr="00602038" w14:paraId="59BFA280" w14:textId="77777777" w:rsidTr="00602038">
        <w:trPr>
          <w:jc w:val="center"/>
        </w:trPr>
        <w:tc>
          <w:tcPr>
            <w:tcW w:w="4247" w:type="dxa"/>
          </w:tcPr>
          <w:p w14:paraId="4AF69A8E" w14:textId="678748CB" w:rsidR="00357D2A" w:rsidRPr="00602038" w:rsidRDefault="00602038" w:rsidP="0060203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2038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4C0072FB" wp14:editId="17A3258E">
                  <wp:extent cx="2349660" cy="2391491"/>
                  <wp:effectExtent l="0" t="0" r="0" b="8890"/>
                  <wp:docPr id="705356198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356198" name="Imagem 705356198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667"/>
                          <a:stretch/>
                        </pic:blipFill>
                        <pic:spPr bwMode="auto">
                          <a:xfrm>
                            <a:off x="0" y="0"/>
                            <a:ext cx="2354993" cy="239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71941A3E" w14:textId="4AFE6530" w:rsidR="00357D2A" w:rsidRPr="00602038" w:rsidRDefault="00602038" w:rsidP="0060203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2038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1C7CBCE1" wp14:editId="1D210AAC">
                  <wp:extent cx="2372810" cy="2390781"/>
                  <wp:effectExtent l="0" t="0" r="8890" b="0"/>
                  <wp:docPr id="141883727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8837274" name="Imagem 1418837274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4434"/>
                          <a:stretch/>
                        </pic:blipFill>
                        <pic:spPr bwMode="auto">
                          <a:xfrm>
                            <a:off x="0" y="0"/>
                            <a:ext cx="2406493" cy="24247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038" w:rsidRPr="00602038" w14:paraId="5F1B3421" w14:textId="77777777" w:rsidTr="00602038">
        <w:trPr>
          <w:jc w:val="center"/>
        </w:trPr>
        <w:tc>
          <w:tcPr>
            <w:tcW w:w="4247" w:type="dxa"/>
          </w:tcPr>
          <w:p w14:paraId="49E32BCE" w14:textId="77777777" w:rsidR="00602038" w:rsidRDefault="00602038" w:rsidP="0060203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2038">
              <w:rPr>
                <w:rFonts w:ascii="Arial" w:hAnsi="Arial" w:cs="Arial"/>
                <w:sz w:val="24"/>
                <w:szCs w:val="24"/>
              </w:rPr>
              <w:t>Imagem 3: Bordas da capa danificadas. Acervo pessoal</w:t>
            </w:r>
          </w:p>
          <w:p w14:paraId="284ACEDE" w14:textId="3D34CA47" w:rsidR="007065E8" w:rsidRPr="00602038" w:rsidRDefault="007065E8" w:rsidP="0060203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47" w:type="dxa"/>
          </w:tcPr>
          <w:p w14:paraId="58EEE02E" w14:textId="0EFF5974" w:rsidR="00602038" w:rsidRPr="00602038" w:rsidRDefault="00602038" w:rsidP="0060203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2038">
              <w:rPr>
                <w:rFonts w:ascii="Arial" w:hAnsi="Arial" w:cs="Arial"/>
                <w:sz w:val="24"/>
                <w:szCs w:val="24"/>
              </w:rPr>
              <w:t>Imagem 4: Cantos arredondado devido ao uso. Acervo pessoal.</w:t>
            </w:r>
          </w:p>
        </w:tc>
      </w:tr>
      <w:tr w:rsidR="00602038" w:rsidRPr="00602038" w14:paraId="61A436C0" w14:textId="77777777" w:rsidTr="00602038">
        <w:trPr>
          <w:jc w:val="center"/>
        </w:trPr>
        <w:tc>
          <w:tcPr>
            <w:tcW w:w="4247" w:type="dxa"/>
          </w:tcPr>
          <w:p w14:paraId="31ABB3A6" w14:textId="028220B8" w:rsidR="00602038" w:rsidRPr="00602038" w:rsidRDefault="00602038" w:rsidP="0060203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2038"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inline distT="0" distB="0" distL="0" distR="0" wp14:anchorId="552DE665" wp14:editId="299B6B40">
                  <wp:extent cx="2402197" cy="2970261"/>
                  <wp:effectExtent l="0" t="0" r="0" b="1905"/>
                  <wp:docPr id="1416066864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6066864" name="Imagem 1416066864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240" cy="2988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2317C318" w14:textId="5E8FDDD4" w:rsidR="00602038" w:rsidRPr="00602038" w:rsidRDefault="00602038" w:rsidP="00357D2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02038" w:rsidRPr="00602038" w14:paraId="16F44CA9" w14:textId="77777777" w:rsidTr="00602038">
        <w:trPr>
          <w:jc w:val="center"/>
        </w:trPr>
        <w:tc>
          <w:tcPr>
            <w:tcW w:w="4247" w:type="dxa"/>
          </w:tcPr>
          <w:p w14:paraId="30E4C0A6" w14:textId="08D97675" w:rsidR="00602038" w:rsidRPr="00602038" w:rsidRDefault="00602038" w:rsidP="0060203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2038">
              <w:rPr>
                <w:rFonts w:ascii="Arial" w:hAnsi="Arial" w:cs="Arial"/>
                <w:sz w:val="24"/>
                <w:szCs w:val="24"/>
              </w:rPr>
              <w:t>Imagem 5: Tipografia utilizada no livro. Acervo pessoal.</w:t>
            </w:r>
          </w:p>
        </w:tc>
        <w:tc>
          <w:tcPr>
            <w:tcW w:w="4247" w:type="dxa"/>
          </w:tcPr>
          <w:p w14:paraId="52BF7B91" w14:textId="77777777" w:rsidR="00602038" w:rsidRPr="00602038" w:rsidRDefault="00602038" w:rsidP="00357D2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02038" w:rsidRPr="00602038" w14:paraId="05DBE5EB" w14:textId="77777777" w:rsidTr="00602038">
        <w:trPr>
          <w:jc w:val="center"/>
        </w:trPr>
        <w:tc>
          <w:tcPr>
            <w:tcW w:w="4247" w:type="dxa"/>
          </w:tcPr>
          <w:p w14:paraId="352DA0D9" w14:textId="77777777" w:rsidR="00602038" w:rsidRPr="00602038" w:rsidRDefault="00602038" w:rsidP="00357D2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47" w:type="dxa"/>
          </w:tcPr>
          <w:p w14:paraId="32807A2D" w14:textId="77777777" w:rsidR="00602038" w:rsidRPr="00602038" w:rsidRDefault="00602038" w:rsidP="00357D2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EA06974" w14:textId="77777777" w:rsidR="00E209A6" w:rsidRP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6B1007" w:rsidRDefault="00353E6F" w:rsidP="00E209A6">
      <w:pPr>
        <w:pStyle w:val="Ttulo2"/>
      </w:pPr>
      <w:bookmarkStart w:id="8" w:name="_Toc73287565"/>
      <w:r w:rsidRPr="006B1007">
        <w:t>Onde encontrar</w:t>
      </w:r>
      <w:bookmarkEnd w:id="8"/>
    </w:p>
    <w:p w14:paraId="05B56041" w14:textId="40D83F71" w:rsidR="00353E6F" w:rsidRDefault="005B28BE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 livro pode ser encontrado nos seguintes sites:</w:t>
      </w:r>
    </w:p>
    <w:p w14:paraId="72985483" w14:textId="1C508C2B" w:rsidR="005B28BE" w:rsidRDefault="005B28BE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- Na loja online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Amazo</w:t>
      </w:r>
      <w:r w:rsidR="002140A5">
        <w:rPr>
          <w:rFonts w:ascii="Arial" w:hAnsi="Arial" w:cs="Arial"/>
          <w:color w:val="000000" w:themeColor="text1"/>
          <w:sz w:val="24"/>
          <w:szCs w:val="24"/>
        </w:rPr>
        <w:t>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(amazon.com);</w:t>
      </w:r>
    </w:p>
    <w:p w14:paraId="6F308383" w14:textId="64652123" w:rsidR="005B28BE" w:rsidRPr="00117BBE" w:rsidRDefault="005B28BE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- No próprio site da editora (cultordelivos.com.br)</w:t>
      </w:r>
    </w:p>
    <w:p w14:paraId="3CFD68F8" w14:textId="77777777"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Default="005B045C" w:rsidP="006B1007">
      <w:pPr>
        <w:pStyle w:val="Ttulo1"/>
      </w:pPr>
      <w:bookmarkStart w:id="9" w:name="_Toc73287566"/>
      <w:r w:rsidRPr="00117BBE">
        <w:t>CONCLUSÃO</w:t>
      </w:r>
      <w:bookmarkEnd w:id="9"/>
    </w:p>
    <w:p w14:paraId="5BEEC06A" w14:textId="77777777" w:rsidR="00990F64" w:rsidRPr="00990F64" w:rsidRDefault="00990F64" w:rsidP="00990F64"/>
    <w:p w14:paraId="29B21002" w14:textId="71588BEE" w:rsidR="00DE1CF8" w:rsidRDefault="00C771F5" w:rsidP="00990F64">
      <w:pPr>
        <w:spacing w:line="360" w:lineRule="auto"/>
        <w:ind w:firstLine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Com base no material empregado no livro, considerando o tempo de uso do produto mais as avarias encontradas até então, pode-se concluir de que o livro é de boa qualidade. Apesar de não se tratar de uma obra com capa dura (normalmente mais resistente) e não possuir um tipo especial de papel, este livro é de boa qualidade; pode-se notar essa qualidade na impressão da capa, aonde há muitos detalhes, pode-se notar na tipografia empregada ao longo do livro que harmoniza com os temas abordados.</w:t>
      </w:r>
    </w:p>
    <w:p w14:paraId="44B8ED29" w14:textId="77777777" w:rsidR="00990F64" w:rsidRPr="00117BBE" w:rsidRDefault="00990F64" w:rsidP="00990F64">
      <w:pPr>
        <w:spacing w:line="360" w:lineRule="auto"/>
        <w:ind w:firstLine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2E7A80E7" w14:textId="7B9781ED" w:rsidR="005B045C" w:rsidRDefault="006B1007" w:rsidP="00117BBE">
      <w:pPr>
        <w:pStyle w:val="Ttulo1"/>
      </w:pPr>
      <w:bookmarkStart w:id="10" w:name="_Toc73287567"/>
      <w:r w:rsidRPr="006B1007">
        <w:lastRenderedPageBreak/>
        <w:t>REFERÊNCIAS BIBLIOGRÁFICAS</w:t>
      </w:r>
      <w:bookmarkEnd w:id="10"/>
      <w:r w:rsidRPr="006B1007">
        <w:t xml:space="preserve"> </w:t>
      </w:r>
    </w:p>
    <w:p w14:paraId="542DE560" w14:textId="22077019" w:rsidR="002140A5" w:rsidRDefault="00162ECF" w:rsidP="002140A5">
      <w:pPr>
        <w:jc w:val="both"/>
      </w:pPr>
      <w:r>
        <w:t xml:space="preserve">[1] </w:t>
      </w:r>
      <w:proofErr w:type="spellStart"/>
      <w:r w:rsidR="002140A5">
        <w:t>Amazon</w:t>
      </w:r>
      <w:proofErr w:type="spellEnd"/>
      <w:r w:rsidR="002140A5">
        <w:t xml:space="preserve">. A Conquista das Virtudes. Disponível no site: </w:t>
      </w:r>
      <w:r w:rsidR="002140A5" w:rsidRPr="002140A5">
        <w:t>https://www.amazon.com.br/Conquista-das-Virtudes-Francisco-Faus/dp/8562219517/?_encoding=UTF8&amp;pd_rd_w=JNICo&amp;content-id=amzn1.sym.8e4d82e3-67d8-4ee1-add4-950ff2dc6154%3Aamzn1.symc.a68f4ca3-28dc-4388-a2cf-24672c480d8f&amp;pf_rd_p=8e4d82e3-67d8-4ee1-add4-950ff2dc6154&amp;pf_rd_r=A0S9BYN6QPSXK3W6VZ9C&amp;pd_rd_wg=11jEd&amp;pd_rd_r=6ba9981e-4e66-4dc9-b9d8-28d10ca67177&amp;ref_=pd_hp_d_atf_ci_mcx_mr_ca_hp_atf_d</w:t>
      </w:r>
      <w:r w:rsidR="002140A5">
        <w:t>. Acesso em: 11 de maio de 2025.</w:t>
      </w:r>
    </w:p>
    <w:p w14:paraId="68EEB8D0" w14:textId="77777777" w:rsidR="002140A5" w:rsidRDefault="002140A5" w:rsidP="002140A5">
      <w:pPr>
        <w:jc w:val="both"/>
      </w:pPr>
    </w:p>
    <w:p w14:paraId="71FB0694" w14:textId="50F83311" w:rsidR="002140A5" w:rsidRPr="002140A5" w:rsidRDefault="00162ECF" w:rsidP="002140A5">
      <w:pPr>
        <w:jc w:val="both"/>
      </w:pPr>
      <w:r>
        <w:t xml:space="preserve">[2] </w:t>
      </w:r>
      <w:r w:rsidR="00C771F5">
        <w:t xml:space="preserve">Cultor de Livros. A Conquista das Virtudes. Disponível no site: </w:t>
      </w:r>
      <w:r w:rsidR="00C771F5" w:rsidRPr="00C771F5">
        <w:t>https://cultordelivros.com.br/produtos/conquista-das-virtudes-a/</w:t>
      </w:r>
      <w:r w:rsidR="00C771F5">
        <w:t>. Acessado em: 11 de maio de 2025.</w:t>
      </w:r>
    </w:p>
    <w:sectPr w:rsidR="002140A5" w:rsidRPr="002140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5294406">
    <w:abstractNumId w:val="1"/>
  </w:num>
  <w:num w:numId="2" w16cid:durableId="510724182">
    <w:abstractNumId w:val="9"/>
  </w:num>
  <w:num w:numId="3" w16cid:durableId="653413600">
    <w:abstractNumId w:val="0"/>
  </w:num>
  <w:num w:numId="4" w16cid:durableId="1059547942">
    <w:abstractNumId w:val="2"/>
  </w:num>
  <w:num w:numId="5" w16cid:durableId="388653576">
    <w:abstractNumId w:val="6"/>
  </w:num>
  <w:num w:numId="6" w16cid:durableId="1216743807">
    <w:abstractNumId w:val="8"/>
  </w:num>
  <w:num w:numId="7" w16cid:durableId="957562236">
    <w:abstractNumId w:val="0"/>
  </w:num>
  <w:num w:numId="8" w16cid:durableId="1364205046">
    <w:abstractNumId w:val="3"/>
  </w:num>
  <w:num w:numId="9" w16cid:durableId="1513300794">
    <w:abstractNumId w:val="4"/>
  </w:num>
  <w:num w:numId="10" w16cid:durableId="366956914">
    <w:abstractNumId w:val="5"/>
  </w:num>
  <w:num w:numId="11" w16cid:durableId="82289324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049D"/>
    <w:rsid w:val="00026929"/>
    <w:rsid w:val="00047EDE"/>
    <w:rsid w:val="0005157A"/>
    <w:rsid w:val="000856CE"/>
    <w:rsid w:val="000A411C"/>
    <w:rsid w:val="000E2050"/>
    <w:rsid w:val="00117BBE"/>
    <w:rsid w:val="00162ECF"/>
    <w:rsid w:val="001C1DBD"/>
    <w:rsid w:val="002140A5"/>
    <w:rsid w:val="00216376"/>
    <w:rsid w:val="0026761D"/>
    <w:rsid w:val="0028602E"/>
    <w:rsid w:val="0029034F"/>
    <w:rsid w:val="002B02DB"/>
    <w:rsid w:val="002B554F"/>
    <w:rsid w:val="00353E6F"/>
    <w:rsid w:val="00357D2A"/>
    <w:rsid w:val="003937DA"/>
    <w:rsid w:val="003A5F67"/>
    <w:rsid w:val="003C2C8C"/>
    <w:rsid w:val="0043034A"/>
    <w:rsid w:val="004B692B"/>
    <w:rsid w:val="004E77D7"/>
    <w:rsid w:val="00550481"/>
    <w:rsid w:val="005A74B9"/>
    <w:rsid w:val="005B045C"/>
    <w:rsid w:val="005B28BE"/>
    <w:rsid w:val="005D0B90"/>
    <w:rsid w:val="005F6883"/>
    <w:rsid w:val="00602038"/>
    <w:rsid w:val="006A37EE"/>
    <w:rsid w:val="006B1007"/>
    <w:rsid w:val="006E3875"/>
    <w:rsid w:val="0070389C"/>
    <w:rsid w:val="007065E8"/>
    <w:rsid w:val="00737BDF"/>
    <w:rsid w:val="007B66D9"/>
    <w:rsid w:val="00847CD2"/>
    <w:rsid w:val="008511AA"/>
    <w:rsid w:val="00851D4E"/>
    <w:rsid w:val="00872A27"/>
    <w:rsid w:val="00896728"/>
    <w:rsid w:val="008B0BEB"/>
    <w:rsid w:val="008D7E36"/>
    <w:rsid w:val="0090332E"/>
    <w:rsid w:val="00931784"/>
    <w:rsid w:val="009400B1"/>
    <w:rsid w:val="00957FCB"/>
    <w:rsid w:val="00962C67"/>
    <w:rsid w:val="00977CB2"/>
    <w:rsid w:val="00990F64"/>
    <w:rsid w:val="009C7E80"/>
    <w:rsid w:val="00AE7F1E"/>
    <w:rsid w:val="00B96B32"/>
    <w:rsid w:val="00BF6C2C"/>
    <w:rsid w:val="00C3332E"/>
    <w:rsid w:val="00C43E07"/>
    <w:rsid w:val="00C60FCD"/>
    <w:rsid w:val="00C66E3A"/>
    <w:rsid w:val="00C771F5"/>
    <w:rsid w:val="00C90B1C"/>
    <w:rsid w:val="00D935F1"/>
    <w:rsid w:val="00DA3DB4"/>
    <w:rsid w:val="00DD5BEA"/>
    <w:rsid w:val="00DD616E"/>
    <w:rsid w:val="00DE1CF8"/>
    <w:rsid w:val="00E209A6"/>
    <w:rsid w:val="00E42EBB"/>
    <w:rsid w:val="00E60C82"/>
    <w:rsid w:val="00EA259A"/>
    <w:rsid w:val="00EC49AD"/>
    <w:rsid w:val="00EF26C2"/>
    <w:rsid w:val="00F94DD5"/>
    <w:rsid w:val="00F97AC5"/>
    <w:rsid w:val="00FD7B85"/>
    <w:rsid w:val="00FF5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2140A5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357D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</TotalTime>
  <Pages>9</Pages>
  <Words>1194</Words>
  <Characters>6451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Caio Souza</cp:lastModifiedBy>
  <cp:revision>8</cp:revision>
  <cp:lastPrinted>2020-11-09T21:26:00Z</cp:lastPrinted>
  <dcterms:created xsi:type="dcterms:W3CDTF">2025-05-14T02:20:00Z</dcterms:created>
  <dcterms:modified xsi:type="dcterms:W3CDTF">2025-05-17T00:23:00Z</dcterms:modified>
</cp:coreProperties>
</file>