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026" w:type="dxa"/>
        <w:tblInd w:w="-14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528"/>
        <w:gridCol w:w="2127"/>
        <w:gridCol w:w="3118"/>
      </w:tblGrid>
      <w:tr w:rsidR="00EE0C5D" w:rsidRPr="00D1098A" w:rsidTr="00AA61D7">
        <w:trPr>
          <w:trHeight w:val="557"/>
        </w:trPr>
        <w:tc>
          <w:tcPr>
            <w:tcW w:w="4253" w:type="dxa"/>
            <w:vMerge w:val="restart"/>
          </w:tcPr>
          <w:p w:rsidR="00EE0C5D" w:rsidRPr="00D1098A" w:rsidRDefault="00EE0C5D" w:rsidP="00607517">
            <w:pPr>
              <w:jc w:val="center"/>
              <w:rPr>
                <w:rFonts w:ascii="Arial" w:hAnsi="Arial" w:cs="Arial"/>
                <w:lang w:val="en-US"/>
              </w:rPr>
            </w:pPr>
            <w:r w:rsidRPr="00D1098A">
              <w:rPr>
                <w:rFonts w:ascii="Arial" w:hAnsi="Arial" w:cs="Arial"/>
                <w:bCs/>
                <w:noProof/>
                <w:sz w:val="20"/>
                <w:szCs w:val="20"/>
                <w:lang w:eastAsia="pt-PT"/>
              </w:rPr>
              <w:drawing>
                <wp:inline distT="0" distB="0" distL="0" distR="0" wp14:anchorId="5272017C" wp14:editId="7AAFC943">
                  <wp:extent cx="2421255" cy="6146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0C5D" w:rsidRPr="00661285" w:rsidRDefault="00EE0C5D" w:rsidP="00607517">
            <w:pPr>
              <w:jc w:val="center"/>
              <w:rPr>
                <w:rFonts w:ascii="Arial" w:hAnsi="Arial" w:cs="Arial"/>
                <w:b/>
                <w:color w:val="008080"/>
              </w:rPr>
            </w:pPr>
            <w:r w:rsidRPr="00661285">
              <w:rPr>
                <w:rFonts w:ascii="Arial" w:hAnsi="Arial" w:cs="Arial"/>
                <w:b/>
                <w:color w:val="008080"/>
              </w:rPr>
              <w:t>Direção de Sistemas de Informação</w:t>
            </w:r>
          </w:p>
        </w:tc>
        <w:tc>
          <w:tcPr>
            <w:tcW w:w="5528" w:type="dxa"/>
            <w:vMerge w:val="restart"/>
            <w:tcBorders>
              <w:top w:val="nil"/>
            </w:tcBorders>
          </w:tcPr>
          <w:p w:rsidR="00EE0C5D" w:rsidRPr="00661285" w:rsidRDefault="00EE0C5D">
            <w:pPr>
              <w:rPr>
                <w:rFonts w:ascii="Arial" w:hAnsi="Arial" w:cs="Arial"/>
              </w:rPr>
            </w:pPr>
          </w:p>
        </w:tc>
        <w:tc>
          <w:tcPr>
            <w:tcW w:w="5245" w:type="dxa"/>
            <w:gridSpan w:val="2"/>
            <w:vAlign w:val="center"/>
          </w:tcPr>
          <w:p w:rsidR="00EE0C5D" w:rsidRPr="00B6353F" w:rsidRDefault="00EE0C5D" w:rsidP="00E401DB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008080"/>
                <w:sz w:val="28"/>
              </w:rPr>
              <w:t>Relatório de Acompanhamento</w:t>
            </w:r>
          </w:p>
        </w:tc>
      </w:tr>
      <w:tr w:rsidR="00EE0C5D" w:rsidRPr="00EB6105" w:rsidTr="00AA61D7">
        <w:trPr>
          <w:trHeight w:val="220"/>
        </w:trPr>
        <w:tc>
          <w:tcPr>
            <w:tcW w:w="4253" w:type="dxa"/>
            <w:vMerge/>
          </w:tcPr>
          <w:p w:rsidR="00EE0C5D" w:rsidRPr="00D1098A" w:rsidRDefault="00EE0C5D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</w:tcPr>
          <w:p w:rsidR="00EE0C5D" w:rsidRPr="00D1098A" w:rsidRDefault="00EE0C5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EE0C5D" w:rsidRPr="00EB6105" w:rsidRDefault="00EE0C5D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SIBS Cartões</w:t>
            </w:r>
          </w:p>
        </w:tc>
        <w:tc>
          <w:tcPr>
            <w:tcW w:w="3118" w:type="dxa"/>
            <w:vAlign w:val="center"/>
          </w:tcPr>
          <w:p w:rsidR="00EE0C5D" w:rsidRPr="00EB6105" w:rsidRDefault="005010CB" w:rsidP="005E535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</w:t>
            </w:r>
            <w:r w:rsidR="005E535B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-</w:t>
            </w:r>
            <w:r w:rsidR="005E535B">
              <w:rPr>
                <w:rFonts w:ascii="Arial" w:hAnsi="Arial" w:cs="Arial"/>
              </w:rPr>
              <w:t>01</w:t>
            </w:r>
            <w:r>
              <w:rPr>
                <w:rFonts w:ascii="Arial" w:hAnsi="Arial" w:cs="Arial"/>
              </w:rPr>
              <w:t>-</w:t>
            </w:r>
            <w:r w:rsidR="00077233">
              <w:rPr>
                <w:rFonts w:ascii="Arial" w:hAnsi="Arial" w:cs="Arial"/>
              </w:rPr>
              <w:t>1</w:t>
            </w:r>
            <w:r w:rsidR="005E535B">
              <w:rPr>
                <w:rFonts w:ascii="Arial" w:hAnsi="Arial" w:cs="Arial"/>
              </w:rPr>
              <w:t>2</w:t>
            </w:r>
          </w:p>
        </w:tc>
      </w:tr>
      <w:tr w:rsidR="00EE0C5D" w:rsidRPr="00EB6105" w:rsidTr="00AA61D7">
        <w:trPr>
          <w:trHeight w:val="220"/>
        </w:trPr>
        <w:tc>
          <w:tcPr>
            <w:tcW w:w="4253" w:type="dxa"/>
            <w:vMerge/>
          </w:tcPr>
          <w:p w:rsidR="00EE0C5D" w:rsidRPr="00D1098A" w:rsidRDefault="00EE0C5D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  <w:tcBorders>
              <w:bottom w:val="nil"/>
            </w:tcBorders>
          </w:tcPr>
          <w:p w:rsidR="00EE0C5D" w:rsidRPr="00D1098A" w:rsidRDefault="00EE0C5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EE0C5D" w:rsidRDefault="00EE0C5D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Destinatário</w:t>
            </w:r>
          </w:p>
        </w:tc>
        <w:tc>
          <w:tcPr>
            <w:tcW w:w="3118" w:type="dxa"/>
            <w:vAlign w:val="center"/>
          </w:tcPr>
          <w:p w:rsidR="00EE0C5D" w:rsidRDefault="00EE0C5D" w:rsidP="004F48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João Antunes, SIBS Cartões</w:t>
            </w:r>
          </w:p>
        </w:tc>
      </w:tr>
    </w:tbl>
    <w:p w:rsidR="009672D1" w:rsidRPr="00EB6105" w:rsidRDefault="009672D1">
      <w:pPr>
        <w:rPr>
          <w:rFonts w:ascii="Arial" w:hAnsi="Arial" w:cs="Arial"/>
        </w:rPr>
      </w:pPr>
    </w:p>
    <w:p w:rsidR="00607517" w:rsidRPr="00E401DB" w:rsidRDefault="003357D0" w:rsidP="009C7AAF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Temas em aberto</w:t>
      </w:r>
    </w:p>
    <w:p w:rsidR="00E401DB" w:rsidRDefault="00E401DB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3801"/>
        <w:gridCol w:w="1147"/>
        <w:gridCol w:w="2277"/>
        <w:gridCol w:w="1347"/>
        <w:gridCol w:w="1771"/>
        <w:gridCol w:w="4394"/>
      </w:tblGrid>
      <w:tr w:rsidR="00AA61D7" w:rsidRPr="00541E41" w:rsidTr="00AA61D7">
        <w:tc>
          <w:tcPr>
            <w:tcW w:w="3801" w:type="dxa"/>
            <w:shd w:val="clear" w:color="auto" w:fill="F2F2F2" w:themeFill="background1" w:themeFillShade="F2"/>
          </w:tcPr>
          <w:p w:rsidR="00AA61D7" w:rsidRPr="00541E41" w:rsidRDefault="00AA61D7" w:rsidP="007463BE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Tema</w:t>
            </w:r>
          </w:p>
        </w:tc>
        <w:tc>
          <w:tcPr>
            <w:tcW w:w="1147" w:type="dxa"/>
            <w:shd w:val="clear" w:color="auto" w:fill="F2F2F2" w:themeFill="background1" w:themeFillShade="F2"/>
          </w:tcPr>
          <w:p w:rsidR="00AA61D7" w:rsidRPr="00541E41" w:rsidRDefault="00AA61D7" w:rsidP="007463B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Estado</w:t>
            </w:r>
            <w:proofErr w:type="spellEnd"/>
          </w:p>
        </w:tc>
        <w:tc>
          <w:tcPr>
            <w:tcW w:w="2277" w:type="dxa"/>
            <w:shd w:val="clear" w:color="auto" w:fill="F2F2F2" w:themeFill="background1" w:themeFillShade="F2"/>
          </w:tcPr>
          <w:p w:rsidR="00AA61D7" w:rsidRPr="00541E41" w:rsidRDefault="00AA61D7" w:rsidP="007463BE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Próximos</w:t>
            </w:r>
            <w:proofErr w:type="spellEnd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Passos</w:t>
            </w:r>
            <w:proofErr w:type="spellEnd"/>
          </w:p>
        </w:tc>
        <w:tc>
          <w:tcPr>
            <w:tcW w:w="1347" w:type="dxa"/>
            <w:shd w:val="clear" w:color="auto" w:fill="F2F2F2" w:themeFill="background1" w:themeFillShade="F2"/>
          </w:tcPr>
          <w:p w:rsidR="00AA61D7" w:rsidRPr="00541E41" w:rsidRDefault="00AA61D7" w:rsidP="00541E41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Responsável</w:t>
            </w:r>
            <w:proofErr w:type="spellEnd"/>
          </w:p>
        </w:tc>
        <w:tc>
          <w:tcPr>
            <w:tcW w:w="1771" w:type="dxa"/>
            <w:shd w:val="clear" w:color="auto" w:fill="F2F2F2" w:themeFill="background1" w:themeFillShade="F2"/>
          </w:tcPr>
          <w:p w:rsidR="00AA61D7" w:rsidRPr="00541E41" w:rsidRDefault="00AA61D7" w:rsidP="007463B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Data </w:t>
            </w: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Objetivo</w:t>
            </w:r>
            <w:proofErr w:type="spellEnd"/>
          </w:p>
        </w:tc>
        <w:tc>
          <w:tcPr>
            <w:tcW w:w="4394" w:type="dxa"/>
            <w:shd w:val="clear" w:color="auto" w:fill="F2F2F2" w:themeFill="background1" w:themeFillShade="F2"/>
          </w:tcPr>
          <w:p w:rsidR="00AA61D7" w:rsidRPr="00541E41" w:rsidRDefault="00AA61D7" w:rsidP="007463B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Observações</w:t>
            </w:r>
            <w:proofErr w:type="spellEnd"/>
          </w:p>
        </w:tc>
      </w:tr>
      <w:tr w:rsidR="00AA61D7" w:rsidRPr="00F600F0" w:rsidTr="00AA61D7">
        <w:tc>
          <w:tcPr>
            <w:tcW w:w="3801" w:type="dxa"/>
          </w:tcPr>
          <w:p w:rsidR="00AA61D7" w:rsidRPr="00F600F0" w:rsidRDefault="00AA61D7" w:rsidP="000B6F1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F600F0">
              <w:rPr>
                <w:rFonts w:ascii="Arial" w:hAnsi="Arial" w:cs="Arial"/>
                <w:bCs/>
                <w:sz w:val="18"/>
                <w:szCs w:val="18"/>
              </w:rPr>
              <w:t>Questionário de Avaliação de Parceiros e Fornecedores</w:t>
            </w:r>
          </w:p>
        </w:tc>
        <w:tc>
          <w:tcPr>
            <w:tcW w:w="1147" w:type="dxa"/>
          </w:tcPr>
          <w:p w:rsidR="00AA61D7" w:rsidRPr="00F600F0" w:rsidRDefault="00195455" w:rsidP="000B6F17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Aberto</w:t>
            </w:r>
          </w:p>
        </w:tc>
        <w:tc>
          <w:tcPr>
            <w:tcW w:w="2277" w:type="dxa"/>
          </w:tcPr>
          <w:p w:rsidR="00AA61D7" w:rsidRPr="00F600F0" w:rsidRDefault="00AA61D7" w:rsidP="000B6F1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0F0">
              <w:rPr>
                <w:rFonts w:ascii="Arial" w:hAnsi="Arial" w:cs="Arial"/>
                <w:sz w:val="18"/>
                <w:szCs w:val="18"/>
              </w:rPr>
              <w:t>Resposta ao questionário</w:t>
            </w:r>
          </w:p>
        </w:tc>
        <w:tc>
          <w:tcPr>
            <w:tcW w:w="1347" w:type="dxa"/>
          </w:tcPr>
          <w:p w:rsidR="00AA61D7" w:rsidRPr="00F600F0" w:rsidRDefault="00AA61D7" w:rsidP="000B6F1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0F0"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771" w:type="dxa"/>
          </w:tcPr>
          <w:p w:rsidR="00AA61D7" w:rsidRPr="00F600F0" w:rsidRDefault="00AA61D7" w:rsidP="000B6F1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0F0">
              <w:rPr>
                <w:rFonts w:ascii="Arial" w:hAnsi="Arial" w:cs="Arial"/>
                <w:sz w:val="18"/>
                <w:szCs w:val="18"/>
              </w:rPr>
              <w:t>08/09/2017</w:t>
            </w:r>
          </w:p>
        </w:tc>
        <w:tc>
          <w:tcPr>
            <w:tcW w:w="4394" w:type="dxa"/>
          </w:tcPr>
          <w:p w:rsidR="00AA61D7" w:rsidRPr="00F600F0" w:rsidRDefault="00AB4F5C" w:rsidP="00706DEF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Solicitado a 28/07/2017. Deveria ter sido entregue ao CISO até 31/09/2017.</w:t>
            </w:r>
          </w:p>
        </w:tc>
      </w:tr>
      <w:tr w:rsidR="00AA61D7" w:rsidRPr="00F600F0" w:rsidTr="00AA61D7">
        <w:tc>
          <w:tcPr>
            <w:tcW w:w="3801" w:type="dxa"/>
          </w:tcPr>
          <w:p w:rsidR="00AA61D7" w:rsidRPr="00F600F0" w:rsidRDefault="00AA61D7" w:rsidP="00AD2AC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F600F0">
              <w:rPr>
                <w:rFonts w:ascii="Arial" w:hAnsi="Arial" w:cs="Arial"/>
                <w:bCs/>
                <w:sz w:val="18"/>
                <w:szCs w:val="18"/>
              </w:rPr>
              <w:t>Relatório com resultado dos testes ao PCA</w:t>
            </w:r>
          </w:p>
        </w:tc>
        <w:tc>
          <w:tcPr>
            <w:tcW w:w="1147" w:type="dxa"/>
          </w:tcPr>
          <w:p w:rsidR="00AA61D7" w:rsidRPr="00F600F0" w:rsidRDefault="00AA61D7" w:rsidP="007463BE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600F0">
              <w:rPr>
                <w:rFonts w:ascii="Arial" w:hAnsi="Arial" w:cs="Arial"/>
                <w:bCs/>
                <w:sz w:val="18"/>
                <w:szCs w:val="18"/>
              </w:rPr>
              <w:t>Aberto</w:t>
            </w:r>
          </w:p>
        </w:tc>
        <w:tc>
          <w:tcPr>
            <w:tcW w:w="2277" w:type="dxa"/>
          </w:tcPr>
          <w:p w:rsidR="00AA61D7" w:rsidRPr="00F600F0" w:rsidRDefault="00AA61D7" w:rsidP="007463B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0F0">
              <w:rPr>
                <w:rFonts w:ascii="Arial" w:hAnsi="Arial" w:cs="Arial"/>
                <w:sz w:val="18"/>
                <w:szCs w:val="18"/>
              </w:rPr>
              <w:t>Envio do relatório</w:t>
            </w:r>
          </w:p>
        </w:tc>
        <w:tc>
          <w:tcPr>
            <w:tcW w:w="1347" w:type="dxa"/>
          </w:tcPr>
          <w:p w:rsidR="00AA61D7" w:rsidRPr="00F600F0" w:rsidRDefault="00AA61D7" w:rsidP="00541E4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0F0"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771" w:type="dxa"/>
          </w:tcPr>
          <w:p w:rsidR="00AA61D7" w:rsidRPr="00F600F0" w:rsidRDefault="00AA61D7" w:rsidP="007463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0F0">
              <w:rPr>
                <w:rFonts w:ascii="Arial" w:hAnsi="Arial" w:cs="Arial"/>
                <w:sz w:val="18"/>
                <w:szCs w:val="18"/>
              </w:rPr>
              <w:t>ASAP</w:t>
            </w:r>
          </w:p>
        </w:tc>
        <w:tc>
          <w:tcPr>
            <w:tcW w:w="4394" w:type="dxa"/>
          </w:tcPr>
          <w:p w:rsidR="00AA61D7" w:rsidRPr="00F600F0" w:rsidRDefault="00706DEF" w:rsidP="00706DEF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 indica que não tem implementação antes do final do ano</w:t>
            </w:r>
            <w:r w:rsidR="005E535B">
              <w:rPr>
                <w:rFonts w:ascii="Arial" w:hAnsi="Arial" w:cs="Arial"/>
                <w:sz w:val="18"/>
                <w:szCs w:val="18"/>
              </w:rPr>
              <w:t xml:space="preserve"> 2017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5E535B" w:rsidRPr="005E535B" w:rsidTr="00AA61D7">
        <w:tc>
          <w:tcPr>
            <w:tcW w:w="3801" w:type="dxa"/>
          </w:tcPr>
          <w:p w:rsidR="000464B0" w:rsidRPr="005E535B" w:rsidRDefault="000464B0" w:rsidP="000464B0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5E535B">
              <w:rPr>
                <w:rFonts w:ascii="Arial" w:hAnsi="Arial" w:cs="Arial"/>
                <w:bCs/>
                <w:sz w:val="18"/>
                <w:szCs w:val="18"/>
              </w:rPr>
              <w:t>Revisão do contrato: cláusulas PSE</w:t>
            </w:r>
          </w:p>
        </w:tc>
        <w:tc>
          <w:tcPr>
            <w:tcW w:w="1147" w:type="dxa"/>
          </w:tcPr>
          <w:p w:rsidR="000464B0" w:rsidRPr="005E535B" w:rsidRDefault="000464B0" w:rsidP="000464B0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E535B">
              <w:rPr>
                <w:rFonts w:ascii="Arial" w:hAnsi="Arial" w:cs="Arial"/>
                <w:bCs/>
                <w:sz w:val="18"/>
                <w:szCs w:val="18"/>
              </w:rPr>
              <w:t>Aberto</w:t>
            </w:r>
          </w:p>
        </w:tc>
        <w:tc>
          <w:tcPr>
            <w:tcW w:w="2277" w:type="dxa"/>
          </w:tcPr>
          <w:p w:rsidR="000464B0" w:rsidRPr="005E535B" w:rsidRDefault="000464B0" w:rsidP="000464B0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5E535B">
              <w:rPr>
                <w:rFonts w:ascii="Arial" w:hAnsi="Arial" w:cs="Arial"/>
                <w:sz w:val="18"/>
                <w:szCs w:val="18"/>
              </w:rPr>
              <w:t>Proposta de adenda ao contrato</w:t>
            </w:r>
          </w:p>
        </w:tc>
        <w:tc>
          <w:tcPr>
            <w:tcW w:w="1347" w:type="dxa"/>
          </w:tcPr>
          <w:p w:rsidR="000464B0" w:rsidRPr="005E535B" w:rsidRDefault="000464B0" w:rsidP="000464B0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535B">
              <w:rPr>
                <w:rFonts w:ascii="Arial" w:hAnsi="Arial" w:cs="Arial"/>
                <w:sz w:val="18"/>
                <w:szCs w:val="18"/>
              </w:rPr>
              <w:t>PF</w:t>
            </w:r>
          </w:p>
        </w:tc>
        <w:tc>
          <w:tcPr>
            <w:tcW w:w="1771" w:type="dxa"/>
          </w:tcPr>
          <w:p w:rsidR="000464B0" w:rsidRPr="005E535B" w:rsidRDefault="000464B0" w:rsidP="000464B0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535B">
              <w:rPr>
                <w:rFonts w:ascii="Arial" w:hAnsi="Arial" w:cs="Arial"/>
                <w:sz w:val="18"/>
                <w:szCs w:val="18"/>
              </w:rPr>
              <w:t>ASAP</w:t>
            </w:r>
          </w:p>
        </w:tc>
        <w:tc>
          <w:tcPr>
            <w:tcW w:w="4394" w:type="dxa"/>
          </w:tcPr>
          <w:p w:rsidR="000464B0" w:rsidRPr="005E535B" w:rsidRDefault="000464B0" w:rsidP="000464B0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5E535B">
              <w:rPr>
                <w:rFonts w:ascii="Arial" w:hAnsi="Arial" w:cs="Arial"/>
                <w:sz w:val="18"/>
                <w:szCs w:val="18"/>
              </w:rPr>
              <w:t>Solicitado a 15/03/2017, sem resposta até ao momento.</w:t>
            </w:r>
          </w:p>
          <w:p w:rsidR="000464B0" w:rsidRPr="005E535B" w:rsidRDefault="000464B0" w:rsidP="000464B0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5E535B">
              <w:rPr>
                <w:rFonts w:ascii="Arial" w:hAnsi="Arial" w:cs="Arial"/>
                <w:sz w:val="18"/>
                <w:szCs w:val="18"/>
              </w:rPr>
              <w:t>Cláusulas em revisão no âmbito da RECO10978</w:t>
            </w:r>
          </w:p>
          <w:p w:rsidR="000464B0" w:rsidRPr="005E535B" w:rsidRDefault="000464B0" w:rsidP="000464B0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5E535B">
              <w:rPr>
                <w:rFonts w:ascii="Arial" w:hAnsi="Arial" w:cs="Arial"/>
                <w:sz w:val="18"/>
                <w:szCs w:val="18"/>
              </w:rPr>
              <w:t xml:space="preserve">Procurement irá renegociar contrato </w:t>
            </w:r>
          </w:p>
        </w:tc>
      </w:tr>
      <w:tr w:rsidR="005E535B" w:rsidRPr="005E535B" w:rsidTr="00AA61D7">
        <w:tc>
          <w:tcPr>
            <w:tcW w:w="3801" w:type="dxa"/>
          </w:tcPr>
          <w:p w:rsidR="000E0B1A" w:rsidRPr="005E535B" w:rsidRDefault="000E0B1A" w:rsidP="000E0B1A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5E535B">
              <w:rPr>
                <w:rFonts w:ascii="Arial" w:hAnsi="Arial" w:cs="Arial"/>
                <w:bCs/>
                <w:sz w:val="18"/>
                <w:szCs w:val="18"/>
              </w:rPr>
              <w:t>Solicitação de reunião presencial</w:t>
            </w:r>
          </w:p>
        </w:tc>
        <w:tc>
          <w:tcPr>
            <w:tcW w:w="1147" w:type="dxa"/>
          </w:tcPr>
          <w:p w:rsidR="000E0B1A" w:rsidRPr="005E535B" w:rsidRDefault="000E0B1A" w:rsidP="007463BE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E535B">
              <w:rPr>
                <w:rFonts w:ascii="Arial" w:hAnsi="Arial" w:cs="Arial"/>
                <w:bCs/>
                <w:sz w:val="18"/>
                <w:szCs w:val="18"/>
              </w:rPr>
              <w:t>Aberto</w:t>
            </w:r>
          </w:p>
        </w:tc>
        <w:tc>
          <w:tcPr>
            <w:tcW w:w="2277" w:type="dxa"/>
          </w:tcPr>
          <w:p w:rsidR="000E0B1A" w:rsidRPr="005E535B" w:rsidRDefault="00D32C63" w:rsidP="007463B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5E535B">
              <w:rPr>
                <w:rFonts w:ascii="Arial" w:hAnsi="Arial" w:cs="Arial"/>
                <w:sz w:val="18"/>
                <w:szCs w:val="18"/>
              </w:rPr>
              <w:t xml:space="preserve">Proposta de </w:t>
            </w:r>
            <w:r w:rsidR="00113C70" w:rsidRPr="005E535B">
              <w:rPr>
                <w:rFonts w:ascii="Arial" w:hAnsi="Arial" w:cs="Arial"/>
                <w:sz w:val="18"/>
                <w:szCs w:val="18"/>
              </w:rPr>
              <w:t xml:space="preserve">novas </w:t>
            </w:r>
            <w:r w:rsidRPr="005E535B">
              <w:rPr>
                <w:rFonts w:ascii="Arial" w:hAnsi="Arial" w:cs="Arial"/>
                <w:sz w:val="18"/>
                <w:szCs w:val="18"/>
              </w:rPr>
              <w:t>datas</w:t>
            </w:r>
          </w:p>
        </w:tc>
        <w:tc>
          <w:tcPr>
            <w:tcW w:w="1347" w:type="dxa"/>
          </w:tcPr>
          <w:p w:rsidR="000E0B1A" w:rsidRPr="005E535B" w:rsidRDefault="00D32C63" w:rsidP="00541E4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535B">
              <w:rPr>
                <w:rFonts w:ascii="Arial" w:hAnsi="Arial" w:cs="Arial"/>
                <w:sz w:val="18"/>
                <w:szCs w:val="18"/>
              </w:rPr>
              <w:t>PF</w:t>
            </w:r>
          </w:p>
        </w:tc>
        <w:tc>
          <w:tcPr>
            <w:tcW w:w="1771" w:type="dxa"/>
          </w:tcPr>
          <w:p w:rsidR="000E0B1A" w:rsidRPr="005E535B" w:rsidRDefault="000E0B1A" w:rsidP="007463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535B">
              <w:rPr>
                <w:rFonts w:ascii="Arial" w:hAnsi="Arial" w:cs="Arial"/>
                <w:sz w:val="18"/>
                <w:szCs w:val="18"/>
              </w:rPr>
              <w:t>ASAP</w:t>
            </w:r>
          </w:p>
        </w:tc>
        <w:tc>
          <w:tcPr>
            <w:tcW w:w="4394" w:type="dxa"/>
          </w:tcPr>
          <w:p w:rsidR="000E0B1A" w:rsidRPr="005E535B" w:rsidRDefault="00AB4F5C" w:rsidP="000E0B1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5E535B">
              <w:rPr>
                <w:rFonts w:ascii="Arial" w:hAnsi="Arial" w:cs="Arial"/>
                <w:sz w:val="18"/>
                <w:szCs w:val="18"/>
              </w:rPr>
              <w:t xml:space="preserve">Solicitado a 10/11/2017, sem resposta até ao momento. </w:t>
            </w:r>
          </w:p>
          <w:p w:rsidR="00D32C63" w:rsidRDefault="00D32C63" w:rsidP="00D32C6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5E535B">
              <w:rPr>
                <w:rFonts w:ascii="Arial" w:hAnsi="Arial" w:cs="Arial"/>
                <w:sz w:val="18"/>
                <w:szCs w:val="18"/>
              </w:rPr>
              <w:t>Resposta recebida a 04/12/2017, já sem disponibilidade de PF.</w:t>
            </w:r>
          </w:p>
          <w:p w:rsidR="005E535B" w:rsidRPr="005E535B" w:rsidRDefault="005E535B" w:rsidP="005E535B">
            <w:pPr>
              <w:spacing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35B">
              <w:rPr>
                <w:rFonts w:ascii="Arial" w:hAnsi="Arial" w:cs="Arial"/>
                <w:color w:val="0070C0"/>
                <w:sz w:val="18"/>
                <w:szCs w:val="18"/>
              </w:rPr>
              <w:t>Aguarda indicações JB</w:t>
            </w:r>
          </w:p>
        </w:tc>
      </w:tr>
    </w:tbl>
    <w:p w:rsidR="00E401DB" w:rsidRPr="00FA05B7" w:rsidRDefault="00E401DB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FA05B7" w:rsidRPr="00E401DB" w:rsidRDefault="00FA05B7" w:rsidP="00FA05B7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Projetos</w:t>
      </w:r>
    </w:p>
    <w:p w:rsidR="00E401DB" w:rsidRPr="00E401DB" w:rsidRDefault="00E401DB" w:rsidP="00E401D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4973" w:type="dxa"/>
        <w:tblLook w:val="04A0" w:firstRow="1" w:lastRow="0" w:firstColumn="1" w:lastColumn="0" w:noHBand="0" w:noVBand="1"/>
      </w:tblPr>
      <w:tblGrid>
        <w:gridCol w:w="3808"/>
        <w:gridCol w:w="1145"/>
        <w:gridCol w:w="2272"/>
        <w:gridCol w:w="1327"/>
        <w:gridCol w:w="1791"/>
        <w:gridCol w:w="4630"/>
      </w:tblGrid>
      <w:tr w:rsidR="00AA61D7" w:rsidRPr="00541E41" w:rsidTr="00AA61D7">
        <w:tc>
          <w:tcPr>
            <w:tcW w:w="3808" w:type="dxa"/>
            <w:shd w:val="clear" w:color="auto" w:fill="F2F2F2" w:themeFill="background1" w:themeFillShade="F2"/>
          </w:tcPr>
          <w:p w:rsidR="00AA61D7" w:rsidRPr="00AB4F5C" w:rsidRDefault="00065241" w:rsidP="00850F82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Nome</w:t>
            </w:r>
          </w:p>
        </w:tc>
        <w:tc>
          <w:tcPr>
            <w:tcW w:w="1145" w:type="dxa"/>
            <w:shd w:val="clear" w:color="auto" w:fill="F2F2F2" w:themeFill="background1" w:themeFillShade="F2"/>
          </w:tcPr>
          <w:p w:rsidR="00AA61D7" w:rsidRPr="00AB4F5C" w:rsidRDefault="00AA61D7" w:rsidP="00850F8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B4F5C">
              <w:rPr>
                <w:rFonts w:ascii="Arial" w:hAnsi="Arial" w:cs="Arial"/>
                <w:b/>
                <w:bCs/>
                <w:sz w:val="18"/>
                <w:szCs w:val="18"/>
              </w:rPr>
              <w:t>Estado</w:t>
            </w:r>
          </w:p>
        </w:tc>
        <w:tc>
          <w:tcPr>
            <w:tcW w:w="2272" w:type="dxa"/>
            <w:shd w:val="clear" w:color="auto" w:fill="F2F2F2" w:themeFill="background1" w:themeFillShade="F2"/>
          </w:tcPr>
          <w:p w:rsidR="00AA61D7" w:rsidRPr="00AB4F5C" w:rsidRDefault="00AA61D7" w:rsidP="00850F82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B4F5C">
              <w:rPr>
                <w:rFonts w:ascii="Arial" w:hAnsi="Arial" w:cs="Arial"/>
                <w:b/>
                <w:bCs/>
                <w:sz w:val="18"/>
                <w:szCs w:val="18"/>
              </w:rPr>
              <w:t>Próximos Passos</w:t>
            </w:r>
          </w:p>
        </w:tc>
        <w:tc>
          <w:tcPr>
            <w:tcW w:w="1327" w:type="dxa"/>
            <w:shd w:val="clear" w:color="auto" w:fill="F2F2F2" w:themeFill="background1" w:themeFillShade="F2"/>
          </w:tcPr>
          <w:p w:rsidR="00AA61D7" w:rsidRPr="00AB4F5C" w:rsidRDefault="00AA61D7" w:rsidP="00850F8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B4F5C">
              <w:rPr>
                <w:rFonts w:ascii="Arial" w:hAnsi="Arial" w:cs="Arial"/>
                <w:b/>
                <w:bCs/>
                <w:sz w:val="18"/>
                <w:szCs w:val="18"/>
              </w:rPr>
              <w:t>Responsável</w:t>
            </w:r>
          </w:p>
        </w:tc>
        <w:tc>
          <w:tcPr>
            <w:tcW w:w="1791" w:type="dxa"/>
            <w:shd w:val="clear" w:color="auto" w:fill="F2F2F2" w:themeFill="background1" w:themeFillShade="F2"/>
          </w:tcPr>
          <w:p w:rsidR="00AA61D7" w:rsidRPr="00AB4F5C" w:rsidRDefault="00AA61D7" w:rsidP="00850F8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B4F5C">
              <w:rPr>
                <w:rFonts w:ascii="Arial" w:hAnsi="Arial" w:cs="Arial"/>
                <w:b/>
                <w:bCs/>
                <w:sz w:val="18"/>
                <w:szCs w:val="18"/>
              </w:rPr>
              <w:t>Data Objetivo</w:t>
            </w:r>
          </w:p>
        </w:tc>
        <w:tc>
          <w:tcPr>
            <w:tcW w:w="4630" w:type="dxa"/>
            <w:shd w:val="clear" w:color="auto" w:fill="F2F2F2" w:themeFill="background1" w:themeFillShade="F2"/>
          </w:tcPr>
          <w:p w:rsidR="00AA61D7" w:rsidRPr="00AB4F5C" w:rsidRDefault="00AA61D7" w:rsidP="00AA61D7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B4F5C">
              <w:rPr>
                <w:rFonts w:ascii="Arial" w:hAnsi="Arial" w:cs="Arial"/>
                <w:b/>
                <w:bCs/>
                <w:sz w:val="18"/>
                <w:szCs w:val="18"/>
              </w:rPr>
              <w:t>Observações</w:t>
            </w:r>
          </w:p>
        </w:tc>
      </w:tr>
      <w:tr w:rsidR="005E535B" w:rsidRPr="005E535B" w:rsidTr="00AA61D7">
        <w:tc>
          <w:tcPr>
            <w:tcW w:w="3808" w:type="dxa"/>
          </w:tcPr>
          <w:p w:rsidR="00AA61D7" w:rsidRPr="005E535B" w:rsidRDefault="00AA61D7" w:rsidP="006B1B7E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5E535B">
              <w:rPr>
                <w:rFonts w:ascii="Arial" w:hAnsi="Arial" w:cs="Arial"/>
                <w:bCs/>
                <w:sz w:val="18"/>
                <w:szCs w:val="18"/>
              </w:rPr>
              <w:t>Criação do novo contrato para cartão provisório Decathlon</w:t>
            </w:r>
          </w:p>
        </w:tc>
        <w:tc>
          <w:tcPr>
            <w:tcW w:w="1145" w:type="dxa"/>
          </w:tcPr>
          <w:p w:rsidR="00AA61D7" w:rsidRPr="005E535B" w:rsidRDefault="00077233" w:rsidP="006B1B7E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E535B">
              <w:rPr>
                <w:rFonts w:ascii="Arial" w:hAnsi="Arial" w:cs="Arial"/>
                <w:bCs/>
                <w:sz w:val="18"/>
                <w:szCs w:val="18"/>
              </w:rPr>
              <w:t>Aberto</w:t>
            </w:r>
          </w:p>
        </w:tc>
        <w:tc>
          <w:tcPr>
            <w:tcW w:w="2272" w:type="dxa"/>
          </w:tcPr>
          <w:p w:rsidR="00456800" w:rsidRPr="005E535B" w:rsidRDefault="00547BAE" w:rsidP="006B1B7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547BAE">
              <w:rPr>
                <w:rFonts w:ascii="Arial" w:hAnsi="Arial" w:cs="Arial"/>
                <w:color w:val="0070C0"/>
                <w:sz w:val="18"/>
                <w:szCs w:val="18"/>
              </w:rPr>
              <w:t xml:space="preserve">Testes concluídos com sucesso, PF irá enviar ficheiro com cartão de </w:t>
            </w:r>
            <w:bookmarkStart w:id="0" w:name="_GoBack"/>
            <w:bookmarkEnd w:id="0"/>
            <w:r w:rsidRPr="00547BAE">
              <w:rPr>
                <w:rFonts w:ascii="Arial" w:hAnsi="Arial" w:cs="Arial"/>
                <w:color w:val="0070C0"/>
                <w:sz w:val="18"/>
                <w:szCs w:val="18"/>
              </w:rPr>
              <w:lastRenderedPageBreak/>
              <w:t>teste em produção a 17/01 (Equipa de Apoio SIBS Cartões já foi informada).</w:t>
            </w:r>
          </w:p>
        </w:tc>
        <w:tc>
          <w:tcPr>
            <w:tcW w:w="1327" w:type="dxa"/>
          </w:tcPr>
          <w:p w:rsidR="00AA61D7" w:rsidRPr="005E535B" w:rsidRDefault="00077233" w:rsidP="006B1B7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535B">
              <w:rPr>
                <w:rFonts w:ascii="Arial" w:hAnsi="Arial" w:cs="Arial"/>
                <w:sz w:val="18"/>
                <w:szCs w:val="18"/>
              </w:rPr>
              <w:lastRenderedPageBreak/>
              <w:t>PF</w:t>
            </w:r>
          </w:p>
        </w:tc>
        <w:tc>
          <w:tcPr>
            <w:tcW w:w="1791" w:type="dxa"/>
          </w:tcPr>
          <w:p w:rsidR="00AA61D7" w:rsidRPr="005E535B" w:rsidRDefault="00456800" w:rsidP="00456800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6800">
              <w:rPr>
                <w:rFonts w:ascii="Arial" w:hAnsi="Arial" w:cs="Arial"/>
                <w:color w:val="0070C0"/>
                <w:sz w:val="18"/>
                <w:szCs w:val="18"/>
              </w:rPr>
              <w:t>06</w:t>
            </w:r>
            <w:r w:rsidR="00077233" w:rsidRPr="00456800">
              <w:rPr>
                <w:rFonts w:ascii="Arial" w:hAnsi="Arial" w:cs="Arial"/>
                <w:color w:val="0070C0"/>
                <w:sz w:val="18"/>
                <w:szCs w:val="18"/>
              </w:rPr>
              <w:t>/0</w:t>
            </w:r>
            <w:r w:rsidRPr="00456800">
              <w:rPr>
                <w:rFonts w:ascii="Arial" w:hAnsi="Arial" w:cs="Arial"/>
                <w:color w:val="0070C0"/>
                <w:sz w:val="18"/>
                <w:szCs w:val="18"/>
              </w:rPr>
              <w:t>2/</w:t>
            </w:r>
            <w:r w:rsidR="00DA0DE1" w:rsidRPr="00456800">
              <w:rPr>
                <w:rFonts w:ascii="Arial" w:hAnsi="Arial" w:cs="Arial"/>
                <w:color w:val="0070C0"/>
                <w:sz w:val="18"/>
                <w:szCs w:val="18"/>
              </w:rPr>
              <w:t>2018</w:t>
            </w:r>
          </w:p>
        </w:tc>
        <w:tc>
          <w:tcPr>
            <w:tcW w:w="4630" w:type="dxa"/>
          </w:tcPr>
          <w:p w:rsidR="00AA61D7" w:rsidRPr="005E535B" w:rsidRDefault="00AA61D7" w:rsidP="00AA61D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5E535B">
              <w:rPr>
                <w:rFonts w:ascii="Arial" w:hAnsi="Arial" w:cs="Arial"/>
                <w:sz w:val="18"/>
                <w:szCs w:val="18"/>
              </w:rPr>
              <w:t>Ficheiro de testes enviado a 24/11/2017.</w:t>
            </w:r>
          </w:p>
          <w:p w:rsidR="00077233" w:rsidRPr="005E535B" w:rsidRDefault="00077233" w:rsidP="0007723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5E535B">
              <w:rPr>
                <w:rFonts w:ascii="Arial" w:hAnsi="Arial" w:cs="Arial"/>
                <w:sz w:val="18"/>
                <w:szCs w:val="18"/>
              </w:rPr>
              <w:t>Cartões físicos recebidos a 11/12/2017.</w:t>
            </w:r>
          </w:p>
          <w:p w:rsidR="00077233" w:rsidRDefault="00077233" w:rsidP="0007723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5E535B">
              <w:rPr>
                <w:rFonts w:ascii="Arial" w:hAnsi="Arial" w:cs="Arial"/>
                <w:sz w:val="18"/>
                <w:szCs w:val="18"/>
              </w:rPr>
              <w:lastRenderedPageBreak/>
              <w:t>Testes em curso.</w:t>
            </w:r>
          </w:p>
          <w:p w:rsidR="005E535B" w:rsidRPr="005E535B" w:rsidRDefault="005E535B" w:rsidP="005E535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5E535B">
              <w:rPr>
                <w:rFonts w:ascii="Arial" w:hAnsi="Arial" w:cs="Arial"/>
                <w:color w:val="0070C0"/>
                <w:sz w:val="18"/>
                <w:szCs w:val="18"/>
              </w:rPr>
              <w:t xml:space="preserve">Em produção técnica, com </w:t>
            </w:r>
            <w:proofErr w:type="gramStart"/>
            <w:r w:rsidRPr="005E535B">
              <w:rPr>
                <w:rFonts w:ascii="Arial" w:hAnsi="Arial" w:cs="Arial"/>
                <w:color w:val="0070C0"/>
                <w:sz w:val="18"/>
                <w:szCs w:val="18"/>
              </w:rPr>
              <w:t>2ª</w:t>
            </w:r>
            <w:proofErr w:type="gramEnd"/>
            <w:r w:rsidRPr="005E535B">
              <w:rPr>
                <w:rFonts w:ascii="Arial" w:hAnsi="Arial" w:cs="Arial"/>
                <w:color w:val="0070C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E535B">
              <w:rPr>
                <w:rFonts w:ascii="Arial" w:hAnsi="Arial" w:cs="Arial"/>
                <w:color w:val="0070C0"/>
                <w:sz w:val="18"/>
                <w:szCs w:val="18"/>
              </w:rPr>
              <w:t>release</w:t>
            </w:r>
            <w:proofErr w:type="spellEnd"/>
            <w:proofErr w:type="gramEnd"/>
            <w:r w:rsidRPr="005E535B">
              <w:rPr>
                <w:rFonts w:ascii="Arial" w:hAnsi="Arial" w:cs="Arial"/>
                <w:color w:val="0070C0"/>
                <w:sz w:val="18"/>
                <w:szCs w:val="18"/>
              </w:rPr>
              <w:t xml:space="preserve"> prevista para 06/02/2018. Plano de teste de cartão em produção em curso.</w:t>
            </w:r>
          </w:p>
        </w:tc>
      </w:tr>
    </w:tbl>
    <w:p w:rsidR="00E401DB" w:rsidRPr="00E401DB" w:rsidRDefault="00E401DB" w:rsidP="00FA05B7">
      <w:pPr>
        <w:tabs>
          <w:tab w:val="left" w:pos="2004"/>
        </w:tabs>
        <w:rPr>
          <w:rFonts w:ascii="Arial" w:hAnsi="Arial" w:cs="Arial"/>
          <w:sz w:val="20"/>
          <w:szCs w:val="20"/>
        </w:rPr>
      </w:pPr>
    </w:p>
    <w:sectPr w:rsidR="00E401DB" w:rsidRPr="00E401DB" w:rsidSect="00AA61D7">
      <w:footerReference w:type="default" r:id="rId8"/>
      <w:pgSz w:w="16838" w:h="11906" w:orient="landscape"/>
      <w:pgMar w:top="1021" w:right="1021" w:bottom="1021" w:left="1021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111" w:rsidRDefault="00993111" w:rsidP="002E5139">
      <w:pPr>
        <w:spacing w:after="0" w:line="240" w:lineRule="auto"/>
      </w:pPr>
      <w:r>
        <w:separator/>
      </w:r>
    </w:p>
  </w:endnote>
  <w:end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4" w:space="0" w:color="A5A5A5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08"/>
      <w:gridCol w:w="3156"/>
    </w:tblGrid>
    <w:tr w:rsidR="002C5A78" w:rsidRPr="00700A4A" w:rsidTr="002C5A78">
      <w:tc>
        <w:tcPr>
          <w:tcW w:w="6708" w:type="dxa"/>
        </w:tcPr>
        <w:p w:rsidR="002C5A78" w:rsidRDefault="002C5A78" w:rsidP="00572708">
          <w:pPr>
            <w:pStyle w:val="Footer"/>
            <w:rPr>
              <w:sz w:val="16"/>
            </w:rPr>
          </w:pPr>
          <w:r w:rsidRPr="00700A4A">
            <w:rPr>
              <w:sz w:val="16"/>
            </w:rPr>
            <w:fldChar w:fldCharType="begin"/>
          </w:r>
          <w:r w:rsidRPr="002C5A78">
            <w:rPr>
              <w:sz w:val="16"/>
            </w:rPr>
            <w:instrText xml:space="preserve"> FILENAME   \* MERGEFORMAT </w:instrText>
          </w:r>
          <w:r w:rsidRPr="00700A4A">
            <w:rPr>
              <w:sz w:val="16"/>
            </w:rPr>
            <w:fldChar w:fldCharType="separate"/>
          </w:r>
          <w:r w:rsidR="000B5B00">
            <w:rPr>
              <w:noProof/>
              <w:sz w:val="16"/>
            </w:rPr>
            <w:t>SIBS_Cartoes_Suivi.docx</w:t>
          </w:r>
          <w:r w:rsidRPr="00700A4A">
            <w:rPr>
              <w:sz w:val="16"/>
            </w:rPr>
            <w:fldChar w:fldCharType="end"/>
          </w:r>
        </w:p>
        <w:p w:rsidR="002C5A78" w:rsidRDefault="002C5A78" w:rsidP="002C5A78">
          <w:pPr>
            <w:pStyle w:val="Footer"/>
            <w:rPr>
              <w:sz w:val="12"/>
            </w:rPr>
          </w:pPr>
        </w:p>
        <w:p w:rsidR="002C5A78" w:rsidRPr="002C5A78" w:rsidRDefault="002C5A78" w:rsidP="002C5A78">
          <w:pPr>
            <w:pStyle w:val="Footer"/>
          </w:pPr>
          <w:r w:rsidRPr="002C5A78">
            <w:rPr>
              <w:sz w:val="12"/>
            </w:rPr>
            <w:t>Qualquer reprodução integral ou parcial realizada sem autorização expressa do BNP Paribas Personal Finance Portugal é ilícita.</w:t>
          </w:r>
        </w:p>
      </w:tc>
      <w:tc>
        <w:tcPr>
          <w:tcW w:w="3156" w:type="dxa"/>
        </w:tcPr>
        <w:p w:rsidR="002C5A78" w:rsidRPr="00700A4A" w:rsidRDefault="002C5A78" w:rsidP="00572708">
          <w:pPr>
            <w:pStyle w:val="Footer"/>
            <w:jc w:val="right"/>
            <w:rPr>
              <w:sz w:val="18"/>
            </w:rPr>
          </w:pP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PAGE  \* Arabic  \* MERGEFORMAT </w:instrText>
          </w:r>
          <w:r w:rsidRPr="00700A4A">
            <w:rPr>
              <w:sz w:val="18"/>
            </w:rPr>
            <w:fldChar w:fldCharType="separate"/>
          </w:r>
          <w:r w:rsidR="00547BAE">
            <w:rPr>
              <w:noProof/>
              <w:sz w:val="18"/>
            </w:rPr>
            <w:t>2</w:t>
          </w:r>
          <w:r w:rsidRPr="00700A4A">
            <w:rPr>
              <w:sz w:val="18"/>
            </w:rPr>
            <w:fldChar w:fldCharType="end"/>
          </w:r>
          <w:r w:rsidRPr="00700A4A">
            <w:rPr>
              <w:sz w:val="18"/>
            </w:rPr>
            <w:t>/</w:t>
          </w: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NUMPAGES  \* Arabic  \* MERGEFORMAT </w:instrText>
          </w:r>
          <w:r w:rsidRPr="00700A4A">
            <w:rPr>
              <w:sz w:val="18"/>
            </w:rPr>
            <w:fldChar w:fldCharType="separate"/>
          </w:r>
          <w:r w:rsidR="00547BAE">
            <w:rPr>
              <w:noProof/>
              <w:sz w:val="18"/>
            </w:rPr>
            <w:t>2</w:t>
          </w:r>
          <w:r w:rsidRPr="00700A4A">
            <w:rPr>
              <w:noProof/>
              <w:sz w:val="18"/>
            </w:rPr>
            <w:fldChar w:fldCharType="end"/>
          </w:r>
        </w:p>
      </w:tc>
    </w:tr>
  </w:tbl>
  <w:p w:rsidR="002E5139" w:rsidRPr="00572708" w:rsidRDefault="002E5139" w:rsidP="00572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111" w:rsidRDefault="00993111" w:rsidP="002E5139">
      <w:pPr>
        <w:spacing w:after="0" w:line="240" w:lineRule="auto"/>
      </w:pPr>
      <w:r>
        <w:separator/>
      </w:r>
    </w:p>
  </w:footnote>
  <w:foot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B194E"/>
    <w:multiLevelType w:val="hybridMultilevel"/>
    <w:tmpl w:val="FFBA4C3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768A9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0F7572"/>
    <w:multiLevelType w:val="hybridMultilevel"/>
    <w:tmpl w:val="A03A6F1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B00504"/>
    <w:multiLevelType w:val="hybridMultilevel"/>
    <w:tmpl w:val="8C2C042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B1643A"/>
    <w:multiLevelType w:val="hybridMultilevel"/>
    <w:tmpl w:val="958EED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321A2"/>
    <w:multiLevelType w:val="hybridMultilevel"/>
    <w:tmpl w:val="1A601FC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1D3A66"/>
    <w:multiLevelType w:val="hybridMultilevel"/>
    <w:tmpl w:val="3AA073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126168"/>
    <w:multiLevelType w:val="hybridMultilevel"/>
    <w:tmpl w:val="31A0437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2B601B0"/>
    <w:multiLevelType w:val="hybridMultilevel"/>
    <w:tmpl w:val="FBD2297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240A5B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51C76F9"/>
    <w:multiLevelType w:val="multilevel"/>
    <w:tmpl w:val="F1863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95A3E68"/>
    <w:multiLevelType w:val="hybridMultilevel"/>
    <w:tmpl w:val="BFC46A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E63C3"/>
    <w:multiLevelType w:val="hybridMultilevel"/>
    <w:tmpl w:val="D2DA91D8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B60C37"/>
    <w:multiLevelType w:val="hybridMultilevel"/>
    <w:tmpl w:val="9D26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13453"/>
    <w:multiLevelType w:val="hybridMultilevel"/>
    <w:tmpl w:val="A99C4C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85E3A"/>
    <w:multiLevelType w:val="hybridMultilevel"/>
    <w:tmpl w:val="331AE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93A40"/>
    <w:multiLevelType w:val="hybridMultilevel"/>
    <w:tmpl w:val="E0BAC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A7749"/>
    <w:multiLevelType w:val="hybridMultilevel"/>
    <w:tmpl w:val="F4FCF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6"/>
  </w:num>
  <w:num w:numId="5">
    <w:abstractNumId w:val="3"/>
  </w:num>
  <w:num w:numId="6">
    <w:abstractNumId w:val="0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4"/>
  </w:num>
  <w:num w:numId="13">
    <w:abstractNumId w:val="13"/>
  </w:num>
  <w:num w:numId="14">
    <w:abstractNumId w:val="9"/>
  </w:num>
  <w:num w:numId="15">
    <w:abstractNumId w:val="12"/>
  </w:num>
  <w:num w:numId="16">
    <w:abstractNumId w:val="2"/>
  </w:num>
  <w:num w:numId="17">
    <w:abstractNumId w:val="10"/>
  </w:num>
  <w:num w:numId="18">
    <w:abstractNumId w:val="1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17"/>
    <w:rsid w:val="000464B0"/>
    <w:rsid w:val="00065241"/>
    <w:rsid w:val="00075334"/>
    <w:rsid w:val="000760DF"/>
    <w:rsid w:val="00077233"/>
    <w:rsid w:val="000A0763"/>
    <w:rsid w:val="000A382B"/>
    <w:rsid w:val="000B5B00"/>
    <w:rsid w:val="000D0424"/>
    <w:rsid w:val="000E0B1A"/>
    <w:rsid w:val="001130D2"/>
    <w:rsid w:val="00113238"/>
    <w:rsid w:val="00113C70"/>
    <w:rsid w:val="00135AFF"/>
    <w:rsid w:val="00141CEE"/>
    <w:rsid w:val="00143740"/>
    <w:rsid w:val="00145799"/>
    <w:rsid w:val="0016316A"/>
    <w:rsid w:val="00171290"/>
    <w:rsid w:val="00180814"/>
    <w:rsid w:val="00195455"/>
    <w:rsid w:val="001C55F8"/>
    <w:rsid w:val="0021156B"/>
    <w:rsid w:val="00220045"/>
    <w:rsid w:val="00221DCF"/>
    <w:rsid w:val="002231C3"/>
    <w:rsid w:val="002352B9"/>
    <w:rsid w:val="00261732"/>
    <w:rsid w:val="00267ACC"/>
    <w:rsid w:val="00276C1A"/>
    <w:rsid w:val="00276F47"/>
    <w:rsid w:val="002B20F8"/>
    <w:rsid w:val="002B3091"/>
    <w:rsid w:val="002B6D13"/>
    <w:rsid w:val="002C5A78"/>
    <w:rsid w:val="002D0CB9"/>
    <w:rsid w:val="002E5139"/>
    <w:rsid w:val="002E6C60"/>
    <w:rsid w:val="002F3E66"/>
    <w:rsid w:val="0030382D"/>
    <w:rsid w:val="00315FCE"/>
    <w:rsid w:val="003357D0"/>
    <w:rsid w:val="00341C5C"/>
    <w:rsid w:val="003777AF"/>
    <w:rsid w:val="003A0A7B"/>
    <w:rsid w:val="003C5827"/>
    <w:rsid w:val="003D16F5"/>
    <w:rsid w:val="003E5E82"/>
    <w:rsid w:val="003F72D3"/>
    <w:rsid w:val="0040550E"/>
    <w:rsid w:val="004065E1"/>
    <w:rsid w:val="00456800"/>
    <w:rsid w:val="00457F13"/>
    <w:rsid w:val="00465857"/>
    <w:rsid w:val="00487795"/>
    <w:rsid w:val="0049247C"/>
    <w:rsid w:val="00492F8A"/>
    <w:rsid w:val="00495A98"/>
    <w:rsid w:val="004B3768"/>
    <w:rsid w:val="004C556D"/>
    <w:rsid w:val="004D0300"/>
    <w:rsid w:val="004F48C2"/>
    <w:rsid w:val="005010CB"/>
    <w:rsid w:val="0052752D"/>
    <w:rsid w:val="00541E41"/>
    <w:rsid w:val="00547BAE"/>
    <w:rsid w:val="00553749"/>
    <w:rsid w:val="005674ED"/>
    <w:rsid w:val="00572708"/>
    <w:rsid w:val="005862A3"/>
    <w:rsid w:val="005B1F0D"/>
    <w:rsid w:val="005C30A3"/>
    <w:rsid w:val="005E535B"/>
    <w:rsid w:val="00602772"/>
    <w:rsid w:val="00602E56"/>
    <w:rsid w:val="00607517"/>
    <w:rsid w:val="00620676"/>
    <w:rsid w:val="006415EB"/>
    <w:rsid w:val="00646831"/>
    <w:rsid w:val="00661285"/>
    <w:rsid w:val="00664921"/>
    <w:rsid w:val="006650A1"/>
    <w:rsid w:val="006B1B7E"/>
    <w:rsid w:val="006B27D9"/>
    <w:rsid w:val="006B285D"/>
    <w:rsid w:val="00706DEF"/>
    <w:rsid w:val="00725B2C"/>
    <w:rsid w:val="00725B8B"/>
    <w:rsid w:val="00731821"/>
    <w:rsid w:val="007463BE"/>
    <w:rsid w:val="00767C3A"/>
    <w:rsid w:val="00783A13"/>
    <w:rsid w:val="00804B9D"/>
    <w:rsid w:val="00806413"/>
    <w:rsid w:val="00810DE1"/>
    <w:rsid w:val="00824A29"/>
    <w:rsid w:val="00825453"/>
    <w:rsid w:val="00843D62"/>
    <w:rsid w:val="008656B5"/>
    <w:rsid w:val="00881945"/>
    <w:rsid w:val="0088543B"/>
    <w:rsid w:val="008B6D45"/>
    <w:rsid w:val="008E3C05"/>
    <w:rsid w:val="00924D03"/>
    <w:rsid w:val="00943279"/>
    <w:rsid w:val="009672D1"/>
    <w:rsid w:val="009717FD"/>
    <w:rsid w:val="009736DA"/>
    <w:rsid w:val="00983E03"/>
    <w:rsid w:val="00993111"/>
    <w:rsid w:val="009A06B5"/>
    <w:rsid w:val="009C7AAF"/>
    <w:rsid w:val="009E2968"/>
    <w:rsid w:val="009E33E8"/>
    <w:rsid w:val="009E3611"/>
    <w:rsid w:val="009F2FCA"/>
    <w:rsid w:val="00A174F0"/>
    <w:rsid w:val="00A47875"/>
    <w:rsid w:val="00A72A49"/>
    <w:rsid w:val="00A73769"/>
    <w:rsid w:val="00A9363D"/>
    <w:rsid w:val="00AA61D7"/>
    <w:rsid w:val="00AB4F5C"/>
    <w:rsid w:val="00AC0299"/>
    <w:rsid w:val="00AD2AC2"/>
    <w:rsid w:val="00AE36D9"/>
    <w:rsid w:val="00B16DDA"/>
    <w:rsid w:val="00B6353F"/>
    <w:rsid w:val="00B77A8A"/>
    <w:rsid w:val="00B952C1"/>
    <w:rsid w:val="00BA799F"/>
    <w:rsid w:val="00BD16CD"/>
    <w:rsid w:val="00C00001"/>
    <w:rsid w:val="00C12213"/>
    <w:rsid w:val="00C2635C"/>
    <w:rsid w:val="00C444E9"/>
    <w:rsid w:val="00C75BB7"/>
    <w:rsid w:val="00CC1C52"/>
    <w:rsid w:val="00CC4474"/>
    <w:rsid w:val="00CC4A3C"/>
    <w:rsid w:val="00CE079C"/>
    <w:rsid w:val="00D1098A"/>
    <w:rsid w:val="00D21E8D"/>
    <w:rsid w:val="00D2479C"/>
    <w:rsid w:val="00D32C63"/>
    <w:rsid w:val="00D335C2"/>
    <w:rsid w:val="00D572C3"/>
    <w:rsid w:val="00D653AE"/>
    <w:rsid w:val="00D66A40"/>
    <w:rsid w:val="00D92542"/>
    <w:rsid w:val="00D97FE0"/>
    <w:rsid w:val="00DA0DE1"/>
    <w:rsid w:val="00DE457D"/>
    <w:rsid w:val="00DF2914"/>
    <w:rsid w:val="00E401DB"/>
    <w:rsid w:val="00E431E6"/>
    <w:rsid w:val="00E6259D"/>
    <w:rsid w:val="00E7116B"/>
    <w:rsid w:val="00EA0B32"/>
    <w:rsid w:val="00EB6105"/>
    <w:rsid w:val="00EE0C5D"/>
    <w:rsid w:val="00EE24E7"/>
    <w:rsid w:val="00EE5B33"/>
    <w:rsid w:val="00EE61A4"/>
    <w:rsid w:val="00F207C6"/>
    <w:rsid w:val="00F351A0"/>
    <w:rsid w:val="00F600F0"/>
    <w:rsid w:val="00F610DD"/>
    <w:rsid w:val="00F73E6A"/>
    <w:rsid w:val="00F85455"/>
    <w:rsid w:val="00F94473"/>
    <w:rsid w:val="00F9470F"/>
    <w:rsid w:val="00F96F7D"/>
    <w:rsid w:val="00FA05B7"/>
    <w:rsid w:val="00FA1344"/>
    <w:rsid w:val="00FC5288"/>
    <w:rsid w:val="00F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5:chartTrackingRefBased/>
  <w15:docId w15:val="{E220E9DB-9DEF-47FF-BB7A-70DA2323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39"/>
  </w:style>
  <w:style w:type="paragraph" w:styleId="Footer">
    <w:name w:val="footer"/>
    <w:basedOn w:val="Normal"/>
    <w:link w:val="Foot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231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Oliveira</dc:creator>
  <cp:keywords/>
  <dc:description/>
  <cp:lastModifiedBy>Sofia Oliveira</cp:lastModifiedBy>
  <cp:revision>48</cp:revision>
  <cp:lastPrinted>2017-03-13T09:50:00Z</cp:lastPrinted>
  <dcterms:created xsi:type="dcterms:W3CDTF">2017-09-29T07:35:00Z</dcterms:created>
  <dcterms:modified xsi:type="dcterms:W3CDTF">2018-01-22T08:32:00Z</dcterms:modified>
</cp:coreProperties>
</file>