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544CF0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57F49A63" w:rsidR="00BA5FD5" w:rsidRPr="00544CF0" w:rsidRDefault="00F032ED" w:rsidP="00865E38">
            <w:pPr>
              <w:rPr>
                <w:sz w:val="20"/>
                <w:lang w:val="pt-PT"/>
              </w:rPr>
            </w:pPr>
            <w:r w:rsidRPr="00544CF0">
              <w:rPr>
                <w:sz w:val="20"/>
                <w:lang w:val="pt-PT"/>
              </w:rPr>
              <w:t xml:space="preserve">Cartão MC </w:t>
            </w:r>
            <w:r w:rsidR="00865E38" w:rsidRPr="00544CF0">
              <w:rPr>
                <w:sz w:val="20"/>
                <w:lang w:val="pt-PT"/>
              </w:rPr>
              <w:t>IKEA</w:t>
            </w:r>
            <w:r w:rsidRPr="00544CF0">
              <w:rPr>
                <w:sz w:val="20"/>
                <w:lang w:val="pt-PT"/>
              </w:rPr>
              <w:t xml:space="preserve"> EMV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544CF0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544CF0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544CF0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r>
              <w:t>Código Moeda: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544CF0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544CF0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544CF0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544CF0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544CF0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544CF0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0A3C6091" w:rsidR="00BA5FD5" w:rsidRDefault="00544CF0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50ED8BCB" w:rsidR="00BA5FD5" w:rsidRPr="00CB1694" w:rsidRDefault="00544CF0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544CF0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(loja)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544CF0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>Contrato Cetelem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544CF0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544CF0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544CF0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544CF0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544CF0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544CF0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544CF0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544CF0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544CF0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544CF0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544CF0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44CF0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65E38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AD610-901C-4E03-A4CA-B8E19915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11</cp:revision>
  <cp:lastPrinted>2011-02-25T10:43:00Z</cp:lastPrinted>
  <dcterms:created xsi:type="dcterms:W3CDTF">2018-07-04T10:11:00Z</dcterms:created>
  <dcterms:modified xsi:type="dcterms:W3CDTF">2018-08-08T16:29:00Z</dcterms:modified>
</cp:coreProperties>
</file>