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07" w:type="dxa"/>
        <w:tblInd w:w="-14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236"/>
        <w:gridCol w:w="5718"/>
      </w:tblGrid>
      <w:tr w:rsidR="00607517" w:rsidRPr="00D1098A" w:rsidTr="00BE150C">
        <w:trPr>
          <w:trHeight w:val="557"/>
        </w:trPr>
        <w:tc>
          <w:tcPr>
            <w:tcW w:w="4253" w:type="dxa"/>
            <w:vMerge w:val="restart"/>
          </w:tcPr>
          <w:p w:rsidR="00607517" w:rsidRPr="00D1098A" w:rsidRDefault="00607517" w:rsidP="0021021C">
            <w:pPr>
              <w:jc w:val="center"/>
              <w:rPr>
                <w:rFonts w:ascii="Arial" w:hAnsi="Arial" w:cs="Arial"/>
                <w:lang w:val="en-US"/>
              </w:rPr>
            </w:pPr>
            <w:r w:rsidRPr="00D1098A">
              <w:rPr>
                <w:rFonts w:ascii="Arial" w:hAnsi="Arial" w:cs="Arial"/>
                <w:bCs/>
                <w:noProof/>
                <w:sz w:val="20"/>
                <w:szCs w:val="20"/>
                <w:lang w:eastAsia="pt-PT"/>
              </w:rPr>
              <w:drawing>
                <wp:inline distT="0" distB="0" distL="0" distR="0" wp14:anchorId="238350F2" wp14:editId="7FC50F2E">
                  <wp:extent cx="2421255" cy="6146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255" cy="61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7517" w:rsidRPr="00661285" w:rsidRDefault="00607517" w:rsidP="0021021C">
            <w:pPr>
              <w:jc w:val="center"/>
              <w:rPr>
                <w:rFonts w:ascii="Arial" w:hAnsi="Arial" w:cs="Arial"/>
                <w:b/>
                <w:color w:val="008080"/>
              </w:rPr>
            </w:pPr>
            <w:r w:rsidRPr="00661285">
              <w:rPr>
                <w:rFonts w:ascii="Arial" w:hAnsi="Arial" w:cs="Arial"/>
                <w:b/>
                <w:color w:val="008080"/>
              </w:rPr>
              <w:t>Direção de Sistemas de Informação</w:t>
            </w:r>
          </w:p>
        </w:tc>
        <w:tc>
          <w:tcPr>
            <w:tcW w:w="236" w:type="dxa"/>
            <w:vMerge w:val="restart"/>
            <w:tcBorders>
              <w:top w:val="nil"/>
              <w:bottom w:val="nil"/>
            </w:tcBorders>
          </w:tcPr>
          <w:p w:rsidR="00607517" w:rsidRPr="00661285" w:rsidRDefault="00607517" w:rsidP="0021021C">
            <w:pPr>
              <w:rPr>
                <w:rFonts w:ascii="Arial" w:hAnsi="Arial" w:cs="Arial"/>
              </w:rPr>
            </w:pPr>
          </w:p>
        </w:tc>
        <w:tc>
          <w:tcPr>
            <w:tcW w:w="5718" w:type="dxa"/>
            <w:vAlign w:val="center"/>
          </w:tcPr>
          <w:p w:rsidR="00607517" w:rsidRPr="00717516" w:rsidRDefault="00AB1CC1" w:rsidP="00BE150C">
            <w:pPr>
              <w:rPr>
                <w:rFonts w:ascii="Arial" w:hAnsi="Arial" w:cs="Arial"/>
                <w:b/>
                <w:sz w:val="28"/>
                <w:lang w:val="en-US"/>
              </w:rPr>
            </w:pPr>
            <w:r>
              <w:rPr>
                <w:rFonts w:ascii="Arial" w:hAnsi="Arial" w:cs="Arial"/>
                <w:b/>
                <w:color w:val="008080"/>
                <w:sz w:val="28"/>
                <w:lang w:val="en-US"/>
              </w:rPr>
              <w:t>201</w:t>
            </w:r>
            <w:r w:rsidR="00BE150C">
              <w:rPr>
                <w:rFonts w:ascii="Arial" w:hAnsi="Arial" w:cs="Arial"/>
                <w:b/>
                <w:color w:val="008080"/>
                <w:sz w:val="28"/>
                <w:lang w:val="en-US"/>
              </w:rPr>
              <w:t>8</w:t>
            </w:r>
            <w:r>
              <w:rPr>
                <w:rFonts w:ascii="Arial" w:hAnsi="Arial" w:cs="Arial"/>
                <w:b/>
                <w:color w:val="008080"/>
                <w:sz w:val="28"/>
                <w:lang w:val="en-US"/>
              </w:rPr>
              <w:t xml:space="preserve"> </w:t>
            </w:r>
            <w:r w:rsidR="00C717F3" w:rsidRPr="00717516">
              <w:rPr>
                <w:rFonts w:ascii="Arial" w:hAnsi="Arial" w:cs="Arial"/>
                <w:b/>
                <w:color w:val="008080"/>
                <w:sz w:val="28"/>
                <w:lang w:val="en-US"/>
              </w:rPr>
              <w:t>Card Issu</w:t>
            </w:r>
            <w:r w:rsidR="00717516" w:rsidRPr="00717516">
              <w:rPr>
                <w:rFonts w:ascii="Arial" w:hAnsi="Arial" w:cs="Arial"/>
                <w:b/>
                <w:color w:val="008080"/>
                <w:sz w:val="28"/>
                <w:lang w:val="en-US"/>
              </w:rPr>
              <w:t>ance</w:t>
            </w:r>
            <w:r w:rsidR="00D92053">
              <w:rPr>
                <w:rFonts w:ascii="Arial" w:hAnsi="Arial" w:cs="Arial"/>
                <w:b/>
                <w:color w:val="008080"/>
                <w:sz w:val="28"/>
                <w:lang w:val="en-US"/>
              </w:rPr>
              <w:t xml:space="preserve"> Forecast</w:t>
            </w:r>
          </w:p>
        </w:tc>
      </w:tr>
      <w:tr w:rsidR="009C7AAF" w:rsidRPr="00C717F3" w:rsidTr="00BE150C">
        <w:trPr>
          <w:trHeight w:val="632"/>
        </w:trPr>
        <w:tc>
          <w:tcPr>
            <w:tcW w:w="4253" w:type="dxa"/>
            <w:vMerge/>
          </w:tcPr>
          <w:p w:rsidR="009C7AAF" w:rsidRPr="00D1098A" w:rsidRDefault="009C7AAF" w:rsidP="0021021C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en-US" w:eastAsia="pt-PT"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</w:tcBorders>
          </w:tcPr>
          <w:p w:rsidR="009C7AAF" w:rsidRPr="00D1098A" w:rsidRDefault="009C7AAF" w:rsidP="0021021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718" w:type="dxa"/>
            <w:vAlign w:val="center"/>
          </w:tcPr>
          <w:p w:rsidR="009C7AAF" w:rsidRPr="0021021C" w:rsidRDefault="00F109D2" w:rsidP="0021021C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Provisory Cards</w:t>
            </w:r>
            <w:r w:rsidR="00985991">
              <w:rPr>
                <w:rFonts w:ascii="Arial" w:hAnsi="Arial" w:cs="Arial"/>
                <w:sz w:val="24"/>
                <w:lang w:val="en-US"/>
              </w:rPr>
              <w:t xml:space="preserve"> – Non EMV</w:t>
            </w:r>
          </w:p>
        </w:tc>
      </w:tr>
    </w:tbl>
    <w:p w:rsidR="009672D1" w:rsidRDefault="009672D1" w:rsidP="0021021C">
      <w:pPr>
        <w:spacing w:after="0" w:line="240" w:lineRule="auto"/>
        <w:rPr>
          <w:rFonts w:ascii="Arial" w:hAnsi="Arial" w:cs="Arial"/>
          <w:lang w:val="en-US"/>
        </w:rPr>
      </w:pPr>
    </w:p>
    <w:p w:rsidR="00F109D2" w:rsidRDefault="00F109D2" w:rsidP="0021021C">
      <w:pPr>
        <w:spacing w:after="0" w:line="240" w:lineRule="auto"/>
        <w:rPr>
          <w:rFonts w:ascii="Arial" w:hAnsi="Arial" w:cs="Arial"/>
          <w:lang w:val="en-US"/>
        </w:rPr>
      </w:pPr>
    </w:p>
    <w:p w:rsidR="00AB1CC1" w:rsidRPr="004A2369" w:rsidRDefault="00AB1CC1" w:rsidP="00AB1CC1">
      <w:pPr>
        <w:pBdr>
          <w:bottom w:val="single" w:sz="12" w:space="1" w:color="008080"/>
        </w:pBdr>
        <w:spacing w:after="120" w:line="240" w:lineRule="auto"/>
        <w:rPr>
          <w:rFonts w:ascii="Arial" w:hAnsi="Arial" w:cs="Arial"/>
          <w:b/>
          <w:color w:val="008080"/>
          <w:sz w:val="18"/>
          <w:lang w:val="en-US"/>
        </w:rPr>
      </w:pPr>
      <w:r w:rsidRPr="004A2369">
        <w:rPr>
          <w:rFonts w:ascii="Arial" w:hAnsi="Arial" w:cs="Arial"/>
          <w:b/>
          <w:color w:val="008080"/>
          <w:sz w:val="18"/>
          <w:lang w:val="en-US"/>
        </w:rPr>
        <w:t>Document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5"/>
        <w:gridCol w:w="2832"/>
        <w:gridCol w:w="1087"/>
        <w:gridCol w:w="4647"/>
      </w:tblGrid>
      <w:tr w:rsidR="004B3C97" w:rsidRPr="004A2369" w:rsidTr="00A82CCD">
        <w:tc>
          <w:tcPr>
            <w:tcW w:w="1415" w:type="dxa"/>
          </w:tcPr>
          <w:p w:rsidR="004B3C97" w:rsidRPr="004A2369" w:rsidRDefault="004B3C97" w:rsidP="00AB1CC1">
            <w:pPr>
              <w:jc w:val="right"/>
              <w:rPr>
                <w:rFonts w:ascii="Arial" w:hAnsi="Arial" w:cs="Arial"/>
                <w:b/>
                <w:sz w:val="18"/>
                <w:lang w:val="en-US"/>
              </w:rPr>
            </w:pPr>
            <w:r w:rsidRPr="004A2369">
              <w:rPr>
                <w:rFonts w:ascii="Arial" w:hAnsi="Arial" w:cs="Arial"/>
                <w:b/>
                <w:sz w:val="18"/>
                <w:lang w:val="en-US"/>
              </w:rPr>
              <w:t>Date:</w:t>
            </w:r>
          </w:p>
        </w:tc>
        <w:tc>
          <w:tcPr>
            <w:tcW w:w="2832" w:type="dxa"/>
          </w:tcPr>
          <w:p w:rsidR="004B3C97" w:rsidRPr="004A2369" w:rsidRDefault="00F109D2" w:rsidP="00F109D2">
            <w:pPr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02</w:t>
            </w:r>
            <w:r w:rsidR="004B3C97" w:rsidRPr="004A2369">
              <w:rPr>
                <w:rFonts w:ascii="Arial" w:hAnsi="Arial" w:cs="Arial"/>
                <w:sz w:val="18"/>
                <w:lang w:val="en-US"/>
              </w:rPr>
              <w:t>-0</w:t>
            </w:r>
            <w:r>
              <w:rPr>
                <w:rFonts w:ascii="Arial" w:hAnsi="Arial" w:cs="Arial"/>
                <w:sz w:val="18"/>
                <w:lang w:val="en-US"/>
              </w:rPr>
              <w:t>2</w:t>
            </w:r>
            <w:r w:rsidR="008F397A">
              <w:rPr>
                <w:rFonts w:ascii="Arial" w:hAnsi="Arial" w:cs="Arial"/>
                <w:sz w:val="18"/>
                <w:lang w:val="en-US"/>
              </w:rPr>
              <w:t>-2018</w:t>
            </w:r>
          </w:p>
        </w:tc>
        <w:tc>
          <w:tcPr>
            <w:tcW w:w="1017" w:type="dxa"/>
          </w:tcPr>
          <w:p w:rsidR="004B3C97" w:rsidRPr="004B3C97" w:rsidRDefault="004B3C97" w:rsidP="004B3C97">
            <w:pPr>
              <w:jc w:val="right"/>
              <w:rPr>
                <w:rFonts w:ascii="Arial" w:hAnsi="Arial" w:cs="Arial"/>
                <w:b/>
                <w:sz w:val="18"/>
                <w:lang w:val="en-US"/>
              </w:rPr>
            </w:pPr>
            <w:r w:rsidRPr="004B3C97">
              <w:rPr>
                <w:rFonts w:ascii="Arial" w:hAnsi="Arial" w:cs="Arial"/>
                <w:b/>
                <w:sz w:val="18"/>
                <w:lang w:val="en-US"/>
              </w:rPr>
              <w:t>Recipient:</w:t>
            </w:r>
          </w:p>
        </w:tc>
        <w:tc>
          <w:tcPr>
            <w:tcW w:w="4647" w:type="dxa"/>
          </w:tcPr>
          <w:p w:rsidR="004B3C97" w:rsidRPr="004A2369" w:rsidRDefault="004B3C97" w:rsidP="00AB1CC1">
            <w:pPr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SIBS Cartões</w:t>
            </w:r>
          </w:p>
        </w:tc>
      </w:tr>
      <w:tr w:rsidR="00AB1CC1" w:rsidRPr="00D84348" w:rsidTr="00A82CCD">
        <w:tc>
          <w:tcPr>
            <w:tcW w:w="1415" w:type="dxa"/>
          </w:tcPr>
          <w:p w:rsidR="00AB1CC1" w:rsidRPr="004A2369" w:rsidRDefault="00AB1CC1" w:rsidP="00AB1CC1">
            <w:pPr>
              <w:jc w:val="right"/>
              <w:rPr>
                <w:rFonts w:ascii="Arial" w:hAnsi="Arial" w:cs="Arial"/>
                <w:b/>
                <w:sz w:val="18"/>
                <w:lang w:val="en-US"/>
              </w:rPr>
            </w:pPr>
            <w:r w:rsidRPr="004A2369">
              <w:rPr>
                <w:rFonts w:ascii="Arial" w:hAnsi="Arial" w:cs="Arial"/>
                <w:b/>
                <w:sz w:val="18"/>
                <w:lang w:val="en-US"/>
              </w:rPr>
              <w:t>Content:</w:t>
            </w:r>
          </w:p>
        </w:tc>
        <w:tc>
          <w:tcPr>
            <w:tcW w:w="8496" w:type="dxa"/>
            <w:gridSpan w:val="3"/>
          </w:tcPr>
          <w:p w:rsidR="00AB1CC1" w:rsidRPr="004A2369" w:rsidRDefault="00F109D2" w:rsidP="00F109D2">
            <w:pPr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Forecast for 2018</w:t>
            </w:r>
            <w:r w:rsidR="00AB1CC1" w:rsidRPr="004A2369">
              <w:rPr>
                <w:rFonts w:ascii="Arial" w:hAnsi="Arial" w:cs="Arial"/>
                <w:sz w:val="18"/>
                <w:lang w:val="en-US"/>
              </w:rPr>
              <w:t xml:space="preserve"> card production, regarding </w:t>
            </w:r>
            <w:r w:rsidR="00AA284D">
              <w:rPr>
                <w:rFonts w:ascii="Arial" w:hAnsi="Arial" w:cs="Arial"/>
                <w:sz w:val="18"/>
                <w:lang w:val="en-US"/>
              </w:rPr>
              <w:t>the issuing of new</w:t>
            </w:r>
            <w:r w:rsidR="00AB1CC1" w:rsidRPr="004A2369">
              <w:rPr>
                <w:rFonts w:ascii="Arial" w:hAnsi="Arial" w:cs="Arial"/>
                <w:sz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lang w:val="en-US"/>
              </w:rPr>
              <w:t xml:space="preserve">provisory </w:t>
            </w:r>
            <w:r w:rsidR="00AB1CC1" w:rsidRPr="004A2369">
              <w:rPr>
                <w:rFonts w:ascii="Arial" w:hAnsi="Arial" w:cs="Arial"/>
                <w:sz w:val="18"/>
                <w:lang w:val="en-US"/>
              </w:rPr>
              <w:t>card</w:t>
            </w:r>
            <w:r w:rsidR="004B3C97">
              <w:rPr>
                <w:rFonts w:ascii="Arial" w:hAnsi="Arial" w:cs="Arial"/>
                <w:sz w:val="18"/>
                <w:lang w:val="en-US"/>
              </w:rPr>
              <w:t>s</w:t>
            </w:r>
            <w:r w:rsidR="00AB1CC1" w:rsidRPr="004A2369">
              <w:rPr>
                <w:rFonts w:ascii="Arial" w:hAnsi="Arial" w:cs="Arial"/>
                <w:sz w:val="18"/>
                <w:lang w:val="en-US"/>
              </w:rPr>
              <w:t>.</w:t>
            </w:r>
            <w:r w:rsidR="004B3C97">
              <w:rPr>
                <w:rFonts w:ascii="Arial" w:hAnsi="Arial" w:cs="Arial"/>
                <w:sz w:val="18"/>
                <w:lang w:val="en-US"/>
              </w:rPr>
              <w:t xml:space="preserve"> </w:t>
            </w:r>
          </w:p>
        </w:tc>
      </w:tr>
      <w:tr w:rsidR="00AB1CC1" w:rsidRPr="00D84348" w:rsidTr="00A82CCD">
        <w:tc>
          <w:tcPr>
            <w:tcW w:w="1415" w:type="dxa"/>
          </w:tcPr>
          <w:p w:rsidR="00AB1CC1" w:rsidRPr="004A2369" w:rsidRDefault="00AB1CC1" w:rsidP="00AB1CC1">
            <w:pPr>
              <w:jc w:val="right"/>
              <w:rPr>
                <w:rFonts w:ascii="Arial" w:hAnsi="Arial" w:cs="Arial"/>
                <w:b/>
                <w:sz w:val="18"/>
                <w:lang w:val="en-US"/>
              </w:rPr>
            </w:pPr>
            <w:r w:rsidRPr="004A2369">
              <w:rPr>
                <w:rFonts w:ascii="Arial" w:hAnsi="Arial" w:cs="Arial"/>
                <w:b/>
                <w:sz w:val="18"/>
                <w:lang w:val="en-US"/>
              </w:rPr>
              <w:t>Remarks:</w:t>
            </w:r>
          </w:p>
        </w:tc>
        <w:tc>
          <w:tcPr>
            <w:tcW w:w="8496" w:type="dxa"/>
            <w:gridSpan w:val="3"/>
          </w:tcPr>
          <w:p w:rsidR="00AB1CC1" w:rsidRPr="004A2369" w:rsidRDefault="009C6228" w:rsidP="00F109D2">
            <w:pPr>
              <w:spacing w:after="40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C</w:t>
            </w:r>
            <w:r w:rsidR="00357B26">
              <w:rPr>
                <w:rFonts w:ascii="Arial" w:hAnsi="Arial" w:cs="Arial"/>
                <w:sz w:val="18"/>
                <w:lang w:val="en-US"/>
              </w:rPr>
              <w:t xml:space="preserve">ard issue volumes </w:t>
            </w:r>
            <w:r>
              <w:rPr>
                <w:rFonts w:ascii="Arial" w:hAnsi="Arial" w:cs="Arial"/>
                <w:sz w:val="18"/>
                <w:lang w:val="en-US"/>
              </w:rPr>
              <w:t xml:space="preserve">tend to grow </w:t>
            </w:r>
            <w:r w:rsidR="004A2369" w:rsidRPr="004A2369">
              <w:rPr>
                <w:rFonts w:ascii="Arial" w:hAnsi="Arial" w:cs="Arial"/>
                <w:sz w:val="18"/>
                <w:lang w:val="en-US"/>
              </w:rPr>
              <w:t>throughout the year</w:t>
            </w:r>
            <w:r w:rsidR="008F397A">
              <w:rPr>
                <w:rFonts w:ascii="Arial" w:hAnsi="Arial" w:cs="Arial"/>
                <w:sz w:val="18"/>
                <w:lang w:val="en-US"/>
              </w:rPr>
              <w:t>.</w:t>
            </w:r>
          </w:p>
        </w:tc>
      </w:tr>
    </w:tbl>
    <w:p w:rsidR="004A2369" w:rsidRPr="008F397A" w:rsidRDefault="004A2369" w:rsidP="00A82CCD">
      <w:pPr>
        <w:pStyle w:val="Style1"/>
        <w:spacing w:before="120" w:after="120"/>
        <w:rPr>
          <w:sz w:val="12"/>
          <w:lang w:val="en-GB"/>
        </w:rPr>
      </w:pPr>
    </w:p>
    <w:p w:rsidR="00767C3A" w:rsidRPr="004A2369" w:rsidRDefault="00717516" w:rsidP="00C876E4">
      <w:pPr>
        <w:pStyle w:val="Style1"/>
        <w:spacing w:before="160" w:after="160"/>
        <w:rPr>
          <w:sz w:val="18"/>
        </w:rPr>
      </w:pPr>
      <w:r w:rsidRPr="004A2369">
        <w:rPr>
          <w:sz w:val="18"/>
        </w:rPr>
        <w:t>New Cards</w:t>
      </w:r>
    </w:p>
    <w:tbl>
      <w:tblPr>
        <w:tblW w:w="101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716"/>
        <w:gridCol w:w="604"/>
        <w:gridCol w:w="610"/>
        <w:gridCol w:w="649"/>
        <w:gridCol w:w="617"/>
        <w:gridCol w:w="669"/>
        <w:gridCol w:w="610"/>
        <w:gridCol w:w="591"/>
        <w:gridCol w:w="643"/>
        <w:gridCol w:w="636"/>
        <w:gridCol w:w="610"/>
        <w:gridCol w:w="643"/>
        <w:gridCol w:w="636"/>
        <w:gridCol w:w="656"/>
      </w:tblGrid>
      <w:tr w:rsidR="00057970" w:rsidRPr="00057970" w:rsidTr="00057970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057970" w:rsidRPr="00057970" w:rsidRDefault="00057970" w:rsidP="00057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> </w:t>
            </w:r>
          </w:p>
        </w:tc>
        <w:tc>
          <w:tcPr>
            <w:tcW w:w="65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proofErr w:type="spellStart"/>
            <w:r w:rsidRPr="0005797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>Contract</w:t>
            </w:r>
            <w:proofErr w:type="spellEnd"/>
          </w:p>
        </w:tc>
        <w:tc>
          <w:tcPr>
            <w:tcW w:w="604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A6A6A6"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proofErr w:type="gramStart"/>
            <w:r w:rsidRPr="00057970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  <w:t>jan-18</w:t>
            </w:r>
            <w:proofErr w:type="gramEnd"/>
          </w:p>
        </w:tc>
        <w:tc>
          <w:tcPr>
            <w:tcW w:w="61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A6A6A6"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proofErr w:type="gramStart"/>
            <w:r w:rsidRPr="00057970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  <w:t>feb-17</w:t>
            </w:r>
            <w:proofErr w:type="gramEnd"/>
          </w:p>
        </w:tc>
        <w:tc>
          <w:tcPr>
            <w:tcW w:w="649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A6A6A6"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proofErr w:type="gramStart"/>
            <w:r w:rsidRPr="00057970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  <w:t>mar-18</w:t>
            </w:r>
            <w:proofErr w:type="gramEnd"/>
          </w:p>
        </w:tc>
        <w:tc>
          <w:tcPr>
            <w:tcW w:w="617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A6A6A6"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proofErr w:type="gramStart"/>
            <w:r w:rsidRPr="00057970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  <w:t>apr-18</w:t>
            </w:r>
            <w:proofErr w:type="gramEnd"/>
          </w:p>
        </w:tc>
        <w:tc>
          <w:tcPr>
            <w:tcW w:w="669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A6A6A6"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proofErr w:type="gramStart"/>
            <w:r w:rsidRPr="00057970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  <w:t>may-18</w:t>
            </w:r>
            <w:proofErr w:type="gramEnd"/>
          </w:p>
        </w:tc>
        <w:tc>
          <w:tcPr>
            <w:tcW w:w="61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A6A6A6"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proofErr w:type="gramStart"/>
            <w:r w:rsidRPr="00057970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  <w:t>jun-18</w:t>
            </w:r>
            <w:proofErr w:type="gramEnd"/>
          </w:p>
        </w:tc>
        <w:tc>
          <w:tcPr>
            <w:tcW w:w="59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A6A6A6"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proofErr w:type="gramStart"/>
            <w:r w:rsidRPr="00057970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  <w:t>jul-18</w:t>
            </w:r>
            <w:proofErr w:type="gramEnd"/>
          </w:p>
        </w:tc>
        <w:tc>
          <w:tcPr>
            <w:tcW w:w="643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A6A6A6"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proofErr w:type="gramStart"/>
            <w:r w:rsidRPr="00057970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  <w:t>aug-18</w:t>
            </w:r>
            <w:proofErr w:type="gramEnd"/>
          </w:p>
        </w:tc>
        <w:tc>
          <w:tcPr>
            <w:tcW w:w="63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A6A6A6"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proofErr w:type="gramStart"/>
            <w:r w:rsidRPr="00057970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  <w:t>sep-18</w:t>
            </w:r>
            <w:proofErr w:type="gramEnd"/>
          </w:p>
        </w:tc>
        <w:tc>
          <w:tcPr>
            <w:tcW w:w="61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A6A6A6"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proofErr w:type="gramStart"/>
            <w:r w:rsidRPr="00057970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  <w:t>oct-18</w:t>
            </w:r>
            <w:proofErr w:type="gramEnd"/>
          </w:p>
        </w:tc>
        <w:tc>
          <w:tcPr>
            <w:tcW w:w="643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A6A6A6"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proofErr w:type="gramStart"/>
            <w:r w:rsidRPr="00057970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  <w:t>nov-18</w:t>
            </w:r>
            <w:proofErr w:type="gramEnd"/>
          </w:p>
        </w:tc>
        <w:tc>
          <w:tcPr>
            <w:tcW w:w="63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A6A6A6"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proofErr w:type="gramStart"/>
            <w:r w:rsidRPr="00057970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  <w:t>dec-18</w:t>
            </w:r>
            <w:proofErr w:type="gramEnd"/>
          </w:p>
        </w:tc>
        <w:tc>
          <w:tcPr>
            <w:tcW w:w="65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A6A6A6"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  <w:t>Total</w:t>
            </w:r>
          </w:p>
        </w:tc>
      </w:tr>
      <w:tr w:rsidR="00057970" w:rsidRPr="00057970" w:rsidTr="00057970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IKEA </w:t>
            </w:r>
            <w:proofErr w:type="spellStart"/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Prov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2835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1 600 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1 650 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1 700 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1 800 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1 850 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1 700 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1 900 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2 300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1 950 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2 000 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1 900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1 800 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22 150 </w:t>
            </w:r>
          </w:p>
        </w:tc>
      </w:tr>
      <w:tr w:rsidR="00057970" w:rsidRPr="00057970" w:rsidTr="00057970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proofErr w:type="spellStart"/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FnacProv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2369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1 500 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1 250 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1 500 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1 300 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1 500 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1 800 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1 400 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1 900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2 100 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1 900 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2 000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1 500 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19 650 </w:t>
            </w:r>
          </w:p>
        </w:tc>
      </w:tr>
      <w:tr w:rsidR="00057970" w:rsidRPr="00057970" w:rsidTr="00057970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RP </w:t>
            </w:r>
            <w:proofErr w:type="spellStart"/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Prov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3172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2 250 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3 000 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2 100 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2 100 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2 100 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2 000 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2 100 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2 100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2 300 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2 200 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2 500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2 900 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27 650 </w:t>
            </w:r>
          </w:p>
        </w:tc>
      </w:tr>
      <w:tr w:rsidR="00057970" w:rsidRPr="00057970" w:rsidTr="00057970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Media Markt </w:t>
            </w:r>
            <w:proofErr w:type="spellStart"/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Prov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6945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1 600 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1 500 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3 000 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3 000 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1 900 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1 700 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1 850 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1 900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3 000 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2 000 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2 000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2 500 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25 950 </w:t>
            </w:r>
          </w:p>
        </w:tc>
      </w:tr>
      <w:tr w:rsidR="00057970" w:rsidRPr="00057970" w:rsidTr="00057970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Decathlon </w:t>
            </w:r>
            <w:proofErr w:type="spellStart"/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Prov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2477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270 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220 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250 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360 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450 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440 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470 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480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310 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250 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230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220 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3 950 </w:t>
            </w:r>
          </w:p>
        </w:tc>
      </w:tr>
      <w:tr w:rsidR="00057970" w:rsidRPr="00057970" w:rsidTr="00057970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bottom"/>
            <w:hideMark/>
          </w:tcPr>
          <w:p w:rsidR="00057970" w:rsidRPr="00057970" w:rsidRDefault="00057970" w:rsidP="000579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pt-PT"/>
              </w:rPr>
            </w:pPr>
            <w:r w:rsidRPr="00057970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pt-PT"/>
              </w:rPr>
              <w:t>TOTAL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bottom"/>
            <w:hideMark/>
          </w:tcPr>
          <w:p w:rsidR="00057970" w:rsidRPr="00057970" w:rsidRDefault="00057970" w:rsidP="000579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pt-PT"/>
              </w:rPr>
            </w:pPr>
            <w:r w:rsidRPr="00057970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pt-PT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5 620 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5 970 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6 850 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6 760 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5 950 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5 940 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5 820 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6 380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7 710 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6 350 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6 730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7 120 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BDD7EE"/>
            <w:noWrap/>
            <w:vAlign w:val="center"/>
            <w:hideMark/>
          </w:tcPr>
          <w:p w:rsidR="00057970" w:rsidRPr="00057970" w:rsidRDefault="00057970" w:rsidP="00057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05797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77 200 </w:t>
            </w:r>
          </w:p>
        </w:tc>
      </w:tr>
    </w:tbl>
    <w:p w:rsidR="00C876E4" w:rsidRDefault="00C876E4" w:rsidP="004A2369">
      <w:pPr>
        <w:spacing w:before="120" w:after="120" w:line="240" w:lineRule="auto"/>
        <w:rPr>
          <w:rFonts w:ascii="Arial" w:hAnsi="Arial" w:cs="Arial"/>
          <w:b/>
          <w:color w:val="008080"/>
          <w:sz w:val="12"/>
          <w:lang w:val="en-US"/>
        </w:rPr>
      </w:pPr>
    </w:p>
    <w:p w:rsidR="00057970" w:rsidRPr="008F397A" w:rsidRDefault="00057970" w:rsidP="004A2369">
      <w:pPr>
        <w:spacing w:before="120" w:after="120" w:line="240" w:lineRule="auto"/>
        <w:rPr>
          <w:rFonts w:ascii="Arial" w:hAnsi="Arial" w:cs="Arial"/>
          <w:b/>
          <w:color w:val="008080"/>
          <w:sz w:val="12"/>
          <w:lang w:val="en-US"/>
        </w:rPr>
      </w:pPr>
    </w:p>
    <w:p w:rsidR="00C8424D" w:rsidRPr="004A2369" w:rsidRDefault="00C8424D" w:rsidP="00D659A8">
      <w:pPr>
        <w:pBdr>
          <w:bottom w:val="single" w:sz="12" w:space="1" w:color="008080"/>
        </w:pBdr>
        <w:spacing w:before="160" w:line="240" w:lineRule="auto"/>
        <w:ind w:right="-29"/>
        <w:rPr>
          <w:rFonts w:ascii="Arial" w:hAnsi="Arial" w:cs="Arial"/>
          <w:b/>
          <w:color w:val="008080"/>
          <w:sz w:val="18"/>
          <w:lang w:val="en-US"/>
        </w:rPr>
      </w:pPr>
      <w:r w:rsidRPr="004A2369">
        <w:rPr>
          <w:rFonts w:ascii="Arial" w:hAnsi="Arial" w:cs="Arial"/>
          <w:b/>
          <w:color w:val="008080"/>
          <w:sz w:val="18"/>
          <w:lang w:val="en-US"/>
        </w:rPr>
        <w:t>Trend</w:t>
      </w:r>
    </w:p>
    <w:p w:rsidR="00A32035" w:rsidRDefault="00025D59" w:rsidP="00D84348">
      <w:pPr>
        <w:rPr>
          <w:rFonts w:ascii="Arial" w:hAnsi="Arial" w:cs="Arial"/>
          <w:b/>
          <w:color w:val="008080"/>
          <w:lang w:val="en-US"/>
        </w:rPr>
      </w:pPr>
      <w:r>
        <w:rPr>
          <w:rFonts w:ascii="Arial" w:hAnsi="Arial" w:cs="Arial"/>
          <w:b/>
          <w:color w:val="008080"/>
          <w:lang w:val="en-US"/>
        </w:rPr>
        <w:t xml:space="preserve"> </w:t>
      </w:r>
      <w:r w:rsidR="00057970">
        <w:rPr>
          <w:noProof/>
          <w:lang w:eastAsia="pt-PT"/>
        </w:rPr>
        <w:drawing>
          <wp:inline distT="0" distB="0" distL="0" distR="0" wp14:anchorId="5197B638" wp14:editId="0B4FA8EC">
            <wp:extent cx="3910083" cy="2503805"/>
            <wp:effectExtent l="0" t="0" r="14605" b="1079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sectPr w:rsidR="00A32035" w:rsidSect="00D659A8">
      <w:footerReference w:type="default" r:id="rId10"/>
      <w:pgSz w:w="11906" w:h="16838"/>
      <w:pgMar w:top="567" w:right="849" w:bottom="851" w:left="102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97A" w:rsidRDefault="008F397A" w:rsidP="002E5139">
      <w:pPr>
        <w:spacing w:after="0" w:line="240" w:lineRule="auto"/>
      </w:pPr>
      <w:r>
        <w:separator/>
      </w:r>
    </w:p>
  </w:endnote>
  <w:endnote w:type="continuationSeparator" w:id="0">
    <w:p w:rsidR="008F397A" w:rsidRDefault="008F397A" w:rsidP="002E5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4" w:space="0" w:color="A5A5A5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02"/>
      <w:gridCol w:w="2819"/>
    </w:tblGrid>
    <w:tr w:rsidR="008F397A" w:rsidRPr="00700A4A" w:rsidTr="00BD1A65">
      <w:tc>
        <w:tcPr>
          <w:tcW w:w="7102" w:type="dxa"/>
        </w:tcPr>
        <w:p w:rsidR="008F397A" w:rsidRDefault="008F397A" w:rsidP="00324C63">
          <w:pPr>
            <w:pStyle w:val="Footer"/>
            <w:rPr>
              <w:rFonts w:ascii="Arial" w:hAnsi="Arial" w:cs="Arial"/>
              <w:sz w:val="16"/>
            </w:rPr>
          </w:pPr>
          <w:r w:rsidRPr="00EE0D06">
            <w:rPr>
              <w:rFonts w:ascii="Arial" w:hAnsi="Arial" w:cs="Arial"/>
              <w:sz w:val="16"/>
            </w:rPr>
            <w:fldChar w:fldCharType="begin"/>
          </w:r>
          <w:r w:rsidRPr="00EE0D06">
            <w:rPr>
              <w:rFonts w:ascii="Arial" w:hAnsi="Arial" w:cs="Arial"/>
              <w:sz w:val="16"/>
            </w:rPr>
            <w:instrText xml:space="preserve"> FILENAME   \* MERGEFORMAT </w:instrText>
          </w:r>
          <w:r w:rsidRPr="00EE0D06">
            <w:rPr>
              <w:rFonts w:ascii="Arial" w:hAnsi="Arial" w:cs="Arial"/>
              <w:sz w:val="16"/>
            </w:rPr>
            <w:fldChar w:fldCharType="separate"/>
          </w:r>
          <w:r w:rsidR="0063666B">
            <w:rPr>
              <w:rFonts w:ascii="Arial" w:hAnsi="Arial" w:cs="Arial"/>
              <w:noProof/>
              <w:sz w:val="16"/>
            </w:rPr>
            <w:t>2018CardIssuanceForecast.docx</w:t>
          </w:r>
          <w:r w:rsidRPr="00EE0D06">
            <w:rPr>
              <w:rFonts w:ascii="Arial" w:hAnsi="Arial" w:cs="Arial"/>
              <w:sz w:val="16"/>
            </w:rPr>
            <w:fldChar w:fldCharType="end"/>
          </w:r>
        </w:p>
        <w:p w:rsidR="008F397A" w:rsidRDefault="008F397A" w:rsidP="00324C63">
          <w:pPr>
            <w:pStyle w:val="Footer"/>
            <w:rPr>
              <w:rFonts w:ascii="Arial" w:hAnsi="Arial" w:cs="Arial"/>
              <w:sz w:val="16"/>
            </w:rPr>
          </w:pPr>
        </w:p>
        <w:p w:rsidR="008F397A" w:rsidRDefault="008F397A" w:rsidP="00324C63">
          <w:pPr>
            <w:pStyle w:val="Footer"/>
          </w:pPr>
          <w:r w:rsidRPr="002C5A78">
            <w:rPr>
              <w:sz w:val="12"/>
            </w:rPr>
            <w:t>Qualquer reprodução integral ou parcial realizada sem autorização expressa do BNP Paribas Personal Finance Portugal é ilícita.</w:t>
          </w:r>
        </w:p>
      </w:tc>
      <w:tc>
        <w:tcPr>
          <w:tcW w:w="2819" w:type="dxa"/>
        </w:tcPr>
        <w:p w:rsidR="008F397A" w:rsidRPr="00700A4A" w:rsidRDefault="008F397A" w:rsidP="00700A4A">
          <w:pPr>
            <w:pStyle w:val="Footer"/>
            <w:jc w:val="right"/>
            <w:rPr>
              <w:sz w:val="18"/>
            </w:rPr>
          </w:pP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PAGE  \* Arabic  \* MERGEFORMAT </w:instrText>
          </w:r>
          <w:r w:rsidRPr="00700A4A">
            <w:rPr>
              <w:sz w:val="18"/>
            </w:rPr>
            <w:fldChar w:fldCharType="separate"/>
          </w:r>
          <w:r w:rsidR="00D84348">
            <w:rPr>
              <w:noProof/>
              <w:sz w:val="18"/>
            </w:rPr>
            <w:t>1</w:t>
          </w:r>
          <w:r w:rsidRPr="00700A4A">
            <w:rPr>
              <w:sz w:val="18"/>
            </w:rPr>
            <w:fldChar w:fldCharType="end"/>
          </w:r>
          <w:r w:rsidRPr="00700A4A">
            <w:rPr>
              <w:sz w:val="18"/>
            </w:rPr>
            <w:t>/</w:t>
          </w: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NUMPAGES  \* Arabic  \* MERGEFORMAT </w:instrText>
          </w:r>
          <w:r w:rsidRPr="00700A4A">
            <w:rPr>
              <w:sz w:val="18"/>
            </w:rPr>
            <w:fldChar w:fldCharType="separate"/>
          </w:r>
          <w:r w:rsidR="00D84348">
            <w:rPr>
              <w:noProof/>
              <w:sz w:val="18"/>
            </w:rPr>
            <w:t>1</w:t>
          </w:r>
          <w:r w:rsidRPr="00700A4A">
            <w:rPr>
              <w:noProof/>
              <w:sz w:val="18"/>
            </w:rPr>
            <w:fldChar w:fldCharType="end"/>
          </w:r>
        </w:p>
      </w:tc>
    </w:tr>
  </w:tbl>
  <w:p w:rsidR="008F397A" w:rsidRDefault="008F397A" w:rsidP="00324C6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97A" w:rsidRDefault="008F397A" w:rsidP="002E5139">
      <w:pPr>
        <w:spacing w:after="0" w:line="240" w:lineRule="auto"/>
      </w:pPr>
      <w:r>
        <w:separator/>
      </w:r>
    </w:p>
  </w:footnote>
  <w:footnote w:type="continuationSeparator" w:id="0">
    <w:p w:rsidR="008F397A" w:rsidRDefault="008F397A" w:rsidP="002E5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B194E"/>
    <w:multiLevelType w:val="hybridMultilevel"/>
    <w:tmpl w:val="FFBA4C3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DB4C2A"/>
    <w:multiLevelType w:val="hybridMultilevel"/>
    <w:tmpl w:val="38766452"/>
    <w:lvl w:ilvl="0" w:tplc="0816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2" w15:restartNumberingAfterBreak="0">
    <w:nsid w:val="16B00504"/>
    <w:multiLevelType w:val="hybridMultilevel"/>
    <w:tmpl w:val="C1904EE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B1643A"/>
    <w:multiLevelType w:val="hybridMultilevel"/>
    <w:tmpl w:val="958EED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5736E"/>
    <w:multiLevelType w:val="multilevel"/>
    <w:tmpl w:val="A282D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5F321A2"/>
    <w:multiLevelType w:val="hybridMultilevel"/>
    <w:tmpl w:val="1A601FC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146B42"/>
    <w:multiLevelType w:val="hybridMultilevel"/>
    <w:tmpl w:val="048E05F8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C420A61"/>
    <w:multiLevelType w:val="hybridMultilevel"/>
    <w:tmpl w:val="C9FEC3C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F101CA"/>
    <w:multiLevelType w:val="multilevel"/>
    <w:tmpl w:val="C42A3B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A1D3A66"/>
    <w:multiLevelType w:val="hybridMultilevel"/>
    <w:tmpl w:val="3AA0737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126168"/>
    <w:multiLevelType w:val="hybridMultilevel"/>
    <w:tmpl w:val="31A0437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43240A5B"/>
    <w:multiLevelType w:val="multilevel"/>
    <w:tmpl w:val="66A4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451C76F9"/>
    <w:multiLevelType w:val="multilevel"/>
    <w:tmpl w:val="ED1028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C406CD4"/>
    <w:multiLevelType w:val="hybridMultilevel"/>
    <w:tmpl w:val="F9A49B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A27B97"/>
    <w:multiLevelType w:val="hybridMultilevel"/>
    <w:tmpl w:val="4D7E2F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CD11BC"/>
    <w:multiLevelType w:val="hybridMultilevel"/>
    <w:tmpl w:val="046289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B60C37"/>
    <w:multiLevelType w:val="hybridMultilevel"/>
    <w:tmpl w:val="9D26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7930AC"/>
    <w:multiLevelType w:val="hybridMultilevel"/>
    <w:tmpl w:val="02E2F572"/>
    <w:lvl w:ilvl="0" w:tplc="0816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8" w15:restartNumberingAfterBreak="0">
    <w:nsid w:val="61913453"/>
    <w:multiLevelType w:val="hybridMultilevel"/>
    <w:tmpl w:val="A99C4C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885E3A"/>
    <w:multiLevelType w:val="hybridMultilevel"/>
    <w:tmpl w:val="331AEA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A93A40"/>
    <w:multiLevelType w:val="hybridMultilevel"/>
    <w:tmpl w:val="48BCE1D2"/>
    <w:lvl w:ilvl="0" w:tplc="C6705A44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36A7749"/>
    <w:multiLevelType w:val="hybridMultilevel"/>
    <w:tmpl w:val="F4FCFD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1E259A"/>
    <w:multiLevelType w:val="hybridMultilevel"/>
    <w:tmpl w:val="84D67C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21"/>
  </w:num>
  <w:num w:numId="4">
    <w:abstractNumId w:val="9"/>
  </w:num>
  <w:num w:numId="5">
    <w:abstractNumId w:val="2"/>
  </w:num>
  <w:num w:numId="6">
    <w:abstractNumId w:val="0"/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0"/>
  </w:num>
  <w:num w:numId="12">
    <w:abstractNumId w:val="3"/>
  </w:num>
  <w:num w:numId="13">
    <w:abstractNumId w:val="16"/>
  </w:num>
  <w:num w:numId="14">
    <w:abstractNumId w:val="11"/>
  </w:num>
  <w:num w:numId="15">
    <w:abstractNumId w:val="8"/>
  </w:num>
  <w:num w:numId="16">
    <w:abstractNumId w:val="7"/>
  </w:num>
  <w:num w:numId="17">
    <w:abstractNumId w:val="14"/>
  </w:num>
  <w:num w:numId="18">
    <w:abstractNumId w:val="12"/>
  </w:num>
  <w:num w:numId="19">
    <w:abstractNumId w:val="4"/>
  </w:num>
  <w:num w:numId="20">
    <w:abstractNumId w:val="1"/>
  </w:num>
  <w:num w:numId="21">
    <w:abstractNumId w:val="22"/>
  </w:num>
  <w:num w:numId="22">
    <w:abstractNumId w:val="6"/>
  </w:num>
  <w:num w:numId="23">
    <w:abstractNumId w:val="15"/>
  </w:num>
  <w:num w:numId="24">
    <w:abstractNumId w:val="17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517"/>
    <w:rsid w:val="00002461"/>
    <w:rsid w:val="000140F2"/>
    <w:rsid w:val="000231E4"/>
    <w:rsid w:val="00025D59"/>
    <w:rsid w:val="0005041A"/>
    <w:rsid w:val="00055216"/>
    <w:rsid w:val="00055AB3"/>
    <w:rsid w:val="00057970"/>
    <w:rsid w:val="000657BE"/>
    <w:rsid w:val="00072484"/>
    <w:rsid w:val="00073B15"/>
    <w:rsid w:val="0008511A"/>
    <w:rsid w:val="000A31A6"/>
    <w:rsid w:val="000A3ADE"/>
    <w:rsid w:val="000B3AEA"/>
    <w:rsid w:val="000B6EEB"/>
    <w:rsid w:val="000E0C29"/>
    <w:rsid w:val="00101CEC"/>
    <w:rsid w:val="001138F5"/>
    <w:rsid w:val="00116A7A"/>
    <w:rsid w:val="001230C6"/>
    <w:rsid w:val="0013522B"/>
    <w:rsid w:val="001425B5"/>
    <w:rsid w:val="00145799"/>
    <w:rsid w:val="00166E91"/>
    <w:rsid w:val="00171290"/>
    <w:rsid w:val="00196886"/>
    <w:rsid w:val="001A0BB4"/>
    <w:rsid w:val="001E0762"/>
    <w:rsid w:val="00201A92"/>
    <w:rsid w:val="00207A20"/>
    <w:rsid w:val="0021021C"/>
    <w:rsid w:val="0021156B"/>
    <w:rsid w:val="002231C3"/>
    <w:rsid w:val="00234D34"/>
    <w:rsid w:val="00252DF8"/>
    <w:rsid w:val="00261732"/>
    <w:rsid w:val="00271050"/>
    <w:rsid w:val="00286E73"/>
    <w:rsid w:val="002870BC"/>
    <w:rsid w:val="00291CF0"/>
    <w:rsid w:val="00295D06"/>
    <w:rsid w:val="00295FB6"/>
    <w:rsid w:val="002C33AD"/>
    <w:rsid w:val="002C48E5"/>
    <w:rsid w:val="002D2202"/>
    <w:rsid w:val="002E5139"/>
    <w:rsid w:val="002F3E66"/>
    <w:rsid w:val="003059AF"/>
    <w:rsid w:val="00306D90"/>
    <w:rsid w:val="00315FCE"/>
    <w:rsid w:val="0032433B"/>
    <w:rsid w:val="00324C63"/>
    <w:rsid w:val="003275F7"/>
    <w:rsid w:val="00330F8E"/>
    <w:rsid w:val="003350CB"/>
    <w:rsid w:val="0034022E"/>
    <w:rsid w:val="00357B26"/>
    <w:rsid w:val="003602CB"/>
    <w:rsid w:val="003777AF"/>
    <w:rsid w:val="0038030D"/>
    <w:rsid w:val="00381F35"/>
    <w:rsid w:val="00382D63"/>
    <w:rsid w:val="0039776C"/>
    <w:rsid w:val="003B62F9"/>
    <w:rsid w:val="003E5B9F"/>
    <w:rsid w:val="003E5E82"/>
    <w:rsid w:val="003F0471"/>
    <w:rsid w:val="00423FE1"/>
    <w:rsid w:val="004412C8"/>
    <w:rsid w:val="00452ECA"/>
    <w:rsid w:val="004530E8"/>
    <w:rsid w:val="00455945"/>
    <w:rsid w:val="004604E1"/>
    <w:rsid w:val="0046441A"/>
    <w:rsid w:val="00467D44"/>
    <w:rsid w:val="00483C8D"/>
    <w:rsid w:val="00497598"/>
    <w:rsid w:val="004A01D4"/>
    <w:rsid w:val="004A2369"/>
    <w:rsid w:val="004A7C67"/>
    <w:rsid w:val="004B290F"/>
    <w:rsid w:val="004B3768"/>
    <w:rsid w:val="004B3C97"/>
    <w:rsid w:val="004C0585"/>
    <w:rsid w:val="004C556D"/>
    <w:rsid w:val="004E7C2F"/>
    <w:rsid w:val="004F4676"/>
    <w:rsid w:val="00506A00"/>
    <w:rsid w:val="00513950"/>
    <w:rsid w:val="00545E7D"/>
    <w:rsid w:val="005500CB"/>
    <w:rsid w:val="00557281"/>
    <w:rsid w:val="00557D20"/>
    <w:rsid w:val="00571912"/>
    <w:rsid w:val="0059103A"/>
    <w:rsid w:val="00593B72"/>
    <w:rsid w:val="005E0AA5"/>
    <w:rsid w:val="005E2576"/>
    <w:rsid w:val="005E2A6D"/>
    <w:rsid w:val="005F5FE5"/>
    <w:rsid w:val="00602E56"/>
    <w:rsid w:val="00607517"/>
    <w:rsid w:val="00631FDF"/>
    <w:rsid w:val="0063666B"/>
    <w:rsid w:val="00646831"/>
    <w:rsid w:val="006535DB"/>
    <w:rsid w:val="00661285"/>
    <w:rsid w:val="006868C1"/>
    <w:rsid w:val="00690742"/>
    <w:rsid w:val="006D0A83"/>
    <w:rsid w:val="006E4E48"/>
    <w:rsid w:val="00700A4A"/>
    <w:rsid w:val="0070139D"/>
    <w:rsid w:val="00717516"/>
    <w:rsid w:val="00723375"/>
    <w:rsid w:val="0072568C"/>
    <w:rsid w:val="007272F4"/>
    <w:rsid w:val="00746781"/>
    <w:rsid w:val="00756FE2"/>
    <w:rsid w:val="0075797D"/>
    <w:rsid w:val="00767C3A"/>
    <w:rsid w:val="00775130"/>
    <w:rsid w:val="00781AF1"/>
    <w:rsid w:val="00783A13"/>
    <w:rsid w:val="007850B8"/>
    <w:rsid w:val="007A7962"/>
    <w:rsid w:val="007B155D"/>
    <w:rsid w:val="007B55C4"/>
    <w:rsid w:val="007D06C2"/>
    <w:rsid w:val="007D4F8A"/>
    <w:rsid w:val="007E368B"/>
    <w:rsid w:val="00800459"/>
    <w:rsid w:val="00802180"/>
    <w:rsid w:val="008226C7"/>
    <w:rsid w:val="00824A29"/>
    <w:rsid w:val="0083383C"/>
    <w:rsid w:val="008508A6"/>
    <w:rsid w:val="00866C35"/>
    <w:rsid w:val="00884143"/>
    <w:rsid w:val="0088543B"/>
    <w:rsid w:val="00886DB7"/>
    <w:rsid w:val="008B3F45"/>
    <w:rsid w:val="008B6D45"/>
    <w:rsid w:val="008E4E4F"/>
    <w:rsid w:val="008F397A"/>
    <w:rsid w:val="00930C82"/>
    <w:rsid w:val="00935FAB"/>
    <w:rsid w:val="00943F5D"/>
    <w:rsid w:val="00944F38"/>
    <w:rsid w:val="009614D6"/>
    <w:rsid w:val="009641C8"/>
    <w:rsid w:val="00965311"/>
    <w:rsid w:val="009672D1"/>
    <w:rsid w:val="00985991"/>
    <w:rsid w:val="00992D51"/>
    <w:rsid w:val="009A046F"/>
    <w:rsid w:val="009A3EC9"/>
    <w:rsid w:val="009B11FA"/>
    <w:rsid w:val="009C6228"/>
    <w:rsid w:val="009C7AAF"/>
    <w:rsid w:val="009D25DF"/>
    <w:rsid w:val="00A07B6E"/>
    <w:rsid w:val="00A2196C"/>
    <w:rsid w:val="00A32035"/>
    <w:rsid w:val="00A4498A"/>
    <w:rsid w:val="00A44E26"/>
    <w:rsid w:val="00A4756D"/>
    <w:rsid w:val="00A47875"/>
    <w:rsid w:val="00A608F2"/>
    <w:rsid w:val="00A62AB7"/>
    <w:rsid w:val="00A66A98"/>
    <w:rsid w:val="00A77E82"/>
    <w:rsid w:val="00A80DBC"/>
    <w:rsid w:val="00A82CCD"/>
    <w:rsid w:val="00A860F4"/>
    <w:rsid w:val="00AA284D"/>
    <w:rsid w:val="00AA48A6"/>
    <w:rsid w:val="00AB1CC1"/>
    <w:rsid w:val="00AB3350"/>
    <w:rsid w:val="00AB5972"/>
    <w:rsid w:val="00AD4F7F"/>
    <w:rsid w:val="00B0117F"/>
    <w:rsid w:val="00B27DF0"/>
    <w:rsid w:val="00B463D5"/>
    <w:rsid w:val="00B630F1"/>
    <w:rsid w:val="00B77A8A"/>
    <w:rsid w:val="00B819F8"/>
    <w:rsid w:val="00B86583"/>
    <w:rsid w:val="00B876E5"/>
    <w:rsid w:val="00B9382A"/>
    <w:rsid w:val="00BA1405"/>
    <w:rsid w:val="00BA799F"/>
    <w:rsid w:val="00BD16CD"/>
    <w:rsid w:val="00BD1A65"/>
    <w:rsid w:val="00BD1C87"/>
    <w:rsid w:val="00BE150C"/>
    <w:rsid w:val="00BE64F4"/>
    <w:rsid w:val="00BF63E8"/>
    <w:rsid w:val="00C04F91"/>
    <w:rsid w:val="00C1157F"/>
    <w:rsid w:val="00C12C83"/>
    <w:rsid w:val="00C32B5D"/>
    <w:rsid w:val="00C444E9"/>
    <w:rsid w:val="00C51035"/>
    <w:rsid w:val="00C51A3D"/>
    <w:rsid w:val="00C54370"/>
    <w:rsid w:val="00C561F6"/>
    <w:rsid w:val="00C717F3"/>
    <w:rsid w:val="00C8424D"/>
    <w:rsid w:val="00C876E4"/>
    <w:rsid w:val="00CB1E6A"/>
    <w:rsid w:val="00CB1EA9"/>
    <w:rsid w:val="00CC1C52"/>
    <w:rsid w:val="00CC3062"/>
    <w:rsid w:val="00CC55F7"/>
    <w:rsid w:val="00CE30BD"/>
    <w:rsid w:val="00CE554C"/>
    <w:rsid w:val="00D1098A"/>
    <w:rsid w:val="00D21E8D"/>
    <w:rsid w:val="00D2479C"/>
    <w:rsid w:val="00D271FC"/>
    <w:rsid w:val="00D335C2"/>
    <w:rsid w:val="00D56082"/>
    <w:rsid w:val="00D572C3"/>
    <w:rsid w:val="00D659A8"/>
    <w:rsid w:val="00D84348"/>
    <w:rsid w:val="00D92053"/>
    <w:rsid w:val="00D92542"/>
    <w:rsid w:val="00D95FB8"/>
    <w:rsid w:val="00DC348D"/>
    <w:rsid w:val="00DC5FF4"/>
    <w:rsid w:val="00DD0E54"/>
    <w:rsid w:val="00DE0374"/>
    <w:rsid w:val="00DE5126"/>
    <w:rsid w:val="00DF60FC"/>
    <w:rsid w:val="00E35BAA"/>
    <w:rsid w:val="00E53BF4"/>
    <w:rsid w:val="00E775A6"/>
    <w:rsid w:val="00E8254E"/>
    <w:rsid w:val="00EA0B32"/>
    <w:rsid w:val="00EA5BC5"/>
    <w:rsid w:val="00EC1FE1"/>
    <w:rsid w:val="00ED6146"/>
    <w:rsid w:val="00EE0D06"/>
    <w:rsid w:val="00EE24E7"/>
    <w:rsid w:val="00EF2DAC"/>
    <w:rsid w:val="00F02D1F"/>
    <w:rsid w:val="00F109D2"/>
    <w:rsid w:val="00F1380B"/>
    <w:rsid w:val="00F44903"/>
    <w:rsid w:val="00F6255A"/>
    <w:rsid w:val="00F73E6A"/>
    <w:rsid w:val="00F81B8D"/>
    <w:rsid w:val="00F90E5F"/>
    <w:rsid w:val="00F964DF"/>
    <w:rsid w:val="00F96F7D"/>
    <w:rsid w:val="00FA6B9E"/>
    <w:rsid w:val="00FB11F5"/>
    <w:rsid w:val="00FE17CC"/>
    <w:rsid w:val="00FF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,"/>
  <w:listSeparator w:val=";"/>
  <w15:chartTrackingRefBased/>
  <w15:docId w15:val="{E220E9DB-9DEF-47FF-BB7A-70DA2323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7C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98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139"/>
  </w:style>
  <w:style w:type="paragraph" w:styleId="Footer">
    <w:name w:val="footer"/>
    <w:basedOn w:val="Normal"/>
    <w:link w:val="Foot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139"/>
  </w:style>
  <w:style w:type="character" w:styleId="CommentReference">
    <w:name w:val="annotation reference"/>
    <w:basedOn w:val="DefaultParagraphFont"/>
    <w:uiPriority w:val="99"/>
    <w:semiHidden/>
    <w:unhideWhenUsed/>
    <w:rsid w:val="00CE55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55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55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55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554C"/>
    <w:rPr>
      <w:b/>
      <w:bCs/>
      <w:sz w:val="20"/>
      <w:szCs w:val="20"/>
    </w:rPr>
  </w:style>
  <w:style w:type="paragraph" w:customStyle="1" w:styleId="Style1">
    <w:name w:val="Style1"/>
    <w:basedOn w:val="Normal"/>
    <w:link w:val="Style1Char"/>
    <w:qFormat/>
    <w:rsid w:val="00D92053"/>
    <w:pPr>
      <w:pBdr>
        <w:bottom w:val="single" w:sz="12" w:space="1" w:color="008080"/>
      </w:pBdr>
      <w:spacing w:after="0" w:line="240" w:lineRule="auto"/>
    </w:pPr>
    <w:rPr>
      <w:rFonts w:ascii="Arial" w:hAnsi="Arial" w:cs="Arial"/>
      <w:b/>
      <w:color w:val="008080"/>
      <w:lang w:val="en-US"/>
    </w:rPr>
  </w:style>
  <w:style w:type="character" w:customStyle="1" w:styleId="Style1Char">
    <w:name w:val="Style1 Char"/>
    <w:basedOn w:val="DefaultParagraphFont"/>
    <w:link w:val="Style1"/>
    <w:rsid w:val="00D92053"/>
    <w:rPr>
      <w:rFonts w:ascii="Arial" w:hAnsi="Arial" w:cs="Arial"/>
      <w:b/>
      <w:color w:val="00808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New Cards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'2018 - PVL'!$C$4:$N$4</c:f>
              <c:strCache>
                <c:ptCount val="12"/>
                <c:pt idx="0">
                  <c:v>jan-18</c:v>
                </c:pt>
                <c:pt idx="1">
                  <c:v>feb-17</c:v>
                </c:pt>
                <c:pt idx="2">
                  <c:v>mar-18</c:v>
                </c:pt>
                <c:pt idx="3">
                  <c:v>apr-18</c:v>
                </c:pt>
                <c:pt idx="4">
                  <c:v>may-18</c:v>
                </c:pt>
                <c:pt idx="5">
                  <c:v>jun-18</c:v>
                </c:pt>
                <c:pt idx="6">
                  <c:v>jul-18</c:v>
                </c:pt>
                <c:pt idx="7">
                  <c:v>aug-18</c:v>
                </c:pt>
                <c:pt idx="8">
                  <c:v>sep-18</c:v>
                </c:pt>
                <c:pt idx="9">
                  <c:v>oct-18</c:v>
                </c:pt>
                <c:pt idx="10">
                  <c:v>nov-18</c:v>
                </c:pt>
                <c:pt idx="11">
                  <c:v>dec-18</c:v>
                </c:pt>
              </c:strCache>
            </c:strRef>
          </c:cat>
          <c:val>
            <c:numRef>
              <c:f>'2018 - PVL'!$C$10:$N$10</c:f>
              <c:numCache>
                <c:formatCode>#\ ##0_ ;\-#\ ##0\ </c:formatCode>
                <c:ptCount val="12"/>
                <c:pt idx="0">
                  <c:v>5620</c:v>
                </c:pt>
                <c:pt idx="1">
                  <c:v>5970</c:v>
                </c:pt>
                <c:pt idx="2">
                  <c:v>6850</c:v>
                </c:pt>
                <c:pt idx="3">
                  <c:v>6760</c:v>
                </c:pt>
                <c:pt idx="4">
                  <c:v>5950</c:v>
                </c:pt>
                <c:pt idx="5">
                  <c:v>5940</c:v>
                </c:pt>
                <c:pt idx="6">
                  <c:v>5820</c:v>
                </c:pt>
                <c:pt idx="7">
                  <c:v>6380</c:v>
                </c:pt>
                <c:pt idx="8">
                  <c:v>7710</c:v>
                </c:pt>
                <c:pt idx="9">
                  <c:v>6350</c:v>
                </c:pt>
                <c:pt idx="10">
                  <c:v>6730</c:v>
                </c:pt>
                <c:pt idx="11">
                  <c:v>7120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1803048"/>
        <c:axId val="151806184"/>
      </c:lineChart>
      <c:catAx>
        <c:axId val="151803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51806184"/>
        <c:crosses val="autoZero"/>
        <c:auto val="1"/>
        <c:lblAlgn val="ctr"/>
        <c:lblOffset val="100"/>
        <c:noMultiLvlLbl val="0"/>
      </c:catAx>
      <c:valAx>
        <c:axId val="151806184"/>
        <c:scaling>
          <c:orientation val="minMax"/>
          <c:max val="8000"/>
          <c:min val="5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##0_ ;\-#\ ##0\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51803048"/>
        <c:crosses val="autoZero"/>
        <c:crossBetween val="between"/>
        <c:majorUnit val="50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/>
      </a:pPr>
      <a:endParaRPr lang="pt-PT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DF47E-357F-4C6F-AE83-AE96827AD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2434</TotalTime>
  <Pages>1</Pages>
  <Words>166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Oliveira</dc:creator>
  <cp:keywords/>
  <dc:description/>
  <cp:lastModifiedBy>Sofia Oliveira</cp:lastModifiedBy>
  <cp:revision>168</cp:revision>
  <cp:lastPrinted>2018-01-31T11:40:00Z</cp:lastPrinted>
  <dcterms:created xsi:type="dcterms:W3CDTF">2017-02-17T14:47:00Z</dcterms:created>
  <dcterms:modified xsi:type="dcterms:W3CDTF">2018-02-02T16:28:00Z</dcterms:modified>
</cp:coreProperties>
</file>