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0D" w:rsidRPr="00CE39B4" w:rsidRDefault="0046280D" w:rsidP="00FC520D">
      <w:pPr>
        <w:pBdr>
          <w:bottom w:val="single" w:sz="6" w:space="1" w:color="auto"/>
        </w:pBdr>
        <w:spacing w:before="0" w:after="480"/>
        <w:ind w:right="-34"/>
        <w:jc w:val="center"/>
        <w:rPr>
          <w:rFonts w:cs="Arial"/>
          <w:sz w:val="16"/>
        </w:rPr>
      </w:pPr>
      <w:r>
        <w:rPr>
          <w:rFonts w:cs="Arial"/>
          <w:b/>
          <w:bCs/>
          <w:noProof/>
          <w:sz w:val="14"/>
          <w:szCs w:val="16"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CBE57C" wp14:editId="194859B1">
                <wp:simplePos x="0" y="0"/>
                <wp:positionH relativeFrom="column">
                  <wp:posOffset>-100965</wp:posOffset>
                </wp:positionH>
                <wp:positionV relativeFrom="paragraph">
                  <wp:posOffset>381635</wp:posOffset>
                </wp:positionV>
                <wp:extent cx="6276975" cy="1162050"/>
                <wp:effectExtent l="0" t="0" r="28575" b="19050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6205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A9381" id="Rectangle 45" o:spid="_x0000_s1026" style="position:absolute;margin-left:-7.95pt;margin-top:30.05pt;width:494.25pt;height:91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" filled="f">
                <v:stroke dashstyle="1 1" endcap="round"/>
              </v:rect>
            </w:pict>
          </mc:Fallback>
        </mc:AlternateContent>
      </w:r>
      <w:r w:rsidR="00FC520D" w:rsidRPr="00CE39B4">
        <w:rPr>
          <w:rFonts w:cs="Arial"/>
          <w:sz w:val="16"/>
        </w:rPr>
        <w:t>O preenchimento deste questionário servirá para a introdução dos dados no Sistema MULTIBANCO</w:t>
      </w:r>
    </w:p>
    <w:p w:rsidR="00F04107" w:rsidRPr="00550AF2" w:rsidRDefault="00F04107" w:rsidP="00F04107">
      <w:pPr>
        <w:spacing w:before="120" w:after="240" w:line="240" w:lineRule="auto"/>
        <w:ind w:right="-34"/>
        <w:rPr>
          <w:rFonts w:cs="Arial"/>
          <w:b/>
          <w:bCs/>
          <w:sz w:val="14"/>
          <w:szCs w:val="16"/>
        </w:rPr>
      </w:pPr>
      <w:r>
        <w:rPr>
          <w:rFonts w:cs="Arial"/>
          <w:b/>
          <w:bCs/>
          <w:sz w:val="14"/>
          <w:szCs w:val="16"/>
        </w:rPr>
        <w:t xml:space="preserve">  </w:t>
      </w:r>
      <w:r w:rsidRPr="00550AF2">
        <w:rPr>
          <w:rFonts w:cs="Arial"/>
          <w:b/>
          <w:bCs/>
          <w:sz w:val="14"/>
          <w:szCs w:val="16"/>
        </w:rPr>
        <w:t>Selecione a opção que pretende: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2"/>
          <w:szCs w:val="14"/>
        </w:rPr>
      </w:pPr>
      <w:r>
        <w:rPr>
          <w:rFonts w:cs="Arial"/>
          <w:bCs/>
          <w:sz w:val="14"/>
          <w:szCs w:val="16"/>
        </w:rPr>
        <w:t xml:space="preserve">  </w:t>
      </w:r>
      <w:r w:rsidR="00562868">
        <w:rPr>
          <w:rFonts w:cs="Arial"/>
          <w:bCs/>
          <w:sz w:val="14"/>
          <w:szCs w:val="16"/>
        </w:rPr>
        <w:t>1. Novo s</w:t>
      </w:r>
      <w:r w:rsidRPr="00550AF2">
        <w:rPr>
          <w:rFonts w:cs="Arial"/>
          <w:bCs/>
          <w:sz w:val="14"/>
          <w:szCs w:val="16"/>
        </w:rPr>
        <w:t>erviço:</w:t>
      </w:r>
      <w:r w:rsidRPr="00550AF2">
        <w:rPr>
          <w:rFonts w:cs="Arial"/>
          <w:bCs/>
          <w:sz w:val="22"/>
        </w:rPr>
        <w:t xml:space="preserve"> </w:t>
      </w:r>
      <w:r w:rsidRPr="00550AF2">
        <w:rPr>
          <w:rFonts w:cs="Arial"/>
          <w:bCs/>
          <w:sz w:val="22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72563B">
        <w:rPr>
          <w:rFonts w:cs="Arial"/>
          <w:bCs/>
          <w:sz w:val="22"/>
        </w:rPr>
      </w:r>
      <w:r w:rsidR="0072563B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2, 3 e 4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 xml:space="preserve">  </w:t>
      </w:r>
      <w:r w:rsidRPr="00550AF2">
        <w:rPr>
          <w:rFonts w:cs="Arial"/>
          <w:bCs/>
          <w:sz w:val="14"/>
          <w:szCs w:val="16"/>
        </w:rPr>
        <w:t>2. Alteração do serviço:</w:t>
      </w:r>
      <w:r w:rsidRPr="00550AF2">
        <w:rPr>
          <w:rFonts w:cs="Arial"/>
          <w:bCs/>
          <w:color w:val="A6A6A6" w:themeColor="background1" w:themeShade="A6"/>
          <w:sz w:val="14"/>
          <w:szCs w:val="16"/>
        </w:rPr>
        <w:t xml:space="preserve"> </w:t>
      </w:r>
    </w:p>
    <w:p w:rsidR="00F04107" w:rsidRPr="00550AF2" w:rsidRDefault="00F04107" w:rsidP="00820B0D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>2.1. Modelo operativo:</w:t>
      </w:r>
      <w:r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72563B">
        <w:rPr>
          <w:rFonts w:cs="Arial"/>
          <w:bCs/>
          <w:sz w:val="22"/>
        </w:rPr>
      </w:r>
      <w:r w:rsidR="0072563B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3</w:t>
      </w:r>
    </w:p>
    <w:p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2"/>
          <w:szCs w:val="14"/>
        </w:rPr>
      </w:pPr>
      <w:r w:rsidRPr="00550AF2">
        <w:rPr>
          <w:rFonts w:cs="Arial"/>
          <w:bCs/>
          <w:sz w:val="14"/>
          <w:szCs w:val="16"/>
        </w:rPr>
        <w:t xml:space="preserve">2.2. Condições contratuais: </w:t>
      </w:r>
      <w:r w:rsidRPr="00550AF2"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72563B">
        <w:rPr>
          <w:rFonts w:cs="Arial"/>
          <w:bCs/>
          <w:sz w:val="22"/>
        </w:rPr>
      </w:r>
      <w:r w:rsidR="0072563B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4</w:t>
      </w:r>
    </w:p>
    <w:p w:rsidR="00F04107" w:rsidRDefault="00F04107" w:rsidP="00BE7F45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F04107" w:rsidRPr="008B11EB" w:rsidTr="006C22AE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Ação</w:t>
            </w:r>
          </w:p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</w:rPr>
            </w:pPr>
            <w:r w:rsidRPr="008B11EB">
              <w:rPr>
                <w:rFonts w:cs="Arial"/>
                <w:b/>
                <w:sz w:val="22"/>
                <w:szCs w:val="22"/>
              </w:rPr>
              <w:t>Identificação do Banco de Apoio (</w:t>
            </w:r>
            <w:r w:rsidRPr="008B11EB">
              <w:rPr>
                <w:rFonts w:cs="Arial"/>
                <w:b/>
                <w:i/>
                <w:sz w:val="22"/>
                <w:szCs w:val="22"/>
              </w:rPr>
              <w:t>Acquirer</w:t>
            </w:r>
            <w:r w:rsidRPr="008B11EB">
              <w:rPr>
                <w:rFonts w:cs="Arial"/>
                <w:b/>
                <w:sz w:val="22"/>
                <w:szCs w:val="22"/>
              </w:rPr>
              <w:t>) do Serviço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Código de Banco ou </w:t>
            </w:r>
            <w:r w:rsidRPr="008B11E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 e designação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0833FE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-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código e a designação ou sigla da Entidade contratante)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992C9B">
            <w:pPr>
              <w:tabs>
                <w:tab w:val="right" w:leader="dot" w:pos="8789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nome da pessoa que será o responsável da Entidade contratante, a contactar em caso de necessidade)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611662" w:rsidP="008C1128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 w:rsidR="00350FA8">
              <w:rPr>
                <w:b/>
                <w:sz w:val="16"/>
                <w:szCs w:val="16"/>
              </w:rPr>
              <w:t>s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ab/>
            </w:r>
            <w:r w:rsidR="00D369E0" w:rsidRPr="008B11EB">
              <w:rPr>
                <w:b/>
                <w:sz w:val="16"/>
                <w:szCs w:val="16"/>
              </w:rPr>
              <w:t>E-mail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D9233D" w:rsidRPr="008B11EB">
              <w:rPr>
                <w:sz w:val="16"/>
                <w:szCs w:val="16"/>
              </w:rPr>
              <w:t xml:space="preserve"> 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D369E0" w:rsidRPr="008B11EB" w:rsidRDefault="006C22AE" w:rsidP="002C46AF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="00B134B3" w:rsidRPr="008B11EB">
              <w:rPr>
                <w:rFonts w:cs="Arial"/>
                <w:b/>
                <w:bCs/>
                <w:sz w:val="16"/>
                <w:szCs w:val="16"/>
              </w:rPr>
              <w:t>T</w:t>
            </w:r>
            <w:r w:rsidR="00D369E0" w:rsidRPr="008B11EB">
              <w:rPr>
                <w:rFonts w:cs="Arial"/>
                <w:b/>
                <w:bCs/>
                <w:sz w:val="16"/>
                <w:szCs w:val="16"/>
              </w:rPr>
              <w:t>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11EB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8B11EB" w:rsidRPr="006152A4">
              <w:rPr>
                <w:sz w:val="16"/>
                <w:szCs w:val="16"/>
                <w:u w:val="single"/>
              </w:rPr>
            </w:r>
            <w:r w:rsidR="008B11EB" w:rsidRPr="006152A4">
              <w:rPr>
                <w:sz w:val="16"/>
                <w:szCs w:val="16"/>
                <w:u w:val="single"/>
              </w:rPr>
              <w:fldChar w:fldCharType="separate"/>
            </w:r>
            <w:r w:rsidR="008B11EB" w:rsidRPr="006152A4">
              <w:rPr>
                <w:sz w:val="16"/>
                <w:szCs w:val="16"/>
                <w:u w:val="single"/>
              </w:rPr>
              <w:t> </w:t>
            </w:r>
            <w:r w:rsidR="008B11EB" w:rsidRPr="006152A4">
              <w:rPr>
                <w:sz w:val="16"/>
                <w:szCs w:val="16"/>
                <w:u w:val="single"/>
              </w:rPr>
              <w:fldChar w:fldCharType="end"/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D369E0" w:rsidRPr="006152A4">
              <w:rPr>
                <w:sz w:val="16"/>
                <w:szCs w:val="16"/>
                <w:u w:val="single"/>
              </w:rPr>
              <w:t> 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2C46AF">
              <w:rPr>
                <w:rFonts w:cs="Arial"/>
                <w:bCs/>
                <w:sz w:val="16"/>
                <w:szCs w:val="16"/>
              </w:rPr>
              <w:t xml:space="preserve">                </w:t>
            </w:r>
            <w:r w:rsidR="008C1128">
              <w:rPr>
                <w:rFonts w:cs="Arial"/>
                <w:bCs/>
                <w:sz w:val="16"/>
                <w:szCs w:val="16"/>
              </w:rPr>
              <w:t xml:space="preserve">        </w:t>
            </w:r>
            <w:r w:rsid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="00D369E0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611662" w:rsidRDefault="00611662" w:rsidP="008814C1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8814C1" w:rsidRPr="008814C1" w:rsidTr="008814C1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Ação</w:t>
            </w:r>
          </w:p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BC2E43" w:rsidRDefault="008814C1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  <w:sz w:val="22"/>
                <w:szCs w:val="22"/>
              </w:rPr>
            </w:pPr>
            <w:r w:rsidRPr="00BC2E43">
              <w:rPr>
                <w:rFonts w:cs="Arial"/>
                <w:b/>
                <w:sz w:val="22"/>
                <w:szCs w:val="22"/>
              </w:rPr>
              <w:t>Identificação do Comerciante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8814C1">
            <w:pPr>
              <w:tabs>
                <w:tab w:val="right" w:leader="dot" w:pos="8681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Número de Identificação Fiscal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8814C1">
            <w:pPr>
              <w:tabs>
                <w:tab w:val="right" w:leader="dot" w:pos="8681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Nome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8B11EB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 w:rsidRPr="008814C1">
              <w:rPr>
                <w:b/>
                <w:sz w:val="16"/>
                <w:szCs w:val="16"/>
              </w:rPr>
              <w:t>Morada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6152A4" w:rsidRDefault="008B11EB" w:rsidP="008B11EB">
            <w:pPr>
              <w:tabs>
                <w:tab w:val="right" w:pos="8681"/>
              </w:tabs>
              <w:spacing w:line="240" w:lineRule="auto"/>
              <w:rPr>
                <w:rFonts w:cs="Arial"/>
                <w:bCs/>
                <w:sz w:val="16"/>
                <w:szCs w:val="16"/>
                <w:u w:val="single"/>
              </w:rPr>
            </w:pP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6152A4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Localidade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8B11EB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Cód. Postal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-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    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8B11EB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CAE (Código e descritivo de Atividade Econ</w:t>
            </w:r>
            <w:r w:rsidR="00BC2E43">
              <w:rPr>
                <w:b/>
                <w:sz w:val="16"/>
                <w:szCs w:val="16"/>
              </w:rPr>
              <w:t>ómica)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="00BC2E43">
              <w:rPr>
                <w:sz w:val="16"/>
                <w:szCs w:val="16"/>
              </w:rPr>
              <w:t xml:space="preserve">  -  _________________________________</w:t>
            </w:r>
          </w:p>
        </w:tc>
      </w:tr>
      <w:tr w:rsidR="00BC2E43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814C1" w:rsidRDefault="00BC2E43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814C1" w:rsidRDefault="00BC2E43" w:rsidP="006152A4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Responsável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6152A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6152A4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>Indique o nome da pessoa que será o responsável técnico a contactar em caso de necessidade)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>
              <w:rPr>
                <w:b/>
                <w:sz w:val="16"/>
                <w:szCs w:val="16"/>
              </w:rPr>
              <w:t>s</w:t>
            </w: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b/>
                <w:sz w:val="16"/>
                <w:szCs w:val="16"/>
              </w:rPr>
              <w:t>E-mail</w:t>
            </w:r>
            <w:r w:rsidRPr="008B11EB">
              <w:rPr>
                <w:sz w:val="16"/>
                <w:szCs w:val="16"/>
              </w:rPr>
              <w:t xml:space="preserve"> 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BC2E43" w:rsidRPr="008B11EB" w:rsidRDefault="00BC2E43" w:rsidP="002C46AF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>Telefone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rFonts w:cs="Arial"/>
                <w:bCs/>
                <w:sz w:val="16"/>
                <w:szCs w:val="16"/>
              </w:rPr>
              <w:t xml:space="preserve">          </w:t>
            </w:r>
            <w:r w:rsidR="00F212D7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 xml:space="preserve">             </w:t>
            </w:r>
            <w:r w:rsidR="002C46AF" w:rsidRP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8814C1" w:rsidRDefault="008814C1" w:rsidP="008814C1"/>
    <w:tbl>
      <w:tblPr>
        <w:tblW w:w="5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9150"/>
      </w:tblGrid>
      <w:tr w:rsidR="00992C9B" w:rsidRPr="006152A4" w:rsidTr="00B16AFE">
        <w:trPr>
          <w:jc w:val="center"/>
        </w:trPr>
        <w:tc>
          <w:tcPr>
            <w:tcW w:w="747" w:type="dxa"/>
            <w:vMerge w:val="restart"/>
            <w:shd w:val="clear" w:color="auto" w:fill="auto"/>
            <w:vAlign w:val="center"/>
          </w:tcPr>
          <w:p w:rsidR="00D1226A" w:rsidRPr="006152A4" w:rsidRDefault="00D1226A" w:rsidP="00BE7F45">
            <w:pPr>
              <w:pStyle w:val="Indent1"/>
              <w:pageBreakBefore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  <w:szCs w:val="16"/>
              </w:rPr>
            </w:pPr>
            <w:r w:rsidRPr="006152A4">
              <w:rPr>
                <w:rFonts w:ascii="Verdana" w:hAnsi="Verdana"/>
                <w:bCs/>
                <w:sz w:val="16"/>
                <w:szCs w:val="16"/>
              </w:rPr>
              <w:br w:type="page"/>
            </w:r>
            <w:r w:rsidRPr="006152A4">
              <w:rPr>
                <w:b w:val="0"/>
                <w:sz w:val="16"/>
                <w:szCs w:val="16"/>
              </w:rPr>
              <w:t>Ação</w:t>
            </w:r>
            <w:r w:rsidRPr="006152A4">
              <w:rPr>
                <w:rStyle w:val="FootnoteReference"/>
                <w:b w:val="0"/>
                <w:sz w:val="16"/>
                <w:szCs w:val="16"/>
              </w:rPr>
              <w:footnoteReference w:id="1"/>
            </w:r>
          </w:p>
          <w:p w:rsidR="00D1226A" w:rsidRPr="006152A4" w:rsidRDefault="00D1226A" w:rsidP="00BE7F45">
            <w:pPr>
              <w:pageBreakBefore/>
              <w:tabs>
                <w:tab w:val="left" w:pos="284"/>
              </w:tabs>
              <w:jc w:val="center"/>
              <w:rPr>
                <w:rFonts w:cs="Arial"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t>(I,A,E)</w:t>
            </w:r>
          </w:p>
        </w:tc>
        <w:tc>
          <w:tcPr>
            <w:tcW w:w="9150" w:type="dxa"/>
            <w:tcBorders>
              <w:bottom w:val="nil"/>
            </w:tcBorders>
          </w:tcPr>
          <w:p w:rsidR="00D1226A" w:rsidRPr="00683C3F" w:rsidRDefault="00D1226A" w:rsidP="001D28EC">
            <w:pPr>
              <w:pStyle w:val="ListParagraph"/>
              <w:pageBreakBefore/>
              <w:numPr>
                <w:ilvl w:val="0"/>
                <w:numId w:val="20"/>
              </w:numPr>
              <w:tabs>
                <w:tab w:val="left" w:pos="284"/>
              </w:tabs>
              <w:spacing w:before="180" w:after="0"/>
              <w:ind w:left="0" w:firstLine="0"/>
              <w:contextualSpacing w:val="0"/>
              <w:rPr>
                <w:rFonts w:cs="Arial"/>
                <w:b/>
                <w:sz w:val="22"/>
                <w:szCs w:val="22"/>
              </w:rPr>
            </w:pPr>
            <w:r w:rsidRPr="00683C3F">
              <w:rPr>
                <w:rFonts w:cs="Arial"/>
                <w:b/>
                <w:sz w:val="22"/>
                <w:szCs w:val="22"/>
              </w:rPr>
              <w:t xml:space="preserve">Caracterização da Entidade no Serviço 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MULTIBANCO</w:t>
            </w:r>
            <w:r w:rsidRPr="00683C3F">
              <w:rPr>
                <w:rFonts w:cs="Arial"/>
                <w:b/>
                <w:sz w:val="22"/>
                <w:szCs w:val="22"/>
              </w:rPr>
              <w:t xml:space="preserve"> Pagamento de Serviço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s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1226A" w:rsidRPr="006152A4" w:rsidRDefault="00D1226A" w:rsidP="00D1226A">
            <w:pPr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</w:tcBorders>
          </w:tcPr>
          <w:p w:rsidR="00D1226A" w:rsidRPr="00683C3F" w:rsidRDefault="00D1226A" w:rsidP="00511117">
            <w:pPr>
              <w:spacing w:after="120" w:line="240" w:lineRule="auto"/>
              <w:rPr>
                <w:sz w:val="14"/>
                <w:szCs w:val="14"/>
              </w:rPr>
            </w:pPr>
            <w:r w:rsidRPr="00683C3F">
              <w:rPr>
                <w:rFonts w:cs="Arial"/>
                <w:sz w:val="14"/>
                <w:szCs w:val="14"/>
              </w:rPr>
              <w:t xml:space="preserve">A SIBS FPS atribuirá um número de entidade no serviço </w:t>
            </w:r>
            <w:r w:rsidR="001D28EC" w:rsidRPr="00683C3F">
              <w:rPr>
                <w:rFonts w:cs="Arial"/>
                <w:sz w:val="14"/>
                <w:szCs w:val="14"/>
              </w:rPr>
              <w:t>MULTIBANCO</w:t>
            </w:r>
            <w:r w:rsidRPr="00683C3F">
              <w:rPr>
                <w:rFonts w:cs="Arial"/>
                <w:sz w:val="14"/>
                <w:szCs w:val="14"/>
              </w:rPr>
              <w:t xml:space="preserve"> "Pagamento de Serviços". Preencha os elementos solicitados. Após inserção destes no Sistema, será devolvido um documento à Empresa com o número de identificação da empresa e da entidade para o serviço (exceto nos casos de pedido de alteração de caracterização de entidade já existente).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3B0C27" w:rsidRPr="006152A4" w:rsidRDefault="003B0C27" w:rsidP="00BE7F45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3B0C27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3B0C27" w:rsidRPr="006152A4">
              <w:rPr>
                <w:rFonts w:cs="Arial"/>
                <w:b/>
                <w:bCs/>
                <w:sz w:val="16"/>
                <w:szCs w:val="16"/>
              </w:rPr>
              <w:t>Indique o pretendido</w:t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Matrícula de nova entidade……………………………………………………………………………………</w:t>
            </w:r>
            <w:r w:rsidR="00D757A4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9F06AB" w:rsidRPr="006152A4">
              <w:rPr>
                <w:rFonts w:cs="Arial"/>
                <w:b/>
                <w:bCs/>
                <w:sz w:val="16"/>
                <w:szCs w:val="16"/>
              </w:rPr>
              <w:t>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spacing w:line="240" w:lineRule="auto"/>
              <w:ind w:left="783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Alteração da caracterização de entidade já existente………………………………...</w:t>
            </w:r>
            <w:r w:rsidRPr="006152A4">
              <w:rPr>
                <w:rFonts w:cs="Arial"/>
                <w:b/>
                <w:sz w:val="16"/>
                <w:szCs w:val="16"/>
              </w:rPr>
              <w:t>………………</w:t>
            </w:r>
            <w:r w:rsidR="00245F5B" w:rsidRPr="006152A4">
              <w:rPr>
                <w:rFonts w:cs="Arial"/>
                <w:b/>
                <w:sz w:val="16"/>
                <w:szCs w:val="16"/>
              </w:rPr>
              <w:t>……</w:t>
            </w:r>
            <w:r w:rsidR="009F06AB" w:rsidRPr="006152A4">
              <w:rPr>
                <w:rFonts w:cs="Arial"/>
                <w:b/>
                <w:sz w:val="16"/>
                <w:szCs w:val="16"/>
              </w:rPr>
              <w:t>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40" w:after="0" w:line="240" w:lineRule="auto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(Neste caso, preencha apenas os pontos a alterar)</w:t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120" w:after="0" w:line="240" w:lineRule="auto"/>
              <w:ind w:left="493" w:firstLine="284"/>
              <w:jc w:val="left"/>
              <w:rPr>
                <w:rFonts w:cs="Arial"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N.º da entidade de Pagamento de Serviços a alterar</w:t>
            </w:r>
            <w:r w:rsid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152A4">
              <w:rPr>
                <w:rFonts w:cs="Arial"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300477" w:rsidRPr="00F212D7">
              <w:rPr>
                <w:sz w:val="16"/>
                <w:szCs w:val="16"/>
                <w:u w:val="single"/>
              </w:rPr>
              <w:t> 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</w:p>
          <w:p w:rsidR="003B0C27" w:rsidRPr="006152A4" w:rsidRDefault="003B0C27" w:rsidP="00A9227D">
            <w:pPr>
              <w:tabs>
                <w:tab w:val="right" w:pos="8788"/>
              </w:tabs>
              <w:spacing w:before="0" w:after="80" w:line="200" w:lineRule="exact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(Caso a alteração ocorra no ponto “Validação do Pagamento”, a mesma poderá originar alteração do código de entidade e necessidade de repetição do processo de certificação com a SIBS)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2808AB" w:rsidRPr="006152A4" w:rsidRDefault="002808AB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6152A4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2808AB" w:rsidRPr="006152A4">
              <w:rPr>
                <w:rFonts w:cs="Arial"/>
                <w:b/>
                <w:bCs/>
                <w:sz w:val="16"/>
                <w:szCs w:val="16"/>
              </w:rPr>
              <w:t>N.º Sequencial de Inscrição</w:t>
            </w:r>
            <w:r w:rsidR="00717A83" w:rsidRPr="006152A4">
              <w:rPr>
                <w:rFonts w:cs="Arial"/>
                <w:b/>
                <w:bCs/>
                <w:sz w:val="16"/>
                <w:szCs w:val="16"/>
              </w:rPr>
              <w:t>…………………………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2808AB" w:rsidRPr="006152A4" w:rsidRDefault="002808AB" w:rsidP="006152A4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499" w:right="-3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sz w:val="14"/>
                <w:szCs w:val="14"/>
              </w:rPr>
              <w:t>(Preenchimento obrigatório sempre que solicitar a matrícula de mais do que uma Entidade)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0D0DDC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82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Natureza do Pagamento</w:t>
            </w:r>
          </w:p>
          <w:p w:rsidR="000D0DDC" w:rsidRPr="006152A4" w:rsidRDefault="000D0DDC" w:rsidP="00CC5186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1049" w:right="-34" w:hanging="510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Cs/>
                <w:sz w:val="16"/>
                <w:szCs w:val="16"/>
              </w:rPr>
              <w:t xml:space="preserve">Indique se a Entidade se destina ao pagamento de saldo de cartão de crédito:             </w:t>
            </w:r>
            <w:r w:rsidR="00AB45C3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  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Sim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      Não</w:t>
            </w:r>
            <w:r w:rsidRPr="006152A4">
              <w:rPr>
                <w:noProof/>
                <w:sz w:val="16"/>
                <w:szCs w:val="16"/>
                <w:lang w:eastAsia="pt-PT"/>
              </w:rPr>
              <w:t xml:space="preserve">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CC5186">
            <w:pPr>
              <w:keepNext/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CC5186">
            <w:pPr>
              <w:pStyle w:val="ListParagraph"/>
              <w:keepNext/>
              <w:numPr>
                <w:ilvl w:val="0"/>
                <w:numId w:val="5"/>
              </w:numPr>
              <w:tabs>
                <w:tab w:val="right" w:leader="dot" w:pos="8681"/>
              </w:tabs>
              <w:spacing w:before="120" w:line="240" w:lineRule="auto"/>
              <w:ind w:left="477" w:hanging="284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>Receção de ficheiros e notificações</w:t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BC5BA6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Qual a frequência de receção do ficheiro </w:t>
            </w:r>
            <w:r w:rsidR="00BC5BA6" w:rsidRPr="00B16AFE">
              <w:rPr>
                <w:rFonts w:cs="Arial"/>
                <w:b/>
                <w:bCs/>
                <w:sz w:val="16"/>
                <w:szCs w:val="16"/>
              </w:rPr>
              <w:t>MEPS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1x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72563B">
              <w:rPr>
                <w:rFonts w:cs="Arial"/>
                <w:bCs/>
                <w:sz w:val="14"/>
                <w:szCs w:val="14"/>
              </w:rPr>
            </w:r>
            <w:r w:rsidR="0072563B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     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3x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72563B">
              <w:rPr>
                <w:rFonts w:cs="Arial"/>
                <w:bCs/>
                <w:sz w:val="14"/>
                <w:szCs w:val="14"/>
              </w:rPr>
            </w:r>
            <w:r w:rsidR="0072563B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  <w:vAlign w:val="center"/>
          </w:tcPr>
          <w:p w:rsidR="00B16AFE" w:rsidRPr="00B16AFE" w:rsidRDefault="00B16AFE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contextualSpacing w:val="0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Notificação da transação em </w:t>
            </w:r>
            <w:r w:rsidRPr="00B16AFE">
              <w:rPr>
                <w:rFonts w:cs="Arial"/>
                <w:b/>
                <w:bCs/>
                <w:i/>
                <w:sz w:val="16"/>
                <w:szCs w:val="16"/>
              </w:rPr>
              <w:t>real time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Sim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72563B">
              <w:rPr>
                <w:rFonts w:cs="Arial"/>
                <w:bCs/>
                <w:sz w:val="14"/>
                <w:szCs w:val="14"/>
              </w:rPr>
            </w:r>
            <w:r w:rsidR="0072563B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</w:t>
            </w:r>
            <w:r w:rsidRPr="00B16AFE">
              <w:rPr>
                <w:rFonts w:cs="Arial"/>
                <w:b/>
                <w:bCs/>
                <w:sz w:val="14"/>
                <w:szCs w:val="14"/>
              </w:rPr>
              <w:t>N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ão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72563B">
              <w:rPr>
                <w:rFonts w:cs="Arial"/>
                <w:bCs/>
                <w:sz w:val="14"/>
                <w:szCs w:val="14"/>
              </w:rPr>
            </w:r>
            <w:r w:rsidR="0072563B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CC5186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single" w:sz="4" w:space="0" w:color="auto"/>
              <w:bottom w:val="nil"/>
            </w:tcBorders>
            <w:vAlign w:val="center"/>
          </w:tcPr>
          <w:p w:rsidR="00B16AFE" w:rsidRPr="00CC5186" w:rsidRDefault="00B16AFE" w:rsidP="00B16AFE">
            <w:pPr>
              <w:keepNext/>
              <w:spacing w:line="240" w:lineRule="auto"/>
              <w:jc w:val="center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single" w:sz="4" w:space="0" w:color="auto"/>
              <w:bottom w:val="nil"/>
            </w:tcBorders>
          </w:tcPr>
          <w:p w:rsidR="00B16AFE" w:rsidRPr="00B16AFE" w:rsidRDefault="00B16AFE" w:rsidP="004F45C1">
            <w:pPr>
              <w:keepNext/>
              <w:tabs>
                <w:tab w:val="right" w:leader="dot" w:pos="8681"/>
              </w:tabs>
              <w:spacing w:line="240" w:lineRule="auto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A SIBS FPS permite a disponibilização de geração de referências de pagamento de serviços em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real</w:t>
            </w:r>
            <w:r w:rsid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 xml:space="preserve">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time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através da Digital Payment Gateway. Neste cenário, as referências disponibilizadas aos Clientes finais são calculadas pelo sistema central da SIBS FPS não sendo responsabilidade das Entidades de Pagamento de Serviços o posicionamento das referências nos sistemas da SIBS FPS.</w:t>
            </w:r>
          </w:p>
        </w:tc>
      </w:tr>
      <w:tr w:rsidR="00CC5186" w:rsidRPr="00CC5186" w:rsidTr="00D956E8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C5186" w:rsidRPr="00CC5186" w:rsidRDefault="00D956E8" w:rsidP="00D956E8">
            <w:pPr>
              <w:keepNext/>
              <w:jc w:val="center"/>
              <w:rPr>
                <w:color w:val="1F497D" w:themeColor="text2"/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after="120" w:line="240" w:lineRule="auto"/>
              <w:ind w:left="477" w:right="-34" w:hanging="28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Indique se esta entidade de pagamento de serviços deve permitir p</w:t>
            </w:r>
            <w:r w:rsidR="00544809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 xml:space="preserve">edido de geração de referência 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de Pagamento de Serviços:</w:t>
            </w:r>
          </w:p>
          <w:p w:rsidR="00B16AFE" w:rsidRDefault="00D946AE" w:rsidP="00B16AFE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/>
              <w:contextualSpacing w:val="0"/>
              <w:jc w:val="left"/>
              <w:rPr>
                <w:rFonts w:cs="Arial"/>
                <w:b/>
                <w:bCs/>
                <w:color w:val="4F81BD" w:themeColor="accent1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 - sem pedido de geração de referências"/>
                    <w:listEntry w:val="P - com pedido de geração de referências (DPG)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Legenda:</w:t>
            </w:r>
          </w:p>
          <w:p w:rsidR="00B16AFE" w:rsidRP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E - Sem pedido de geração de referências (</w:t>
            </w:r>
            <w:r w:rsidRPr="004F45C1">
              <w:rPr>
                <w:rFonts w:cs="Arial"/>
                <w:b/>
                <w:bCs/>
                <w:i/>
                <w:color w:val="1F497D" w:themeColor="text2"/>
                <w:sz w:val="14"/>
                <w:szCs w:val="14"/>
              </w:rPr>
              <w:t>default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)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fora do âmbito da Digital Payment Gateway</w:t>
            </w:r>
            <w:r w:rsidR="004F45C1"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P - Com pedido de geração de referências de Pagamento de Serviços (Payment Gateway)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à disponibilização do Pagamento de Serviços no âmbito da Digital Payment Gateway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D956E8" w:rsidRPr="00B16AFE" w:rsidRDefault="004F45C1" w:rsidP="00945BDF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line="240" w:lineRule="auto"/>
              <w:ind w:left="476" w:right="-34"/>
              <w:contextualSpacing w:val="0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O</w:t>
            </w:r>
            <w:r w:rsidR="00D956E8" w:rsidRPr="00D956E8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pedido de geração de referências através da Digital Payment Gateway implica a seleção do método de Validação de Pagamento por Ficheiro de Clientes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 ver ponto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begin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instrText xml:space="preserve"> REF _Ref483226008 \r \h </w:instrTex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separate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3.7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end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945BDF" w:rsidP="000C7B9D">
            <w:pPr>
              <w:tabs>
                <w:tab w:val="left" w:leader="dot" w:pos="0"/>
                <w:tab w:val="right" w:leader="dot" w:pos="9600"/>
              </w:tabs>
              <w:spacing w:before="120" w:after="0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77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Modo de Comunicação dos Ficheiros</w:t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42" w:hanging="252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Já possui acesso para transferência de ficheiros com a SIBS </w:t>
            </w:r>
            <w:r w:rsidRPr="006152A4">
              <w:rPr>
                <w:rFonts w:cs="Arial"/>
                <w:bCs/>
                <w:sz w:val="16"/>
                <w:szCs w:val="16"/>
              </w:rPr>
              <w:t>e pretende utilizá-lo para este serviço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52A4">
            <w:pPr>
              <w:pStyle w:val="ListParagraph"/>
              <w:tabs>
                <w:tab w:val="right" w:leader="underscore" w:pos="8861"/>
              </w:tabs>
              <w:spacing w:before="180" w:after="40"/>
              <w:ind w:left="703" w:firstLine="40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Designação da entidade </w:t>
            </w:r>
            <w:r w:rsidRPr="006152A4">
              <w:rPr>
                <w:rFonts w:cs="Arial"/>
                <w:bCs/>
                <w:sz w:val="16"/>
                <w:szCs w:val="16"/>
              </w:rPr>
              <w:t>de transferência de ficheiros existente, a utilizar</w:t>
            </w:r>
            <w:r w:rsidR="006152A4">
              <w:rPr>
                <w:rFonts w:cs="Arial"/>
                <w:bCs/>
                <w:sz w:val="16"/>
                <w:szCs w:val="16"/>
              </w:rPr>
              <w:t>: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ab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6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novo acesso à aplicação de transferência de ficheiros entre a SIBS e a Empresa……………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2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Envio/receção de ficheiros será efetuado por outra Empresa………………………………………………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6152A4" w:rsidP="00D91CCF">
            <w:pPr>
              <w:pStyle w:val="ListParagraph"/>
              <w:tabs>
                <w:tab w:val="right" w:leader="underscore" w:pos="8862"/>
              </w:tabs>
              <w:spacing w:before="180" w:after="40"/>
              <w:ind w:left="703" w:firstLine="68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da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Empresa: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ab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bookmarkStart w:id="0" w:name="_Ref483226008"/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do Pagamento</w:t>
            </w:r>
            <w:bookmarkEnd w:id="0"/>
          </w:p>
          <w:p w:rsidR="000D0DDC" w:rsidRPr="006152A4" w:rsidRDefault="000D0DDC" w:rsidP="006152A4">
            <w:pPr>
              <w:tabs>
                <w:tab w:val="right" w:pos="8788"/>
                <w:tab w:val="right" w:leader="dot" w:pos="9498"/>
              </w:tabs>
              <w:spacing w:before="120" w:line="240" w:lineRule="auto"/>
              <w:ind w:left="79" w:firstLine="414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(Indique o tipo de validação que o Sistema MULTIBANCO deverá fazer na operação Pagamento de Serviços) </w:t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Dígito………………………………………………………………………………………………………….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 e Gestão de Datas Limite por Tranches………………………………………………………..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Ficheiro de Clientes…………………………………………………………………………………………………..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1480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 w:line="240" w:lineRule="auto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Montante Máximo Diário - Ficheiro de Clientes…………………………………………………………………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72563B">
              <w:rPr>
                <w:sz w:val="16"/>
                <w:szCs w:val="16"/>
              </w:rPr>
            </w:r>
            <w:r w:rsidR="0072563B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da Operação</w:t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Sem validação de pagamentos </w:t>
            </w:r>
            <w:r w:rsidR="00C527DD" w:rsidRPr="006152A4">
              <w:rPr>
                <w:rFonts w:cs="Arial"/>
                <w:b/>
                <w:bCs/>
                <w:sz w:val="16"/>
                <w:szCs w:val="16"/>
              </w:rPr>
              <w:t>d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uplicados…………………………………..………………………………………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Com validação de pagamentos duplicados……………………………………………………………………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72563B">
              <w:rPr>
                <w:rFonts w:cs="Arial"/>
                <w:bCs/>
                <w:sz w:val="16"/>
                <w:szCs w:val="16"/>
              </w:rPr>
            </w:r>
            <w:r w:rsidR="0072563B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tabs>
                <w:tab w:val="right" w:leader="dot" w:pos="8789"/>
                <w:tab w:val="right" w:leader="dot" w:pos="9498"/>
              </w:tabs>
              <w:spacing w:after="40"/>
              <w:ind w:left="1401" w:hanging="627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</w:t>
            </w:r>
            <w:r w:rsidR="00683C3F"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º de dias para validação de pagamentos duplicados: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0D0DDC" w:rsidRPr="006152A4" w:rsidRDefault="000D0DDC" w:rsidP="00E43CB0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615" w:firstLine="142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(Valida se o pagamento já foi feito nos </w:t>
            </w:r>
            <w:r w:rsidRPr="006152A4">
              <w:rPr>
                <w:rFonts w:cs="Arial"/>
                <w:b/>
                <w:i/>
                <w:sz w:val="14"/>
                <w:szCs w:val="14"/>
              </w:rPr>
              <w:t>n</w:t>
            </w:r>
            <w:r w:rsidRPr="006152A4">
              <w:rPr>
                <w:rFonts w:cs="Arial"/>
                <w:sz w:val="14"/>
                <w:szCs w:val="14"/>
              </w:rPr>
              <w:t xml:space="preserve"> dias anteriores e não permite que o mesmo seja repetido nesse período de tempo)</w:t>
            </w:r>
          </w:p>
        </w:tc>
      </w:tr>
    </w:tbl>
    <w:p w:rsidR="00511117" w:rsidRDefault="00511117" w:rsidP="00511117">
      <w:pPr>
        <w:spacing w:line="240" w:lineRule="auto"/>
      </w:pP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6468"/>
        <w:gridCol w:w="2657"/>
      </w:tblGrid>
      <w:tr w:rsidR="0011757E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Ação</w:t>
            </w:r>
          </w:p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(I,A,E)</w:t>
            </w:r>
          </w:p>
        </w:tc>
        <w:tc>
          <w:tcPr>
            <w:tcW w:w="9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A9227D" w:rsidRDefault="0011757E" w:rsidP="0005304A">
            <w:pPr>
              <w:pStyle w:val="ListParagraph"/>
              <w:keepNext/>
              <w:keepLines/>
              <w:numPr>
                <w:ilvl w:val="0"/>
                <w:numId w:val="32"/>
              </w:numPr>
              <w:spacing w:before="180" w:after="0"/>
              <w:ind w:left="284" w:hanging="284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A9227D">
              <w:rPr>
                <w:rFonts w:cs="Arial"/>
                <w:b/>
                <w:bCs/>
                <w:sz w:val="22"/>
                <w:szCs w:val="22"/>
              </w:rPr>
              <w:t>Condições Contratuais - Tarifário a aplicar (obrigatório)</w:t>
            </w:r>
          </w:p>
          <w:p w:rsidR="0011757E" w:rsidRPr="00BE7F45" w:rsidRDefault="0011757E" w:rsidP="0005304A">
            <w:pPr>
              <w:keepNext/>
              <w:keepLines/>
              <w:spacing w:before="180" w:after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DA1BB9">
              <w:rPr>
                <w:rFonts w:cs="Arial"/>
                <w:bCs/>
                <w:sz w:val="16"/>
                <w:szCs w:val="16"/>
              </w:rPr>
              <w:t>Dados no Sistema MULTIBANCO da SIBS FPS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72563B">
              <w:rPr>
                <w:rFonts w:cs="Arial"/>
                <w:sz w:val="16"/>
                <w:szCs w:val="16"/>
              </w:rPr>
            </w:r>
            <w:r w:rsidR="0072563B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IBAN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tab/>
            </w:r>
            <w:r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PT50  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BE7F45">
              <w:rPr>
                <w:rFonts w:cs="Arial"/>
                <w:sz w:val="16"/>
                <w:szCs w:val="16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8B11EB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</w:tcPr>
          <w:p w:rsidR="002C46AF" w:rsidRPr="008B11EB" w:rsidRDefault="002C46AF" w:rsidP="00FB25EB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 xml:space="preserve">Indique o </w:t>
            </w:r>
            <w:r>
              <w:rPr>
                <w:rFonts w:cs="Arial"/>
                <w:bCs/>
                <w:sz w:val="14"/>
              </w:rPr>
              <w:t>número de identificação bancária a utilizar para o crédito dos movimentos</w:t>
            </w:r>
            <w:r w:rsidRPr="00E3119A">
              <w:rPr>
                <w:rFonts w:cs="Arial"/>
                <w:bCs/>
                <w:sz w:val="14"/>
              </w:rPr>
              <w:t>)</w:t>
            </w:r>
          </w:p>
        </w:tc>
        <w:tc>
          <w:tcPr>
            <w:tcW w:w="2657" w:type="dxa"/>
            <w:tcBorders>
              <w:top w:val="nil"/>
              <w:bottom w:val="nil"/>
            </w:tcBorders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72563B">
              <w:rPr>
                <w:rFonts w:cs="Arial"/>
                <w:sz w:val="16"/>
                <w:szCs w:val="16"/>
              </w:rPr>
            </w:r>
            <w:r w:rsidR="0072563B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Comerciante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de Entidade: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D8698F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8C1128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72563B">
              <w:rPr>
                <w:rFonts w:cs="Arial"/>
                <w:sz w:val="16"/>
                <w:szCs w:val="16"/>
              </w:rPr>
            </w:r>
            <w:r w:rsidR="0072563B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Estabelecimento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72563B">
              <w:rPr>
                <w:rFonts w:cs="Arial"/>
                <w:sz w:val="16"/>
                <w:szCs w:val="16"/>
              </w:rPr>
            </w:r>
            <w:r w:rsidR="0072563B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Tarifa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BE7F45">
            <w:pPr>
              <w:spacing w:line="240" w:lineRule="auto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6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4"/>
                <w:szCs w:val="14"/>
              </w:rPr>
            </w:pPr>
            <w:r w:rsidRPr="00BE7F45">
              <w:rPr>
                <w:rFonts w:cs="Arial"/>
                <w:bCs/>
                <w:sz w:val="14"/>
                <w:szCs w:val="14"/>
              </w:rPr>
              <w:t>(A preencher pelo Banco de Apoio/</w:t>
            </w:r>
            <w:r w:rsidRPr="00BE7F45">
              <w:rPr>
                <w:rFonts w:cs="Arial"/>
                <w:bCs/>
                <w:i/>
                <w:sz w:val="14"/>
                <w:szCs w:val="14"/>
              </w:rPr>
              <w:t>Acquirer</w:t>
            </w:r>
            <w:r w:rsidRPr="00BE7F45">
              <w:rPr>
                <w:rFonts w:cs="Arial"/>
                <w:bCs/>
                <w:sz w:val="14"/>
                <w:szCs w:val="14"/>
              </w:rPr>
              <w:t xml:space="preserve"> do Serviço)</w:t>
            </w:r>
          </w:p>
        </w:tc>
        <w:tc>
          <w:tcPr>
            <w:tcW w:w="2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11757E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11757E">
              <w:rPr>
                <w:rFonts w:cs="Arial"/>
                <w:b/>
                <w:bCs/>
                <w:sz w:val="14"/>
                <w:szCs w:val="14"/>
              </w:rPr>
              <w:t>(A preencher pelo processador SIBS FPS)</w:t>
            </w:r>
          </w:p>
        </w:tc>
      </w:tr>
    </w:tbl>
    <w:p w:rsidR="00C36FE3" w:rsidRDefault="00C36FE3" w:rsidP="00DA1BB9">
      <w:pPr>
        <w:spacing w:line="240" w:lineRule="auto"/>
      </w:pPr>
    </w:p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3D05A5" w:rsidRDefault="003D05A5" w:rsidP="00DA1BB9"/>
    <w:p w:rsidR="003D05A5" w:rsidRDefault="003D05A5" w:rsidP="00DA1BB9"/>
    <w:p w:rsidR="003D05A5" w:rsidRDefault="003D05A5" w:rsidP="00DA1BB9"/>
    <w:p w:rsidR="003D05A5" w:rsidRDefault="003D05A5" w:rsidP="00DA1BB9"/>
    <w:p w:rsidR="00DA1BB9" w:rsidRDefault="00DA1BB9" w:rsidP="00DA1BB9"/>
    <w:p w:rsidR="00DA1BB9" w:rsidRDefault="00DA1BB9" w:rsidP="00DA1BB9"/>
    <w:tbl>
      <w:tblPr>
        <w:tblStyle w:val="TableGrid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</w:tr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da Empresa)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do Banco de Apoio/</w:t>
            </w:r>
            <w:r w:rsidRPr="00DA1BB9">
              <w:rPr>
                <w:i/>
                <w:sz w:val="14"/>
                <w:szCs w:val="14"/>
              </w:rPr>
              <w:t>Acquirer</w:t>
            </w:r>
            <w:r w:rsidRPr="00DA1BB9">
              <w:rPr>
                <w:sz w:val="14"/>
                <w:szCs w:val="14"/>
              </w:rPr>
              <w:t>)</w:t>
            </w:r>
          </w:p>
        </w:tc>
      </w:tr>
    </w:tbl>
    <w:p w:rsidR="00A9227D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  <w:r w:rsidRPr="00DA1BB9">
        <w:rPr>
          <w:rFonts w:cs="Arial"/>
          <w:b/>
          <w:bCs/>
          <w:sz w:val="16"/>
          <w:szCs w:val="16"/>
        </w:rPr>
        <w:t xml:space="preserve">Data: </w:t>
      </w:r>
      <w:r w:rsidRPr="00DA1BB9">
        <w:rPr>
          <w:rFonts w:cs="Arial"/>
          <w:bCs/>
          <w:sz w:val="16"/>
          <w:szCs w:val="16"/>
        </w:rPr>
        <w:t>__</w:t>
      </w:r>
      <w:r w:rsidR="00690320" w:rsidRPr="00DA1BB9">
        <w:rPr>
          <w:rFonts w:cs="Arial"/>
          <w:bCs/>
          <w:sz w:val="16"/>
          <w:szCs w:val="16"/>
        </w:rPr>
        <w:t>___/_____/</w:t>
      </w:r>
      <w:r w:rsidRPr="00DA1BB9">
        <w:rPr>
          <w:rFonts w:cs="Arial"/>
          <w:bCs/>
          <w:sz w:val="16"/>
          <w:szCs w:val="16"/>
        </w:rPr>
        <w:t>20_____</w:t>
      </w:r>
    </w:p>
    <w:p w:rsidR="00A9227D" w:rsidRDefault="00A9227D">
      <w:pPr>
        <w:spacing w:before="0" w:after="0" w:line="240" w:lineRule="auto"/>
        <w:jc w:val="left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br w:type="page"/>
      </w:r>
    </w:p>
    <w:p w:rsidR="00062C84" w:rsidRPr="00DA1BB9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9D5A61" w:rsidTr="00D1226A">
        <w:tc>
          <w:tcPr>
            <w:tcW w:w="0" w:type="auto"/>
            <w:shd w:val="clear" w:color="auto" w:fill="8DB3E2" w:themeFill="text2" w:themeFillTint="66"/>
          </w:tcPr>
          <w:p w:rsidR="009D5A61" w:rsidRPr="00146524" w:rsidRDefault="009D5A61" w:rsidP="00C361AC">
            <w:pPr>
              <w:pStyle w:val="Annex"/>
              <w:keepLines w:val="0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146524">
              <w:rPr>
                <w:sz w:val="20"/>
                <w:szCs w:val="20"/>
              </w:rPr>
              <w:t>Guia de preenchimento do Formulário</w:t>
            </w:r>
          </w:p>
        </w:tc>
      </w:tr>
      <w:tr w:rsidR="009D5A61" w:rsidTr="00D1226A">
        <w:tc>
          <w:tcPr>
            <w:tcW w:w="0" w:type="auto"/>
          </w:tcPr>
          <w:p w:rsidR="009D5A61" w:rsidRPr="006570EF" w:rsidRDefault="009D5A61" w:rsidP="00CB7F1C">
            <w:pPr>
              <w:spacing w:before="120" w:line="240" w:lineRule="auto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A Empresa interessada no</w:t>
            </w:r>
            <w:r w:rsidR="00D04312">
              <w:rPr>
                <w:sz w:val="18"/>
                <w:szCs w:val="18"/>
              </w:rPr>
              <w:t xml:space="preserve"> </w:t>
            </w:r>
            <w:r w:rsidR="00D04312">
              <w:rPr>
                <w:b/>
                <w:sz w:val="18"/>
                <w:szCs w:val="18"/>
              </w:rPr>
              <w:t>Serviço MULTIBANCO Pagamentos de Serviços,</w:t>
            </w:r>
            <w:r w:rsidR="00D04312" w:rsidRPr="00D04312">
              <w:rPr>
                <w:sz w:val="18"/>
                <w:szCs w:val="18"/>
              </w:rPr>
              <w:t xml:space="preserve"> disponíveis</w:t>
            </w:r>
            <w:r w:rsidRPr="00D15D80">
              <w:rPr>
                <w:b/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na Rede MULTIBANCO</w:t>
            </w:r>
            <w:r>
              <w:rPr>
                <w:sz w:val="18"/>
                <w:szCs w:val="18"/>
              </w:rPr>
              <w:t>,</w:t>
            </w:r>
            <w:r w:rsidRPr="006570EF">
              <w:rPr>
                <w:sz w:val="18"/>
                <w:szCs w:val="18"/>
              </w:rPr>
              <w:t xml:space="preserve"> deve solicitar a sua adesão </w:t>
            </w:r>
            <w:r>
              <w:rPr>
                <w:sz w:val="18"/>
                <w:szCs w:val="18"/>
              </w:rPr>
              <w:t xml:space="preserve">junto </w:t>
            </w:r>
            <w:r w:rsidR="00DA1D68">
              <w:rPr>
                <w:sz w:val="18"/>
                <w:szCs w:val="18"/>
              </w:rPr>
              <w:t xml:space="preserve">de uma Instituição que possa contratar o serviço junto </w:t>
            </w:r>
            <w:r w:rsidR="00D04312">
              <w:rPr>
                <w:sz w:val="18"/>
                <w:szCs w:val="18"/>
              </w:rPr>
              <w:t>da SIBS FPS</w:t>
            </w:r>
            <w:r>
              <w:rPr>
                <w:sz w:val="18"/>
                <w:szCs w:val="18"/>
              </w:rPr>
              <w:t>.</w:t>
            </w:r>
          </w:p>
          <w:p w:rsidR="009D5A61" w:rsidRPr="00DD64B6" w:rsidRDefault="00C527DD" w:rsidP="00CB7F1C">
            <w:pPr>
              <w:spacing w:line="240" w:lineRule="auto"/>
            </w:pPr>
            <w:r>
              <w:rPr>
                <w:sz w:val="18"/>
                <w:szCs w:val="18"/>
              </w:rPr>
              <w:t>O F</w:t>
            </w:r>
            <w:r w:rsidR="009D5A61" w:rsidRPr="006570EF">
              <w:rPr>
                <w:sz w:val="18"/>
                <w:szCs w:val="18"/>
              </w:rPr>
              <w:t xml:space="preserve">ormulário </w:t>
            </w:r>
            <w:r w:rsidR="009D5A61">
              <w:rPr>
                <w:sz w:val="18"/>
                <w:szCs w:val="18"/>
              </w:rPr>
              <w:t xml:space="preserve">de </w:t>
            </w:r>
            <w:r w:rsidR="009D5A61" w:rsidRPr="006570EF">
              <w:rPr>
                <w:sz w:val="18"/>
                <w:szCs w:val="18"/>
              </w:rPr>
              <w:t xml:space="preserve">Adesão ao </w:t>
            </w:r>
            <w:r w:rsidR="00D04312">
              <w:rPr>
                <w:sz w:val="18"/>
                <w:szCs w:val="18"/>
              </w:rPr>
              <w:t>Serviços MULTIBANCO</w:t>
            </w:r>
            <w:r w:rsidR="009D5A61">
              <w:rPr>
                <w:sz w:val="18"/>
                <w:szCs w:val="18"/>
              </w:rPr>
              <w:t xml:space="preserve"> </w:t>
            </w:r>
            <w:r w:rsidR="009D5A61" w:rsidRPr="006570EF">
              <w:rPr>
                <w:sz w:val="18"/>
                <w:szCs w:val="18"/>
              </w:rPr>
              <w:t xml:space="preserve">Pagamento de Serviços deve ser preenchido pela Empresa e verificado e validado pela Instituição </w:t>
            </w:r>
            <w:r w:rsidR="009D5A61">
              <w:rPr>
                <w:sz w:val="18"/>
                <w:szCs w:val="18"/>
              </w:rPr>
              <w:t>Contratante</w:t>
            </w:r>
            <w:r w:rsidR="009D5A61" w:rsidRPr="006570EF">
              <w:rPr>
                <w:sz w:val="18"/>
                <w:szCs w:val="18"/>
              </w:rPr>
              <w:t>, que o deverá enviar à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, em formato digital, devidamente preenchido e assinado, para inserção d</w:t>
            </w:r>
            <w:r w:rsidR="009D5A61">
              <w:rPr>
                <w:sz w:val="18"/>
                <w:szCs w:val="18"/>
              </w:rPr>
              <w:t>os elementos d</w:t>
            </w:r>
            <w:r w:rsidR="009D5A61" w:rsidRPr="006570EF">
              <w:rPr>
                <w:sz w:val="18"/>
                <w:szCs w:val="18"/>
              </w:rPr>
              <w:t>a Empresa no sistema central da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1 – IDENTIFICAÇÃO DO BANCO DE APOIO</w:t>
            </w:r>
            <w:r w:rsidR="003F0C03">
              <w:rPr>
                <w:b/>
                <w:bCs/>
                <w:sz w:val="18"/>
                <w:szCs w:val="18"/>
              </w:rPr>
              <w:t xml:space="preserve"> 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/ </w:t>
            </w:r>
            <w:r w:rsidR="009D5A61" w:rsidRPr="00683C3F">
              <w:rPr>
                <w:b/>
                <w:bCs/>
                <w:i/>
                <w:sz w:val="18"/>
                <w:szCs w:val="18"/>
              </w:rPr>
              <w:t>ACQUIRER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DO SERVIÇO</w:t>
            </w:r>
          </w:p>
          <w:p w:rsidR="009D5A61" w:rsidRPr="006B1A68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 xml:space="preserve">Os elementos solicitados no </w:t>
            </w:r>
            <w:r w:rsidR="00AB45C3">
              <w:rPr>
                <w:sz w:val="18"/>
                <w:szCs w:val="18"/>
              </w:rPr>
              <w:t>Quadro</w:t>
            </w:r>
            <w:r w:rsidRPr="006B1A68">
              <w:rPr>
                <w:sz w:val="18"/>
                <w:szCs w:val="18"/>
              </w:rPr>
              <w:t xml:space="preserve"> 1 destinam-se à introdução/validação/atualização dos dados d</w:t>
            </w:r>
            <w:r>
              <w:rPr>
                <w:sz w:val="18"/>
                <w:szCs w:val="18"/>
              </w:rPr>
              <w:t xml:space="preserve">o Banco de Apoio/ </w:t>
            </w:r>
            <w:r w:rsidRPr="006B1A68">
              <w:rPr>
                <w:i/>
                <w:sz w:val="18"/>
                <w:szCs w:val="18"/>
              </w:rPr>
              <w:t>Acquirer</w:t>
            </w:r>
            <w:r w:rsidR="00562868">
              <w:rPr>
                <w:sz w:val="18"/>
                <w:szCs w:val="18"/>
              </w:rPr>
              <w:t xml:space="preserve"> do s</w:t>
            </w:r>
            <w:r>
              <w:rPr>
                <w:sz w:val="18"/>
                <w:szCs w:val="18"/>
              </w:rPr>
              <w:t>erviço</w:t>
            </w:r>
            <w:r w:rsidRPr="006B1A68">
              <w:rPr>
                <w:sz w:val="18"/>
                <w:szCs w:val="18"/>
              </w:rPr>
              <w:t xml:space="preserve"> no Sistema MULTIBANCO</w:t>
            </w:r>
            <w:r>
              <w:rPr>
                <w:sz w:val="18"/>
                <w:szCs w:val="18"/>
              </w:rPr>
              <w:t xml:space="preserve">, bem como </w:t>
            </w:r>
            <w:r w:rsidRPr="00B868F7">
              <w:rPr>
                <w:sz w:val="18"/>
                <w:szCs w:val="18"/>
              </w:rPr>
              <w:t xml:space="preserve">o número de identificação bancária (IBAN) </w:t>
            </w:r>
            <w:r>
              <w:rPr>
                <w:sz w:val="18"/>
                <w:szCs w:val="18"/>
              </w:rPr>
              <w:t xml:space="preserve">da Empresa, </w:t>
            </w:r>
            <w:r w:rsidRPr="00B868F7">
              <w:rPr>
                <w:sz w:val="18"/>
                <w:szCs w:val="18"/>
              </w:rPr>
              <w:t>a utilizar para crédito dos mo</w:t>
            </w:r>
            <w:r>
              <w:rPr>
                <w:sz w:val="18"/>
                <w:szCs w:val="18"/>
              </w:rPr>
              <w:t>vimentos apurados</w:t>
            </w:r>
            <w:r w:rsidRPr="006570EF">
              <w:rPr>
                <w:sz w:val="18"/>
                <w:szCs w:val="18"/>
              </w:rPr>
              <w:t>.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>O não preenchimento ou preenchimento incorreto d</w:t>
            </w:r>
            <w:r>
              <w:rPr>
                <w:sz w:val="18"/>
                <w:szCs w:val="18"/>
              </w:rPr>
              <w:t>este</w:t>
            </w:r>
            <w:r w:rsidR="00AB45C3">
              <w:rPr>
                <w:sz w:val="18"/>
                <w:szCs w:val="18"/>
              </w:rPr>
              <w:t xml:space="preserve"> Quadro</w:t>
            </w:r>
            <w:r>
              <w:rPr>
                <w:sz w:val="18"/>
                <w:szCs w:val="18"/>
              </w:rPr>
              <w:t xml:space="preserve"> </w:t>
            </w:r>
            <w:r w:rsidRPr="006B1A68">
              <w:rPr>
                <w:sz w:val="18"/>
                <w:szCs w:val="18"/>
              </w:rPr>
              <w:t>(</w:t>
            </w:r>
            <w:r w:rsidR="004647DB">
              <w:rPr>
                <w:sz w:val="18"/>
                <w:szCs w:val="18"/>
              </w:rPr>
              <w:t>Banco de Apoio/</w:t>
            </w:r>
            <w:r w:rsidR="004647DB" w:rsidRPr="00AB45C3">
              <w:rPr>
                <w:i/>
                <w:sz w:val="18"/>
                <w:szCs w:val="18"/>
              </w:rPr>
              <w:t>Acquirer</w:t>
            </w:r>
            <w:r w:rsidR="004647DB">
              <w:rPr>
                <w:sz w:val="18"/>
                <w:szCs w:val="18"/>
              </w:rPr>
              <w:t xml:space="preserve"> e IBAN</w:t>
            </w:r>
            <w:r w:rsidRPr="006B1A68">
              <w:rPr>
                <w:sz w:val="18"/>
                <w:szCs w:val="18"/>
              </w:rPr>
              <w:t>), devido à sua importância, origina a devolução do processo à Instituição Contratante.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2 – IDENTIFICAÇÃO DO COMERCIANTE (Dados da Empresa)</w:t>
            </w:r>
          </w:p>
          <w:p w:rsidR="009D5A61" w:rsidRPr="006570EF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elementos solicitados neste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 w:rsidRPr="006570EF">
              <w:rPr>
                <w:sz w:val="18"/>
                <w:szCs w:val="18"/>
              </w:rPr>
              <w:t xml:space="preserve"> desti</w:t>
            </w:r>
            <w:r>
              <w:rPr>
                <w:sz w:val="18"/>
                <w:szCs w:val="18"/>
              </w:rPr>
              <w:t>nam-se à introdução/validação/a</w:t>
            </w:r>
            <w:r w:rsidRPr="006570EF">
              <w:rPr>
                <w:sz w:val="18"/>
                <w:szCs w:val="18"/>
              </w:rPr>
              <w:t>tualização dos dados da Empresa no Sistema MULTIBANCO;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O não preenchimen</w:t>
            </w:r>
            <w:r>
              <w:rPr>
                <w:sz w:val="18"/>
                <w:szCs w:val="18"/>
              </w:rPr>
              <w:t>to ou preenchimento incorreto deste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>
              <w:rPr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(</w:t>
            </w:r>
            <w:r w:rsidR="00AB45C3">
              <w:rPr>
                <w:sz w:val="18"/>
                <w:szCs w:val="18"/>
              </w:rPr>
              <w:t>Banco de Apoio/</w:t>
            </w:r>
            <w:r w:rsidR="00AB45C3" w:rsidRPr="00AB45C3">
              <w:rPr>
                <w:i/>
                <w:sz w:val="18"/>
                <w:szCs w:val="18"/>
              </w:rPr>
              <w:t>Acquirer</w:t>
            </w:r>
            <w:r w:rsidR="00AB45C3">
              <w:rPr>
                <w:sz w:val="18"/>
                <w:szCs w:val="18"/>
              </w:rPr>
              <w:t xml:space="preserve"> e IBAN</w:t>
            </w:r>
            <w:r w:rsidRPr="006570EF">
              <w:rPr>
                <w:sz w:val="18"/>
                <w:szCs w:val="18"/>
              </w:rPr>
              <w:t xml:space="preserve">), devido à sua importância, origina a devolução do processo à Instituição </w:t>
            </w:r>
            <w:r>
              <w:rPr>
                <w:sz w:val="18"/>
                <w:szCs w:val="18"/>
              </w:rPr>
              <w:t>Contratante</w:t>
            </w:r>
            <w:r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3 – CARACTERIZAÇÃO DA ENTIDADE NO SERVIÇO</w:t>
            </w:r>
            <w:r w:rsidR="00D04312">
              <w:rPr>
                <w:b/>
                <w:bCs/>
                <w:sz w:val="18"/>
                <w:szCs w:val="18"/>
              </w:rPr>
              <w:t xml:space="preserve"> MULTIBANCO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PAGAMENTO DE SERVIÇOS</w:t>
            </w:r>
          </w:p>
          <w:p w:rsidR="009D5A61" w:rsidRPr="00CC4108" w:rsidRDefault="00C527DD" w:rsidP="009D5A61">
            <w:pPr>
              <w:spacing w:line="220" w:lineRule="exact"/>
              <w:ind w:left="925" w:hanging="567"/>
              <w:contextualSpacing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3.1</w:t>
            </w:r>
            <w:r w:rsidR="009D5A61">
              <w:rPr>
                <w:b/>
                <w:bCs/>
                <w:sz w:val="18"/>
                <w:szCs w:val="18"/>
              </w:rPr>
              <w:t xml:space="preserve"> Objetivo do questionário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alínea</w:t>
            </w:r>
            <w:r w:rsidRPr="006570EF">
              <w:rPr>
                <w:sz w:val="18"/>
                <w:szCs w:val="18"/>
              </w:rPr>
              <w:t xml:space="preserve"> 1 deve ser indicado se quer matricular uma nova Entidade ou alterar a caracterização de uma Entidade já existente no sistema. Escolhendo esta última opção, é obrigatória a informação do número de Entidade e, nos restantes pontos do </w:t>
            </w:r>
            <w:r>
              <w:rPr>
                <w:sz w:val="18"/>
                <w:szCs w:val="18"/>
              </w:rPr>
              <w:t>formulário</w:t>
            </w:r>
            <w:r w:rsidRPr="006570EF">
              <w:rPr>
                <w:sz w:val="18"/>
                <w:szCs w:val="18"/>
              </w:rPr>
              <w:t>, só se devem preencher aqueles para os quais se pretende alt</w:t>
            </w:r>
            <w:r>
              <w:rPr>
                <w:sz w:val="18"/>
                <w:szCs w:val="18"/>
              </w:rPr>
              <w:t>erar a caracterização existente.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3.2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Número sequencial de inscrição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Este ponto deve ser obrigatoriamente preenchido quando a Empresa solicite, simultaneamente, ma</w:t>
            </w:r>
            <w:r>
              <w:rPr>
                <w:sz w:val="18"/>
                <w:szCs w:val="18"/>
              </w:rPr>
              <w:t>is do que um código de Entidade.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3 Natureza do pagamento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 por objetivo</w:t>
            </w:r>
            <w:r w:rsidRPr="006570EF">
              <w:rPr>
                <w:sz w:val="18"/>
                <w:szCs w:val="18"/>
              </w:rPr>
              <w:t xml:space="preserve"> informar as Entidades de suporte à liquidação de saldos de cartões de crédito. Os cartões que</w:t>
            </w:r>
            <w:r>
              <w:rPr>
                <w:sz w:val="18"/>
                <w:szCs w:val="18"/>
              </w:rPr>
              <w:t xml:space="preserve">, </w:t>
            </w:r>
            <w:r w:rsidRPr="006570EF">
              <w:rPr>
                <w:sz w:val="18"/>
                <w:szCs w:val="18"/>
              </w:rPr>
              <w:t>no Sistema M</w:t>
            </w:r>
            <w:r>
              <w:rPr>
                <w:sz w:val="18"/>
                <w:szCs w:val="18"/>
              </w:rPr>
              <w:t>ULTIBANCO,</w:t>
            </w:r>
            <w:r w:rsidRPr="006570EF">
              <w:rPr>
                <w:sz w:val="18"/>
                <w:szCs w:val="18"/>
              </w:rPr>
              <w:t xml:space="preserve"> estiverem identificados como autorizados a realizar, de forma condicional, Pagame</w:t>
            </w:r>
            <w:r>
              <w:rPr>
                <w:sz w:val="18"/>
                <w:szCs w:val="18"/>
              </w:rPr>
              <w:t>ntos de Serviços, não podem efe</w:t>
            </w:r>
            <w:r w:rsidRPr="006570EF">
              <w:rPr>
                <w:sz w:val="18"/>
                <w:szCs w:val="18"/>
              </w:rPr>
              <w:t xml:space="preserve">tuar pagamentos para as Entidades </w:t>
            </w:r>
            <w:r>
              <w:rPr>
                <w:sz w:val="18"/>
                <w:szCs w:val="18"/>
              </w:rPr>
              <w:t>que se destinam ao Pagamento de Saldo de cartão de crédito.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4 Modo de comunicação dos Ficheiros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Serve para indicar </w:t>
            </w:r>
            <w:r>
              <w:rPr>
                <w:sz w:val="18"/>
                <w:szCs w:val="18"/>
              </w:rPr>
              <w:t>qual a forma de transmissão ele</w:t>
            </w:r>
            <w:r w:rsidRPr="0086560C">
              <w:rPr>
                <w:sz w:val="18"/>
                <w:szCs w:val="18"/>
              </w:rPr>
              <w:t>trónica dos dados entre a Empresa e a SIBS.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5 Validação do pagamento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Destina-se a escolher a opção de validação que melhor se adequa ao tipo de cobrança pretendido pela Empresa. </w:t>
            </w:r>
            <w:r w:rsidRPr="008336B3">
              <w:rPr>
                <w:b/>
                <w:sz w:val="18"/>
                <w:szCs w:val="18"/>
              </w:rPr>
              <w:t>Deverá ser consultado o Manual do Serviço</w:t>
            </w:r>
            <w:r w:rsidRPr="0086560C">
              <w:rPr>
                <w:sz w:val="18"/>
                <w:szCs w:val="18"/>
              </w:rPr>
              <w:t xml:space="preserve"> para esclarecimento das diversas funcionalidades</w:t>
            </w:r>
            <w:r w:rsidR="00AB45C3">
              <w:rPr>
                <w:sz w:val="18"/>
                <w:szCs w:val="18"/>
              </w:rPr>
              <w:t xml:space="preserve"> (Capítulo relativo à Validação de Pagamentos)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6 Validação da operação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>Destina-se a escolher a opção mais adequada ao funcionamento de cobrança pretendida pela Empresa, em concreto, se pretende evitar os pagamentos duplicados na Rede MULTIBANCO de uma mesma Referência.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Notificação do pagamento</w:t>
            </w:r>
          </w:p>
          <w:p w:rsidR="009D5A61" w:rsidRDefault="009D5A61" w:rsidP="00D1226A">
            <w:pPr>
              <w:pStyle w:val="ListParagraph"/>
              <w:spacing w:line="220" w:lineRule="exact"/>
              <w:ind w:left="713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 por objetivo </w:t>
            </w:r>
            <w:r w:rsidRPr="006570EF">
              <w:rPr>
                <w:sz w:val="18"/>
                <w:szCs w:val="18"/>
              </w:rPr>
              <w:t>a escolh</w:t>
            </w:r>
            <w:r>
              <w:rPr>
                <w:sz w:val="18"/>
                <w:szCs w:val="18"/>
              </w:rPr>
              <w:t>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="00AB45C3">
              <w:rPr>
                <w:sz w:val="18"/>
                <w:szCs w:val="18"/>
              </w:rPr>
              <w:t>o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tipo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r w:rsidRPr="006570EF">
              <w:rPr>
                <w:sz w:val="18"/>
                <w:szCs w:val="18"/>
              </w:rPr>
              <w:t>controlo de pagamentos que melhor se adequa ao funcionamento de cobrança pretendida pela Empresa.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4 – CONDIÇÕES CONTRATUAIS E CÓDIGO DE ENTIDADE</w:t>
            </w:r>
          </w:p>
          <w:p w:rsid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Tarifário a Aplicar deve ser preenchido </w:t>
            </w:r>
            <w:r w:rsidRPr="00224007">
              <w:rPr>
                <w:b/>
                <w:sz w:val="18"/>
                <w:szCs w:val="18"/>
              </w:rPr>
              <w:t>com os dados obtidos através do Portal de Serviços da SIBS</w:t>
            </w:r>
            <w:r>
              <w:rPr>
                <w:sz w:val="18"/>
                <w:szCs w:val="18"/>
              </w:rPr>
              <w:t>. Tem como objetivo indicar qual a tarifa, a débito, a posicionar para cada transação concluída com sucesso.</w:t>
            </w:r>
          </w:p>
          <w:p w:rsidR="009D5A61" w:rsidRP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after="120"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Código de Entidade é preenchido pelo processador SIBS FPS, no âmbito dos seus processos internos.</w:t>
            </w:r>
          </w:p>
        </w:tc>
      </w:tr>
    </w:tbl>
    <w:p w:rsidR="00882C57" w:rsidRPr="00901589" w:rsidRDefault="00882C57" w:rsidP="0005304A">
      <w:pPr>
        <w:spacing w:before="0" w:after="0" w:line="220" w:lineRule="exact"/>
        <w:rPr>
          <w:sz w:val="18"/>
          <w:szCs w:val="18"/>
        </w:rPr>
      </w:pPr>
    </w:p>
    <w:sectPr w:rsidR="00882C57" w:rsidRPr="00901589" w:rsidSect="0005304A">
      <w:headerReference w:type="default" r:id="rId11"/>
      <w:footerReference w:type="default" r:id="rId12"/>
      <w:footnotePr>
        <w:numFmt w:val="lowerRoman"/>
        <w:numRestart w:val="eachSect"/>
      </w:footnotePr>
      <w:type w:val="continuous"/>
      <w:pgSz w:w="11906" w:h="16838" w:code="9"/>
      <w:pgMar w:top="734" w:right="1134" w:bottom="1418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63B" w:rsidRDefault="0072563B">
      <w:r>
        <w:separator/>
      </w:r>
    </w:p>
  </w:endnote>
  <w:endnote w:type="continuationSeparator" w:id="0">
    <w:p w:rsidR="0072563B" w:rsidRDefault="0072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B16AFE" w:rsidTr="00BC41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B16AFE" w:rsidRPr="00F46A32" w:rsidRDefault="00B16AFE" w:rsidP="00E165CF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05"/>
      <w:gridCol w:w="3949"/>
    </w:tblGrid>
    <w:tr w:rsidR="00B16AFE" w:rsidRPr="006C1752" w:rsidTr="0005304A">
      <w:trPr>
        <w:trHeight w:hRule="exact" w:val="255"/>
      </w:trPr>
      <w:tc>
        <w:tcPr>
          <w:tcW w:w="2996" w:type="pct"/>
        </w:tcPr>
        <w:p w:rsidR="00B16AFE" w:rsidRPr="006C1752" w:rsidRDefault="00B16AFE" w:rsidP="0079309D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2061590833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Empresas</w:t>
              </w:r>
            </w:sdtContent>
          </w:sdt>
        </w:p>
      </w:tc>
      <w:tc>
        <w:tcPr>
          <w:tcW w:w="2004" w:type="pct"/>
        </w:tcPr>
        <w:p w:rsidR="00B16AFE" w:rsidRDefault="00B16AFE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02298678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600600236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E11546">
                <w:t>Final</w:t>
              </w:r>
            </w:sdtContent>
          </w:sdt>
          <w:r>
            <w:t xml:space="preserve">) </w:t>
          </w:r>
          <w:r w:rsidRPr="006C1752">
            <w:t xml:space="preserve">de </w:t>
          </w:r>
          <w:sdt>
            <w:sdtPr>
              <w:alias w:val="Data da versão"/>
              <w:tag w:val="Data da versão"/>
              <w:id w:val="1618947960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5-22T13:49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2017-05-22</w:t>
              </w:r>
            </w:sdtContent>
          </w:sdt>
        </w:p>
        <w:p w:rsidR="00B16AFE" w:rsidRPr="006C1752" w:rsidRDefault="00B16AFE" w:rsidP="0001442D">
          <w:pPr>
            <w:pStyle w:val="Footer"/>
            <w:spacing w:before="60" w:after="60"/>
            <w:jc w:val="right"/>
          </w:pPr>
        </w:p>
      </w:tc>
    </w:tr>
    <w:tr w:rsidR="00B16AFE" w:rsidRPr="006C1752" w:rsidTr="0005304A">
      <w:trPr>
        <w:trHeight w:hRule="exact" w:val="255"/>
      </w:trPr>
      <w:tc>
        <w:tcPr>
          <w:tcW w:w="2996" w:type="pct"/>
        </w:tcPr>
        <w:p w:rsidR="00B16AFE" w:rsidRPr="006C1752" w:rsidRDefault="00B16AFE" w:rsidP="0079309D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1725790302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2004" w:type="pct"/>
        </w:tcPr>
        <w:p w:rsidR="00B16AFE" w:rsidRPr="006C1752" w:rsidRDefault="00B16AFE" w:rsidP="0079309D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C7EC1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C7EC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tr w:rsidR="00B16AFE" w:rsidTr="0005304A">
      <w:tblPrEx>
        <w:tblBorders>
          <w:top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c>
        <w:tcPr>
          <w:tcW w:w="2996" w:type="pct"/>
        </w:tcPr>
        <w:p w:rsidR="00B16AFE" w:rsidRDefault="00B16AFE" w:rsidP="0005304A">
          <w:pPr>
            <w:pStyle w:val="Footer"/>
            <w:spacing w:before="60" w:after="60"/>
            <w:ind w:left="38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1025210641"/>
              <w:lock w:val="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http://schemas.microsoft.com/sharepoint/v3/fields' xmlns:ns6='6a209ebf-b523-40df-af06-be8204863692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DCSIBS150107</w:t>
              </w:r>
            </w:sdtContent>
          </w:sdt>
        </w:p>
      </w:tc>
      <w:tc>
        <w:tcPr>
          <w:tcW w:w="2004" w:type="pct"/>
        </w:tcPr>
        <w:p w:rsidR="00B16AFE" w:rsidRDefault="00B16AFE" w:rsidP="0005304A">
          <w:pPr>
            <w:pStyle w:val="Footer"/>
            <w:spacing w:before="60" w:after="60"/>
            <w:jc w:val="left"/>
          </w:pPr>
        </w:p>
      </w:tc>
    </w:tr>
  </w:tbl>
  <w:p w:rsidR="00B16AFE" w:rsidRDefault="00B16AFE" w:rsidP="0005304A">
    <w:pPr>
      <w:pStyle w:val="Footer"/>
      <w:spacing w:before="60" w:after="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63B" w:rsidRDefault="0072563B">
      <w:r>
        <w:separator/>
      </w:r>
    </w:p>
  </w:footnote>
  <w:footnote w:type="continuationSeparator" w:id="0">
    <w:p w:rsidR="0072563B" w:rsidRDefault="0072563B">
      <w:r>
        <w:continuationSeparator/>
      </w:r>
    </w:p>
  </w:footnote>
  <w:footnote w:id="1">
    <w:p w:rsidR="00B16AFE" w:rsidRPr="00B76D04" w:rsidRDefault="00B16AFE" w:rsidP="00E44F38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:rsidR="00B16AFE" w:rsidRPr="00B76D04" w:rsidRDefault="00B16AFE" w:rsidP="00E44F38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:rsidR="00B16AFE" w:rsidRPr="00B76D04" w:rsidRDefault="00B16AFE" w:rsidP="00E44F38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:rsidR="00B16AFE" w:rsidRDefault="00B16AFE" w:rsidP="00611480">
      <w:pPr>
        <w:pStyle w:val="FootnoteText"/>
        <w:spacing w:after="120"/>
        <w:ind w:firstLine="709"/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B16AFE" w:rsidRPr="00002910" w:rsidTr="00BC41D8">
      <w:tc>
        <w:tcPr>
          <w:tcW w:w="1134" w:type="pct"/>
        </w:tcPr>
        <w:p w:rsidR="00B16AFE" w:rsidRPr="00002910" w:rsidRDefault="00B16AFE" w:rsidP="00611480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0FF2ADFB" wp14:editId="07715226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:rsidR="00B16AFE" w:rsidRPr="00CE39B4" w:rsidRDefault="00B16AFE" w:rsidP="00215497">
          <w:pPr>
            <w:pStyle w:val="Header"/>
            <w:spacing w:line="240" w:lineRule="auto"/>
            <w:rPr>
              <w:sz w:val="22"/>
            </w:rPr>
          </w:pPr>
          <w:r>
            <w:rPr>
              <w:sz w:val="20"/>
            </w:rPr>
            <w:t xml:space="preserve">Pagamento de Serviços - </w:t>
          </w:r>
          <w:r w:rsidRPr="005F082D">
            <w:rPr>
              <w:sz w:val="20"/>
            </w:rPr>
            <w:t>Formulário de Adesão</w:t>
          </w:r>
        </w:p>
      </w:tc>
    </w:tr>
  </w:tbl>
  <w:p w:rsidR="00B16AFE" w:rsidRDefault="00B16AFE" w:rsidP="00053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03F"/>
    <w:multiLevelType w:val="hybridMultilevel"/>
    <w:tmpl w:val="26E0EDB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42F3D"/>
    <w:multiLevelType w:val="hybridMultilevel"/>
    <w:tmpl w:val="FC5E3D50"/>
    <w:lvl w:ilvl="0" w:tplc="06BEE64C">
      <w:start w:val="1"/>
      <w:numFmt w:val="decimal"/>
      <w:lvlText w:val="3.%1"/>
      <w:lvlJc w:val="left"/>
      <w:pPr>
        <w:ind w:left="360" w:hanging="360"/>
      </w:pPr>
      <w:rPr>
        <w:rFonts w:hint="default"/>
        <w:sz w:val="18"/>
        <w:szCs w:val="1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F2DF8"/>
    <w:multiLevelType w:val="hybridMultilevel"/>
    <w:tmpl w:val="F4DE91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73A6"/>
    <w:multiLevelType w:val="hybridMultilevel"/>
    <w:tmpl w:val="9588E922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17ED7"/>
    <w:multiLevelType w:val="hybridMultilevel"/>
    <w:tmpl w:val="99E67CC2"/>
    <w:lvl w:ilvl="0" w:tplc="95E4F82C">
      <w:start w:val="1"/>
      <w:numFmt w:val="lowerLetter"/>
      <w:lvlText w:val="%1."/>
      <w:lvlJc w:val="left"/>
      <w:pPr>
        <w:ind w:left="1494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AC82CEB"/>
    <w:multiLevelType w:val="hybridMultilevel"/>
    <w:tmpl w:val="C494F8D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361B5"/>
    <w:multiLevelType w:val="hybridMultilevel"/>
    <w:tmpl w:val="332C7AEA"/>
    <w:lvl w:ilvl="0" w:tplc="11F663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860A2"/>
    <w:multiLevelType w:val="hybridMultilevel"/>
    <w:tmpl w:val="8006FCBA"/>
    <w:lvl w:ilvl="0" w:tplc="45261EE6">
      <w:start w:val="1"/>
      <w:numFmt w:val="decimal"/>
      <w:lvlText w:val="%1."/>
      <w:lvlJc w:val="left"/>
      <w:pPr>
        <w:ind w:left="2654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934" w:hanging="360"/>
      </w:pPr>
    </w:lvl>
    <w:lvl w:ilvl="2" w:tplc="0816001B" w:tentative="1">
      <w:start w:val="1"/>
      <w:numFmt w:val="lowerRoman"/>
      <w:lvlText w:val="%3."/>
      <w:lvlJc w:val="right"/>
      <w:pPr>
        <w:ind w:left="2654" w:hanging="180"/>
      </w:pPr>
    </w:lvl>
    <w:lvl w:ilvl="3" w:tplc="0816000F" w:tentative="1">
      <w:start w:val="1"/>
      <w:numFmt w:val="decimal"/>
      <w:lvlText w:val="%4."/>
      <w:lvlJc w:val="left"/>
      <w:pPr>
        <w:ind w:left="3374" w:hanging="360"/>
      </w:pPr>
    </w:lvl>
    <w:lvl w:ilvl="4" w:tplc="08160019" w:tentative="1">
      <w:start w:val="1"/>
      <w:numFmt w:val="lowerLetter"/>
      <w:lvlText w:val="%5."/>
      <w:lvlJc w:val="left"/>
      <w:pPr>
        <w:ind w:left="4094" w:hanging="360"/>
      </w:pPr>
    </w:lvl>
    <w:lvl w:ilvl="5" w:tplc="0816001B" w:tentative="1">
      <w:start w:val="1"/>
      <w:numFmt w:val="lowerRoman"/>
      <w:lvlText w:val="%6."/>
      <w:lvlJc w:val="right"/>
      <w:pPr>
        <w:ind w:left="4814" w:hanging="180"/>
      </w:pPr>
    </w:lvl>
    <w:lvl w:ilvl="6" w:tplc="0816000F" w:tentative="1">
      <w:start w:val="1"/>
      <w:numFmt w:val="decimal"/>
      <w:lvlText w:val="%7."/>
      <w:lvlJc w:val="left"/>
      <w:pPr>
        <w:ind w:left="5534" w:hanging="360"/>
      </w:pPr>
    </w:lvl>
    <w:lvl w:ilvl="7" w:tplc="08160019" w:tentative="1">
      <w:start w:val="1"/>
      <w:numFmt w:val="lowerLetter"/>
      <w:lvlText w:val="%8."/>
      <w:lvlJc w:val="left"/>
      <w:pPr>
        <w:ind w:left="6254" w:hanging="360"/>
      </w:pPr>
    </w:lvl>
    <w:lvl w:ilvl="8" w:tplc="0816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8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6ECD"/>
    <w:multiLevelType w:val="hybridMultilevel"/>
    <w:tmpl w:val="108A0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95C14"/>
    <w:multiLevelType w:val="hybridMultilevel"/>
    <w:tmpl w:val="587E400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5D58C6"/>
    <w:multiLevelType w:val="hybridMultilevel"/>
    <w:tmpl w:val="0742E980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2320B"/>
    <w:multiLevelType w:val="hybridMultilevel"/>
    <w:tmpl w:val="3A80C6D4"/>
    <w:lvl w:ilvl="0" w:tplc="370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03984"/>
    <w:multiLevelType w:val="hybridMultilevel"/>
    <w:tmpl w:val="9482E166"/>
    <w:lvl w:ilvl="0" w:tplc="715EA3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0D93B78"/>
    <w:multiLevelType w:val="hybridMultilevel"/>
    <w:tmpl w:val="F3E63E06"/>
    <w:lvl w:ilvl="0" w:tplc="85A0BA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AA0DAF"/>
    <w:multiLevelType w:val="hybridMultilevel"/>
    <w:tmpl w:val="5224848E"/>
    <w:lvl w:ilvl="0" w:tplc="AB74F9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A04E2"/>
    <w:multiLevelType w:val="hybridMultilevel"/>
    <w:tmpl w:val="23969B16"/>
    <w:lvl w:ilvl="0" w:tplc="189A1B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3D3435"/>
    <w:multiLevelType w:val="hybridMultilevel"/>
    <w:tmpl w:val="01D6C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12908"/>
    <w:multiLevelType w:val="hybridMultilevel"/>
    <w:tmpl w:val="2F5C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3435A"/>
    <w:multiLevelType w:val="hybridMultilevel"/>
    <w:tmpl w:val="4BA2E976"/>
    <w:lvl w:ilvl="0" w:tplc="7AFC98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86233"/>
    <w:multiLevelType w:val="hybridMultilevel"/>
    <w:tmpl w:val="541E6C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 w15:restartNumberingAfterBreak="0">
    <w:nsid w:val="5D5E2BA2"/>
    <w:multiLevelType w:val="hybridMultilevel"/>
    <w:tmpl w:val="C6926078"/>
    <w:lvl w:ilvl="0" w:tplc="557AA882">
      <w:start w:val="1"/>
      <w:numFmt w:val="decimal"/>
      <w:lvlText w:val="3.%1"/>
      <w:lvlJc w:val="left"/>
      <w:pPr>
        <w:ind w:left="2747" w:hanging="340"/>
      </w:pPr>
      <w:rPr>
        <w:rFonts w:hint="default"/>
        <w:b/>
        <w:sz w:val="18"/>
        <w:szCs w:val="18"/>
      </w:rPr>
    </w:lvl>
    <w:lvl w:ilvl="1" w:tplc="08160019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4" w15:restartNumberingAfterBreak="0">
    <w:nsid w:val="5F965914"/>
    <w:multiLevelType w:val="hybridMultilevel"/>
    <w:tmpl w:val="A5ECD2B2"/>
    <w:lvl w:ilvl="0" w:tplc="8700AF76">
      <w:start w:val="1"/>
      <w:numFmt w:val="lowerLetter"/>
      <w:lvlText w:val="%1."/>
      <w:lvlJc w:val="left"/>
      <w:pPr>
        <w:ind w:left="2160" w:hanging="360"/>
      </w:pPr>
      <w:rPr>
        <w:rFonts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2F2F77"/>
    <w:multiLevelType w:val="hybridMultilevel"/>
    <w:tmpl w:val="694E3FD8"/>
    <w:lvl w:ilvl="0" w:tplc="08160019">
      <w:start w:val="1"/>
      <w:numFmt w:val="lowerLetter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63626315"/>
    <w:multiLevelType w:val="hybridMultilevel"/>
    <w:tmpl w:val="B89A8988"/>
    <w:lvl w:ilvl="0" w:tplc="89D40FE4">
      <w:start w:val="1"/>
      <w:numFmt w:val="lowerLetter"/>
      <w:lvlText w:val="%1."/>
      <w:lvlJc w:val="left"/>
      <w:pPr>
        <w:ind w:left="2160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AE3799"/>
    <w:multiLevelType w:val="hybridMultilevel"/>
    <w:tmpl w:val="501CAB2E"/>
    <w:lvl w:ilvl="0" w:tplc="ABC4249C">
      <w:start w:val="1"/>
      <w:numFmt w:val="lowerLetter"/>
      <w:lvlText w:val="%1."/>
      <w:lvlJc w:val="left"/>
      <w:pPr>
        <w:ind w:left="567" w:hanging="360"/>
      </w:pPr>
      <w:rPr>
        <w:b/>
        <w:sz w:val="16"/>
      </w:rPr>
    </w:lvl>
    <w:lvl w:ilvl="1" w:tplc="08160019" w:tentative="1">
      <w:start w:val="1"/>
      <w:numFmt w:val="lowerLetter"/>
      <w:lvlText w:val="%2."/>
      <w:lvlJc w:val="left"/>
      <w:pPr>
        <w:ind w:left="1287" w:hanging="360"/>
      </w:pPr>
    </w:lvl>
    <w:lvl w:ilvl="2" w:tplc="0816001B" w:tentative="1">
      <w:start w:val="1"/>
      <w:numFmt w:val="lowerRoman"/>
      <w:lvlText w:val="%3."/>
      <w:lvlJc w:val="right"/>
      <w:pPr>
        <w:ind w:left="2007" w:hanging="180"/>
      </w:pPr>
    </w:lvl>
    <w:lvl w:ilvl="3" w:tplc="0816000F" w:tentative="1">
      <w:start w:val="1"/>
      <w:numFmt w:val="decimal"/>
      <w:lvlText w:val="%4."/>
      <w:lvlJc w:val="left"/>
      <w:pPr>
        <w:ind w:left="2727" w:hanging="360"/>
      </w:pPr>
    </w:lvl>
    <w:lvl w:ilvl="4" w:tplc="08160019" w:tentative="1">
      <w:start w:val="1"/>
      <w:numFmt w:val="lowerLetter"/>
      <w:lvlText w:val="%5."/>
      <w:lvlJc w:val="left"/>
      <w:pPr>
        <w:ind w:left="3447" w:hanging="360"/>
      </w:pPr>
    </w:lvl>
    <w:lvl w:ilvl="5" w:tplc="0816001B" w:tentative="1">
      <w:start w:val="1"/>
      <w:numFmt w:val="lowerRoman"/>
      <w:lvlText w:val="%6."/>
      <w:lvlJc w:val="right"/>
      <w:pPr>
        <w:ind w:left="4167" w:hanging="180"/>
      </w:pPr>
    </w:lvl>
    <w:lvl w:ilvl="6" w:tplc="0816000F" w:tentative="1">
      <w:start w:val="1"/>
      <w:numFmt w:val="decimal"/>
      <w:lvlText w:val="%7."/>
      <w:lvlJc w:val="left"/>
      <w:pPr>
        <w:ind w:left="4887" w:hanging="360"/>
      </w:pPr>
    </w:lvl>
    <w:lvl w:ilvl="7" w:tplc="08160019" w:tentative="1">
      <w:start w:val="1"/>
      <w:numFmt w:val="lowerLetter"/>
      <w:lvlText w:val="%8."/>
      <w:lvlJc w:val="left"/>
      <w:pPr>
        <w:ind w:left="5607" w:hanging="360"/>
      </w:pPr>
    </w:lvl>
    <w:lvl w:ilvl="8" w:tplc="08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8" w15:restartNumberingAfterBreak="0">
    <w:nsid w:val="64D33AFA"/>
    <w:multiLevelType w:val="hybridMultilevel"/>
    <w:tmpl w:val="2C8C5752"/>
    <w:lvl w:ilvl="0" w:tplc="99F4B848">
      <w:start w:val="2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75" w:hanging="360"/>
      </w:pPr>
    </w:lvl>
    <w:lvl w:ilvl="2" w:tplc="0816001B" w:tentative="1">
      <w:start w:val="1"/>
      <w:numFmt w:val="lowerRoman"/>
      <w:lvlText w:val="%3."/>
      <w:lvlJc w:val="right"/>
      <w:pPr>
        <w:ind w:left="2295" w:hanging="180"/>
      </w:pPr>
    </w:lvl>
    <w:lvl w:ilvl="3" w:tplc="0816000F" w:tentative="1">
      <w:start w:val="1"/>
      <w:numFmt w:val="decimal"/>
      <w:lvlText w:val="%4."/>
      <w:lvlJc w:val="left"/>
      <w:pPr>
        <w:ind w:left="3015" w:hanging="360"/>
      </w:pPr>
    </w:lvl>
    <w:lvl w:ilvl="4" w:tplc="08160019" w:tentative="1">
      <w:start w:val="1"/>
      <w:numFmt w:val="lowerLetter"/>
      <w:lvlText w:val="%5."/>
      <w:lvlJc w:val="left"/>
      <w:pPr>
        <w:ind w:left="3735" w:hanging="360"/>
      </w:pPr>
    </w:lvl>
    <w:lvl w:ilvl="5" w:tplc="0816001B" w:tentative="1">
      <w:start w:val="1"/>
      <w:numFmt w:val="lowerRoman"/>
      <w:lvlText w:val="%6."/>
      <w:lvlJc w:val="right"/>
      <w:pPr>
        <w:ind w:left="4455" w:hanging="180"/>
      </w:pPr>
    </w:lvl>
    <w:lvl w:ilvl="6" w:tplc="0816000F" w:tentative="1">
      <w:start w:val="1"/>
      <w:numFmt w:val="decimal"/>
      <w:lvlText w:val="%7."/>
      <w:lvlJc w:val="left"/>
      <w:pPr>
        <w:ind w:left="5175" w:hanging="360"/>
      </w:pPr>
    </w:lvl>
    <w:lvl w:ilvl="7" w:tplc="08160019" w:tentative="1">
      <w:start w:val="1"/>
      <w:numFmt w:val="lowerLetter"/>
      <w:lvlText w:val="%8."/>
      <w:lvlJc w:val="left"/>
      <w:pPr>
        <w:ind w:left="5895" w:hanging="360"/>
      </w:pPr>
    </w:lvl>
    <w:lvl w:ilvl="8" w:tplc="08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 w15:restartNumberingAfterBreak="0">
    <w:nsid w:val="6D494BCB"/>
    <w:multiLevelType w:val="hybridMultilevel"/>
    <w:tmpl w:val="D14E25FA"/>
    <w:lvl w:ilvl="0" w:tplc="57EC571A">
      <w:start w:val="1"/>
      <w:numFmt w:val="lowerLetter"/>
      <w:lvlText w:val="%1."/>
      <w:lvlJc w:val="left"/>
      <w:pPr>
        <w:ind w:left="15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41" w:hanging="360"/>
      </w:pPr>
    </w:lvl>
    <w:lvl w:ilvl="2" w:tplc="0816001B" w:tentative="1">
      <w:start w:val="1"/>
      <w:numFmt w:val="lowerRoman"/>
      <w:lvlText w:val="%3."/>
      <w:lvlJc w:val="right"/>
      <w:pPr>
        <w:ind w:left="2961" w:hanging="180"/>
      </w:pPr>
    </w:lvl>
    <w:lvl w:ilvl="3" w:tplc="0816000F" w:tentative="1">
      <w:start w:val="1"/>
      <w:numFmt w:val="decimal"/>
      <w:lvlText w:val="%4."/>
      <w:lvlJc w:val="left"/>
      <w:pPr>
        <w:ind w:left="3681" w:hanging="360"/>
      </w:pPr>
    </w:lvl>
    <w:lvl w:ilvl="4" w:tplc="08160019" w:tentative="1">
      <w:start w:val="1"/>
      <w:numFmt w:val="lowerLetter"/>
      <w:lvlText w:val="%5."/>
      <w:lvlJc w:val="left"/>
      <w:pPr>
        <w:ind w:left="4401" w:hanging="360"/>
      </w:pPr>
    </w:lvl>
    <w:lvl w:ilvl="5" w:tplc="0816001B" w:tentative="1">
      <w:start w:val="1"/>
      <w:numFmt w:val="lowerRoman"/>
      <w:lvlText w:val="%6."/>
      <w:lvlJc w:val="right"/>
      <w:pPr>
        <w:ind w:left="5121" w:hanging="180"/>
      </w:pPr>
    </w:lvl>
    <w:lvl w:ilvl="6" w:tplc="0816000F" w:tentative="1">
      <w:start w:val="1"/>
      <w:numFmt w:val="decimal"/>
      <w:lvlText w:val="%7."/>
      <w:lvlJc w:val="left"/>
      <w:pPr>
        <w:ind w:left="5841" w:hanging="360"/>
      </w:pPr>
    </w:lvl>
    <w:lvl w:ilvl="7" w:tplc="08160019" w:tentative="1">
      <w:start w:val="1"/>
      <w:numFmt w:val="lowerLetter"/>
      <w:lvlText w:val="%8."/>
      <w:lvlJc w:val="left"/>
      <w:pPr>
        <w:ind w:left="6561" w:hanging="360"/>
      </w:pPr>
    </w:lvl>
    <w:lvl w:ilvl="8" w:tplc="0816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0" w15:restartNumberingAfterBreak="0">
    <w:nsid w:val="78A35215"/>
    <w:multiLevelType w:val="hybridMultilevel"/>
    <w:tmpl w:val="CEFC259C"/>
    <w:lvl w:ilvl="0" w:tplc="31727292">
      <w:start w:val="1"/>
      <w:numFmt w:val="lowerLetter"/>
      <w:lvlText w:val="%1."/>
      <w:lvlJc w:val="left"/>
      <w:pPr>
        <w:ind w:left="2160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A5F6CD5"/>
    <w:multiLevelType w:val="hybridMultilevel"/>
    <w:tmpl w:val="2912ECB0"/>
    <w:lvl w:ilvl="0" w:tplc="45261EE6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313AC"/>
    <w:multiLevelType w:val="hybridMultilevel"/>
    <w:tmpl w:val="E4423C7E"/>
    <w:lvl w:ilvl="0" w:tplc="89F64D0A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900" w:hanging="360"/>
      </w:pPr>
    </w:lvl>
    <w:lvl w:ilvl="2" w:tplc="0816001B" w:tentative="1">
      <w:start w:val="1"/>
      <w:numFmt w:val="lowerRoman"/>
      <w:lvlText w:val="%3."/>
      <w:lvlJc w:val="right"/>
      <w:pPr>
        <w:ind w:left="6620" w:hanging="180"/>
      </w:pPr>
    </w:lvl>
    <w:lvl w:ilvl="3" w:tplc="0816000F" w:tentative="1">
      <w:start w:val="1"/>
      <w:numFmt w:val="decimal"/>
      <w:lvlText w:val="%4."/>
      <w:lvlJc w:val="left"/>
      <w:pPr>
        <w:ind w:left="7340" w:hanging="360"/>
      </w:pPr>
    </w:lvl>
    <w:lvl w:ilvl="4" w:tplc="08160019" w:tentative="1">
      <w:start w:val="1"/>
      <w:numFmt w:val="lowerLetter"/>
      <w:lvlText w:val="%5."/>
      <w:lvlJc w:val="left"/>
      <w:pPr>
        <w:ind w:left="8060" w:hanging="360"/>
      </w:pPr>
    </w:lvl>
    <w:lvl w:ilvl="5" w:tplc="0816001B" w:tentative="1">
      <w:start w:val="1"/>
      <w:numFmt w:val="lowerRoman"/>
      <w:lvlText w:val="%6."/>
      <w:lvlJc w:val="right"/>
      <w:pPr>
        <w:ind w:left="8780" w:hanging="180"/>
      </w:pPr>
    </w:lvl>
    <w:lvl w:ilvl="6" w:tplc="0816000F" w:tentative="1">
      <w:start w:val="1"/>
      <w:numFmt w:val="decimal"/>
      <w:lvlText w:val="%7."/>
      <w:lvlJc w:val="left"/>
      <w:pPr>
        <w:ind w:left="9500" w:hanging="360"/>
      </w:pPr>
    </w:lvl>
    <w:lvl w:ilvl="7" w:tplc="08160019" w:tentative="1">
      <w:start w:val="1"/>
      <w:numFmt w:val="lowerLetter"/>
      <w:lvlText w:val="%8."/>
      <w:lvlJc w:val="left"/>
      <w:pPr>
        <w:ind w:left="10220" w:hanging="360"/>
      </w:pPr>
    </w:lvl>
    <w:lvl w:ilvl="8" w:tplc="0816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3" w15:restartNumberingAfterBreak="0">
    <w:nsid w:val="7CD67AB1"/>
    <w:multiLevelType w:val="hybridMultilevel"/>
    <w:tmpl w:val="B5261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21"/>
  </w:num>
  <w:num w:numId="5">
    <w:abstractNumId w:val="23"/>
  </w:num>
  <w:num w:numId="6">
    <w:abstractNumId w:val="30"/>
  </w:num>
  <w:num w:numId="7">
    <w:abstractNumId w:val="24"/>
  </w:num>
  <w:num w:numId="8">
    <w:abstractNumId w:val="29"/>
  </w:num>
  <w:num w:numId="9">
    <w:abstractNumId w:val="32"/>
  </w:num>
  <w:num w:numId="10">
    <w:abstractNumId w:val="26"/>
  </w:num>
  <w:num w:numId="11">
    <w:abstractNumId w:val="17"/>
  </w:num>
  <w:num w:numId="12">
    <w:abstractNumId w:val="19"/>
  </w:num>
  <w:num w:numId="13">
    <w:abstractNumId w:val="14"/>
  </w:num>
  <w:num w:numId="14">
    <w:abstractNumId w:val="13"/>
  </w:num>
  <w:num w:numId="15">
    <w:abstractNumId w:val="18"/>
  </w:num>
  <w:num w:numId="16">
    <w:abstractNumId w:val="10"/>
  </w:num>
  <w:num w:numId="17">
    <w:abstractNumId w:val="11"/>
  </w:num>
  <w:num w:numId="18">
    <w:abstractNumId w:val="6"/>
  </w:num>
  <w:num w:numId="19">
    <w:abstractNumId w:val="33"/>
  </w:num>
  <w:num w:numId="20">
    <w:abstractNumId w:val="15"/>
  </w:num>
  <w:num w:numId="21">
    <w:abstractNumId w:val="25"/>
  </w:num>
  <w:num w:numId="22">
    <w:abstractNumId w:val="28"/>
  </w:num>
  <w:num w:numId="23">
    <w:abstractNumId w:val="12"/>
  </w:num>
  <w:num w:numId="24">
    <w:abstractNumId w:val="3"/>
  </w:num>
  <w:num w:numId="25">
    <w:abstractNumId w:val="7"/>
  </w:num>
  <w:num w:numId="26">
    <w:abstractNumId w:val="27"/>
  </w:num>
  <w:num w:numId="27">
    <w:abstractNumId w:val="4"/>
  </w:num>
  <w:num w:numId="28">
    <w:abstractNumId w:val="20"/>
  </w:num>
  <w:num w:numId="29">
    <w:abstractNumId w:val="31"/>
  </w:num>
  <w:num w:numId="30">
    <w:abstractNumId w:val="0"/>
  </w:num>
  <w:num w:numId="31">
    <w:abstractNumId w:val="2"/>
  </w:num>
  <w:num w:numId="32">
    <w:abstractNumId w:val="16"/>
  </w:num>
  <w:num w:numId="33">
    <w:abstractNumId w:val="1"/>
  </w:num>
  <w:num w:numId="34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qRDowzsDQ/QdGektByZEDTwvqcXVD6W9VLkpGlDsb8EH6mpM0ReT2H7YdIHzp82UJ7neaG99/oO3cqXVI20jA==" w:salt="QAYWEfuoGT9b8hXvokxAKw=="/>
  <w:defaultTabStop w:val="1701"/>
  <w:hyphenationZone w:val="425"/>
  <w:characterSpacingControl w:val="doNotCompress"/>
  <w:hdrShapeDefaults>
    <o:shapedefaults v:ext="edit" spidmax="2049" fillcolor="#ff9">
      <v:fill color="#ff9"/>
    </o:shapedefaults>
  </w:hdrShapeDefaults>
  <w:footnotePr>
    <w:numFmt w:val="lowerRoman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26EA"/>
    <w:rsid w:val="00013ADC"/>
    <w:rsid w:val="0001442D"/>
    <w:rsid w:val="000203C3"/>
    <w:rsid w:val="00025609"/>
    <w:rsid w:val="00026B0A"/>
    <w:rsid w:val="000332BD"/>
    <w:rsid w:val="00034353"/>
    <w:rsid w:val="00036350"/>
    <w:rsid w:val="00042A67"/>
    <w:rsid w:val="0004368E"/>
    <w:rsid w:val="000517FE"/>
    <w:rsid w:val="0005304A"/>
    <w:rsid w:val="00054F27"/>
    <w:rsid w:val="00062C84"/>
    <w:rsid w:val="00064299"/>
    <w:rsid w:val="00065303"/>
    <w:rsid w:val="0007109B"/>
    <w:rsid w:val="00071C49"/>
    <w:rsid w:val="00072253"/>
    <w:rsid w:val="00073D15"/>
    <w:rsid w:val="00082073"/>
    <w:rsid w:val="000833FE"/>
    <w:rsid w:val="00086B52"/>
    <w:rsid w:val="000935ED"/>
    <w:rsid w:val="00093D79"/>
    <w:rsid w:val="000A0623"/>
    <w:rsid w:val="000A38FD"/>
    <w:rsid w:val="000C1BB8"/>
    <w:rsid w:val="000C3B69"/>
    <w:rsid w:val="000C3BF6"/>
    <w:rsid w:val="000C4261"/>
    <w:rsid w:val="000C43A9"/>
    <w:rsid w:val="000C7B9D"/>
    <w:rsid w:val="000D0879"/>
    <w:rsid w:val="000D0DDC"/>
    <w:rsid w:val="000D102B"/>
    <w:rsid w:val="000D5285"/>
    <w:rsid w:val="000D55D1"/>
    <w:rsid w:val="000E0E22"/>
    <w:rsid w:val="000E5E18"/>
    <w:rsid w:val="000E6634"/>
    <w:rsid w:val="000F0A59"/>
    <w:rsid w:val="000F2613"/>
    <w:rsid w:val="000F359E"/>
    <w:rsid w:val="00100E2E"/>
    <w:rsid w:val="00104551"/>
    <w:rsid w:val="0011019D"/>
    <w:rsid w:val="0011500A"/>
    <w:rsid w:val="001156DB"/>
    <w:rsid w:val="0011757E"/>
    <w:rsid w:val="0012359C"/>
    <w:rsid w:val="0012361E"/>
    <w:rsid w:val="001312CF"/>
    <w:rsid w:val="00134FAE"/>
    <w:rsid w:val="00137842"/>
    <w:rsid w:val="00140DBA"/>
    <w:rsid w:val="00140FB2"/>
    <w:rsid w:val="001414EF"/>
    <w:rsid w:val="00141B4D"/>
    <w:rsid w:val="00143A13"/>
    <w:rsid w:val="0014612B"/>
    <w:rsid w:val="00146524"/>
    <w:rsid w:val="001524F7"/>
    <w:rsid w:val="001612B5"/>
    <w:rsid w:val="00165769"/>
    <w:rsid w:val="001675E1"/>
    <w:rsid w:val="00167EF8"/>
    <w:rsid w:val="00173FC3"/>
    <w:rsid w:val="00175066"/>
    <w:rsid w:val="001761EE"/>
    <w:rsid w:val="0017795C"/>
    <w:rsid w:val="00181D17"/>
    <w:rsid w:val="00182EBA"/>
    <w:rsid w:val="00191530"/>
    <w:rsid w:val="00195AE2"/>
    <w:rsid w:val="001A39EF"/>
    <w:rsid w:val="001A5320"/>
    <w:rsid w:val="001A5FCD"/>
    <w:rsid w:val="001A686E"/>
    <w:rsid w:val="001B408D"/>
    <w:rsid w:val="001C2342"/>
    <w:rsid w:val="001C325F"/>
    <w:rsid w:val="001C51B8"/>
    <w:rsid w:val="001D1BF6"/>
    <w:rsid w:val="001D28EC"/>
    <w:rsid w:val="001D64AA"/>
    <w:rsid w:val="001D7BE6"/>
    <w:rsid w:val="001E024C"/>
    <w:rsid w:val="001E14B8"/>
    <w:rsid w:val="001E2CF8"/>
    <w:rsid w:val="001E7EB6"/>
    <w:rsid w:val="00200937"/>
    <w:rsid w:val="0020662F"/>
    <w:rsid w:val="00207814"/>
    <w:rsid w:val="00212047"/>
    <w:rsid w:val="002127F5"/>
    <w:rsid w:val="00213527"/>
    <w:rsid w:val="00214D01"/>
    <w:rsid w:val="00215497"/>
    <w:rsid w:val="00224007"/>
    <w:rsid w:val="00226658"/>
    <w:rsid w:val="00226926"/>
    <w:rsid w:val="002270EE"/>
    <w:rsid w:val="002372BA"/>
    <w:rsid w:val="00242FF5"/>
    <w:rsid w:val="00245F5B"/>
    <w:rsid w:val="00251083"/>
    <w:rsid w:val="00252137"/>
    <w:rsid w:val="0025365F"/>
    <w:rsid w:val="002569BE"/>
    <w:rsid w:val="0025717B"/>
    <w:rsid w:val="00262F0C"/>
    <w:rsid w:val="00271B0F"/>
    <w:rsid w:val="00276BEB"/>
    <w:rsid w:val="00277F31"/>
    <w:rsid w:val="002808AB"/>
    <w:rsid w:val="00280E87"/>
    <w:rsid w:val="00286F40"/>
    <w:rsid w:val="00293072"/>
    <w:rsid w:val="002932EC"/>
    <w:rsid w:val="002974FE"/>
    <w:rsid w:val="002A0A83"/>
    <w:rsid w:val="002A28D9"/>
    <w:rsid w:val="002A6C6B"/>
    <w:rsid w:val="002A6F00"/>
    <w:rsid w:val="002A6FB3"/>
    <w:rsid w:val="002A7226"/>
    <w:rsid w:val="002B0531"/>
    <w:rsid w:val="002B1EF0"/>
    <w:rsid w:val="002B2952"/>
    <w:rsid w:val="002B2DD8"/>
    <w:rsid w:val="002B3487"/>
    <w:rsid w:val="002B5B61"/>
    <w:rsid w:val="002C3199"/>
    <w:rsid w:val="002C3E2A"/>
    <w:rsid w:val="002C46AF"/>
    <w:rsid w:val="002D4B6B"/>
    <w:rsid w:val="002D6372"/>
    <w:rsid w:val="002E19A9"/>
    <w:rsid w:val="002E557D"/>
    <w:rsid w:val="002F6F29"/>
    <w:rsid w:val="002F793F"/>
    <w:rsid w:val="00300477"/>
    <w:rsid w:val="00302B02"/>
    <w:rsid w:val="003031AD"/>
    <w:rsid w:val="00310BB8"/>
    <w:rsid w:val="003122EC"/>
    <w:rsid w:val="003210CA"/>
    <w:rsid w:val="00324D3F"/>
    <w:rsid w:val="00332230"/>
    <w:rsid w:val="003339D8"/>
    <w:rsid w:val="00337059"/>
    <w:rsid w:val="00343B46"/>
    <w:rsid w:val="003453FA"/>
    <w:rsid w:val="00345FC3"/>
    <w:rsid w:val="00350A6C"/>
    <w:rsid w:val="00350FA8"/>
    <w:rsid w:val="00351FD8"/>
    <w:rsid w:val="003607BA"/>
    <w:rsid w:val="003652A3"/>
    <w:rsid w:val="00377AFE"/>
    <w:rsid w:val="0038204B"/>
    <w:rsid w:val="0039190B"/>
    <w:rsid w:val="00394BF7"/>
    <w:rsid w:val="003A579E"/>
    <w:rsid w:val="003B0C27"/>
    <w:rsid w:val="003B4A27"/>
    <w:rsid w:val="003B5DDD"/>
    <w:rsid w:val="003C3972"/>
    <w:rsid w:val="003C5851"/>
    <w:rsid w:val="003D05A5"/>
    <w:rsid w:val="003D1471"/>
    <w:rsid w:val="003D66A0"/>
    <w:rsid w:val="003D673C"/>
    <w:rsid w:val="003D7CC0"/>
    <w:rsid w:val="003E29AC"/>
    <w:rsid w:val="003E48D4"/>
    <w:rsid w:val="003E5937"/>
    <w:rsid w:val="003E5BED"/>
    <w:rsid w:val="003F0C03"/>
    <w:rsid w:val="003F1AF4"/>
    <w:rsid w:val="003F5BB5"/>
    <w:rsid w:val="003F5F56"/>
    <w:rsid w:val="003F69BC"/>
    <w:rsid w:val="0040101F"/>
    <w:rsid w:val="00403286"/>
    <w:rsid w:val="0040708B"/>
    <w:rsid w:val="004109A4"/>
    <w:rsid w:val="004140C4"/>
    <w:rsid w:val="004146C2"/>
    <w:rsid w:val="00420232"/>
    <w:rsid w:val="00422D1F"/>
    <w:rsid w:val="004306CF"/>
    <w:rsid w:val="004402F6"/>
    <w:rsid w:val="0044338F"/>
    <w:rsid w:val="00447A87"/>
    <w:rsid w:val="00451C21"/>
    <w:rsid w:val="00453AD9"/>
    <w:rsid w:val="0046280D"/>
    <w:rsid w:val="004647DB"/>
    <w:rsid w:val="00471ED2"/>
    <w:rsid w:val="00476D0F"/>
    <w:rsid w:val="00476DE4"/>
    <w:rsid w:val="004803B6"/>
    <w:rsid w:val="0048414E"/>
    <w:rsid w:val="0048442F"/>
    <w:rsid w:val="00484AA0"/>
    <w:rsid w:val="004865C5"/>
    <w:rsid w:val="00492FB1"/>
    <w:rsid w:val="004964FF"/>
    <w:rsid w:val="004A2017"/>
    <w:rsid w:val="004A21E3"/>
    <w:rsid w:val="004B43B1"/>
    <w:rsid w:val="004B444D"/>
    <w:rsid w:val="004C135C"/>
    <w:rsid w:val="004C4613"/>
    <w:rsid w:val="004C4CF3"/>
    <w:rsid w:val="004C6282"/>
    <w:rsid w:val="004D3446"/>
    <w:rsid w:val="004E208F"/>
    <w:rsid w:val="004E386C"/>
    <w:rsid w:val="004E539E"/>
    <w:rsid w:val="004E7814"/>
    <w:rsid w:val="004F1B05"/>
    <w:rsid w:val="004F45C1"/>
    <w:rsid w:val="00504735"/>
    <w:rsid w:val="005051B6"/>
    <w:rsid w:val="00511117"/>
    <w:rsid w:val="00513D94"/>
    <w:rsid w:val="005169F2"/>
    <w:rsid w:val="0052006A"/>
    <w:rsid w:val="0052038A"/>
    <w:rsid w:val="00524C88"/>
    <w:rsid w:val="00524E97"/>
    <w:rsid w:val="0052681F"/>
    <w:rsid w:val="00542B14"/>
    <w:rsid w:val="005443A2"/>
    <w:rsid w:val="00544809"/>
    <w:rsid w:val="00546537"/>
    <w:rsid w:val="00546EA0"/>
    <w:rsid w:val="00554F41"/>
    <w:rsid w:val="00557631"/>
    <w:rsid w:val="00562868"/>
    <w:rsid w:val="00566A6E"/>
    <w:rsid w:val="0057201A"/>
    <w:rsid w:val="005731D3"/>
    <w:rsid w:val="00574AAF"/>
    <w:rsid w:val="00587DC6"/>
    <w:rsid w:val="0059410B"/>
    <w:rsid w:val="005A17C8"/>
    <w:rsid w:val="005A775F"/>
    <w:rsid w:val="005B0BEB"/>
    <w:rsid w:val="005B1257"/>
    <w:rsid w:val="005B260A"/>
    <w:rsid w:val="005B2995"/>
    <w:rsid w:val="005B2B5F"/>
    <w:rsid w:val="005B3879"/>
    <w:rsid w:val="005B4A74"/>
    <w:rsid w:val="005B5B0F"/>
    <w:rsid w:val="005C4581"/>
    <w:rsid w:val="005D043E"/>
    <w:rsid w:val="005D155E"/>
    <w:rsid w:val="005D3AE0"/>
    <w:rsid w:val="005E1B0C"/>
    <w:rsid w:val="005E1C6E"/>
    <w:rsid w:val="005E5117"/>
    <w:rsid w:val="005E7020"/>
    <w:rsid w:val="005E7D10"/>
    <w:rsid w:val="005F082D"/>
    <w:rsid w:val="005F14C0"/>
    <w:rsid w:val="005F2C03"/>
    <w:rsid w:val="005F3AC7"/>
    <w:rsid w:val="005F64B8"/>
    <w:rsid w:val="00603CDB"/>
    <w:rsid w:val="00604765"/>
    <w:rsid w:val="00605FAC"/>
    <w:rsid w:val="00606AD2"/>
    <w:rsid w:val="00610F0A"/>
    <w:rsid w:val="00611480"/>
    <w:rsid w:val="00611662"/>
    <w:rsid w:val="006152A4"/>
    <w:rsid w:val="00621A19"/>
    <w:rsid w:val="00623C16"/>
    <w:rsid w:val="006255E9"/>
    <w:rsid w:val="0062761F"/>
    <w:rsid w:val="00630BAE"/>
    <w:rsid w:val="00635E1E"/>
    <w:rsid w:val="00637070"/>
    <w:rsid w:val="00637214"/>
    <w:rsid w:val="0064304F"/>
    <w:rsid w:val="00644F11"/>
    <w:rsid w:val="0065087B"/>
    <w:rsid w:val="0065254B"/>
    <w:rsid w:val="00654915"/>
    <w:rsid w:val="00654D8A"/>
    <w:rsid w:val="00661ACE"/>
    <w:rsid w:val="0066342D"/>
    <w:rsid w:val="00663496"/>
    <w:rsid w:val="00663E50"/>
    <w:rsid w:val="006652D8"/>
    <w:rsid w:val="00666863"/>
    <w:rsid w:val="006728D6"/>
    <w:rsid w:val="00674A6A"/>
    <w:rsid w:val="0068096E"/>
    <w:rsid w:val="00681C9D"/>
    <w:rsid w:val="00683C3F"/>
    <w:rsid w:val="00690308"/>
    <w:rsid w:val="00690320"/>
    <w:rsid w:val="006973EB"/>
    <w:rsid w:val="006A06CF"/>
    <w:rsid w:val="006A1627"/>
    <w:rsid w:val="006A257A"/>
    <w:rsid w:val="006A47AE"/>
    <w:rsid w:val="006A6D76"/>
    <w:rsid w:val="006A7361"/>
    <w:rsid w:val="006B1A68"/>
    <w:rsid w:val="006B69DB"/>
    <w:rsid w:val="006B76CB"/>
    <w:rsid w:val="006C1752"/>
    <w:rsid w:val="006C22AE"/>
    <w:rsid w:val="006C2C56"/>
    <w:rsid w:val="006C2EBE"/>
    <w:rsid w:val="006C4A40"/>
    <w:rsid w:val="006D0A9D"/>
    <w:rsid w:val="006D18D0"/>
    <w:rsid w:val="006D4025"/>
    <w:rsid w:val="006D534A"/>
    <w:rsid w:val="006D5DF7"/>
    <w:rsid w:val="006E03AC"/>
    <w:rsid w:val="006E2B84"/>
    <w:rsid w:val="006E35E1"/>
    <w:rsid w:val="006E525C"/>
    <w:rsid w:val="006F0F33"/>
    <w:rsid w:val="006F2BC3"/>
    <w:rsid w:val="006F361A"/>
    <w:rsid w:val="006F39BA"/>
    <w:rsid w:val="00707E60"/>
    <w:rsid w:val="007101B2"/>
    <w:rsid w:val="00711156"/>
    <w:rsid w:val="007116FC"/>
    <w:rsid w:val="00713268"/>
    <w:rsid w:val="007145FB"/>
    <w:rsid w:val="00717A83"/>
    <w:rsid w:val="00722CF9"/>
    <w:rsid w:val="00722DC5"/>
    <w:rsid w:val="0072542C"/>
    <w:rsid w:val="0072563B"/>
    <w:rsid w:val="00726060"/>
    <w:rsid w:val="007325CC"/>
    <w:rsid w:val="00734656"/>
    <w:rsid w:val="007368DA"/>
    <w:rsid w:val="00742A76"/>
    <w:rsid w:val="00744676"/>
    <w:rsid w:val="007469E4"/>
    <w:rsid w:val="007474C7"/>
    <w:rsid w:val="0074792F"/>
    <w:rsid w:val="00752A5F"/>
    <w:rsid w:val="0076677B"/>
    <w:rsid w:val="00770043"/>
    <w:rsid w:val="007704F1"/>
    <w:rsid w:val="007714C0"/>
    <w:rsid w:val="00772EB2"/>
    <w:rsid w:val="007734A7"/>
    <w:rsid w:val="00773B2E"/>
    <w:rsid w:val="00775E48"/>
    <w:rsid w:val="00783FB0"/>
    <w:rsid w:val="00790017"/>
    <w:rsid w:val="0079309D"/>
    <w:rsid w:val="00794317"/>
    <w:rsid w:val="0079724E"/>
    <w:rsid w:val="00797489"/>
    <w:rsid w:val="007A2D6E"/>
    <w:rsid w:val="007A383D"/>
    <w:rsid w:val="007B053C"/>
    <w:rsid w:val="007B1D30"/>
    <w:rsid w:val="007B4EC3"/>
    <w:rsid w:val="007B61FE"/>
    <w:rsid w:val="007C023B"/>
    <w:rsid w:val="007C0AAD"/>
    <w:rsid w:val="007C0B67"/>
    <w:rsid w:val="007C1922"/>
    <w:rsid w:val="007E0CF4"/>
    <w:rsid w:val="007E2503"/>
    <w:rsid w:val="007E3862"/>
    <w:rsid w:val="007F0144"/>
    <w:rsid w:val="007F19FF"/>
    <w:rsid w:val="007F2E42"/>
    <w:rsid w:val="007F3DB0"/>
    <w:rsid w:val="00801EB9"/>
    <w:rsid w:val="00802A2A"/>
    <w:rsid w:val="0080335F"/>
    <w:rsid w:val="008040BF"/>
    <w:rsid w:val="00804F1B"/>
    <w:rsid w:val="008103C8"/>
    <w:rsid w:val="00811FB0"/>
    <w:rsid w:val="008143BC"/>
    <w:rsid w:val="0081442E"/>
    <w:rsid w:val="008145D8"/>
    <w:rsid w:val="00820B0D"/>
    <w:rsid w:val="0082104F"/>
    <w:rsid w:val="0082421C"/>
    <w:rsid w:val="00826133"/>
    <w:rsid w:val="00826291"/>
    <w:rsid w:val="00826FBF"/>
    <w:rsid w:val="0082733E"/>
    <w:rsid w:val="00840E87"/>
    <w:rsid w:val="00841C87"/>
    <w:rsid w:val="00843AB4"/>
    <w:rsid w:val="00847B73"/>
    <w:rsid w:val="0085189F"/>
    <w:rsid w:val="008533E6"/>
    <w:rsid w:val="00857802"/>
    <w:rsid w:val="0086158A"/>
    <w:rsid w:val="00862D37"/>
    <w:rsid w:val="00865931"/>
    <w:rsid w:val="008660D3"/>
    <w:rsid w:val="00871AAE"/>
    <w:rsid w:val="00877BEE"/>
    <w:rsid w:val="00880B5A"/>
    <w:rsid w:val="008814C1"/>
    <w:rsid w:val="00882C57"/>
    <w:rsid w:val="00882D32"/>
    <w:rsid w:val="00883DB0"/>
    <w:rsid w:val="00886CA3"/>
    <w:rsid w:val="00887447"/>
    <w:rsid w:val="008A1410"/>
    <w:rsid w:val="008A4985"/>
    <w:rsid w:val="008B11EB"/>
    <w:rsid w:val="008C0A35"/>
    <w:rsid w:val="008C1128"/>
    <w:rsid w:val="008C3ECE"/>
    <w:rsid w:val="008C47DC"/>
    <w:rsid w:val="008C7096"/>
    <w:rsid w:val="008C73EF"/>
    <w:rsid w:val="008D179A"/>
    <w:rsid w:val="008E206B"/>
    <w:rsid w:val="008E246C"/>
    <w:rsid w:val="008E2AA7"/>
    <w:rsid w:val="008E2F49"/>
    <w:rsid w:val="008E4BBF"/>
    <w:rsid w:val="008E5314"/>
    <w:rsid w:val="008E7CA2"/>
    <w:rsid w:val="008E7CAE"/>
    <w:rsid w:val="008F0BB6"/>
    <w:rsid w:val="008F13F9"/>
    <w:rsid w:val="008F6C67"/>
    <w:rsid w:val="008F7889"/>
    <w:rsid w:val="00901589"/>
    <w:rsid w:val="00905018"/>
    <w:rsid w:val="00907C56"/>
    <w:rsid w:val="009134BC"/>
    <w:rsid w:val="00913AB4"/>
    <w:rsid w:val="009204D0"/>
    <w:rsid w:val="009242FA"/>
    <w:rsid w:val="00924DEB"/>
    <w:rsid w:val="00925D4F"/>
    <w:rsid w:val="00930497"/>
    <w:rsid w:val="00930FDA"/>
    <w:rsid w:val="00931603"/>
    <w:rsid w:val="009355A5"/>
    <w:rsid w:val="009453EB"/>
    <w:rsid w:val="009459C3"/>
    <w:rsid w:val="00945BDF"/>
    <w:rsid w:val="0094635C"/>
    <w:rsid w:val="00951ABB"/>
    <w:rsid w:val="0095436E"/>
    <w:rsid w:val="00964786"/>
    <w:rsid w:val="00966AEB"/>
    <w:rsid w:val="00970703"/>
    <w:rsid w:val="00971CBB"/>
    <w:rsid w:val="00977EE1"/>
    <w:rsid w:val="009829B3"/>
    <w:rsid w:val="009841FF"/>
    <w:rsid w:val="0099285A"/>
    <w:rsid w:val="00992C9B"/>
    <w:rsid w:val="00993834"/>
    <w:rsid w:val="00993957"/>
    <w:rsid w:val="00994933"/>
    <w:rsid w:val="009A1879"/>
    <w:rsid w:val="009A3B14"/>
    <w:rsid w:val="009A6234"/>
    <w:rsid w:val="009A783E"/>
    <w:rsid w:val="009B060D"/>
    <w:rsid w:val="009C2DAC"/>
    <w:rsid w:val="009C6100"/>
    <w:rsid w:val="009C67AD"/>
    <w:rsid w:val="009C7EC1"/>
    <w:rsid w:val="009D5A61"/>
    <w:rsid w:val="009D6C35"/>
    <w:rsid w:val="009E4410"/>
    <w:rsid w:val="009E51FF"/>
    <w:rsid w:val="009F06AB"/>
    <w:rsid w:val="009F1DDF"/>
    <w:rsid w:val="009F31A7"/>
    <w:rsid w:val="009F4958"/>
    <w:rsid w:val="009F6D76"/>
    <w:rsid w:val="00A05EAC"/>
    <w:rsid w:val="00A10B38"/>
    <w:rsid w:val="00A10C69"/>
    <w:rsid w:val="00A129DC"/>
    <w:rsid w:val="00A202CD"/>
    <w:rsid w:val="00A27FEF"/>
    <w:rsid w:val="00A31EE8"/>
    <w:rsid w:val="00A3264F"/>
    <w:rsid w:val="00A32A2E"/>
    <w:rsid w:val="00A50D66"/>
    <w:rsid w:val="00A51003"/>
    <w:rsid w:val="00A529D4"/>
    <w:rsid w:val="00A5489D"/>
    <w:rsid w:val="00A82F1E"/>
    <w:rsid w:val="00A86D83"/>
    <w:rsid w:val="00A904BD"/>
    <w:rsid w:val="00A9227D"/>
    <w:rsid w:val="00A93A38"/>
    <w:rsid w:val="00A93E68"/>
    <w:rsid w:val="00AA3D8E"/>
    <w:rsid w:val="00AA6A45"/>
    <w:rsid w:val="00AB24A7"/>
    <w:rsid w:val="00AB39E3"/>
    <w:rsid w:val="00AB4463"/>
    <w:rsid w:val="00AB45C3"/>
    <w:rsid w:val="00AB58A9"/>
    <w:rsid w:val="00AC0A8E"/>
    <w:rsid w:val="00AC2A55"/>
    <w:rsid w:val="00AC2E11"/>
    <w:rsid w:val="00AC49DC"/>
    <w:rsid w:val="00AC6632"/>
    <w:rsid w:val="00AC67A0"/>
    <w:rsid w:val="00AC7CF3"/>
    <w:rsid w:val="00AD4084"/>
    <w:rsid w:val="00AE18E0"/>
    <w:rsid w:val="00AE18F9"/>
    <w:rsid w:val="00AE2B80"/>
    <w:rsid w:val="00AF61E4"/>
    <w:rsid w:val="00AF63EB"/>
    <w:rsid w:val="00AF7BCD"/>
    <w:rsid w:val="00B13444"/>
    <w:rsid w:val="00B134B3"/>
    <w:rsid w:val="00B14368"/>
    <w:rsid w:val="00B1505C"/>
    <w:rsid w:val="00B16AFE"/>
    <w:rsid w:val="00B20AE3"/>
    <w:rsid w:val="00B22C4D"/>
    <w:rsid w:val="00B24BC6"/>
    <w:rsid w:val="00B31EF5"/>
    <w:rsid w:val="00B33F40"/>
    <w:rsid w:val="00B36F8F"/>
    <w:rsid w:val="00B460EF"/>
    <w:rsid w:val="00B52818"/>
    <w:rsid w:val="00B5600F"/>
    <w:rsid w:val="00B6187A"/>
    <w:rsid w:val="00B637F8"/>
    <w:rsid w:val="00B65BC0"/>
    <w:rsid w:val="00B66A03"/>
    <w:rsid w:val="00B67229"/>
    <w:rsid w:val="00B7169A"/>
    <w:rsid w:val="00B719D4"/>
    <w:rsid w:val="00B73996"/>
    <w:rsid w:val="00B75202"/>
    <w:rsid w:val="00B863D4"/>
    <w:rsid w:val="00B8762E"/>
    <w:rsid w:val="00B93461"/>
    <w:rsid w:val="00BB3D91"/>
    <w:rsid w:val="00BC09AE"/>
    <w:rsid w:val="00BC2E43"/>
    <w:rsid w:val="00BC2FC1"/>
    <w:rsid w:val="00BC41D8"/>
    <w:rsid w:val="00BC5BA6"/>
    <w:rsid w:val="00BC7A91"/>
    <w:rsid w:val="00BD04B7"/>
    <w:rsid w:val="00BD0C66"/>
    <w:rsid w:val="00BD13F4"/>
    <w:rsid w:val="00BD1E43"/>
    <w:rsid w:val="00BD4B04"/>
    <w:rsid w:val="00BD5FF1"/>
    <w:rsid w:val="00BD711E"/>
    <w:rsid w:val="00BE6786"/>
    <w:rsid w:val="00BE6B39"/>
    <w:rsid w:val="00BE7F45"/>
    <w:rsid w:val="00BF6508"/>
    <w:rsid w:val="00C01EDF"/>
    <w:rsid w:val="00C04113"/>
    <w:rsid w:val="00C049AF"/>
    <w:rsid w:val="00C056B8"/>
    <w:rsid w:val="00C100FF"/>
    <w:rsid w:val="00C11B5C"/>
    <w:rsid w:val="00C142F4"/>
    <w:rsid w:val="00C16F12"/>
    <w:rsid w:val="00C220AB"/>
    <w:rsid w:val="00C244C2"/>
    <w:rsid w:val="00C30B3B"/>
    <w:rsid w:val="00C348FD"/>
    <w:rsid w:val="00C361AC"/>
    <w:rsid w:val="00C36FE3"/>
    <w:rsid w:val="00C46547"/>
    <w:rsid w:val="00C4752C"/>
    <w:rsid w:val="00C517FE"/>
    <w:rsid w:val="00C51884"/>
    <w:rsid w:val="00C527DD"/>
    <w:rsid w:val="00C5789E"/>
    <w:rsid w:val="00C621F7"/>
    <w:rsid w:val="00C62548"/>
    <w:rsid w:val="00C62D5E"/>
    <w:rsid w:val="00C62E17"/>
    <w:rsid w:val="00C650D7"/>
    <w:rsid w:val="00C66894"/>
    <w:rsid w:val="00C67601"/>
    <w:rsid w:val="00C67E17"/>
    <w:rsid w:val="00C700CA"/>
    <w:rsid w:val="00C73605"/>
    <w:rsid w:val="00C7642A"/>
    <w:rsid w:val="00C82E0C"/>
    <w:rsid w:val="00C8442B"/>
    <w:rsid w:val="00C902B2"/>
    <w:rsid w:val="00C94C06"/>
    <w:rsid w:val="00CA14D6"/>
    <w:rsid w:val="00CA20CD"/>
    <w:rsid w:val="00CA31AB"/>
    <w:rsid w:val="00CA45A8"/>
    <w:rsid w:val="00CB00EC"/>
    <w:rsid w:val="00CB7F1C"/>
    <w:rsid w:val="00CC5186"/>
    <w:rsid w:val="00CC6693"/>
    <w:rsid w:val="00CD238C"/>
    <w:rsid w:val="00CD31DB"/>
    <w:rsid w:val="00CD3472"/>
    <w:rsid w:val="00CD407E"/>
    <w:rsid w:val="00CD41FE"/>
    <w:rsid w:val="00CD7BF2"/>
    <w:rsid w:val="00CE39B4"/>
    <w:rsid w:val="00CE587F"/>
    <w:rsid w:val="00CE5D29"/>
    <w:rsid w:val="00CF1BA3"/>
    <w:rsid w:val="00CF2C3B"/>
    <w:rsid w:val="00CF4CB3"/>
    <w:rsid w:val="00D01E04"/>
    <w:rsid w:val="00D04312"/>
    <w:rsid w:val="00D04966"/>
    <w:rsid w:val="00D1226A"/>
    <w:rsid w:val="00D21D29"/>
    <w:rsid w:val="00D22561"/>
    <w:rsid w:val="00D22EC7"/>
    <w:rsid w:val="00D25CAF"/>
    <w:rsid w:val="00D33447"/>
    <w:rsid w:val="00D33F43"/>
    <w:rsid w:val="00D342F4"/>
    <w:rsid w:val="00D369E0"/>
    <w:rsid w:val="00D37C2C"/>
    <w:rsid w:val="00D37D69"/>
    <w:rsid w:val="00D43428"/>
    <w:rsid w:val="00D4370B"/>
    <w:rsid w:val="00D45B3F"/>
    <w:rsid w:val="00D45BD5"/>
    <w:rsid w:val="00D46381"/>
    <w:rsid w:val="00D46760"/>
    <w:rsid w:val="00D51A16"/>
    <w:rsid w:val="00D528CA"/>
    <w:rsid w:val="00D56C74"/>
    <w:rsid w:val="00D619CE"/>
    <w:rsid w:val="00D61FFD"/>
    <w:rsid w:val="00D638B3"/>
    <w:rsid w:val="00D706DA"/>
    <w:rsid w:val="00D757A4"/>
    <w:rsid w:val="00D758CC"/>
    <w:rsid w:val="00D767A5"/>
    <w:rsid w:val="00D8080F"/>
    <w:rsid w:val="00D8455A"/>
    <w:rsid w:val="00D8698F"/>
    <w:rsid w:val="00D86D42"/>
    <w:rsid w:val="00D91A73"/>
    <w:rsid w:val="00D91CCF"/>
    <w:rsid w:val="00D92046"/>
    <w:rsid w:val="00D9233D"/>
    <w:rsid w:val="00D946AE"/>
    <w:rsid w:val="00D956E8"/>
    <w:rsid w:val="00DA0ECF"/>
    <w:rsid w:val="00DA1BB9"/>
    <w:rsid w:val="00DA1D68"/>
    <w:rsid w:val="00DA4741"/>
    <w:rsid w:val="00DA7085"/>
    <w:rsid w:val="00DB0D1F"/>
    <w:rsid w:val="00DB2C56"/>
    <w:rsid w:val="00DC7FBA"/>
    <w:rsid w:val="00DD5039"/>
    <w:rsid w:val="00DE004B"/>
    <w:rsid w:val="00DE020B"/>
    <w:rsid w:val="00DE464B"/>
    <w:rsid w:val="00DE4A93"/>
    <w:rsid w:val="00DE5F24"/>
    <w:rsid w:val="00DE7546"/>
    <w:rsid w:val="00DF1D6E"/>
    <w:rsid w:val="00DF40FF"/>
    <w:rsid w:val="00E00B48"/>
    <w:rsid w:val="00E06CA4"/>
    <w:rsid w:val="00E10FE7"/>
    <w:rsid w:val="00E11546"/>
    <w:rsid w:val="00E1243C"/>
    <w:rsid w:val="00E12756"/>
    <w:rsid w:val="00E15F18"/>
    <w:rsid w:val="00E165CF"/>
    <w:rsid w:val="00E2295C"/>
    <w:rsid w:val="00E35648"/>
    <w:rsid w:val="00E36CFE"/>
    <w:rsid w:val="00E42152"/>
    <w:rsid w:val="00E42B8B"/>
    <w:rsid w:val="00E4374B"/>
    <w:rsid w:val="00E43CB0"/>
    <w:rsid w:val="00E44F38"/>
    <w:rsid w:val="00E51A26"/>
    <w:rsid w:val="00E539C9"/>
    <w:rsid w:val="00E56108"/>
    <w:rsid w:val="00E569BA"/>
    <w:rsid w:val="00E60B78"/>
    <w:rsid w:val="00E6517E"/>
    <w:rsid w:val="00E6554D"/>
    <w:rsid w:val="00E6585A"/>
    <w:rsid w:val="00E66B9A"/>
    <w:rsid w:val="00E71748"/>
    <w:rsid w:val="00E72CEF"/>
    <w:rsid w:val="00E76FD0"/>
    <w:rsid w:val="00E77A21"/>
    <w:rsid w:val="00E82B1D"/>
    <w:rsid w:val="00E830FB"/>
    <w:rsid w:val="00E85E62"/>
    <w:rsid w:val="00E864C7"/>
    <w:rsid w:val="00E9224C"/>
    <w:rsid w:val="00E936EC"/>
    <w:rsid w:val="00E942D8"/>
    <w:rsid w:val="00E948FA"/>
    <w:rsid w:val="00EA1C19"/>
    <w:rsid w:val="00EA29DC"/>
    <w:rsid w:val="00EA5A32"/>
    <w:rsid w:val="00EC1592"/>
    <w:rsid w:val="00EC275A"/>
    <w:rsid w:val="00EC54CC"/>
    <w:rsid w:val="00ED763B"/>
    <w:rsid w:val="00ED7C01"/>
    <w:rsid w:val="00EE001F"/>
    <w:rsid w:val="00EE305A"/>
    <w:rsid w:val="00EE33E9"/>
    <w:rsid w:val="00EE3FEF"/>
    <w:rsid w:val="00EF37B4"/>
    <w:rsid w:val="00EF4E94"/>
    <w:rsid w:val="00EF7833"/>
    <w:rsid w:val="00F0083F"/>
    <w:rsid w:val="00F04107"/>
    <w:rsid w:val="00F05095"/>
    <w:rsid w:val="00F10E41"/>
    <w:rsid w:val="00F12432"/>
    <w:rsid w:val="00F1405E"/>
    <w:rsid w:val="00F212D7"/>
    <w:rsid w:val="00F26E6D"/>
    <w:rsid w:val="00F27BE3"/>
    <w:rsid w:val="00F30410"/>
    <w:rsid w:val="00F30B71"/>
    <w:rsid w:val="00F32855"/>
    <w:rsid w:val="00F37CFA"/>
    <w:rsid w:val="00F444FE"/>
    <w:rsid w:val="00F45391"/>
    <w:rsid w:val="00F50158"/>
    <w:rsid w:val="00F51E9D"/>
    <w:rsid w:val="00F52235"/>
    <w:rsid w:val="00F5415C"/>
    <w:rsid w:val="00F54A16"/>
    <w:rsid w:val="00F62CDD"/>
    <w:rsid w:val="00F62E63"/>
    <w:rsid w:val="00F6642D"/>
    <w:rsid w:val="00F72F53"/>
    <w:rsid w:val="00F73514"/>
    <w:rsid w:val="00F772AB"/>
    <w:rsid w:val="00F8047D"/>
    <w:rsid w:val="00F926BD"/>
    <w:rsid w:val="00F93658"/>
    <w:rsid w:val="00F96E04"/>
    <w:rsid w:val="00FA0E81"/>
    <w:rsid w:val="00FB25EB"/>
    <w:rsid w:val="00FB6009"/>
    <w:rsid w:val="00FC1BA8"/>
    <w:rsid w:val="00FC520D"/>
    <w:rsid w:val="00FD370E"/>
    <w:rsid w:val="00FD4876"/>
    <w:rsid w:val="00FD60E2"/>
    <w:rsid w:val="00FD653D"/>
    <w:rsid w:val="00FE1DD8"/>
    <w:rsid w:val="00FE4C01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  <w15:docId w15:val="{5A9DE224-FB9D-4EEE-856D-281BE08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6FC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2C57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882C57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882C57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882C57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82C57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882C57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7116FC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1761EE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882C57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882C57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882C57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882C57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882C57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882C57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882C57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882C57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882C57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882C57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882C57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882C57"/>
    <w:rPr>
      <w:rFonts w:ascii="Arial" w:hAnsi="Arial"/>
      <w:b/>
      <w:bCs/>
      <w:sz w:val="18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FC520D"/>
    <w:pPr>
      <w:ind w:left="720"/>
      <w:contextualSpacing/>
    </w:pPr>
    <w:rPr>
      <w:szCs w:val="24"/>
    </w:rPr>
  </w:style>
  <w:style w:type="table" w:customStyle="1" w:styleId="TableGrid4">
    <w:name w:val="Table Grid4"/>
    <w:basedOn w:val="TableNormal"/>
    <w:next w:val="TableGrid"/>
    <w:rsid w:val="00062C84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1B4D"/>
    <w:rPr>
      <w:rFonts w:ascii="Arial" w:hAnsi="Arial"/>
      <w:lang w:val="pt-PT"/>
    </w:rPr>
  </w:style>
  <w:style w:type="paragraph" w:customStyle="1" w:styleId="Indent1">
    <w:name w:val="Indent1"/>
    <w:basedOn w:val="Normal"/>
    <w:rsid w:val="004140C4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DF40F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DF40FF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DF40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B1338B38BB984EB252BA920B8A7CB000DEB7D89D176D864495D570E79FEFFC35003EEB0C140426B84893B6B1B37CF074E2" ma:contentTypeVersion="1122" ma:contentTypeDescription="" ma:contentTypeScope="" ma:versionID="72465bcbcffd0025f8722eae55669315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42fa5cdbf6f4c55329e0248dee48c1ff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Configurações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6-0010 - Mobile POS"/>
          <xsd:enumeration value="PJ-2017-0001 - SEPA 2017"/>
          <xsd:enumeration value="PJ-2017-0002 - Instant Payments Solution (implementação)"/>
          <xsd:enumeration value="PJ-2017-0004 - Upgrade da infraestrutura criptografica MB Code e ACS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DCSIBS150107</Referência>
    <ÁreaFuncionalResponsável xmlns="157cb174-1177-442b-b3a7-4b43dc3305f1">AF Desenvolvimento de Serviços</ÁreaFuncionalResponsável>
    <UnidadedeEstrutura xmlns="157cb174-1177-442b-b3a7-4b43dc3305f1">DGPGP</UnidadedeEstrutura>
    <Empresa xmlns="157cb174-1177-442b-b3a7-4b43dc3305f1">SIBS</Empresa>
    <Classificação xmlns="157cb174-1177-442b-b3a7-4b43dc3305f1">Restrito</Classificação>
    <Versão_x002f_Release_x0020_Base xmlns="157cb174-1177-442b-b3a7-4b43dc3305f1">02.51</Versão_x002f_Release_x0020_Base>
    <Datadaversão xmlns="ec7585e6-3103-4280-b8cd-6171a5a1a4ae">2017-05-22T12:49:56+00:00</Datadaversão>
    <Serviço xmlns="157cb174-1177-442b-b3a7-4b43dc3305f1">N/A</Serviço>
    <Língua xmlns="157cb174-1177-442b-b3a7-4b43dc3305f1">PT</Língua>
    <VersãoDoc xmlns="ec7585e6-3103-4280-b8cd-6171a5a1a4ae">02.60</VersãoDoc>
    <TipoDoc xmlns="ec7585e6-3103-4280-b8cd-6171a5a1a4ae">Word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Empresas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WD</SiglaTipo>
    <Template xmlns="ec7585e6-3103-4280-b8cd-6171a5a1a4ae">DCSIBS100242_TP_PT_Template%20Word_V01.00.docx</Template>
    <Serviço_x0020_EN xmlns="3ba42115-c4bb-408a-bff7-24552b28602f">N/A</Serviço_x0020_EN>
    <Produto xmlns="3ba42115-c4bb-408a-bff7-24552b28602f">Processamento para Emissores</Produto>
    <SubProduto xmlns="3ba42115-c4bb-408a-bff7-24552b28602f">Pagamento de Serviços</SubProduto>
    <ProdutoEN xmlns="3ba42115-c4bb-408a-bff7-24552b28602f" xsi:nil="true"/>
    <SubProdutoEN xmlns="3ba42115-c4bb-408a-bff7-24552b28602f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CheckoutDate xmlns="157cb174-1177-442b-b3a7-4b43dc3305f1">2017-05-22T12:50:04+00:00</CheckoutDate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DGPPG</DisplayName>
        <AccountId>585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2017-05-22T12:49:55+00:00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1395518718624022518125120687135186173203136212</SelodeControlo>
    <ModifiedDate xmlns="3ba42115-c4bb-408a-bff7-24552b28602f">2017-05-22T12:49:54+00:00</ModifiedDate>
    <DocKeywords xmlns="3ba42115-c4bb-408a-bff7-24552b2860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EBFD3-DB09-4230-BE01-283DF11FB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157cb174-1177-442b-b3a7-4b43dc3305f1"/>
    <ds:schemaRef ds:uri="ec7585e6-3103-4280-b8cd-6171a5a1a4ae"/>
    <ds:schemaRef ds:uri="3ba42115-c4bb-408a-bff7-24552b28602f"/>
    <ds:schemaRef ds:uri="http://schemas.microsoft.com/sharepoint/v3/fields"/>
    <ds:schemaRef ds:uri="6a209ebf-b523-40df-af06-be8204863692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165AE2-188E-40EB-A608-F422BB9D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2546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Pagamento de Serviços - Formulário de Adesão</vt:lpstr>
    </vt:vector>
  </TitlesOfParts>
  <Company>SIBS</Company>
  <LinksUpToDate>false</LinksUpToDate>
  <CharactersWithSpaces>16268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Pagamento de Serviços - Formulário de Adesão</dc:title>
  <dc:creator>SIBS</dc:creator>
  <cp:lastModifiedBy>Susana Veloso</cp:lastModifiedBy>
  <cp:revision>2</cp:revision>
  <cp:lastPrinted>2016-02-22T12:20:00Z</cp:lastPrinted>
  <dcterms:created xsi:type="dcterms:W3CDTF">2018-05-14T12:19:00Z</dcterms:created>
  <dcterms:modified xsi:type="dcterms:W3CDTF">2018-05-14T12:19:00Z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0x01010014B1338B38BB984EB252BA920B8A7CB000DEB7D89D176D864495D570E79FEFFC35003EEB0C140426B84893B6B1B37CF074E2</vt:lpwstr>
  </property>
  <property fmtid="{D5CDD505-2E9C-101B-9397-08002B2CF9AE}" pid="4" name="Publicado">
    <vt:lpwstr>true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http://sibspoint:4100/DocumentRouter/Word_f8a2b4ea-0865-42ff-9038-3696a1d8de03.docx</vt:lpwstr>
  </property>
</Properties>
</file>