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150C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PDACG</w:t>
      </w:r>
      <w:r w:rsidR="00764D49">
        <w:rPr>
          <w:rFonts w:ascii="Calibri" w:hAnsi="Calibri" w:cs="Calibri"/>
          <w:b/>
          <w:i/>
          <w:sz w:val="36"/>
          <w:szCs w:val="36"/>
        </w:rPr>
        <w:t>9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24</w:t>
      </w:r>
      <w:r>
        <w:rPr>
          <w:lang w:val="en-GB"/>
        </w:rPr>
        <w:t>/</w:t>
      </w:r>
      <w:r w:rsidR="00911EF6">
        <w:rPr>
          <w:lang w:val="en-GB"/>
        </w:rPr>
        <w:t>02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RPOR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764D49">
      <w:pPr>
        <w:rPr>
          <w:lang w:val="en-GB"/>
        </w:rPr>
      </w:pPr>
      <w:r>
        <w:rPr>
          <w:lang w:val="en-GB"/>
        </w:rPr>
        <w:t>MEP header, trailer, parameters for embossing file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D8780C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 w:rsidR="005B150C">
        <w:rPr>
          <w:rFonts w:ascii="Calibri" w:hAnsi="Calibri" w:cs="Calibri"/>
          <w:b/>
          <w:sz w:val="22"/>
          <w:szCs w:val="22"/>
          <w:lang w:val="en-GB"/>
        </w:rPr>
        <w:t>PDACG</w:t>
      </w:r>
      <w:r w:rsidR="00764D49">
        <w:rPr>
          <w:rFonts w:ascii="Calibri" w:hAnsi="Calibri" w:cs="Calibri"/>
          <w:b/>
          <w:sz w:val="22"/>
          <w:szCs w:val="22"/>
          <w:lang w:val="en-GB"/>
        </w:rPr>
        <w:t>9</w:t>
      </w:r>
      <w:r>
        <w:rPr>
          <w:rFonts w:ascii="Calibri" w:hAnsi="Calibri" w:cs="Calibri"/>
          <w:b/>
          <w:sz w:val="22"/>
          <w:szCs w:val="22"/>
          <w:lang w:val="en-GB"/>
        </w:rPr>
        <w:t>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aseACocher1"/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5B150C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5B15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5B150C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5B15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5B150C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5B15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5B150C">
        <w:rPr>
          <w:rFonts w:ascii="Calibri" w:hAnsi="Calibri" w:cs="Calibri"/>
          <w:b/>
          <w:sz w:val="22"/>
          <w:szCs w:val="22"/>
          <w:highlight w:val="green"/>
        </w:rPr>
      </w:r>
      <w:r w:rsidR="005B150C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0" w:name="_Toc128558579"/>
      <w:bookmarkStart w:id="11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0"/>
      <w:bookmarkEnd w:id="11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bookmarkStart w:id="12" w:name="CaseACocher49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5B150C">
        <w:rPr>
          <w:rFonts w:ascii="Calibri" w:hAnsi="Calibri" w:cs="Calibri"/>
          <w:sz w:val="22"/>
          <w:szCs w:val="22"/>
          <w:highlight w:val="green"/>
          <w:lang w:val="en-GB"/>
        </w:rPr>
      </w:r>
      <w:r w:rsidR="005B150C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2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D8780C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5B150C">
        <w:rPr>
          <w:rFonts w:ascii="Calibri" w:hAnsi="Calibri" w:cs="Calibri"/>
          <w:sz w:val="22"/>
          <w:szCs w:val="22"/>
          <w:highlight w:val="green"/>
          <w:lang w:val="en-GB"/>
        </w:rPr>
      </w:r>
      <w:r w:rsidR="005B150C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3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5B150C">
        <w:rPr>
          <w:rFonts w:ascii="Calibri" w:hAnsi="Calibri" w:cs="Calibri"/>
          <w:sz w:val="22"/>
          <w:szCs w:val="22"/>
          <w:highlight w:val="green"/>
          <w:lang w:val="en-GB"/>
        </w:rPr>
      </w:r>
      <w:r w:rsidR="005B150C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4" w:name="_Toc128558581"/>
      <w:bookmarkStart w:id="15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4"/>
      <w:bookmarkEnd w:id="15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DISQCWA</w:t>
            </w:r>
          </w:p>
        </w:tc>
        <w:tc>
          <w:tcPr>
            <w:tcW w:w="422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RPOR.PCWA.DATBATCH</w:t>
            </w:r>
          </w:p>
        </w:tc>
        <w:tc>
          <w:tcPr>
            <w:tcW w:w="81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518</w:t>
            </w:r>
          </w:p>
        </w:tc>
        <w:tc>
          <w:tcPr>
            <w:tcW w:w="965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  <w:shd w:val="clear" w:color="auto" w:fill="FFFFFF"/>
          </w:tcPr>
          <w:p w:rsidR="001E5D86" w:rsidRPr="00FE29D4" w:rsidRDefault="00873BF9" w:rsidP="005B150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M</w:t>
            </w:r>
            <w:r w:rsidR="005B150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CDACG</w:t>
            </w: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00</w:t>
            </w: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 w:rsidP="005B150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RPOR.P</w:t>
            </w:r>
            <w:r w:rsidR="005B150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DACG</w:t>
            </w: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0.M</w:t>
            </w:r>
            <w:r w:rsidR="005B150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CDACG</w:t>
            </w: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0</w:t>
            </w:r>
            <w:r w:rsidR="005B150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813" w:type="dxa"/>
            <w:shd w:val="clear" w:color="auto" w:fill="FFFFFF"/>
          </w:tcPr>
          <w:p w:rsidR="001E5D86" w:rsidRPr="00FE29D4" w:rsidRDefault="005B150C" w:rsidP="005B150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240</w:t>
            </w:r>
          </w:p>
        </w:tc>
        <w:tc>
          <w:tcPr>
            <w:tcW w:w="965" w:type="dxa"/>
            <w:shd w:val="clear" w:color="auto" w:fill="FFFFFF"/>
          </w:tcPr>
          <w:p w:rsidR="001E5D86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  <w:shd w:val="clear" w:color="auto" w:fill="FFFFFF"/>
          </w:tcPr>
          <w:p w:rsidR="001E5D86" w:rsidRPr="00FE29D4" w:rsidRDefault="005B150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PDACG0</w:t>
            </w:r>
          </w:p>
        </w:tc>
      </w:tr>
      <w:tr w:rsidR="00873BF9">
        <w:trPr>
          <w:trHeight w:val="280"/>
        </w:trPr>
        <w:tc>
          <w:tcPr>
            <w:tcW w:w="1267" w:type="dxa"/>
          </w:tcPr>
          <w:p w:rsidR="00873BF9" w:rsidRPr="00FE29D4" w:rsidRDefault="00873BF9" w:rsidP="005B150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M</w:t>
            </w:r>
            <w:r w:rsidR="005B150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CDACG</w:t>
            </w: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01</w:t>
            </w:r>
          </w:p>
        </w:tc>
        <w:tc>
          <w:tcPr>
            <w:tcW w:w="4223" w:type="dxa"/>
          </w:tcPr>
          <w:p w:rsidR="00873BF9" w:rsidRPr="00FE29D4" w:rsidRDefault="00873BF9" w:rsidP="005B150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RPOR.P</w:t>
            </w:r>
            <w:r w:rsidR="005B150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DACG</w:t>
            </w: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1.M</w:t>
            </w:r>
            <w:r w:rsidR="005B150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CDACG</w:t>
            </w: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01</w:t>
            </w:r>
          </w:p>
        </w:tc>
        <w:tc>
          <w:tcPr>
            <w:tcW w:w="813" w:type="dxa"/>
          </w:tcPr>
          <w:p w:rsidR="00873BF9" w:rsidRPr="00FE29D4" w:rsidRDefault="005B150C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240</w:t>
            </w:r>
          </w:p>
        </w:tc>
        <w:tc>
          <w:tcPr>
            <w:tcW w:w="965" w:type="dxa"/>
          </w:tcPr>
          <w:p w:rsidR="00873BF9" w:rsidRPr="00FE29D4" w:rsidRDefault="00873BF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</w:tcPr>
          <w:p w:rsidR="00873BF9" w:rsidRPr="00FE29D4" w:rsidRDefault="005B150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PDACG1</w:t>
            </w:r>
          </w:p>
        </w:tc>
      </w:tr>
      <w:tr w:rsidR="00873BF9">
        <w:trPr>
          <w:trHeight w:val="280"/>
        </w:trPr>
        <w:tc>
          <w:tcPr>
            <w:tcW w:w="1267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65"/>
        </w:trPr>
        <w:tc>
          <w:tcPr>
            <w:tcW w:w="1267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6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6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873BF9" w:rsidP="001342B5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73BF9">
              <w:rPr>
                <w:rFonts w:ascii="Calibri" w:hAnsi="Calibri" w:cs="Calibri"/>
                <w:b/>
                <w:iCs/>
                <w:sz w:val="22"/>
                <w:szCs w:val="22"/>
              </w:rPr>
              <w:t>P</w:t>
            </w:r>
            <w:r w:rsidR="005B150C">
              <w:rPr>
                <w:rFonts w:ascii="Calibri" w:hAnsi="Calibri" w:cs="Calibri"/>
                <w:b/>
                <w:iCs/>
                <w:sz w:val="22"/>
                <w:szCs w:val="22"/>
              </w:rPr>
              <w:t>DACG</w:t>
            </w:r>
          </w:p>
        </w:tc>
        <w:tc>
          <w:tcPr>
            <w:tcW w:w="3684" w:type="dxa"/>
          </w:tcPr>
          <w:p w:rsidR="009F1A9C" w:rsidRPr="00FE29D4" w:rsidRDefault="00873BF9" w:rsidP="005B150C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73BF9">
              <w:rPr>
                <w:rFonts w:ascii="Calibri" w:hAnsi="Calibri" w:cs="Calibri"/>
                <w:b/>
                <w:iCs/>
                <w:sz w:val="22"/>
                <w:szCs w:val="22"/>
              </w:rPr>
              <w:t>RPOR.P</w:t>
            </w:r>
            <w:r w:rsidR="005B150C">
              <w:rPr>
                <w:rFonts w:ascii="Calibri" w:hAnsi="Calibri" w:cs="Calibri"/>
                <w:b/>
                <w:iCs/>
                <w:sz w:val="22"/>
                <w:szCs w:val="22"/>
              </w:rPr>
              <w:t>DACG</w:t>
            </w:r>
            <w:r w:rsidRPr="00873BF9">
              <w:rPr>
                <w:rFonts w:ascii="Calibri" w:hAnsi="Calibri" w:cs="Calibri"/>
                <w:b/>
                <w:iCs/>
                <w:sz w:val="22"/>
                <w:szCs w:val="22"/>
              </w:rPr>
              <w:t>9.P</w:t>
            </w:r>
            <w:r w:rsidR="005B150C">
              <w:rPr>
                <w:rFonts w:ascii="Calibri" w:hAnsi="Calibri" w:cs="Calibri"/>
                <w:b/>
                <w:iCs/>
                <w:sz w:val="22"/>
                <w:szCs w:val="22"/>
              </w:rPr>
              <w:t>DACG</w:t>
            </w:r>
          </w:p>
        </w:tc>
        <w:tc>
          <w:tcPr>
            <w:tcW w:w="709" w:type="dxa"/>
          </w:tcPr>
          <w:p w:rsidR="009F1A9C" w:rsidRPr="00FE29D4" w:rsidRDefault="005B150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240</w:t>
            </w:r>
          </w:p>
        </w:tc>
        <w:tc>
          <w:tcPr>
            <w:tcW w:w="851" w:type="dxa"/>
          </w:tcPr>
          <w:p w:rsidR="009F1A9C" w:rsidRPr="00FE29D4" w:rsidRDefault="009F1A9C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</w:tcPr>
          <w:p w:rsidR="009F1A9C" w:rsidRPr="00FE29D4" w:rsidRDefault="005B150C" w:rsidP="005B150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10</w:t>
            </w:r>
            <w:r w:rsid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00</w:t>
            </w: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873BF9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IMPRESS</w:t>
            </w:r>
          </w:p>
        </w:tc>
        <w:tc>
          <w:tcPr>
            <w:tcW w:w="3684" w:type="dxa"/>
            <w:shd w:val="clear" w:color="auto" w:fill="FFFFFF"/>
          </w:tcPr>
          <w:p w:rsidR="009F1A9C" w:rsidRPr="00FE29D4" w:rsidRDefault="00873BF9" w:rsidP="005B150C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RPOR.P</w:t>
            </w:r>
            <w:r w:rsidR="005B150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DACG</w:t>
            </w:r>
            <w:r w:rsidRP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9.IMPRESS</w:t>
            </w:r>
          </w:p>
        </w:tc>
        <w:tc>
          <w:tcPr>
            <w:tcW w:w="709" w:type="dxa"/>
            <w:shd w:val="clear" w:color="auto" w:fill="FFFFFF"/>
          </w:tcPr>
          <w:p w:rsidR="009F1A9C" w:rsidRPr="00FE29D4" w:rsidRDefault="001B7A23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</w:t>
            </w:r>
            <w:r w:rsidR="00873BF9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38</w:t>
            </w: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  <w:shd w:val="clear" w:color="auto" w:fill="FFFFFF"/>
          </w:tcPr>
          <w:p w:rsidR="009F1A9C" w:rsidRPr="00FE29D4" w:rsidRDefault="001B7A23" w:rsidP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5</w:t>
            </w:r>
            <w:r w:rsid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7" w:name="_Toc128558582"/>
      <w:bookmarkStart w:id="18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7"/>
      <w:bookmarkEnd w:id="18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0F1430">
        <w:tc>
          <w:tcPr>
            <w:tcW w:w="1346" w:type="dxa"/>
          </w:tcPr>
          <w:p w:rsidR="000F1430" w:rsidRPr="00FE29D4" w:rsidRDefault="000F1430" w:rsidP="00BC109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</w:t>
            </w:r>
            <w:r w:rsidR="00873BF9">
              <w:rPr>
                <w:rFonts w:ascii="Calibri" w:hAnsi="Calibri" w:cs="Calibri"/>
                <w:b/>
                <w:sz w:val="22"/>
                <w:szCs w:val="22"/>
              </w:rPr>
              <w:t>MCFTP</w:t>
            </w:r>
          </w:p>
        </w:tc>
        <w:tc>
          <w:tcPr>
            <w:tcW w:w="1856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0F1430" w:rsidRDefault="00A656D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19" w:name="CaseACocher55"/>
        <w:tc>
          <w:tcPr>
            <w:tcW w:w="1179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19"/>
          </w:p>
        </w:tc>
        <w:bookmarkStart w:id="20" w:name="CaseACocher62"/>
        <w:tc>
          <w:tcPr>
            <w:tcW w:w="1179" w:type="dxa"/>
          </w:tcPr>
          <w:p w:rsidR="000F1430" w:rsidRDefault="000F1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0"/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21" w:name="_Toc128558583"/>
      <w:bookmarkStart w:id="22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21"/>
      <w:bookmarkEnd w:id="22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23" w:name="_Toc128558584"/>
      <w:bookmarkStart w:id="24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23"/>
      <w:bookmarkEnd w:id="24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1E5D86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5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5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6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6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5B150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7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p w:rsidR="001E5D86" w:rsidRDefault="005B150C">
      <w:pPr>
        <w:pStyle w:val="Heading2"/>
        <w:numPr>
          <w:ilvl w:val="0"/>
          <w:numId w:val="0"/>
        </w:numPr>
        <w:rPr>
          <w:rFonts w:ascii="Calibri" w:hAnsi="Calibri" w:cs="Calibri"/>
          <w:i/>
          <w:sz w:val="22"/>
          <w:szCs w:val="22"/>
          <w:lang w:val="en-GB"/>
        </w:rPr>
      </w:pPr>
      <w:bookmarkStart w:id="28" w:name="_GoBack"/>
      <w:bookmarkEnd w:id="27"/>
      <w:r>
        <w:rPr>
          <w:rFonts w:ascii="Calibri" w:hAnsi="Calibri" w:cs="Calibri"/>
          <w:i/>
          <w:sz w:val="22"/>
          <w:szCs w:val="22"/>
          <w:lang w:val="en-GB"/>
        </w:rPr>
        <w:t>Upstream dependency</w:t>
      </w:r>
    </w:p>
    <w:p w:rsidR="005B150C" w:rsidRDefault="005B150C" w:rsidP="005B150C">
      <w:pPr>
        <w:rPr>
          <w:lang w:val="en-GB"/>
        </w:rPr>
      </w:pPr>
      <w:r>
        <w:rPr>
          <w:lang w:val="en-GB"/>
        </w:rPr>
        <w:t>PDACG0</w:t>
      </w:r>
    </w:p>
    <w:p w:rsidR="005B150C" w:rsidRDefault="005B150C" w:rsidP="005B150C">
      <w:pPr>
        <w:rPr>
          <w:lang w:val="en-GB"/>
        </w:rPr>
      </w:pPr>
      <w:r>
        <w:rPr>
          <w:lang w:val="en-GB"/>
        </w:rPr>
        <w:t>PDACG1</w:t>
      </w:r>
    </w:p>
    <w:p w:rsidR="005B150C" w:rsidRDefault="005B150C" w:rsidP="005B150C">
      <w:pPr>
        <w:rPr>
          <w:lang w:val="en-GB"/>
        </w:rPr>
      </w:pPr>
    </w:p>
    <w:p w:rsidR="005B150C" w:rsidRPr="005B150C" w:rsidRDefault="005B150C" w:rsidP="005B150C">
      <w:pPr>
        <w:rPr>
          <w:lang w:val="en-GB"/>
        </w:rPr>
      </w:pPr>
      <w:r>
        <w:rPr>
          <w:rFonts w:ascii="Calibri" w:hAnsi="Calibri" w:cs="Calibri"/>
          <w:b/>
          <w:i/>
          <w:sz w:val="22"/>
          <w:szCs w:val="22"/>
          <w:lang w:val="en-GB"/>
        </w:rPr>
        <w:t>Downstream dependency</w:t>
      </w:r>
    </w:p>
    <w:p w:rsidR="001E5D86" w:rsidRDefault="005B150C">
      <w:pPr>
        <w:rPr>
          <w:lang w:val="en-GB"/>
        </w:rPr>
      </w:pPr>
      <w:r>
        <w:rPr>
          <w:lang w:val="en-GB"/>
        </w:rPr>
        <w:t>PEDAC0</w:t>
      </w:r>
    </w:p>
    <w:p w:rsidR="005B150C" w:rsidRPr="00B310DE" w:rsidRDefault="005B150C">
      <w:pPr>
        <w:rPr>
          <w:lang w:val="en-GB"/>
        </w:rPr>
      </w:pPr>
      <w:r>
        <w:rPr>
          <w:lang w:val="en-GB"/>
        </w:rPr>
        <w:t>PCFTOUT</w:t>
      </w:r>
      <w:bookmarkEnd w:id="28"/>
    </w:p>
    <w:sectPr w:rsidR="005B150C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A9C" w:rsidRDefault="009F1A9C">
      <w:r>
        <w:separator/>
      </w:r>
    </w:p>
  </w:endnote>
  <w:endnote w:type="continuationSeparator" w:id="0">
    <w:p w:rsidR="009F1A9C" w:rsidRDefault="009F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A9C" w:rsidRDefault="009F1A9C">
      <w:r>
        <w:separator/>
      </w:r>
    </w:p>
  </w:footnote>
  <w:footnote w:type="continuationSeparator" w:id="0">
    <w:p w:rsidR="009F1A9C" w:rsidRDefault="009F1A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26A17"/>
    <w:rsid w:val="000420CF"/>
    <w:rsid w:val="00052564"/>
    <w:rsid w:val="00081686"/>
    <w:rsid w:val="000842DA"/>
    <w:rsid w:val="000D7767"/>
    <w:rsid w:val="000F1430"/>
    <w:rsid w:val="0012353F"/>
    <w:rsid w:val="001252D1"/>
    <w:rsid w:val="001342B5"/>
    <w:rsid w:val="001B7A23"/>
    <w:rsid w:val="001E5D86"/>
    <w:rsid w:val="002234D9"/>
    <w:rsid w:val="00264FFB"/>
    <w:rsid w:val="002E543C"/>
    <w:rsid w:val="003025BA"/>
    <w:rsid w:val="003139B1"/>
    <w:rsid w:val="00382303"/>
    <w:rsid w:val="003B062A"/>
    <w:rsid w:val="00406C1B"/>
    <w:rsid w:val="00487223"/>
    <w:rsid w:val="004E2CF2"/>
    <w:rsid w:val="005231E0"/>
    <w:rsid w:val="005B150C"/>
    <w:rsid w:val="005B21FE"/>
    <w:rsid w:val="006C19ED"/>
    <w:rsid w:val="00764D49"/>
    <w:rsid w:val="007732F2"/>
    <w:rsid w:val="007C72DE"/>
    <w:rsid w:val="007F6F08"/>
    <w:rsid w:val="00873BF9"/>
    <w:rsid w:val="008B5319"/>
    <w:rsid w:val="00911EF6"/>
    <w:rsid w:val="0093017E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656D4"/>
    <w:rsid w:val="00A741F5"/>
    <w:rsid w:val="00A8695C"/>
    <w:rsid w:val="00AD48A7"/>
    <w:rsid w:val="00B02750"/>
    <w:rsid w:val="00B310DE"/>
    <w:rsid w:val="00B612DC"/>
    <w:rsid w:val="00B722CD"/>
    <w:rsid w:val="00C04FAB"/>
    <w:rsid w:val="00C22470"/>
    <w:rsid w:val="00C23BBF"/>
    <w:rsid w:val="00CC1127"/>
    <w:rsid w:val="00CC562D"/>
    <w:rsid w:val="00D23D78"/>
    <w:rsid w:val="00D63618"/>
    <w:rsid w:val="00D8780C"/>
    <w:rsid w:val="00DD4F5E"/>
    <w:rsid w:val="00E2494C"/>
    <w:rsid w:val="00E26E0F"/>
    <w:rsid w:val="00E31033"/>
    <w:rsid w:val="00E449EF"/>
    <w:rsid w:val="00E65521"/>
    <w:rsid w:val="00EB0EC2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5</TotalTime>
  <Pages>4</Pages>
  <Words>280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3</cp:revision>
  <cp:lastPrinted>2010-05-10T09:50:00Z</cp:lastPrinted>
  <dcterms:created xsi:type="dcterms:W3CDTF">2014-02-21T11:53:00Z</dcterms:created>
  <dcterms:modified xsi:type="dcterms:W3CDTF">2014-02-21T11:59:00Z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