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5B7" w:rsidRDefault="00C045B7">
      <w:pPr>
        <w:pStyle w:val="TOC1"/>
        <w:tabs>
          <w:tab w:val="clear" w:pos="840"/>
          <w:tab w:val="clear" w:pos="8296"/>
          <w:tab w:val="right" w:leader="dot" w:pos="8306"/>
        </w:tabs>
        <w:rPr>
          <w:rFonts w:eastAsiaTheme="minorHAnsi"/>
          <w:color w:val="000000" w:themeColor="text1"/>
        </w:rPr>
      </w:pPr>
    </w:p>
    <w:p w:rsidR="00C045B7" w:rsidRDefault="001341DD">
      <w:pPr>
        <w:jc w:val="center"/>
        <w:rPr>
          <w:rFonts w:ascii="仿宋" w:eastAsia="仿宋" w:hAnsi="仿宋"/>
          <w:sz w:val="110"/>
          <w:szCs w:val="110"/>
        </w:rPr>
      </w:pPr>
      <w:r>
        <w:rPr>
          <w:rFonts w:ascii="仿宋" w:eastAsia="仿宋" w:hAnsi="仿宋"/>
          <w:sz w:val="110"/>
          <w:szCs w:val="110"/>
        </w:rPr>
        <w:t>物</w:t>
      </w:r>
      <w:r>
        <w:rPr>
          <w:rFonts w:ascii="仿宋" w:eastAsia="仿宋" w:hAnsi="仿宋" w:hint="eastAsia"/>
          <w:sz w:val="110"/>
          <w:szCs w:val="110"/>
        </w:rPr>
        <w:t>联网</w:t>
      </w:r>
      <w:r>
        <w:rPr>
          <w:rFonts w:ascii="仿宋" w:eastAsia="仿宋" w:hAnsi="仿宋"/>
          <w:sz w:val="110"/>
          <w:szCs w:val="110"/>
        </w:rPr>
        <w:t>学院</w:t>
      </w:r>
    </w:p>
    <w:p w:rsidR="00C045B7" w:rsidRDefault="001341DD">
      <w:pPr>
        <w:jc w:val="center"/>
        <w:rPr>
          <w:rFonts w:ascii="仿宋" w:eastAsia="仿宋" w:hAnsi="仿宋"/>
          <w:sz w:val="110"/>
          <w:szCs w:val="110"/>
        </w:rPr>
      </w:pPr>
      <w:r>
        <w:rPr>
          <w:rFonts w:ascii="仿宋" w:eastAsia="仿宋" w:hAnsi="仿宋"/>
          <w:sz w:val="110"/>
          <w:szCs w:val="110"/>
        </w:rPr>
        <w:t>高频</w:t>
      </w:r>
      <w:r>
        <w:rPr>
          <w:rFonts w:ascii="仿宋" w:eastAsia="仿宋" w:hAnsi="仿宋" w:hint="eastAsia"/>
          <w:sz w:val="110"/>
          <w:szCs w:val="110"/>
        </w:rPr>
        <w:t>问题集</w:t>
      </w:r>
    </w:p>
    <w:p w:rsidR="00C045B7" w:rsidRDefault="00C045B7">
      <w:pPr>
        <w:pStyle w:val="TOC1"/>
        <w:tabs>
          <w:tab w:val="clear" w:pos="840"/>
          <w:tab w:val="clear" w:pos="8296"/>
          <w:tab w:val="right" w:leader="dot" w:pos="8306"/>
        </w:tabs>
        <w:rPr>
          <w:rFonts w:eastAsiaTheme="minorHAnsi"/>
          <w:color w:val="000000" w:themeColor="text1"/>
        </w:rPr>
      </w:pPr>
    </w:p>
    <w:p w:rsidR="00C045B7" w:rsidRDefault="00C045B7">
      <w:pPr>
        <w:rPr>
          <w:rFonts w:eastAsiaTheme="minorHAnsi"/>
          <w:color w:val="000000" w:themeColor="text1"/>
        </w:rPr>
      </w:pPr>
    </w:p>
    <w:p w:rsidR="00C045B7" w:rsidRDefault="00C045B7">
      <w:pPr>
        <w:rPr>
          <w:rFonts w:eastAsiaTheme="minorHAnsi"/>
          <w:color w:val="000000" w:themeColor="text1"/>
        </w:rPr>
      </w:pPr>
    </w:p>
    <w:p w:rsidR="00C045B7" w:rsidRDefault="00C045B7">
      <w:pPr>
        <w:rPr>
          <w:rFonts w:eastAsiaTheme="minorHAnsi"/>
          <w:color w:val="000000" w:themeColor="text1"/>
        </w:rPr>
      </w:pPr>
    </w:p>
    <w:p w:rsidR="00C045B7" w:rsidRDefault="00C045B7">
      <w:pPr>
        <w:pStyle w:val="TOC1"/>
        <w:tabs>
          <w:tab w:val="clear" w:pos="840"/>
          <w:tab w:val="clear" w:pos="8296"/>
          <w:tab w:val="right" w:leader="dot" w:pos="8306"/>
        </w:tabs>
        <w:rPr>
          <w:rFonts w:eastAsiaTheme="minorHAnsi"/>
          <w:color w:val="000000" w:themeColor="text1"/>
        </w:rPr>
      </w:pPr>
    </w:p>
    <w:p w:rsidR="00C045B7" w:rsidRDefault="00C045B7">
      <w:pPr>
        <w:pStyle w:val="TOC1"/>
        <w:tabs>
          <w:tab w:val="clear" w:pos="840"/>
          <w:tab w:val="clear" w:pos="8296"/>
          <w:tab w:val="right" w:leader="dot" w:pos="8306"/>
        </w:tabs>
        <w:rPr>
          <w:rFonts w:eastAsiaTheme="minorHAnsi"/>
          <w:color w:val="000000" w:themeColor="text1"/>
        </w:rPr>
      </w:pPr>
    </w:p>
    <w:p w:rsidR="00C045B7" w:rsidRDefault="00C045B7">
      <w:pPr>
        <w:pStyle w:val="TOC1"/>
        <w:tabs>
          <w:tab w:val="clear" w:pos="840"/>
          <w:tab w:val="clear" w:pos="8296"/>
          <w:tab w:val="right" w:leader="dot" w:pos="8306"/>
        </w:tabs>
        <w:rPr>
          <w:rFonts w:eastAsiaTheme="minorHAnsi"/>
          <w:color w:val="000000" w:themeColor="text1"/>
        </w:rPr>
      </w:pPr>
    </w:p>
    <w:p w:rsidR="00C045B7" w:rsidRDefault="00C045B7">
      <w:pPr>
        <w:pStyle w:val="TOC1"/>
        <w:tabs>
          <w:tab w:val="clear" w:pos="840"/>
          <w:tab w:val="clear" w:pos="8296"/>
          <w:tab w:val="right" w:leader="dot" w:pos="8306"/>
        </w:tabs>
        <w:rPr>
          <w:rFonts w:eastAsiaTheme="minorHAnsi"/>
          <w:color w:val="000000" w:themeColor="text1"/>
        </w:rPr>
      </w:pPr>
    </w:p>
    <w:p w:rsidR="00C045B7" w:rsidRDefault="00C045B7">
      <w:pPr>
        <w:pStyle w:val="TOC1"/>
        <w:tabs>
          <w:tab w:val="clear" w:pos="840"/>
          <w:tab w:val="clear" w:pos="8296"/>
          <w:tab w:val="right" w:leader="dot" w:pos="8306"/>
        </w:tabs>
        <w:rPr>
          <w:rFonts w:eastAsiaTheme="minorHAnsi"/>
          <w:color w:val="000000" w:themeColor="text1"/>
        </w:rPr>
      </w:pPr>
    </w:p>
    <w:p w:rsidR="00C045B7" w:rsidRDefault="00C045B7">
      <w:pPr>
        <w:pStyle w:val="TOC1"/>
        <w:tabs>
          <w:tab w:val="clear" w:pos="840"/>
          <w:tab w:val="clear" w:pos="8296"/>
          <w:tab w:val="right" w:leader="dot" w:pos="8306"/>
        </w:tabs>
        <w:rPr>
          <w:rFonts w:eastAsiaTheme="minorHAnsi"/>
          <w:color w:val="000000" w:themeColor="text1"/>
        </w:rPr>
      </w:pPr>
    </w:p>
    <w:p w:rsidR="00C045B7" w:rsidRDefault="00C045B7">
      <w:pPr>
        <w:pStyle w:val="TOC1"/>
        <w:tabs>
          <w:tab w:val="clear" w:pos="840"/>
          <w:tab w:val="clear" w:pos="8296"/>
          <w:tab w:val="right" w:leader="dot" w:pos="8306"/>
        </w:tabs>
        <w:rPr>
          <w:rFonts w:eastAsiaTheme="minorHAnsi"/>
          <w:color w:val="000000" w:themeColor="text1"/>
        </w:rPr>
      </w:pPr>
    </w:p>
    <w:p w:rsidR="00C045B7" w:rsidRDefault="00C045B7">
      <w:pPr>
        <w:pStyle w:val="TOC1"/>
        <w:tabs>
          <w:tab w:val="clear" w:pos="840"/>
          <w:tab w:val="clear" w:pos="8296"/>
          <w:tab w:val="right" w:leader="dot" w:pos="8306"/>
        </w:tabs>
        <w:rPr>
          <w:rFonts w:eastAsiaTheme="minorHAnsi"/>
          <w:color w:val="000000" w:themeColor="text1"/>
        </w:rPr>
      </w:pPr>
    </w:p>
    <w:p w:rsidR="00C045B7" w:rsidRDefault="001341DD">
      <w:pPr>
        <w:pStyle w:val="TOC1"/>
        <w:tabs>
          <w:tab w:val="clear" w:pos="840"/>
          <w:tab w:val="clear" w:pos="8296"/>
          <w:tab w:val="right" w:leader="dot" w:pos="8306"/>
        </w:tabs>
      </w:pPr>
      <w:r>
        <w:rPr>
          <w:rFonts w:eastAsiaTheme="minorHAnsi"/>
          <w:color w:val="000000" w:themeColor="text1"/>
        </w:rPr>
        <w:fldChar w:fldCharType="begin"/>
      </w:r>
      <w:r>
        <w:rPr>
          <w:rFonts w:eastAsiaTheme="minorHAnsi"/>
          <w:color w:val="000000" w:themeColor="text1"/>
        </w:rPr>
        <w:instrText xml:space="preserve">TOC \o "1-3" \h \z \u </w:instrText>
      </w:r>
      <w:r>
        <w:rPr>
          <w:rFonts w:eastAsiaTheme="minorHAnsi"/>
          <w:color w:val="000000" w:themeColor="text1"/>
        </w:rPr>
        <w:fldChar w:fldCharType="separate"/>
      </w:r>
      <w:hyperlink w:anchor="_Toc9637" w:history="1">
        <w:r>
          <w:rPr>
            <w:rFonts w:ascii="仿宋" w:eastAsia="仿宋" w:hAnsi="仿宋"/>
          </w:rPr>
          <w:t xml:space="preserve">一、 </w:t>
        </w:r>
        <w:r>
          <w:rPr>
            <w:rFonts w:ascii="仿宋" w:eastAsia="仿宋" w:hAnsi="仿宋" w:hint="eastAsia"/>
          </w:rPr>
          <w:t>面向对象是什么？</w:t>
        </w:r>
        <w:r>
          <w:tab/>
        </w:r>
        <w:fldSimple w:instr=" PAGEREF _Toc9637 ">
          <w:r>
            <w:t>1</w:t>
          </w:r>
        </w:fldSimple>
      </w:hyperlink>
    </w:p>
    <w:p w:rsidR="00C045B7" w:rsidRDefault="008E2151">
      <w:pPr>
        <w:pStyle w:val="TOC2"/>
        <w:tabs>
          <w:tab w:val="right" w:leader="dot" w:pos="8306"/>
        </w:tabs>
      </w:pPr>
      <w:hyperlink w:anchor="_Toc9305" w:history="1">
        <w:r w:rsidR="001341DD">
          <w:rPr>
            <w:rFonts w:ascii="仿宋" w:eastAsia="仿宋" w:hAnsi="仿宋"/>
            <w:szCs w:val="28"/>
          </w:rPr>
          <w:t xml:space="preserve">1. </w:t>
        </w:r>
        <w:r w:rsidR="001341DD">
          <w:rPr>
            <w:rFonts w:ascii="仿宋" w:eastAsia="仿宋" w:hAnsi="仿宋" w:hint="eastAsia"/>
            <w:szCs w:val="28"/>
          </w:rPr>
          <w:t>通常解法</w:t>
        </w:r>
        <w:r w:rsidR="001341DD">
          <w:tab/>
        </w:r>
        <w:fldSimple w:instr=" PAGEREF _Toc9305 ">
          <w:r w:rsidR="001341DD">
            <w:t>1</w:t>
          </w:r>
        </w:fldSimple>
      </w:hyperlink>
    </w:p>
    <w:p w:rsidR="00C045B7" w:rsidRDefault="008E2151">
      <w:pPr>
        <w:pStyle w:val="TOC2"/>
        <w:tabs>
          <w:tab w:val="right" w:leader="dot" w:pos="8306"/>
        </w:tabs>
      </w:pPr>
      <w:hyperlink w:anchor="_Toc25927" w:history="1">
        <w:r w:rsidR="001341DD">
          <w:rPr>
            <w:rFonts w:ascii="仿宋" w:eastAsia="仿宋" w:hAnsi="仿宋"/>
            <w:szCs w:val="28"/>
          </w:rPr>
          <w:t xml:space="preserve">2. </w:t>
        </w:r>
        <w:r w:rsidR="001341DD">
          <w:rPr>
            <w:rFonts w:ascii="仿宋" w:eastAsia="仿宋" w:hAnsi="仿宋" w:hint="eastAsia"/>
            <w:szCs w:val="28"/>
          </w:rPr>
          <w:t>通用大牛级解法</w:t>
        </w:r>
        <w:r w:rsidR="001341DD">
          <w:tab/>
        </w:r>
        <w:fldSimple w:instr=" PAGEREF _Toc25927 ">
          <w:r w:rsidR="001341DD">
            <w:t>1</w:t>
          </w:r>
        </w:fldSimple>
      </w:hyperlink>
    </w:p>
    <w:p w:rsidR="00C045B7" w:rsidRDefault="008E2151">
      <w:pPr>
        <w:pStyle w:val="TOC2"/>
        <w:tabs>
          <w:tab w:val="right" w:leader="dot" w:pos="8306"/>
        </w:tabs>
      </w:pPr>
      <w:hyperlink w:anchor="_Toc2314" w:history="1">
        <w:r w:rsidR="001341DD">
          <w:rPr>
            <w:rFonts w:ascii="仿宋" w:eastAsia="仿宋" w:hAnsi="仿宋"/>
            <w:szCs w:val="28"/>
          </w:rPr>
          <w:t xml:space="preserve">3. </w:t>
        </w:r>
        <w:r w:rsidR="001341DD">
          <w:rPr>
            <w:rFonts w:ascii="仿宋" w:eastAsia="仿宋" w:hAnsi="仿宋" w:hint="eastAsia"/>
            <w:szCs w:val="28"/>
          </w:rPr>
          <w:t>解法对比及优缺点</w:t>
        </w:r>
        <w:r w:rsidR="001341DD">
          <w:tab/>
        </w:r>
        <w:fldSimple w:instr=" PAGEREF _Toc2314 ">
          <w:r w:rsidR="001341DD">
            <w:t>2</w:t>
          </w:r>
        </w:fldSimple>
      </w:hyperlink>
    </w:p>
    <w:p w:rsidR="00C045B7" w:rsidRDefault="008E2151">
      <w:pPr>
        <w:pStyle w:val="TOC2"/>
        <w:tabs>
          <w:tab w:val="right" w:leader="dot" w:pos="8306"/>
        </w:tabs>
      </w:pPr>
      <w:hyperlink w:anchor="_Toc20746" w:history="1">
        <w:r w:rsidR="001341DD">
          <w:rPr>
            <w:rFonts w:ascii="仿宋" w:eastAsia="仿宋" w:hAnsi="仿宋"/>
            <w:szCs w:val="28"/>
          </w:rPr>
          <w:t xml:space="preserve">4. </w:t>
        </w:r>
        <w:r w:rsidR="001341DD">
          <w:rPr>
            <w:rFonts w:ascii="仿宋" w:eastAsia="仿宋" w:hAnsi="仿宋" w:hint="eastAsia"/>
            <w:szCs w:val="28"/>
          </w:rPr>
          <w:t>延伸及扩展问题回答参考</w:t>
        </w:r>
        <w:r w:rsidR="001341DD">
          <w:tab/>
        </w:r>
        <w:fldSimple w:instr=" PAGEREF _Toc20746 ">
          <w:r w:rsidR="001341DD">
            <w:t>2</w:t>
          </w:r>
        </w:fldSimple>
      </w:hyperlink>
    </w:p>
    <w:p w:rsidR="00C045B7" w:rsidRDefault="008E2151">
      <w:pPr>
        <w:pStyle w:val="TOC2"/>
        <w:tabs>
          <w:tab w:val="right" w:leader="dot" w:pos="8306"/>
        </w:tabs>
      </w:pPr>
      <w:hyperlink w:anchor="_Toc27233" w:history="1">
        <w:r w:rsidR="001341DD">
          <w:rPr>
            <w:rFonts w:ascii="仿宋" w:eastAsia="仿宋" w:hAnsi="仿宋"/>
            <w:szCs w:val="28"/>
          </w:rPr>
          <w:t xml:space="preserve">5. </w:t>
        </w:r>
        <w:r w:rsidR="001341DD">
          <w:rPr>
            <w:rFonts w:ascii="仿宋" w:eastAsia="仿宋" w:hAnsi="仿宋" w:hint="eastAsia"/>
            <w:szCs w:val="28"/>
          </w:rPr>
          <w:t>项目中体现经验的点</w:t>
        </w:r>
        <w:r w:rsidR="001341DD">
          <w:tab/>
        </w:r>
        <w:fldSimple w:instr=" PAGEREF _Toc27233 ">
          <w:r w:rsidR="001341DD">
            <w:t>2</w:t>
          </w:r>
        </w:fldSimple>
      </w:hyperlink>
    </w:p>
    <w:p w:rsidR="00C045B7" w:rsidRDefault="008E2151">
      <w:pPr>
        <w:pStyle w:val="TOC2"/>
        <w:tabs>
          <w:tab w:val="right" w:leader="dot" w:pos="8306"/>
        </w:tabs>
      </w:pPr>
      <w:hyperlink w:anchor="_Toc26829" w:history="1">
        <w:r w:rsidR="001341DD">
          <w:rPr>
            <w:rFonts w:ascii="仿宋" w:eastAsia="仿宋" w:hAnsi="仿宋"/>
            <w:szCs w:val="28"/>
          </w:rPr>
          <w:t xml:space="preserve">6. </w:t>
        </w:r>
        <w:r w:rsidR="001341DD">
          <w:rPr>
            <w:rFonts w:ascii="仿宋" w:eastAsia="仿宋" w:hAnsi="仿宋" w:hint="eastAsia"/>
            <w:szCs w:val="28"/>
          </w:rPr>
          <w:t>论坛参考</w:t>
        </w:r>
        <w:r w:rsidR="001341DD">
          <w:tab/>
        </w:r>
        <w:fldSimple w:instr=" PAGEREF _Toc26829 ">
          <w:r w:rsidR="001341DD">
            <w:t>3</w:t>
          </w:r>
        </w:fldSimple>
      </w:hyperlink>
    </w:p>
    <w:p w:rsidR="00C045B7" w:rsidRDefault="008E2151">
      <w:pPr>
        <w:pStyle w:val="TOC1"/>
        <w:tabs>
          <w:tab w:val="clear" w:pos="840"/>
          <w:tab w:val="clear" w:pos="8296"/>
          <w:tab w:val="right" w:leader="dot" w:pos="8306"/>
        </w:tabs>
      </w:pPr>
      <w:hyperlink w:anchor="_Toc29413" w:history="1">
        <w:r w:rsidR="001341DD">
          <w:rPr>
            <w:rFonts w:ascii="仿宋" w:eastAsia="仿宋" w:hAnsi="仿宋" w:hint="eastAsia"/>
          </w:rPr>
          <w:t>二、 MVC是什么</w:t>
        </w:r>
        <w:r w:rsidR="001341DD">
          <w:tab/>
        </w:r>
        <w:fldSimple w:instr=" PAGEREF _Toc29413 ">
          <w:r w:rsidR="001341DD">
            <w:t>3</w:t>
          </w:r>
        </w:fldSimple>
      </w:hyperlink>
    </w:p>
    <w:p w:rsidR="00C045B7" w:rsidRDefault="008E2151">
      <w:pPr>
        <w:pStyle w:val="TOC2"/>
        <w:tabs>
          <w:tab w:val="right" w:leader="dot" w:pos="8306"/>
        </w:tabs>
      </w:pPr>
      <w:hyperlink w:anchor="_Toc22137" w:history="1">
        <w:r w:rsidR="001341DD">
          <w:rPr>
            <w:rFonts w:ascii="仿宋" w:eastAsia="仿宋" w:hAnsi="仿宋"/>
            <w:szCs w:val="28"/>
          </w:rPr>
          <w:t xml:space="preserve">1. </w:t>
        </w:r>
        <w:r w:rsidR="001341DD">
          <w:rPr>
            <w:rFonts w:ascii="仿宋" w:eastAsia="仿宋" w:hAnsi="仿宋" w:hint="eastAsia"/>
            <w:szCs w:val="28"/>
          </w:rPr>
          <w:t>通常解法</w:t>
        </w:r>
        <w:r w:rsidR="001341DD">
          <w:tab/>
        </w:r>
        <w:fldSimple w:instr=" PAGEREF _Toc22137 ">
          <w:r w:rsidR="001341DD">
            <w:t>3</w:t>
          </w:r>
        </w:fldSimple>
      </w:hyperlink>
    </w:p>
    <w:p w:rsidR="00C045B7" w:rsidRDefault="008E2151">
      <w:pPr>
        <w:pStyle w:val="TOC2"/>
        <w:tabs>
          <w:tab w:val="right" w:leader="dot" w:pos="8306"/>
        </w:tabs>
      </w:pPr>
      <w:hyperlink w:anchor="_Toc12375" w:history="1">
        <w:r w:rsidR="001341DD">
          <w:rPr>
            <w:rFonts w:ascii="仿宋" w:eastAsia="仿宋" w:hAnsi="仿宋"/>
            <w:szCs w:val="28"/>
          </w:rPr>
          <w:t xml:space="preserve">2. </w:t>
        </w:r>
        <w:r w:rsidR="001341DD">
          <w:rPr>
            <w:rFonts w:ascii="仿宋" w:eastAsia="仿宋" w:hAnsi="仿宋" w:hint="eastAsia"/>
            <w:szCs w:val="28"/>
          </w:rPr>
          <w:t>通用大牛级解法</w:t>
        </w:r>
        <w:r w:rsidR="001341DD">
          <w:tab/>
        </w:r>
        <w:fldSimple w:instr=" PAGEREF _Toc12375 ">
          <w:r w:rsidR="001341DD">
            <w:t>4</w:t>
          </w:r>
        </w:fldSimple>
      </w:hyperlink>
    </w:p>
    <w:p w:rsidR="00C045B7" w:rsidRDefault="008E2151">
      <w:pPr>
        <w:pStyle w:val="TOC2"/>
        <w:tabs>
          <w:tab w:val="right" w:leader="dot" w:pos="8306"/>
        </w:tabs>
      </w:pPr>
      <w:hyperlink w:anchor="_Toc13919" w:history="1">
        <w:r w:rsidR="001341DD">
          <w:rPr>
            <w:rFonts w:ascii="仿宋" w:eastAsia="仿宋" w:hAnsi="仿宋"/>
            <w:szCs w:val="28"/>
          </w:rPr>
          <w:t xml:space="preserve">3. </w:t>
        </w:r>
        <w:r w:rsidR="001341DD">
          <w:rPr>
            <w:rFonts w:ascii="仿宋" w:eastAsia="仿宋" w:hAnsi="仿宋" w:hint="eastAsia"/>
            <w:szCs w:val="28"/>
          </w:rPr>
          <w:t>解法对比及优缺点</w:t>
        </w:r>
        <w:r w:rsidR="001341DD">
          <w:tab/>
        </w:r>
        <w:fldSimple w:instr=" PAGEREF _Toc13919 ">
          <w:r w:rsidR="001341DD">
            <w:t>5</w:t>
          </w:r>
        </w:fldSimple>
      </w:hyperlink>
    </w:p>
    <w:p w:rsidR="00C045B7" w:rsidRDefault="008E2151">
      <w:pPr>
        <w:pStyle w:val="TOC2"/>
        <w:tabs>
          <w:tab w:val="right" w:leader="dot" w:pos="8306"/>
        </w:tabs>
      </w:pPr>
      <w:hyperlink w:anchor="_Toc17677" w:history="1">
        <w:r w:rsidR="001341DD">
          <w:rPr>
            <w:rFonts w:ascii="仿宋" w:eastAsia="仿宋" w:hAnsi="仿宋"/>
            <w:szCs w:val="28"/>
          </w:rPr>
          <w:t xml:space="preserve">4. </w:t>
        </w:r>
        <w:r w:rsidR="001341DD">
          <w:rPr>
            <w:rFonts w:ascii="仿宋" w:eastAsia="仿宋" w:hAnsi="仿宋" w:hint="eastAsia"/>
            <w:szCs w:val="28"/>
          </w:rPr>
          <w:t>延伸及扩展问题回答参考</w:t>
        </w:r>
        <w:r w:rsidR="001341DD">
          <w:tab/>
        </w:r>
        <w:fldSimple w:instr=" PAGEREF _Toc17677 ">
          <w:r w:rsidR="001341DD">
            <w:t>5</w:t>
          </w:r>
        </w:fldSimple>
      </w:hyperlink>
    </w:p>
    <w:p w:rsidR="00C045B7" w:rsidRDefault="008E2151">
      <w:pPr>
        <w:pStyle w:val="TOC2"/>
        <w:tabs>
          <w:tab w:val="right" w:leader="dot" w:pos="8306"/>
        </w:tabs>
      </w:pPr>
      <w:hyperlink w:anchor="_Toc25504" w:history="1">
        <w:r w:rsidR="001341DD">
          <w:rPr>
            <w:rFonts w:ascii="仿宋" w:eastAsia="仿宋" w:hAnsi="仿宋"/>
            <w:szCs w:val="28"/>
          </w:rPr>
          <w:t xml:space="preserve">5. </w:t>
        </w:r>
        <w:r w:rsidR="001341DD">
          <w:rPr>
            <w:rFonts w:ascii="仿宋" w:eastAsia="仿宋" w:hAnsi="仿宋" w:hint="eastAsia"/>
            <w:szCs w:val="28"/>
          </w:rPr>
          <w:t>项目中体现经验的点</w:t>
        </w:r>
        <w:r w:rsidR="001341DD">
          <w:tab/>
        </w:r>
        <w:fldSimple w:instr=" PAGEREF _Toc25504 ">
          <w:r w:rsidR="001341DD">
            <w:t>6</w:t>
          </w:r>
        </w:fldSimple>
      </w:hyperlink>
    </w:p>
    <w:p w:rsidR="00C045B7" w:rsidRDefault="008E2151">
      <w:pPr>
        <w:pStyle w:val="TOC2"/>
        <w:tabs>
          <w:tab w:val="right" w:leader="dot" w:pos="8306"/>
        </w:tabs>
      </w:pPr>
      <w:hyperlink w:anchor="_Toc24899" w:history="1">
        <w:r w:rsidR="001341DD">
          <w:rPr>
            <w:rFonts w:ascii="仿宋" w:eastAsia="仿宋" w:hAnsi="仿宋"/>
            <w:szCs w:val="28"/>
          </w:rPr>
          <w:t xml:space="preserve">6. </w:t>
        </w:r>
        <w:r w:rsidR="001341DD">
          <w:rPr>
            <w:rFonts w:ascii="仿宋" w:eastAsia="仿宋" w:hAnsi="仿宋" w:hint="eastAsia"/>
            <w:szCs w:val="28"/>
          </w:rPr>
          <w:t>论坛参考</w:t>
        </w:r>
        <w:r w:rsidR="001341DD">
          <w:tab/>
        </w:r>
        <w:fldSimple w:instr=" PAGEREF _Toc24899 ">
          <w:r w:rsidR="001341DD">
            <w:t>6</w:t>
          </w:r>
        </w:fldSimple>
      </w:hyperlink>
    </w:p>
    <w:p w:rsidR="00C045B7" w:rsidRDefault="008E2151">
      <w:pPr>
        <w:pStyle w:val="TOC1"/>
        <w:tabs>
          <w:tab w:val="clear" w:pos="840"/>
          <w:tab w:val="clear" w:pos="8296"/>
          <w:tab w:val="right" w:leader="dot" w:pos="8306"/>
        </w:tabs>
      </w:pPr>
      <w:hyperlink w:anchor="_Toc28859" w:history="1">
        <w:r w:rsidR="001341DD">
          <w:rPr>
            <w:rFonts w:ascii="仿宋" w:eastAsia="仿宋" w:hAnsi="仿宋" w:hint="eastAsia"/>
          </w:rPr>
          <w:t>三、什么是事务</w:t>
        </w:r>
        <w:r w:rsidR="001341DD">
          <w:tab/>
        </w:r>
        <w:fldSimple w:instr=" PAGEREF _Toc28859 ">
          <w:r w:rsidR="001341DD">
            <w:t>6</w:t>
          </w:r>
        </w:fldSimple>
      </w:hyperlink>
    </w:p>
    <w:p w:rsidR="00C045B7" w:rsidRDefault="008E2151">
      <w:pPr>
        <w:pStyle w:val="TOC2"/>
        <w:tabs>
          <w:tab w:val="right" w:leader="dot" w:pos="8306"/>
        </w:tabs>
      </w:pPr>
      <w:hyperlink w:anchor="_Toc11231" w:history="1">
        <w:r w:rsidR="001341DD">
          <w:rPr>
            <w:rFonts w:ascii="仿宋" w:eastAsia="仿宋" w:hAnsi="仿宋"/>
            <w:szCs w:val="28"/>
          </w:rPr>
          <w:t xml:space="preserve">1. </w:t>
        </w:r>
        <w:r w:rsidR="001341DD">
          <w:rPr>
            <w:rFonts w:ascii="仿宋" w:eastAsia="仿宋" w:hAnsi="仿宋" w:hint="eastAsia"/>
            <w:szCs w:val="28"/>
          </w:rPr>
          <w:t>通常解法</w:t>
        </w:r>
        <w:r w:rsidR="001341DD">
          <w:tab/>
        </w:r>
        <w:fldSimple w:instr=" PAGEREF _Toc11231 ">
          <w:r w:rsidR="001341DD">
            <w:t>7</w:t>
          </w:r>
        </w:fldSimple>
      </w:hyperlink>
    </w:p>
    <w:p w:rsidR="00C045B7" w:rsidRDefault="008E2151">
      <w:pPr>
        <w:pStyle w:val="TOC2"/>
        <w:tabs>
          <w:tab w:val="right" w:leader="dot" w:pos="8306"/>
        </w:tabs>
      </w:pPr>
      <w:hyperlink w:anchor="_Toc30138" w:history="1">
        <w:r w:rsidR="001341DD">
          <w:rPr>
            <w:rFonts w:ascii="仿宋" w:eastAsia="仿宋" w:hAnsi="仿宋"/>
            <w:szCs w:val="28"/>
          </w:rPr>
          <w:t xml:space="preserve">2. </w:t>
        </w:r>
        <w:r w:rsidR="001341DD">
          <w:rPr>
            <w:rFonts w:ascii="仿宋" w:eastAsia="仿宋" w:hAnsi="仿宋" w:hint="eastAsia"/>
            <w:szCs w:val="28"/>
          </w:rPr>
          <w:t>通用大牛级解法</w:t>
        </w:r>
        <w:r w:rsidR="001341DD">
          <w:tab/>
        </w:r>
        <w:fldSimple w:instr=" PAGEREF _Toc30138 ">
          <w:r w:rsidR="001341DD">
            <w:t>7</w:t>
          </w:r>
        </w:fldSimple>
      </w:hyperlink>
    </w:p>
    <w:p w:rsidR="00C045B7" w:rsidRDefault="008E2151">
      <w:pPr>
        <w:pStyle w:val="TOC2"/>
        <w:tabs>
          <w:tab w:val="right" w:leader="dot" w:pos="8306"/>
        </w:tabs>
      </w:pPr>
      <w:hyperlink w:anchor="_Toc16002" w:history="1">
        <w:r w:rsidR="001341DD">
          <w:rPr>
            <w:rFonts w:ascii="仿宋" w:eastAsia="仿宋" w:hAnsi="仿宋"/>
            <w:szCs w:val="28"/>
          </w:rPr>
          <w:t xml:space="preserve">3. </w:t>
        </w:r>
        <w:r w:rsidR="001341DD">
          <w:rPr>
            <w:rFonts w:ascii="仿宋" w:eastAsia="仿宋" w:hAnsi="仿宋" w:hint="eastAsia"/>
            <w:szCs w:val="28"/>
          </w:rPr>
          <w:t>解法对比及优缺点</w:t>
        </w:r>
        <w:r w:rsidR="001341DD">
          <w:tab/>
        </w:r>
        <w:fldSimple w:instr=" PAGEREF _Toc16002 ">
          <w:r w:rsidR="001341DD">
            <w:t>11</w:t>
          </w:r>
        </w:fldSimple>
      </w:hyperlink>
    </w:p>
    <w:p w:rsidR="00C045B7" w:rsidRDefault="008E2151">
      <w:pPr>
        <w:pStyle w:val="TOC2"/>
        <w:tabs>
          <w:tab w:val="right" w:leader="dot" w:pos="8306"/>
        </w:tabs>
      </w:pPr>
      <w:hyperlink w:anchor="_Toc26770" w:history="1">
        <w:r w:rsidR="001341DD">
          <w:rPr>
            <w:rFonts w:ascii="仿宋" w:eastAsia="仿宋" w:hAnsi="仿宋"/>
            <w:szCs w:val="28"/>
          </w:rPr>
          <w:t xml:space="preserve">4. </w:t>
        </w:r>
        <w:r w:rsidR="001341DD">
          <w:rPr>
            <w:rFonts w:ascii="仿宋" w:eastAsia="仿宋" w:hAnsi="仿宋" w:hint="eastAsia"/>
            <w:szCs w:val="28"/>
          </w:rPr>
          <w:t>延伸及扩展问题回答参考</w:t>
        </w:r>
        <w:r w:rsidR="001341DD">
          <w:tab/>
        </w:r>
        <w:fldSimple w:instr=" PAGEREF _Toc26770 ">
          <w:r w:rsidR="001341DD">
            <w:t>12</w:t>
          </w:r>
        </w:fldSimple>
      </w:hyperlink>
    </w:p>
    <w:p w:rsidR="00C045B7" w:rsidRDefault="008E2151">
      <w:pPr>
        <w:pStyle w:val="TOC2"/>
        <w:tabs>
          <w:tab w:val="right" w:leader="dot" w:pos="8306"/>
        </w:tabs>
      </w:pPr>
      <w:hyperlink w:anchor="_Toc14034" w:history="1">
        <w:r w:rsidR="001341DD">
          <w:rPr>
            <w:rFonts w:ascii="仿宋" w:eastAsia="仿宋" w:hAnsi="仿宋"/>
            <w:szCs w:val="28"/>
          </w:rPr>
          <w:t xml:space="preserve">5. </w:t>
        </w:r>
        <w:r w:rsidR="001341DD">
          <w:rPr>
            <w:rFonts w:ascii="仿宋" w:eastAsia="仿宋" w:hAnsi="仿宋" w:hint="eastAsia"/>
            <w:szCs w:val="28"/>
          </w:rPr>
          <w:t>项目中体现经验的点</w:t>
        </w:r>
        <w:r w:rsidR="001341DD">
          <w:tab/>
        </w:r>
        <w:fldSimple w:instr=" PAGEREF _Toc14034 ">
          <w:r w:rsidR="001341DD">
            <w:t>12</w:t>
          </w:r>
        </w:fldSimple>
      </w:hyperlink>
    </w:p>
    <w:p w:rsidR="00C045B7" w:rsidRDefault="008E2151">
      <w:pPr>
        <w:pStyle w:val="TOC2"/>
        <w:tabs>
          <w:tab w:val="right" w:leader="dot" w:pos="8306"/>
        </w:tabs>
      </w:pPr>
      <w:hyperlink w:anchor="_Toc6579" w:history="1">
        <w:r w:rsidR="001341DD">
          <w:rPr>
            <w:rFonts w:ascii="仿宋" w:eastAsia="仿宋" w:hAnsi="仿宋"/>
            <w:szCs w:val="28"/>
          </w:rPr>
          <w:t xml:space="preserve">6. </w:t>
        </w:r>
        <w:r w:rsidR="001341DD">
          <w:rPr>
            <w:rFonts w:ascii="仿宋" w:eastAsia="仿宋" w:hAnsi="仿宋" w:hint="eastAsia"/>
            <w:szCs w:val="28"/>
          </w:rPr>
          <w:t>论坛参考</w:t>
        </w:r>
        <w:r w:rsidR="001341DD">
          <w:tab/>
        </w:r>
        <w:fldSimple w:instr=" PAGEREF _Toc6579 ">
          <w:r w:rsidR="001341DD">
            <w:t>13</w:t>
          </w:r>
        </w:fldSimple>
      </w:hyperlink>
    </w:p>
    <w:p w:rsidR="00C045B7" w:rsidRDefault="008E2151">
      <w:pPr>
        <w:pStyle w:val="TOC1"/>
        <w:tabs>
          <w:tab w:val="clear" w:pos="840"/>
          <w:tab w:val="clear" w:pos="8296"/>
          <w:tab w:val="right" w:leader="dot" w:pos="8306"/>
        </w:tabs>
      </w:pPr>
      <w:hyperlink w:anchor="_Toc12130" w:history="1">
        <w:r w:rsidR="001341DD">
          <w:rPr>
            <w:rFonts w:ascii="仿宋" w:eastAsia="仿宋" w:hAnsi="仿宋" w:hint="eastAsia"/>
          </w:rPr>
          <w:t>四、什么是索引？</w:t>
        </w:r>
        <w:r w:rsidR="001341DD">
          <w:tab/>
        </w:r>
        <w:fldSimple w:instr=" PAGEREF _Toc12130 ">
          <w:r w:rsidR="001341DD">
            <w:t>13</w:t>
          </w:r>
        </w:fldSimple>
      </w:hyperlink>
    </w:p>
    <w:p w:rsidR="00C045B7" w:rsidRDefault="008E2151">
      <w:pPr>
        <w:pStyle w:val="TOC2"/>
        <w:tabs>
          <w:tab w:val="right" w:leader="dot" w:pos="8306"/>
        </w:tabs>
      </w:pPr>
      <w:hyperlink w:anchor="_Toc32213" w:history="1">
        <w:r w:rsidR="001341DD">
          <w:rPr>
            <w:rFonts w:ascii="仿宋" w:eastAsia="仿宋" w:hAnsi="仿宋"/>
            <w:szCs w:val="28"/>
          </w:rPr>
          <w:t xml:space="preserve">1. </w:t>
        </w:r>
        <w:r w:rsidR="001341DD">
          <w:rPr>
            <w:rFonts w:ascii="仿宋" w:eastAsia="仿宋" w:hAnsi="仿宋" w:hint="eastAsia"/>
            <w:szCs w:val="28"/>
          </w:rPr>
          <w:t>通常解法</w:t>
        </w:r>
        <w:r w:rsidR="001341DD">
          <w:tab/>
        </w:r>
        <w:fldSimple w:instr=" PAGEREF _Toc32213 ">
          <w:r w:rsidR="001341DD">
            <w:t>13</w:t>
          </w:r>
        </w:fldSimple>
      </w:hyperlink>
    </w:p>
    <w:p w:rsidR="00C045B7" w:rsidRDefault="008E2151">
      <w:pPr>
        <w:pStyle w:val="TOC2"/>
        <w:tabs>
          <w:tab w:val="right" w:leader="dot" w:pos="8306"/>
        </w:tabs>
      </w:pPr>
      <w:hyperlink w:anchor="_Toc17579" w:history="1">
        <w:r w:rsidR="001341DD">
          <w:rPr>
            <w:rFonts w:ascii="仿宋" w:eastAsia="仿宋" w:hAnsi="仿宋"/>
            <w:szCs w:val="28"/>
          </w:rPr>
          <w:t xml:space="preserve">2. </w:t>
        </w:r>
        <w:r w:rsidR="001341DD">
          <w:rPr>
            <w:rFonts w:ascii="仿宋" w:eastAsia="仿宋" w:hAnsi="仿宋" w:hint="eastAsia"/>
            <w:szCs w:val="28"/>
          </w:rPr>
          <w:t>通用大牛级解法</w:t>
        </w:r>
        <w:r w:rsidR="001341DD">
          <w:tab/>
        </w:r>
        <w:fldSimple w:instr=" PAGEREF _Toc17579 ">
          <w:r w:rsidR="001341DD">
            <w:t>13</w:t>
          </w:r>
        </w:fldSimple>
      </w:hyperlink>
    </w:p>
    <w:p w:rsidR="00C045B7" w:rsidRDefault="008E2151">
      <w:pPr>
        <w:pStyle w:val="TOC2"/>
        <w:tabs>
          <w:tab w:val="right" w:leader="dot" w:pos="8306"/>
        </w:tabs>
      </w:pPr>
      <w:hyperlink w:anchor="_Toc30604" w:history="1">
        <w:r w:rsidR="001341DD">
          <w:rPr>
            <w:rFonts w:ascii="仿宋" w:eastAsia="仿宋" w:hAnsi="仿宋"/>
            <w:szCs w:val="28"/>
          </w:rPr>
          <w:t xml:space="preserve">3. </w:t>
        </w:r>
        <w:r w:rsidR="001341DD">
          <w:rPr>
            <w:rFonts w:ascii="仿宋" w:eastAsia="仿宋" w:hAnsi="仿宋" w:hint="eastAsia"/>
            <w:szCs w:val="28"/>
          </w:rPr>
          <w:t>解法对比及优缺点</w:t>
        </w:r>
        <w:r w:rsidR="001341DD">
          <w:tab/>
        </w:r>
        <w:fldSimple w:instr=" PAGEREF _Toc30604 ">
          <w:r w:rsidR="001341DD">
            <w:t>17</w:t>
          </w:r>
        </w:fldSimple>
      </w:hyperlink>
    </w:p>
    <w:p w:rsidR="00C045B7" w:rsidRDefault="008E2151">
      <w:pPr>
        <w:pStyle w:val="TOC2"/>
        <w:tabs>
          <w:tab w:val="right" w:leader="dot" w:pos="8306"/>
        </w:tabs>
      </w:pPr>
      <w:hyperlink w:anchor="_Toc12012" w:history="1">
        <w:r w:rsidR="001341DD">
          <w:rPr>
            <w:rFonts w:ascii="仿宋" w:eastAsia="仿宋" w:hAnsi="仿宋"/>
            <w:szCs w:val="28"/>
          </w:rPr>
          <w:t xml:space="preserve">4. </w:t>
        </w:r>
        <w:r w:rsidR="001341DD">
          <w:rPr>
            <w:rFonts w:ascii="仿宋" w:eastAsia="仿宋" w:hAnsi="仿宋" w:hint="eastAsia"/>
            <w:szCs w:val="28"/>
          </w:rPr>
          <w:t>延伸及扩展问题回答参考</w:t>
        </w:r>
        <w:r w:rsidR="001341DD">
          <w:tab/>
        </w:r>
        <w:fldSimple w:instr=" PAGEREF _Toc12012 ">
          <w:r w:rsidR="001341DD">
            <w:t>17</w:t>
          </w:r>
        </w:fldSimple>
      </w:hyperlink>
    </w:p>
    <w:p w:rsidR="00C045B7" w:rsidRDefault="008E2151">
      <w:pPr>
        <w:pStyle w:val="TOC2"/>
        <w:tabs>
          <w:tab w:val="right" w:leader="dot" w:pos="8306"/>
        </w:tabs>
      </w:pPr>
      <w:hyperlink w:anchor="_Toc9775" w:history="1">
        <w:r w:rsidR="001341DD">
          <w:rPr>
            <w:rFonts w:ascii="仿宋" w:eastAsia="仿宋" w:hAnsi="仿宋"/>
            <w:szCs w:val="28"/>
          </w:rPr>
          <w:t xml:space="preserve">5. </w:t>
        </w:r>
        <w:r w:rsidR="001341DD">
          <w:rPr>
            <w:rFonts w:ascii="仿宋" w:eastAsia="仿宋" w:hAnsi="仿宋" w:hint="eastAsia"/>
            <w:szCs w:val="28"/>
          </w:rPr>
          <w:t>项目中体现经验的点</w:t>
        </w:r>
        <w:r w:rsidR="001341DD">
          <w:tab/>
        </w:r>
        <w:fldSimple w:instr=" PAGEREF _Toc9775 ">
          <w:r w:rsidR="001341DD">
            <w:t>20</w:t>
          </w:r>
        </w:fldSimple>
      </w:hyperlink>
    </w:p>
    <w:p w:rsidR="00C045B7" w:rsidRDefault="008E2151">
      <w:pPr>
        <w:pStyle w:val="TOC2"/>
        <w:tabs>
          <w:tab w:val="right" w:leader="dot" w:pos="8306"/>
        </w:tabs>
      </w:pPr>
      <w:hyperlink w:anchor="_Toc32752" w:history="1">
        <w:r w:rsidR="001341DD">
          <w:rPr>
            <w:rFonts w:ascii="仿宋" w:eastAsia="仿宋" w:hAnsi="仿宋"/>
            <w:szCs w:val="28"/>
          </w:rPr>
          <w:t xml:space="preserve">6. </w:t>
        </w:r>
        <w:r w:rsidR="001341DD">
          <w:rPr>
            <w:rFonts w:ascii="仿宋" w:eastAsia="仿宋" w:hAnsi="仿宋" w:hint="eastAsia"/>
            <w:szCs w:val="28"/>
          </w:rPr>
          <w:t>论坛参考</w:t>
        </w:r>
        <w:r w:rsidR="001341DD">
          <w:tab/>
        </w:r>
        <w:fldSimple w:instr=" PAGEREF _Toc32752 ">
          <w:r w:rsidR="001341DD">
            <w:t>21</w:t>
          </w:r>
        </w:fldSimple>
      </w:hyperlink>
    </w:p>
    <w:p w:rsidR="00C045B7" w:rsidRDefault="008E2151">
      <w:pPr>
        <w:pStyle w:val="TOC1"/>
        <w:tabs>
          <w:tab w:val="clear" w:pos="840"/>
          <w:tab w:val="clear" w:pos="8296"/>
          <w:tab w:val="right" w:leader="dot" w:pos="8306"/>
        </w:tabs>
      </w:pPr>
      <w:hyperlink w:anchor="_Toc11522" w:history="1">
        <w:r w:rsidR="001341DD">
          <w:rPr>
            <w:rFonts w:ascii="仿宋" w:eastAsia="仿宋" w:hAnsi="仿宋" w:hint="eastAsia"/>
          </w:rPr>
          <w:t>五、String是什么类型，大批量拼接要注意什么</w:t>
        </w:r>
        <w:r w:rsidR="001341DD">
          <w:tab/>
        </w:r>
        <w:fldSimple w:instr=" PAGEREF _Toc11522 ">
          <w:r w:rsidR="001341DD">
            <w:t>21</w:t>
          </w:r>
        </w:fldSimple>
      </w:hyperlink>
    </w:p>
    <w:p w:rsidR="00C045B7" w:rsidRDefault="008E2151">
      <w:pPr>
        <w:pStyle w:val="TOC2"/>
        <w:tabs>
          <w:tab w:val="right" w:leader="dot" w:pos="8306"/>
        </w:tabs>
      </w:pPr>
      <w:hyperlink w:anchor="_Toc19457" w:history="1">
        <w:r w:rsidR="001341DD">
          <w:rPr>
            <w:rFonts w:ascii="仿宋" w:eastAsia="仿宋" w:hAnsi="仿宋"/>
            <w:szCs w:val="28"/>
          </w:rPr>
          <w:t xml:space="preserve">1. </w:t>
        </w:r>
        <w:r w:rsidR="001341DD">
          <w:rPr>
            <w:rFonts w:ascii="仿宋" w:eastAsia="仿宋" w:hAnsi="仿宋" w:hint="eastAsia"/>
            <w:szCs w:val="28"/>
          </w:rPr>
          <w:t>通常解法</w:t>
        </w:r>
        <w:r w:rsidR="001341DD">
          <w:tab/>
        </w:r>
        <w:fldSimple w:instr=" PAGEREF _Toc19457 ">
          <w:r w:rsidR="001341DD">
            <w:t>21</w:t>
          </w:r>
        </w:fldSimple>
      </w:hyperlink>
    </w:p>
    <w:p w:rsidR="00C045B7" w:rsidRDefault="008E2151">
      <w:pPr>
        <w:pStyle w:val="TOC2"/>
        <w:tabs>
          <w:tab w:val="right" w:leader="dot" w:pos="8306"/>
        </w:tabs>
      </w:pPr>
      <w:hyperlink w:anchor="_Toc15571" w:history="1">
        <w:r w:rsidR="001341DD">
          <w:rPr>
            <w:rFonts w:ascii="仿宋" w:eastAsia="仿宋" w:hAnsi="仿宋" w:hint="eastAsia"/>
            <w:szCs w:val="28"/>
          </w:rPr>
          <w:t>2. 通用大牛级解法</w:t>
        </w:r>
        <w:r w:rsidR="001341DD">
          <w:tab/>
        </w:r>
        <w:fldSimple w:instr=" PAGEREF _Toc15571 ">
          <w:r w:rsidR="001341DD">
            <w:t>21</w:t>
          </w:r>
        </w:fldSimple>
      </w:hyperlink>
    </w:p>
    <w:p w:rsidR="00C045B7" w:rsidRDefault="008E2151">
      <w:pPr>
        <w:pStyle w:val="TOC2"/>
        <w:tabs>
          <w:tab w:val="right" w:leader="dot" w:pos="8306"/>
        </w:tabs>
      </w:pPr>
      <w:hyperlink w:anchor="_Toc32670" w:history="1">
        <w:r w:rsidR="001341DD">
          <w:rPr>
            <w:rFonts w:ascii="仿宋" w:eastAsia="仿宋" w:hAnsi="仿宋"/>
            <w:szCs w:val="28"/>
          </w:rPr>
          <w:t xml:space="preserve">3. </w:t>
        </w:r>
        <w:r w:rsidR="001341DD">
          <w:rPr>
            <w:rFonts w:ascii="仿宋" w:eastAsia="仿宋" w:hAnsi="仿宋" w:hint="eastAsia"/>
            <w:szCs w:val="28"/>
          </w:rPr>
          <w:t>解法对比及优缺点</w:t>
        </w:r>
        <w:r w:rsidR="001341DD">
          <w:tab/>
        </w:r>
        <w:fldSimple w:instr=" PAGEREF _Toc32670 ">
          <w:r w:rsidR="001341DD">
            <w:t>24</w:t>
          </w:r>
        </w:fldSimple>
      </w:hyperlink>
    </w:p>
    <w:p w:rsidR="00C045B7" w:rsidRDefault="008E2151">
      <w:pPr>
        <w:pStyle w:val="TOC2"/>
        <w:tabs>
          <w:tab w:val="right" w:leader="dot" w:pos="8306"/>
        </w:tabs>
      </w:pPr>
      <w:hyperlink w:anchor="_Toc15210" w:history="1">
        <w:r w:rsidR="001341DD">
          <w:rPr>
            <w:rFonts w:ascii="仿宋" w:eastAsia="仿宋" w:hAnsi="仿宋"/>
            <w:szCs w:val="28"/>
          </w:rPr>
          <w:t xml:space="preserve">4. </w:t>
        </w:r>
        <w:r w:rsidR="001341DD">
          <w:rPr>
            <w:rFonts w:ascii="仿宋" w:eastAsia="仿宋" w:hAnsi="仿宋" w:hint="eastAsia"/>
            <w:szCs w:val="28"/>
          </w:rPr>
          <w:t>延伸及扩展问题回答参考</w:t>
        </w:r>
        <w:r w:rsidR="001341DD">
          <w:tab/>
        </w:r>
        <w:fldSimple w:instr=" PAGEREF _Toc15210 ">
          <w:r w:rsidR="001341DD">
            <w:t>24</w:t>
          </w:r>
        </w:fldSimple>
      </w:hyperlink>
    </w:p>
    <w:p w:rsidR="00C045B7" w:rsidRDefault="008E2151">
      <w:pPr>
        <w:pStyle w:val="TOC2"/>
        <w:tabs>
          <w:tab w:val="right" w:leader="dot" w:pos="8306"/>
        </w:tabs>
      </w:pPr>
      <w:hyperlink w:anchor="_Toc28585" w:history="1">
        <w:r w:rsidR="001341DD">
          <w:rPr>
            <w:rFonts w:ascii="仿宋" w:eastAsia="仿宋" w:hAnsi="仿宋"/>
            <w:szCs w:val="28"/>
          </w:rPr>
          <w:t xml:space="preserve">5. </w:t>
        </w:r>
        <w:r w:rsidR="001341DD">
          <w:rPr>
            <w:rFonts w:ascii="仿宋" w:eastAsia="仿宋" w:hAnsi="仿宋" w:hint="eastAsia"/>
            <w:szCs w:val="28"/>
          </w:rPr>
          <w:t>项目中体现经验的点</w:t>
        </w:r>
        <w:r w:rsidR="001341DD">
          <w:tab/>
        </w:r>
        <w:fldSimple w:instr=" PAGEREF _Toc28585 ">
          <w:r w:rsidR="001341DD">
            <w:t>24</w:t>
          </w:r>
        </w:fldSimple>
      </w:hyperlink>
    </w:p>
    <w:p w:rsidR="00C045B7" w:rsidRDefault="008E2151">
      <w:pPr>
        <w:pStyle w:val="TOC2"/>
        <w:tabs>
          <w:tab w:val="right" w:leader="dot" w:pos="8306"/>
        </w:tabs>
      </w:pPr>
      <w:hyperlink w:anchor="_Toc32631" w:history="1">
        <w:r w:rsidR="001341DD">
          <w:rPr>
            <w:rFonts w:ascii="仿宋" w:eastAsia="仿宋" w:hAnsi="仿宋"/>
            <w:szCs w:val="28"/>
          </w:rPr>
          <w:t xml:space="preserve">6. </w:t>
        </w:r>
        <w:r w:rsidR="001341DD">
          <w:rPr>
            <w:rFonts w:ascii="仿宋" w:eastAsia="仿宋" w:hAnsi="仿宋" w:hint="eastAsia"/>
            <w:szCs w:val="28"/>
          </w:rPr>
          <w:t>论坛参考</w:t>
        </w:r>
        <w:r w:rsidR="001341DD">
          <w:tab/>
        </w:r>
        <w:fldSimple w:instr=" PAGEREF _Toc32631 ">
          <w:r w:rsidR="001341DD">
            <w:t>24</w:t>
          </w:r>
        </w:fldSimple>
      </w:hyperlink>
    </w:p>
    <w:p w:rsidR="00C045B7" w:rsidRDefault="008E2151">
      <w:pPr>
        <w:pStyle w:val="TOC1"/>
        <w:tabs>
          <w:tab w:val="clear" w:pos="840"/>
          <w:tab w:val="clear" w:pos="8296"/>
          <w:tab w:val="right" w:leader="dot" w:pos="8306"/>
        </w:tabs>
      </w:pPr>
      <w:hyperlink w:anchor="_Toc24606" w:history="1">
        <w:r w:rsidR="001341DD">
          <w:rPr>
            <w:rFonts w:ascii="仿宋" w:eastAsia="仿宋" w:hAnsi="仿宋" w:hint="eastAsia"/>
          </w:rPr>
          <w:t>六、什么是IOC容器</w:t>
        </w:r>
        <w:r w:rsidR="001341DD">
          <w:tab/>
        </w:r>
        <w:fldSimple w:instr=" PAGEREF _Toc24606 ">
          <w:r w:rsidR="001341DD">
            <w:t>25</w:t>
          </w:r>
        </w:fldSimple>
      </w:hyperlink>
    </w:p>
    <w:p w:rsidR="00C045B7" w:rsidRDefault="008E2151">
      <w:pPr>
        <w:pStyle w:val="TOC2"/>
        <w:tabs>
          <w:tab w:val="right" w:leader="dot" w:pos="8306"/>
        </w:tabs>
      </w:pPr>
      <w:hyperlink w:anchor="_Toc3296" w:history="1">
        <w:r w:rsidR="001341DD">
          <w:rPr>
            <w:rFonts w:ascii="仿宋" w:eastAsia="仿宋" w:hAnsi="仿宋" w:hint="eastAsia"/>
            <w:szCs w:val="28"/>
          </w:rPr>
          <w:t>1、通常解法</w:t>
        </w:r>
        <w:r w:rsidR="001341DD">
          <w:tab/>
        </w:r>
        <w:fldSimple w:instr=" PAGEREF _Toc3296 ">
          <w:r w:rsidR="001341DD">
            <w:t>25</w:t>
          </w:r>
        </w:fldSimple>
      </w:hyperlink>
    </w:p>
    <w:p w:rsidR="00C045B7" w:rsidRDefault="008E2151">
      <w:pPr>
        <w:pStyle w:val="TOC2"/>
        <w:tabs>
          <w:tab w:val="right" w:leader="dot" w:pos="8306"/>
        </w:tabs>
      </w:pPr>
      <w:hyperlink w:anchor="_Toc23975" w:history="1">
        <w:r w:rsidR="001341DD">
          <w:rPr>
            <w:rFonts w:ascii="仿宋" w:eastAsia="仿宋" w:hAnsi="仿宋" w:hint="eastAsia"/>
            <w:szCs w:val="28"/>
          </w:rPr>
          <w:t>2、通用大牛级解法</w:t>
        </w:r>
        <w:r w:rsidR="001341DD">
          <w:tab/>
        </w:r>
        <w:fldSimple w:instr=" PAGEREF _Toc23975 ">
          <w:r w:rsidR="001341DD">
            <w:t>25</w:t>
          </w:r>
        </w:fldSimple>
      </w:hyperlink>
    </w:p>
    <w:p w:rsidR="00C045B7" w:rsidRDefault="008E2151">
      <w:pPr>
        <w:pStyle w:val="TOC2"/>
        <w:tabs>
          <w:tab w:val="right" w:leader="dot" w:pos="8306"/>
        </w:tabs>
      </w:pPr>
      <w:hyperlink w:anchor="_Toc23712" w:history="1">
        <w:r w:rsidR="001341DD">
          <w:rPr>
            <w:rFonts w:ascii="仿宋" w:eastAsia="仿宋" w:hAnsi="仿宋" w:hint="eastAsia"/>
            <w:szCs w:val="28"/>
          </w:rPr>
          <w:t>3、解法对比及优缺点</w:t>
        </w:r>
        <w:r w:rsidR="001341DD">
          <w:tab/>
        </w:r>
        <w:fldSimple w:instr=" PAGEREF _Toc23712 ">
          <w:r w:rsidR="001341DD">
            <w:t>26</w:t>
          </w:r>
        </w:fldSimple>
      </w:hyperlink>
    </w:p>
    <w:p w:rsidR="00C045B7" w:rsidRDefault="008E2151">
      <w:pPr>
        <w:pStyle w:val="TOC2"/>
        <w:tabs>
          <w:tab w:val="right" w:leader="dot" w:pos="8306"/>
        </w:tabs>
      </w:pPr>
      <w:hyperlink w:anchor="_Toc26742" w:history="1">
        <w:r w:rsidR="001341DD">
          <w:rPr>
            <w:rFonts w:ascii="仿宋" w:eastAsia="仿宋" w:hAnsi="仿宋" w:hint="eastAsia"/>
            <w:szCs w:val="28"/>
          </w:rPr>
          <w:t>4、延伸及扩展问题回答参考</w:t>
        </w:r>
        <w:r w:rsidR="001341DD">
          <w:tab/>
        </w:r>
        <w:fldSimple w:instr=" PAGEREF _Toc26742 ">
          <w:r w:rsidR="001341DD">
            <w:t>26</w:t>
          </w:r>
        </w:fldSimple>
      </w:hyperlink>
    </w:p>
    <w:p w:rsidR="00C045B7" w:rsidRDefault="008E2151">
      <w:pPr>
        <w:pStyle w:val="TOC2"/>
        <w:tabs>
          <w:tab w:val="right" w:leader="dot" w:pos="8306"/>
        </w:tabs>
      </w:pPr>
      <w:hyperlink w:anchor="_Toc21664" w:history="1">
        <w:r w:rsidR="001341DD">
          <w:rPr>
            <w:rFonts w:ascii="仿宋" w:eastAsia="仿宋" w:hAnsi="仿宋" w:hint="eastAsia"/>
            <w:szCs w:val="28"/>
          </w:rPr>
          <w:t>5、项目中体现经验的点</w:t>
        </w:r>
        <w:r w:rsidR="001341DD">
          <w:tab/>
        </w:r>
        <w:fldSimple w:instr=" PAGEREF _Toc21664 ">
          <w:r w:rsidR="001341DD">
            <w:t>27</w:t>
          </w:r>
        </w:fldSimple>
      </w:hyperlink>
    </w:p>
    <w:p w:rsidR="00C045B7" w:rsidRDefault="008E2151">
      <w:pPr>
        <w:pStyle w:val="TOC2"/>
        <w:tabs>
          <w:tab w:val="right" w:leader="dot" w:pos="8306"/>
        </w:tabs>
      </w:pPr>
      <w:hyperlink w:anchor="_Toc9041" w:history="1">
        <w:r w:rsidR="001341DD">
          <w:rPr>
            <w:rFonts w:ascii="仿宋" w:eastAsia="仿宋" w:hAnsi="仿宋" w:hint="eastAsia"/>
            <w:szCs w:val="28"/>
          </w:rPr>
          <w:t>6、论坛参考</w:t>
        </w:r>
        <w:r w:rsidR="001341DD">
          <w:tab/>
        </w:r>
        <w:fldSimple w:instr=" PAGEREF _Toc9041 ">
          <w:r w:rsidR="001341DD">
            <w:t>27</w:t>
          </w:r>
        </w:fldSimple>
      </w:hyperlink>
    </w:p>
    <w:p w:rsidR="00C045B7" w:rsidRDefault="008E2151">
      <w:pPr>
        <w:pStyle w:val="TOC1"/>
        <w:tabs>
          <w:tab w:val="clear" w:pos="840"/>
          <w:tab w:val="clear" w:pos="8296"/>
          <w:tab w:val="right" w:leader="dot" w:pos="8306"/>
        </w:tabs>
      </w:pPr>
      <w:hyperlink w:anchor="_Toc30497" w:history="1">
        <w:r w:rsidR="001341DD">
          <w:rPr>
            <w:rFonts w:ascii="仿宋" w:eastAsia="仿宋" w:hAnsi="仿宋" w:hint="eastAsia"/>
          </w:rPr>
          <w:t>七、什么是单例模式</w:t>
        </w:r>
        <w:r w:rsidR="001341DD">
          <w:tab/>
        </w:r>
        <w:fldSimple w:instr=" PAGEREF _Toc30497 ">
          <w:r w:rsidR="001341DD">
            <w:t>27</w:t>
          </w:r>
        </w:fldSimple>
      </w:hyperlink>
    </w:p>
    <w:p w:rsidR="00C045B7" w:rsidRDefault="008E2151">
      <w:pPr>
        <w:pStyle w:val="TOC2"/>
        <w:tabs>
          <w:tab w:val="right" w:leader="dot" w:pos="8306"/>
        </w:tabs>
      </w:pPr>
      <w:hyperlink w:anchor="_Toc4029" w:history="1">
        <w:r w:rsidR="001341DD">
          <w:rPr>
            <w:rFonts w:ascii="仿宋" w:eastAsia="仿宋" w:hAnsi="仿宋" w:hint="eastAsia"/>
            <w:szCs w:val="28"/>
          </w:rPr>
          <w:t>1、通用解法</w:t>
        </w:r>
        <w:r w:rsidR="001341DD">
          <w:tab/>
        </w:r>
        <w:fldSimple w:instr=" PAGEREF _Toc4029 ">
          <w:r w:rsidR="001341DD">
            <w:t>28</w:t>
          </w:r>
        </w:fldSimple>
      </w:hyperlink>
    </w:p>
    <w:p w:rsidR="00C045B7" w:rsidRDefault="008E2151">
      <w:pPr>
        <w:pStyle w:val="TOC2"/>
        <w:tabs>
          <w:tab w:val="right" w:leader="dot" w:pos="8306"/>
        </w:tabs>
      </w:pPr>
      <w:hyperlink w:anchor="_Toc20148" w:history="1">
        <w:r w:rsidR="001341DD">
          <w:rPr>
            <w:rFonts w:ascii="仿宋" w:eastAsia="仿宋" w:hAnsi="仿宋" w:hint="eastAsia"/>
            <w:szCs w:val="28"/>
          </w:rPr>
          <w:t>2、大牛解法</w:t>
        </w:r>
        <w:r w:rsidR="001341DD">
          <w:tab/>
        </w:r>
        <w:fldSimple w:instr=" PAGEREF _Toc20148 ">
          <w:r w:rsidR="001341DD">
            <w:t>28</w:t>
          </w:r>
        </w:fldSimple>
      </w:hyperlink>
    </w:p>
    <w:p w:rsidR="00C045B7" w:rsidRDefault="008E2151">
      <w:pPr>
        <w:pStyle w:val="TOC2"/>
        <w:tabs>
          <w:tab w:val="right" w:leader="dot" w:pos="8306"/>
        </w:tabs>
      </w:pPr>
      <w:hyperlink w:anchor="_Toc26782" w:history="1">
        <w:r w:rsidR="001341DD">
          <w:rPr>
            <w:rFonts w:ascii="仿宋" w:eastAsia="仿宋" w:hAnsi="仿宋" w:hint="eastAsia"/>
            <w:szCs w:val="28"/>
          </w:rPr>
          <w:t>3、解法对比及优缺点</w:t>
        </w:r>
        <w:r w:rsidR="001341DD">
          <w:tab/>
        </w:r>
        <w:fldSimple w:instr=" PAGEREF _Toc26782 ">
          <w:r w:rsidR="001341DD">
            <w:t>31</w:t>
          </w:r>
        </w:fldSimple>
      </w:hyperlink>
    </w:p>
    <w:p w:rsidR="00C045B7" w:rsidRDefault="008E2151">
      <w:pPr>
        <w:pStyle w:val="TOC2"/>
        <w:tabs>
          <w:tab w:val="right" w:leader="dot" w:pos="8306"/>
        </w:tabs>
      </w:pPr>
      <w:hyperlink w:anchor="_Toc734" w:history="1">
        <w:r w:rsidR="001341DD">
          <w:rPr>
            <w:rFonts w:ascii="仿宋" w:eastAsia="仿宋" w:hAnsi="仿宋" w:hint="eastAsia"/>
            <w:szCs w:val="28"/>
          </w:rPr>
          <w:t>4、延伸及扩展问题回答参考</w:t>
        </w:r>
        <w:r w:rsidR="001341DD">
          <w:tab/>
        </w:r>
        <w:fldSimple w:instr=" PAGEREF _Toc734 ">
          <w:r w:rsidR="001341DD">
            <w:t>32</w:t>
          </w:r>
        </w:fldSimple>
      </w:hyperlink>
    </w:p>
    <w:p w:rsidR="00C045B7" w:rsidRDefault="008E2151">
      <w:pPr>
        <w:pStyle w:val="TOC2"/>
        <w:tabs>
          <w:tab w:val="right" w:leader="dot" w:pos="8306"/>
        </w:tabs>
      </w:pPr>
      <w:hyperlink w:anchor="_Toc30417" w:history="1">
        <w:r w:rsidR="001341DD">
          <w:rPr>
            <w:rFonts w:ascii="仿宋" w:eastAsia="仿宋" w:hAnsi="仿宋" w:hint="eastAsia"/>
            <w:szCs w:val="28"/>
          </w:rPr>
          <w:t>5</w:t>
        </w:r>
        <w:r w:rsidR="001341DD">
          <w:rPr>
            <w:rFonts w:hint="eastAsia"/>
          </w:rPr>
          <w:t>、</w:t>
        </w:r>
        <w:r w:rsidR="001341DD">
          <w:rPr>
            <w:rFonts w:ascii="仿宋" w:eastAsia="仿宋" w:hAnsi="仿宋" w:hint="eastAsia"/>
            <w:szCs w:val="28"/>
          </w:rPr>
          <w:t>项目中体现经验的点</w:t>
        </w:r>
        <w:r w:rsidR="001341DD">
          <w:tab/>
        </w:r>
        <w:fldSimple w:instr=" PAGEREF _Toc30417 ">
          <w:r w:rsidR="001341DD">
            <w:t>33</w:t>
          </w:r>
        </w:fldSimple>
      </w:hyperlink>
    </w:p>
    <w:p w:rsidR="00C045B7" w:rsidRDefault="008E2151">
      <w:pPr>
        <w:pStyle w:val="TOC2"/>
        <w:tabs>
          <w:tab w:val="right" w:leader="dot" w:pos="8306"/>
        </w:tabs>
      </w:pPr>
      <w:hyperlink w:anchor="_Toc8912" w:history="1">
        <w:r w:rsidR="001341DD">
          <w:rPr>
            <w:rFonts w:ascii="仿宋" w:eastAsia="仿宋" w:hAnsi="仿宋" w:hint="eastAsia"/>
            <w:szCs w:val="28"/>
          </w:rPr>
          <w:t>6、论坛参考</w:t>
        </w:r>
        <w:r w:rsidR="001341DD">
          <w:tab/>
        </w:r>
        <w:fldSimple w:instr=" PAGEREF _Toc8912 ">
          <w:r w:rsidR="001341DD">
            <w:t>33</w:t>
          </w:r>
        </w:fldSimple>
      </w:hyperlink>
    </w:p>
    <w:p w:rsidR="00C045B7" w:rsidRDefault="008E2151">
      <w:pPr>
        <w:pStyle w:val="TOC1"/>
        <w:tabs>
          <w:tab w:val="clear" w:pos="840"/>
          <w:tab w:val="clear" w:pos="8296"/>
          <w:tab w:val="right" w:leader="dot" w:pos="8306"/>
        </w:tabs>
      </w:pPr>
      <w:hyperlink w:anchor="_Toc22401" w:history="1">
        <w:r w:rsidR="001341DD">
          <w:rPr>
            <w:rFonts w:ascii="仿宋" w:eastAsia="仿宋" w:hAnsi="仿宋" w:hint="eastAsia"/>
          </w:rPr>
          <w:t>八、事件与委托的理解以及有什么区别</w:t>
        </w:r>
        <w:r w:rsidR="001341DD">
          <w:tab/>
        </w:r>
        <w:fldSimple w:instr=" PAGEREF _Toc22401 ">
          <w:r w:rsidR="001341DD">
            <w:t>33</w:t>
          </w:r>
        </w:fldSimple>
      </w:hyperlink>
    </w:p>
    <w:p w:rsidR="00C045B7" w:rsidRDefault="008E2151">
      <w:pPr>
        <w:pStyle w:val="TOC2"/>
        <w:tabs>
          <w:tab w:val="right" w:leader="dot" w:pos="8306"/>
        </w:tabs>
      </w:pPr>
      <w:hyperlink w:anchor="_Toc24278" w:history="1">
        <w:r w:rsidR="001341DD">
          <w:rPr>
            <w:rFonts w:ascii="仿宋" w:eastAsia="仿宋" w:hAnsi="仿宋"/>
            <w:szCs w:val="28"/>
          </w:rPr>
          <w:t xml:space="preserve">1、 </w:t>
        </w:r>
        <w:r w:rsidR="001341DD">
          <w:rPr>
            <w:rFonts w:ascii="仿宋" w:eastAsia="仿宋" w:hAnsi="仿宋" w:hint="eastAsia"/>
            <w:szCs w:val="28"/>
          </w:rPr>
          <w:t>通常解法</w:t>
        </w:r>
        <w:r w:rsidR="001341DD">
          <w:tab/>
        </w:r>
        <w:fldSimple w:instr=" PAGEREF _Toc24278 ">
          <w:r w:rsidR="001341DD">
            <w:t>33</w:t>
          </w:r>
        </w:fldSimple>
      </w:hyperlink>
    </w:p>
    <w:p w:rsidR="00C045B7" w:rsidRDefault="008E2151">
      <w:pPr>
        <w:pStyle w:val="TOC2"/>
        <w:tabs>
          <w:tab w:val="right" w:leader="dot" w:pos="8306"/>
        </w:tabs>
      </w:pPr>
      <w:hyperlink w:anchor="_Toc10828" w:history="1">
        <w:r w:rsidR="001341DD">
          <w:rPr>
            <w:rFonts w:ascii="仿宋" w:eastAsia="仿宋" w:hAnsi="仿宋" w:hint="eastAsia"/>
            <w:szCs w:val="28"/>
          </w:rPr>
          <w:t>2、通用大牛级解法</w:t>
        </w:r>
        <w:r w:rsidR="001341DD">
          <w:tab/>
        </w:r>
        <w:fldSimple w:instr=" PAGEREF _Toc10828 ">
          <w:r w:rsidR="001341DD">
            <w:t>34</w:t>
          </w:r>
        </w:fldSimple>
      </w:hyperlink>
    </w:p>
    <w:p w:rsidR="00C045B7" w:rsidRDefault="008E2151">
      <w:pPr>
        <w:pStyle w:val="TOC3"/>
        <w:tabs>
          <w:tab w:val="right" w:leader="dot" w:pos="8306"/>
        </w:tabs>
      </w:pPr>
      <w:hyperlink w:anchor="_Toc28282" w:history="1">
        <w:r w:rsidR="001341DD">
          <w:rPr>
            <w:rFonts w:hint="eastAsia"/>
            <w:szCs w:val="28"/>
          </w:rPr>
          <w:t>(1),</w:t>
        </w:r>
        <w:r w:rsidR="001341DD">
          <w:rPr>
            <w:szCs w:val="28"/>
          </w:rPr>
          <w:t>观察者</w:t>
        </w:r>
        <w:r w:rsidR="001341DD">
          <w:tab/>
        </w:r>
        <w:fldSimple w:instr=" PAGEREF _Toc28282 ">
          <w:r w:rsidR="001341DD">
            <w:t>34</w:t>
          </w:r>
        </w:fldSimple>
      </w:hyperlink>
    </w:p>
    <w:p w:rsidR="00C045B7" w:rsidRDefault="008E2151">
      <w:pPr>
        <w:pStyle w:val="TOC3"/>
        <w:tabs>
          <w:tab w:val="right" w:leader="dot" w:pos="8306"/>
        </w:tabs>
      </w:pPr>
      <w:hyperlink w:anchor="_Toc3445" w:history="1">
        <w:r w:rsidR="001341DD">
          <w:rPr>
            <w:rFonts w:hint="eastAsia"/>
            <w:szCs w:val="28"/>
          </w:rPr>
          <w:t>(2).</w:t>
        </w:r>
        <w:r w:rsidR="001341DD">
          <w:rPr>
            <w:szCs w:val="28"/>
          </w:rPr>
          <w:t>被观察</w:t>
        </w:r>
        <w:r w:rsidR="001341DD">
          <w:tab/>
        </w:r>
        <w:fldSimple w:instr=" PAGEREF _Toc3445 ">
          <w:r w:rsidR="001341DD">
            <w:t>34</w:t>
          </w:r>
        </w:fldSimple>
      </w:hyperlink>
    </w:p>
    <w:p w:rsidR="00C045B7" w:rsidRDefault="008E2151">
      <w:pPr>
        <w:pStyle w:val="TOC3"/>
        <w:tabs>
          <w:tab w:val="right" w:leader="dot" w:pos="8306"/>
        </w:tabs>
      </w:pPr>
      <w:hyperlink w:anchor="_Toc4193" w:history="1">
        <w:r w:rsidR="001341DD">
          <w:rPr>
            <w:rFonts w:hint="eastAsia"/>
            <w:szCs w:val="28"/>
          </w:rPr>
          <w:t>(3).</w:t>
        </w:r>
        <w:r w:rsidR="001341DD">
          <w:rPr>
            <w:szCs w:val="28"/>
          </w:rPr>
          <w:t>撤销观察</w:t>
        </w:r>
        <w:r w:rsidR="001341DD">
          <w:tab/>
        </w:r>
        <w:fldSimple w:instr=" PAGEREF _Toc4193 ">
          <w:r w:rsidR="001341DD">
            <w:t>35</w:t>
          </w:r>
        </w:fldSimple>
      </w:hyperlink>
    </w:p>
    <w:p w:rsidR="00C045B7" w:rsidRDefault="008E2151">
      <w:pPr>
        <w:pStyle w:val="TOC3"/>
        <w:tabs>
          <w:tab w:val="right" w:leader="dot" w:pos="8306"/>
        </w:tabs>
      </w:pPr>
      <w:hyperlink w:anchor="_Toc16563" w:history="1">
        <w:r w:rsidR="001341DD">
          <w:rPr>
            <w:rFonts w:hint="eastAsia"/>
            <w:szCs w:val="28"/>
          </w:rPr>
          <w:t>(4).委托</w:t>
        </w:r>
        <w:r w:rsidR="001341DD">
          <w:tab/>
        </w:r>
        <w:fldSimple w:instr=" PAGEREF _Toc16563 ">
          <w:r w:rsidR="001341DD">
            <w:t>35</w:t>
          </w:r>
        </w:fldSimple>
      </w:hyperlink>
    </w:p>
    <w:p w:rsidR="00C045B7" w:rsidRDefault="008E2151">
      <w:pPr>
        <w:pStyle w:val="TOC3"/>
        <w:tabs>
          <w:tab w:val="right" w:leader="dot" w:pos="8306"/>
        </w:tabs>
      </w:pPr>
      <w:hyperlink w:anchor="_Toc14957" w:history="1">
        <w:r w:rsidR="001341DD">
          <w:rPr>
            <w:rFonts w:hint="eastAsia"/>
            <w:szCs w:val="28"/>
          </w:rPr>
          <w:t>(5).事件</w:t>
        </w:r>
        <w:r w:rsidR="001341DD">
          <w:tab/>
        </w:r>
        <w:fldSimple w:instr=" PAGEREF _Toc14957 ">
          <w:r w:rsidR="001341DD">
            <w:t>36</w:t>
          </w:r>
        </w:fldSimple>
      </w:hyperlink>
    </w:p>
    <w:p w:rsidR="00C045B7" w:rsidRDefault="008E2151">
      <w:pPr>
        <w:pStyle w:val="TOC3"/>
        <w:tabs>
          <w:tab w:val="right" w:leader="dot" w:pos="8306"/>
        </w:tabs>
      </w:pPr>
      <w:hyperlink w:anchor="_Toc19289" w:history="1">
        <w:r w:rsidR="001341DD">
          <w:rPr>
            <w:rFonts w:hint="eastAsia"/>
            <w:szCs w:val="28"/>
          </w:rPr>
          <w:t>(6).委托与事件的区别</w:t>
        </w:r>
        <w:r w:rsidR="001341DD">
          <w:tab/>
        </w:r>
        <w:fldSimple w:instr=" PAGEREF _Toc19289 ">
          <w:r w:rsidR="001341DD">
            <w:t>36</w:t>
          </w:r>
        </w:fldSimple>
      </w:hyperlink>
    </w:p>
    <w:p w:rsidR="00C045B7" w:rsidRDefault="008E2151">
      <w:pPr>
        <w:pStyle w:val="TOC2"/>
        <w:tabs>
          <w:tab w:val="right" w:leader="dot" w:pos="8306"/>
        </w:tabs>
      </w:pPr>
      <w:hyperlink w:anchor="_Toc949" w:history="1">
        <w:r w:rsidR="001341DD">
          <w:rPr>
            <w:rFonts w:ascii="仿宋" w:eastAsia="仿宋" w:hAnsi="仿宋" w:hint="eastAsia"/>
            <w:szCs w:val="28"/>
          </w:rPr>
          <w:t>3、解法对比及优缺点</w:t>
        </w:r>
        <w:r w:rsidR="001341DD">
          <w:tab/>
        </w:r>
        <w:fldSimple w:instr=" PAGEREF _Toc949 ">
          <w:r w:rsidR="001341DD">
            <w:t>37</w:t>
          </w:r>
        </w:fldSimple>
      </w:hyperlink>
    </w:p>
    <w:p w:rsidR="00C045B7" w:rsidRDefault="008E2151">
      <w:pPr>
        <w:pStyle w:val="TOC2"/>
        <w:tabs>
          <w:tab w:val="right" w:leader="dot" w:pos="8306"/>
        </w:tabs>
      </w:pPr>
      <w:hyperlink w:anchor="_Toc10481" w:history="1">
        <w:r w:rsidR="001341DD">
          <w:rPr>
            <w:rFonts w:ascii="仿宋" w:eastAsia="仿宋" w:hAnsi="仿宋" w:hint="eastAsia"/>
            <w:szCs w:val="28"/>
          </w:rPr>
          <w:t>4、延伸及扩展问题回答参考</w:t>
        </w:r>
        <w:r w:rsidR="001341DD">
          <w:tab/>
        </w:r>
        <w:fldSimple w:instr=" PAGEREF _Toc10481 ">
          <w:r w:rsidR="001341DD">
            <w:t>37</w:t>
          </w:r>
        </w:fldSimple>
      </w:hyperlink>
    </w:p>
    <w:p w:rsidR="00C045B7" w:rsidRDefault="008E2151">
      <w:pPr>
        <w:pStyle w:val="TOC3"/>
        <w:tabs>
          <w:tab w:val="right" w:leader="dot" w:pos="8306"/>
        </w:tabs>
      </w:pPr>
      <w:hyperlink w:anchor="_Toc24384" w:history="1">
        <w:r w:rsidR="001341DD">
          <w:rPr>
            <w:rFonts w:hint="eastAsia"/>
            <w:szCs w:val="28"/>
          </w:rPr>
          <w:t>(1).</w:t>
        </w:r>
        <w:r w:rsidR="001341DD">
          <w:rPr>
            <w:szCs w:val="28"/>
          </w:rPr>
          <w:t>什么时候选择使用事件委托</w:t>
        </w:r>
        <w:r w:rsidR="001341DD">
          <w:tab/>
        </w:r>
        <w:fldSimple w:instr=" PAGEREF _Toc24384 ">
          <w:r w:rsidR="001341DD">
            <w:t>37</w:t>
          </w:r>
        </w:fldSimple>
      </w:hyperlink>
    </w:p>
    <w:p w:rsidR="00C045B7" w:rsidRDefault="008E2151">
      <w:pPr>
        <w:pStyle w:val="TOC3"/>
        <w:tabs>
          <w:tab w:val="right" w:leader="dot" w:pos="8306"/>
        </w:tabs>
      </w:pPr>
      <w:hyperlink w:anchor="_Toc22399" w:history="1">
        <w:r w:rsidR="001341DD">
          <w:rPr>
            <w:rFonts w:hint="eastAsia"/>
            <w:szCs w:val="28"/>
          </w:rPr>
          <w:t>(2).</w:t>
        </w:r>
        <w:r w:rsidR="001341DD">
          <w:rPr>
            <w:szCs w:val="28"/>
          </w:rPr>
          <w:t>提高事件委托性能的解决方案</w:t>
        </w:r>
        <w:r w:rsidR="001341DD">
          <w:tab/>
        </w:r>
        <w:fldSimple w:instr=" PAGEREF _Toc22399 ">
          <w:r w:rsidR="001341DD">
            <w:t>38</w:t>
          </w:r>
        </w:fldSimple>
      </w:hyperlink>
    </w:p>
    <w:p w:rsidR="00C045B7" w:rsidRDefault="008E2151">
      <w:pPr>
        <w:pStyle w:val="TOC2"/>
        <w:tabs>
          <w:tab w:val="right" w:leader="dot" w:pos="8306"/>
        </w:tabs>
      </w:pPr>
      <w:hyperlink w:anchor="_Toc13743" w:history="1">
        <w:r w:rsidR="001341DD">
          <w:rPr>
            <w:rFonts w:ascii="仿宋" w:eastAsia="仿宋" w:hAnsi="仿宋" w:hint="eastAsia"/>
            <w:szCs w:val="28"/>
          </w:rPr>
          <w:t>5、项目中体现经验的点</w:t>
        </w:r>
        <w:r w:rsidR="001341DD">
          <w:tab/>
        </w:r>
        <w:fldSimple w:instr=" PAGEREF _Toc13743 ">
          <w:r w:rsidR="001341DD">
            <w:t>38</w:t>
          </w:r>
        </w:fldSimple>
      </w:hyperlink>
    </w:p>
    <w:p w:rsidR="00C045B7" w:rsidRDefault="008E2151">
      <w:pPr>
        <w:pStyle w:val="TOC2"/>
        <w:tabs>
          <w:tab w:val="right" w:leader="dot" w:pos="8306"/>
        </w:tabs>
      </w:pPr>
      <w:hyperlink w:anchor="_Toc15620" w:history="1">
        <w:r w:rsidR="001341DD">
          <w:rPr>
            <w:rFonts w:ascii="仿宋" w:eastAsia="仿宋" w:hAnsi="仿宋" w:hint="eastAsia"/>
            <w:szCs w:val="28"/>
          </w:rPr>
          <w:t>6、论坛参考</w:t>
        </w:r>
        <w:r w:rsidR="001341DD">
          <w:tab/>
        </w:r>
        <w:fldSimple w:instr=" PAGEREF _Toc15620 ">
          <w:r w:rsidR="001341DD">
            <w:t>38</w:t>
          </w:r>
        </w:fldSimple>
      </w:hyperlink>
    </w:p>
    <w:p w:rsidR="00C045B7" w:rsidRDefault="008E2151">
      <w:pPr>
        <w:pStyle w:val="TOC1"/>
        <w:tabs>
          <w:tab w:val="clear" w:pos="840"/>
          <w:tab w:val="clear" w:pos="8296"/>
          <w:tab w:val="right" w:leader="dot" w:pos="8306"/>
        </w:tabs>
      </w:pPr>
      <w:hyperlink w:anchor="_Toc7491" w:history="1">
        <w:r w:rsidR="001341DD">
          <w:rPr>
            <w:rFonts w:ascii="仿宋" w:eastAsia="仿宋" w:hAnsi="仿宋" w:hint="eastAsia"/>
          </w:rPr>
          <w:t>九、简述WebApi与WebService、WCF三种技术，并说明他们的区别</w:t>
        </w:r>
        <w:r w:rsidR="001341DD">
          <w:tab/>
        </w:r>
        <w:fldSimple w:instr=" PAGEREF _Toc7491 ">
          <w:r w:rsidR="001341DD">
            <w:t>39</w:t>
          </w:r>
        </w:fldSimple>
      </w:hyperlink>
    </w:p>
    <w:p w:rsidR="00C045B7" w:rsidRDefault="008E2151">
      <w:pPr>
        <w:pStyle w:val="TOC2"/>
        <w:tabs>
          <w:tab w:val="right" w:leader="dot" w:pos="8306"/>
        </w:tabs>
      </w:pPr>
      <w:hyperlink w:anchor="_Toc17920" w:history="1">
        <w:r w:rsidR="001341DD">
          <w:rPr>
            <w:rFonts w:ascii="仿宋" w:eastAsia="仿宋" w:hAnsi="仿宋"/>
            <w:szCs w:val="28"/>
          </w:rPr>
          <w:t xml:space="preserve">1、 </w:t>
        </w:r>
        <w:r w:rsidR="001341DD">
          <w:rPr>
            <w:rFonts w:ascii="仿宋" w:eastAsia="仿宋" w:hAnsi="仿宋" w:hint="eastAsia"/>
            <w:szCs w:val="28"/>
          </w:rPr>
          <w:t>通常解法</w:t>
        </w:r>
        <w:r w:rsidR="001341DD">
          <w:tab/>
        </w:r>
        <w:fldSimple w:instr=" PAGEREF _Toc17920 ">
          <w:r w:rsidR="001341DD">
            <w:t>40</w:t>
          </w:r>
        </w:fldSimple>
      </w:hyperlink>
    </w:p>
    <w:p w:rsidR="00C045B7" w:rsidRDefault="008E2151">
      <w:pPr>
        <w:pStyle w:val="TOC2"/>
        <w:tabs>
          <w:tab w:val="right" w:leader="dot" w:pos="8306"/>
        </w:tabs>
      </w:pPr>
      <w:hyperlink w:anchor="_Toc10961" w:history="1">
        <w:r w:rsidR="001341DD">
          <w:rPr>
            <w:rFonts w:ascii="仿宋" w:eastAsia="仿宋" w:hAnsi="仿宋"/>
            <w:szCs w:val="28"/>
          </w:rPr>
          <w:t xml:space="preserve">2、 </w:t>
        </w:r>
        <w:r w:rsidR="001341DD">
          <w:rPr>
            <w:rFonts w:ascii="仿宋" w:eastAsia="仿宋" w:hAnsi="仿宋" w:hint="eastAsia"/>
            <w:szCs w:val="28"/>
          </w:rPr>
          <w:t>大牛级解法</w:t>
        </w:r>
        <w:r w:rsidR="001341DD">
          <w:tab/>
        </w:r>
        <w:fldSimple w:instr=" PAGEREF _Toc10961 ">
          <w:r w:rsidR="001341DD">
            <w:t>40</w:t>
          </w:r>
        </w:fldSimple>
      </w:hyperlink>
    </w:p>
    <w:p w:rsidR="00C045B7" w:rsidRDefault="008E2151">
      <w:pPr>
        <w:pStyle w:val="TOC2"/>
        <w:tabs>
          <w:tab w:val="right" w:leader="dot" w:pos="8306"/>
        </w:tabs>
      </w:pPr>
      <w:hyperlink w:anchor="_Toc27895" w:history="1">
        <w:r w:rsidR="001341DD">
          <w:rPr>
            <w:rFonts w:ascii="仿宋" w:eastAsia="仿宋" w:hAnsi="仿宋" w:hint="eastAsia"/>
            <w:szCs w:val="28"/>
          </w:rPr>
          <w:t>3、解法对比及优缺点</w:t>
        </w:r>
        <w:r w:rsidR="001341DD">
          <w:tab/>
        </w:r>
        <w:fldSimple w:instr=" PAGEREF _Toc27895 ">
          <w:r w:rsidR="001341DD">
            <w:t>43</w:t>
          </w:r>
        </w:fldSimple>
      </w:hyperlink>
    </w:p>
    <w:p w:rsidR="00C045B7" w:rsidRDefault="008E2151">
      <w:pPr>
        <w:pStyle w:val="TOC2"/>
        <w:tabs>
          <w:tab w:val="right" w:leader="dot" w:pos="8306"/>
        </w:tabs>
      </w:pPr>
      <w:hyperlink w:anchor="_Toc27562" w:history="1">
        <w:r w:rsidR="001341DD">
          <w:rPr>
            <w:rFonts w:ascii="仿宋" w:eastAsia="仿宋" w:hAnsi="仿宋"/>
            <w:szCs w:val="28"/>
          </w:rPr>
          <w:t xml:space="preserve">3、 </w:t>
        </w:r>
        <w:r w:rsidR="001341DD">
          <w:rPr>
            <w:rFonts w:ascii="仿宋" w:eastAsia="仿宋" w:hAnsi="仿宋" w:hint="eastAsia"/>
            <w:szCs w:val="28"/>
          </w:rPr>
          <w:t>延伸及扩展问题回答参考</w:t>
        </w:r>
        <w:r w:rsidR="001341DD">
          <w:tab/>
        </w:r>
        <w:fldSimple w:instr=" PAGEREF _Toc27562 ">
          <w:r w:rsidR="001341DD">
            <w:t>43</w:t>
          </w:r>
        </w:fldSimple>
      </w:hyperlink>
    </w:p>
    <w:p w:rsidR="00C045B7" w:rsidRDefault="008E2151">
      <w:pPr>
        <w:pStyle w:val="TOC2"/>
        <w:tabs>
          <w:tab w:val="right" w:leader="dot" w:pos="8306"/>
        </w:tabs>
      </w:pPr>
      <w:hyperlink w:anchor="_Toc6994" w:history="1">
        <w:r w:rsidR="001341DD">
          <w:rPr>
            <w:rFonts w:ascii="仿宋" w:eastAsia="仿宋" w:hAnsi="仿宋" w:hint="eastAsia"/>
            <w:szCs w:val="28"/>
          </w:rPr>
          <w:t>5、项目中体现经验的点</w:t>
        </w:r>
        <w:r w:rsidR="001341DD">
          <w:tab/>
        </w:r>
        <w:fldSimple w:instr=" PAGEREF _Toc6994 ">
          <w:r w:rsidR="001341DD">
            <w:t>46</w:t>
          </w:r>
        </w:fldSimple>
      </w:hyperlink>
    </w:p>
    <w:p w:rsidR="00C045B7" w:rsidRDefault="008E2151">
      <w:pPr>
        <w:pStyle w:val="TOC2"/>
        <w:tabs>
          <w:tab w:val="right" w:leader="dot" w:pos="8306"/>
        </w:tabs>
      </w:pPr>
      <w:hyperlink w:anchor="_Toc22407" w:history="1">
        <w:r w:rsidR="001341DD">
          <w:rPr>
            <w:rFonts w:ascii="仿宋" w:eastAsia="仿宋" w:hAnsi="仿宋" w:hint="eastAsia"/>
            <w:szCs w:val="28"/>
          </w:rPr>
          <w:t>6、论坛参考</w:t>
        </w:r>
        <w:r w:rsidR="001341DD">
          <w:tab/>
        </w:r>
        <w:fldSimple w:instr=" PAGEREF _Toc22407 ">
          <w:r w:rsidR="001341DD">
            <w:t>46</w:t>
          </w:r>
        </w:fldSimple>
      </w:hyperlink>
    </w:p>
    <w:p w:rsidR="00C045B7" w:rsidRDefault="008E2151">
      <w:pPr>
        <w:pStyle w:val="TOC1"/>
        <w:tabs>
          <w:tab w:val="clear" w:pos="840"/>
          <w:tab w:val="clear" w:pos="8296"/>
          <w:tab w:val="right" w:leader="dot" w:pos="8306"/>
        </w:tabs>
      </w:pPr>
      <w:hyperlink w:anchor="_Toc5648" w:history="1">
        <w:r w:rsidR="001341DD">
          <w:rPr>
            <w:rFonts w:ascii="仿宋" w:eastAsia="仿宋" w:hAnsi="仿宋" w:hint="eastAsia"/>
          </w:rPr>
          <w:t>十．什么是NoSql</w:t>
        </w:r>
        <w:r w:rsidR="001341DD">
          <w:tab/>
        </w:r>
        <w:fldSimple w:instr=" PAGEREF _Toc5648 ">
          <w:r w:rsidR="001341DD">
            <w:t>46</w:t>
          </w:r>
        </w:fldSimple>
      </w:hyperlink>
    </w:p>
    <w:p w:rsidR="00C045B7" w:rsidRDefault="008E2151">
      <w:pPr>
        <w:pStyle w:val="TOC2"/>
        <w:tabs>
          <w:tab w:val="right" w:leader="dot" w:pos="8306"/>
        </w:tabs>
      </w:pPr>
      <w:hyperlink w:anchor="_Toc17133" w:history="1">
        <w:r w:rsidR="001341DD">
          <w:rPr>
            <w:rFonts w:ascii="仿宋" w:eastAsia="仿宋" w:hAnsi="仿宋" w:cstheme="minorBidi" w:hint="eastAsia"/>
            <w:kern w:val="44"/>
            <w:szCs w:val="28"/>
          </w:rPr>
          <w:t>1、通用解法</w:t>
        </w:r>
        <w:r w:rsidR="001341DD">
          <w:tab/>
        </w:r>
        <w:fldSimple w:instr=" PAGEREF _Toc17133 ">
          <w:r w:rsidR="001341DD">
            <w:t>47</w:t>
          </w:r>
        </w:fldSimple>
      </w:hyperlink>
    </w:p>
    <w:p w:rsidR="00C045B7" w:rsidRDefault="008E2151">
      <w:pPr>
        <w:pStyle w:val="TOC2"/>
        <w:tabs>
          <w:tab w:val="right" w:leader="dot" w:pos="8306"/>
        </w:tabs>
      </w:pPr>
      <w:hyperlink w:anchor="_Toc32028" w:history="1">
        <w:r w:rsidR="001341DD">
          <w:rPr>
            <w:rFonts w:ascii="仿宋" w:eastAsia="仿宋" w:hAnsi="仿宋" w:cstheme="minorBidi" w:hint="eastAsia"/>
            <w:kern w:val="44"/>
            <w:szCs w:val="28"/>
          </w:rPr>
          <w:t>2、大牛解法 </w:t>
        </w:r>
        <w:r w:rsidR="001341DD">
          <w:tab/>
        </w:r>
        <w:fldSimple w:instr=" PAGEREF _Toc32028 ">
          <w:r w:rsidR="001341DD">
            <w:t>47</w:t>
          </w:r>
        </w:fldSimple>
      </w:hyperlink>
    </w:p>
    <w:p w:rsidR="00C045B7" w:rsidRDefault="008E2151">
      <w:pPr>
        <w:pStyle w:val="TOC2"/>
        <w:tabs>
          <w:tab w:val="right" w:leader="dot" w:pos="8306"/>
        </w:tabs>
      </w:pPr>
      <w:hyperlink w:anchor="_Toc23982" w:history="1">
        <w:r w:rsidR="001341DD">
          <w:rPr>
            <w:rFonts w:ascii="仿宋" w:eastAsia="仿宋" w:hAnsi="仿宋" w:cstheme="minorBidi" w:hint="eastAsia"/>
            <w:kern w:val="44"/>
            <w:szCs w:val="28"/>
          </w:rPr>
          <w:t>3、解法对比及优缺点</w:t>
        </w:r>
        <w:r w:rsidR="001341DD">
          <w:tab/>
        </w:r>
        <w:fldSimple w:instr=" PAGEREF _Toc23982 ">
          <w:r w:rsidR="001341DD">
            <w:t>47</w:t>
          </w:r>
        </w:fldSimple>
      </w:hyperlink>
    </w:p>
    <w:p w:rsidR="00C045B7" w:rsidRDefault="008E2151">
      <w:pPr>
        <w:pStyle w:val="TOC2"/>
        <w:tabs>
          <w:tab w:val="right" w:leader="dot" w:pos="8306"/>
        </w:tabs>
      </w:pPr>
      <w:hyperlink w:anchor="_Toc23114" w:history="1">
        <w:r w:rsidR="001341DD">
          <w:rPr>
            <w:rFonts w:ascii="仿宋" w:eastAsia="仿宋" w:hAnsi="仿宋" w:cstheme="minorBidi" w:hint="eastAsia"/>
            <w:kern w:val="44"/>
            <w:szCs w:val="28"/>
          </w:rPr>
          <w:t>4、延伸及扩展问题回答参考</w:t>
        </w:r>
        <w:r w:rsidR="001341DD">
          <w:tab/>
        </w:r>
        <w:fldSimple w:instr=" PAGEREF _Toc23114 ">
          <w:r w:rsidR="001341DD">
            <w:t>52</w:t>
          </w:r>
        </w:fldSimple>
      </w:hyperlink>
    </w:p>
    <w:p w:rsidR="00C045B7" w:rsidRDefault="008E2151">
      <w:pPr>
        <w:pStyle w:val="TOC2"/>
        <w:tabs>
          <w:tab w:val="right" w:leader="dot" w:pos="8306"/>
        </w:tabs>
      </w:pPr>
      <w:hyperlink w:anchor="_Toc26222" w:history="1">
        <w:r w:rsidR="001341DD">
          <w:rPr>
            <w:rFonts w:ascii="仿宋" w:eastAsia="仿宋" w:hAnsi="仿宋" w:cstheme="minorBidi" w:hint="eastAsia"/>
            <w:kern w:val="44"/>
            <w:szCs w:val="28"/>
          </w:rPr>
          <w:t>5、项目中体现经验的点</w:t>
        </w:r>
        <w:r w:rsidR="001341DD">
          <w:tab/>
        </w:r>
        <w:fldSimple w:instr=" PAGEREF _Toc26222 ">
          <w:r w:rsidR="001341DD">
            <w:t>53</w:t>
          </w:r>
        </w:fldSimple>
      </w:hyperlink>
    </w:p>
    <w:p w:rsidR="00C045B7" w:rsidRDefault="008E2151">
      <w:pPr>
        <w:pStyle w:val="TOC2"/>
        <w:tabs>
          <w:tab w:val="right" w:leader="dot" w:pos="8306"/>
        </w:tabs>
      </w:pPr>
      <w:hyperlink w:anchor="_Toc25928" w:history="1">
        <w:r w:rsidR="001341DD">
          <w:rPr>
            <w:rFonts w:ascii="仿宋" w:eastAsia="仿宋" w:hAnsi="仿宋" w:cstheme="minorBidi" w:hint="eastAsia"/>
            <w:kern w:val="44"/>
            <w:szCs w:val="28"/>
          </w:rPr>
          <w:t>6、论坛参考</w:t>
        </w:r>
        <w:r w:rsidR="001341DD">
          <w:tab/>
        </w:r>
        <w:fldSimple w:instr=" PAGEREF _Toc25928 ">
          <w:r w:rsidR="001341DD">
            <w:t>53</w:t>
          </w:r>
        </w:fldSimple>
      </w:hyperlink>
    </w:p>
    <w:p w:rsidR="00C045B7" w:rsidRDefault="001341DD">
      <w:pPr>
        <w:sectPr w:rsidR="00C045B7">
          <w:headerReference w:type="default" r:id="rId10"/>
          <w:footerReference w:type="default" r:id="rId11"/>
          <w:headerReference w:type="first" r:id="rId12"/>
          <w:pgSz w:w="11906" w:h="16838"/>
          <w:pgMar w:top="1440" w:right="1800" w:bottom="1440" w:left="1800" w:header="851" w:footer="992" w:gutter="0"/>
          <w:pgNumType w:start="1"/>
          <w:cols w:space="425"/>
          <w:docGrid w:type="lines" w:linePitch="326"/>
        </w:sectPr>
      </w:pPr>
      <w:r>
        <w:fldChar w:fldCharType="end"/>
      </w:r>
    </w:p>
    <w:p w:rsidR="00C045B7" w:rsidRDefault="00C045B7"/>
    <w:p w:rsidR="00C045B7" w:rsidRDefault="001341DD">
      <w:pPr>
        <w:pStyle w:val="1"/>
        <w:numPr>
          <w:ilvl w:val="0"/>
          <w:numId w:val="1"/>
        </w:numPr>
        <w:spacing w:line="360" w:lineRule="auto"/>
        <w:rPr>
          <w:rFonts w:ascii="仿宋" w:eastAsia="仿宋" w:hAnsi="仿宋"/>
          <w:sz w:val="28"/>
          <w:szCs w:val="28"/>
        </w:rPr>
      </w:pPr>
      <w:bookmarkStart w:id="0" w:name="_Toc494266854"/>
      <w:bookmarkStart w:id="1" w:name="_Toc494195712"/>
      <w:bookmarkStart w:id="2" w:name="_Toc28761"/>
      <w:bookmarkStart w:id="3" w:name="_Toc9637"/>
      <w:r>
        <w:rPr>
          <w:rFonts w:ascii="仿宋" w:eastAsia="仿宋" w:hAnsi="仿宋" w:hint="eastAsia"/>
          <w:sz w:val="28"/>
          <w:szCs w:val="28"/>
        </w:rPr>
        <w:t>面向对象是什么？</w:t>
      </w:r>
      <w:bookmarkEnd w:id="0"/>
      <w:bookmarkEnd w:id="1"/>
      <w:bookmarkEnd w:id="2"/>
      <w:bookmarkEnd w:id="3"/>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C045B7">
        <w:trPr>
          <w:jc w:val="center"/>
        </w:trPr>
        <w:tc>
          <w:tcPr>
            <w:tcW w:w="1523" w:type="dxa"/>
          </w:tcPr>
          <w:p w:rsidR="00C045B7" w:rsidRDefault="001341DD">
            <w:pPr>
              <w:spacing w:line="360" w:lineRule="auto"/>
              <w:jc w:val="center"/>
              <w:rPr>
                <w:rFonts w:ascii="仿宋" w:eastAsia="仿宋" w:hAnsi="仿宋"/>
              </w:rPr>
            </w:pPr>
            <w:r>
              <w:rPr>
                <w:rFonts w:ascii="仿宋" w:eastAsia="仿宋" w:hAnsi="仿宋" w:hint="eastAsia"/>
              </w:rPr>
              <w:t>面试概率</w:t>
            </w:r>
          </w:p>
        </w:tc>
        <w:tc>
          <w:tcPr>
            <w:tcW w:w="1559" w:type="dxa"/>
          </w:tcPr>
          <w:p w:rsidR="00C045B7" w:rsidRDefault="001341DD">
            <w:pPr>
              <w:spacing w:line="360" w:lineRule="auto"/>
              <w:jc w:val="center"/>
              <w:rPr>
                <w:rFonts w:ascii="仿宋" w:eastAsia="仿宋" w:hAnsi="仿宋"/>
              </w:rPr>
            </w:pPr>
            <w:r>
              <w:rPr>
                <w:rFonts w:ascii="仿宋" w:eastAsia="仿宋" w:hAnsi="仿宋" w:hint="eastAsia"/>
              </w:rPr>
              <w:t>级别</w:t>
            </w:r>
          </w:p>
        </w:tc>
        <w:tc>
          <w:tcPr>
            <w:tcW w:w="1418" w:type="dxa"/>
          </w:tcPr>
          <w:p w:rsidR="00C045B7" w:rsidRDefault="001341DD">
            <w:pPr>
              <w:spacing w:line="360" w:lineRule="auto"/>
              <w:jc w:val="center"/>
              <w:rPr>
                <w:rFonts w:ascii="仿宋" w:eastAsia="仿宋" w:hAnsi="仿宋"/>
              </w:rPr>
            </w:pPr>
            <w:r>
              <w:rPr>
                <w:rFonts w:ascii="仿宋" w:eastAsia="仿宋" w:hAnsi="仿宋" w:hint="eastAsia"/>
              </w:rPr>
              <w:t>应用模块或方向</w:t>
            </w:r>
          </w:p>
        </w:tc>
        <w:tc>
          <w:tcPr>
            <w:tcW w:w="1417" w:type="dxa"/>
          </w:tcPr>
          <w:p w:rsidR="00C045B7" w:rsidRDefault="001341DD">
            <w:pPr>
              <w:spacing w:line="360" w:lineRule="auto"/>
              <w:jc w:val="center"/>
              <w:rPr>
                <w:rFonts w:ascii="仿宋" w:eastAsia="仿宋" w:hAnsi="仿宋"/>
              </w:rPr>
            </w:pPr>
            <w:r>
              <w:rPr>
                <w:rFonts w:ascii="仿宋" w:eastAsia="仿宋" w:hAnsi="仿宋" w:hint="eastAsia"/>
              </w:rPr>
              <w:t>解决问题</w:t>
            </w:r>
          </w:p>
        </w:tc>
        <w:tc>
          <w:tcPr>
            <w:tcW w:w="1465" w:type="dxa"/>
          </w:tcPr>
          <w:p w:rsidR="00C045B7" w:rsidRDefault="001341DD">
            <w:pPr>
              <w:spacing w:line="360" w:lineRule="auto"/>
              <w:jc w:val="center"/>
              <w:rPr>
                <w:rFonts w:ascii="仿宋" w:eastAsia="仿宋" w:hAnsi="仿宋"/>
              </w:rPr>
            </w:pPr>
            <w:r>
              <w:rPr>
                <w:rFonts w:ascii="仿宋" w:eastAsia="仿宋" w:hAnsi="仿宋" w:hint="eastAsia"/>
              </w:rPr>
              <w:t>考核点</w:t>
            </w:r>
          </w:p>
        </w:tc>
      </w:tr>
      <w:tr w:rsidR="00C045B7">
        <w:trPr>
          <w:jc w:val="center"/>
        </w:trPr>
        <w:tc>
          <w:tcPr>
            <w:tcW w:w="1523" w:type="dxa"/>
          </w:tcPr>
          <w:p w:rsidR="00C045B7" w:rsidRDefault="001341DD">
            <w:pPr>
              <w:spacing w:line="360" w:lineRule="auto"/>
              <w:jc w:val="center"/>
              <w:rPr>
                <w:rFonts w:ascii="仿宋" w:eastAsia="仿宋" w:hAnsi="仿宋"/>
              </w:rPr>
            </w:pPr>
            <w:r>
              <w:rPr>
                <w:rFonts w:ascii="仿宋" w:eastAsia="仿宋" w:hAnsi="仿宋" w:hint="eastAsia"/>
              </w:rPr>
              <w:t>90%</w:t>
            </w:r>
          </w:p>
        </w:tc>
        <w:tc>
          <w:tcPr>
            <w:tcW w:w="1559" w:type="dxa"/>
          </w:tcPr>
          <w:p w:rsidR="00C045B7" w:rsidRDefault="001341DD">
            <w:pPr>
              <w:spacing w:line="360" w:lineRule="auto"/>
              <w:jc w:val="center"/>
              <w:rPr>
                <w:rFonts w:ascii="仿宋" w:eastAsia="仿宋" w:hAnsi="仿宋"/>
              </w:rPr>
            </w:pPr>
            <w:r>
              <w:rPr>
                <w:rFonts w:ascii="仿宋" w:eastAsia="仿宋" w:hAnsi="仿宋" w:hint="eastAsia"/>
              </w:rPr>
              <w:t>4星</w:t>
            </w:r>
          </w:p>
        </w:tc>
        <w:tc>
          <w:tcPr>
            <w:tcW w:w="1418" w:type="dxa"/>
          </w:tcPr>
          <w:p w:rsidR="00C045B7" w:rsidRDefault="001341DD">
            <w:pPr>
              <w:spacing w:line="360" w:lineRule="auto"/>
              <w:jc w:val="center"/>
              <w:rPr>
                <w:rFonts w:ascii="仿宋" w:eastAsia="仿宋" w:hAnsi="仿宋"/>
              </w:rPr>
            </w:pPr>
            <w:r>
              <w:rPr>
                <w:rFonts w:ascii="仿宋" w:eastAsia="仿宋" w:hAnsi="仿宋" w:hint="eastAsia"/>
              </w:rPr>
              <w:t>.Net</w:t>
            </w:r>
          </w:p>
        </w:tc>
        <w:tc>
          <w:tcPr>
            <w:tcW w:w="1417" w:type="dxa"/>
          </w:tcPr>
          <w:p w:rsidR="00C045B7" w:rsidRDefault="001341DD">
            <w:pPr>
              <w:spacing w:line="360" w:lineRule="auto"/>
              <w:rPr>
                <w:rFonts w:ascii="仿宋" w:eastAsia="仿宋" w:hAnsi="仿宋"/>
              </w:rPr>
            </w:pPr>
            <w:r>
              <w:rPr>
                <w:rFonts w:ascii="仿宋" w:eastAsia="仿宋" w:hAnsi="仿宋" w:hint="eastAsia"/>
              </w:rPr>
              <w:t>面向对象是什么？</w:t>
            </w:r>
          </w:p>
        </w:tc>
        <w:tc>
          <w:tcPr>
            <w:tcW w:w="1465" w:type="dxa"/>
          </w:tcPr>
          <w:p w:rsidR="00C045B7" w:rsidRDefault="001341DD">
            <w:pPr>
              <w:spacing w:line="360" w:lineRule="auto"/>
              <w:jc w:val="center"/>
              <w:rPr>
                <w:rFonts w:ascii="仿宋" w:eastAsia="仿宋" w:hAnsi="仿宋"/>
              </w:rPr>
            </w:pPr>
            <w:r>
              <w:rPr>
                <w:rFonts w:ascii="仿宋" w:eastAsia="仿宋" w:hAnsi="仿宋" w:hint="eastAsia"/>
              </w:rPr>
              <w:t>C#</w:t>
            </w:r>
          </w:p>
          <w:p w:rsidR="00C045B7" w:rsidRDefault="00C045B7">
            <w:pPr>
              <w:spacing w:line="360" w:lineRule="auto"/>
              <w:jc w:val="center"/>
              <w:rPr>
                <w:rFonts w:ascii="仿宋" w:eastAsia="仿宋" w:hAnsi="仿宋"/>
              </w:rPr>
            </w:pPr>
          </w:p>
        </w:tc>
      </w:tr>
    </w:tbl>
    <w:p w:rsidR="00C045B7" w:rsidRDefault="001341DD">
      <w:pPr>
        <w:pStyle w:val="2"/>
        <w:numPr>
          <w:ilvl w:val="0"/>
          <w:numId w:val="2"/>
        </w:numPr>
        <w:spacing w:line="360" w:lineRule="auto"/>
        <w:rPr>
          <w:rFonts w:ascii="仿宋" w:eastAsia="仿宋" w:hAnsi="仿宋"/>
          <w:sz w:val="28"/>
          <w:szCs w:val="28"/>
        </w:rPr>
      </w:pPr>
      <w:bookmarkStart w:id="4" w:name="_Toc16013"/>
      <w:bookmarkStart w:id="5" w:name="_Toc494195713"/>
      <w:bookmarkStart w:id="6" w:name="_Toc494266855"/>
      <w:bookmarkStart w:id="7" w:name="_Toc9305"/>
      <w:r>
        <w:rPr>
          <w:rFonts w:ascii="仿宋" w:eastAsia="仿宋" w:hAnsi="仿宋" w:hint="eastAsia"/>
          <w:sz w:val="28"/>
          <w:szCs w:val="28"/>
        </w:rPr>
        <w:t>通常解法</w:t>
      </w:r>
      <w:bookmarkEnd w:id="4"/>
      <w:bookmarkEnd w:id="5"/>
      <w:bookmarkEnd w:id="6"/>
      <w:bookmarkEnd w:id="7"/>
    </w:p>
    <w:p w:rsidR="00C045B7" w:rsidRDefault="001341DD">
      <w:pPr>
        <w:spacing w:line="360" w:lineRule="auto"/>
      </w:pPr>
      <w:r>
        <w:rPr>
          <w:rFonts w:hint="eastAsia"/>
        </w:rPr>
        <w:t>相同点：</w:t>
      </w:r>
    </w:p>
    <w:p w:rsidR="00C045B7" w:rsidRDefault="001341DD">
      <w:pPr>
        <w:spacing w:line="360" w:lineRule="auto"/>
      </w:pPr>
      <w:r>
        <w:rPr>
          <w:rFonts w:hint="eastAsia"/>
        </w:rPr>
        <w:t>面向对象是一种思想，是基于面向过程而言的，就是说面向对象是将功能等通过对象来实现，将功能封装</w:t>
      </w:r>
      <w:proofErr w:type="gramStart"/>
      <w:r>
        <w:rPr>
          <w:rFonts w:hint="eastAsia"/>
        </w:rPr>
        <w:t>进对象</w:t>
      </w:r>
      <w:proofErr w:type="gramEnd"/>
      <w:r>
        <w:rPr>
          <w:rFonts w:hint="eastAsia"/>
        </w:rPr>
        <w:t>之中，让对象去实现具体的细节；这种思想是将数据作为第一位，而方法或者说是算法作为其次，这是对数据一种优化，操作起来更加的方便，简化了过程。</w:t>
      </w:r>
    </w:p>
    <w:p w:rsidR="00C045B7" w:rsidRDefault="001341DD">
      <w:pPr>
        <w:spacing w:line="360" w:lineRule="auto"/>
      </w:pPr>
      <w:r>
        <w:rPr>
          <w:rFonts w:hint="eastAsia"/>
        </w:rPr>
        <w:t>不同点：</w:t>
      </w:r>
    </w:p>
    <w:p w:rsidR="00C045B7" w:rsidRDefault="001341DD">
      <w:pPr>
        <w:spacing w:line="360" w:lineRule="auto"/>
      </w:pPr>
      <w:r>
        <w:rPr>
          <w:rFonts w:hint="eastAsia"/>
        </w:rPr>
        <w:t>面向对象有三大特征：封装性、继承性、多态性，其中封装性指的是隐藏了对象的属性和实现细节，</w:t>
      </w:r>
      <w:proofErr w:type="gramStart"/>
      <w:r>
        <w:rPr>
          <w:rFonts w:hint="eastAsia"/>
        </w:rPr>
        <w:t>仅对外</w:t>
      </w:r>
      <w:proofErr w:type="gramEnd"/>
      <w:r>
        <w:rPr>
          <w:rFonts w:hint="eastAsia"/>
        </w:rPr>
        <w:t>提供公共的访问方式，这样就隔离了具体的变化，便于使用，提高了复用性和安全性。对于继承性，就是两种事物间存在着一定的所属关系，那么继承的类就可以从被继承的类中获得一些属性和方法；这就提高了代码的复用性。继承是作为多态的前提的。多态是</w:t>
      </w:r>
      <w:proofErr w:type="gramStart"/>
      <w:r>
        <w:rPr>
          <w:rFonts w:hint="eastAsia"/>
        </w:rPr>
        <w:t>说父类</w:t>
      </w:r>
      <w:proofErr w:type="gramEnd"/>
      <w:r>
        <w:rPr>
          <w:rFonts w:hint="eastAsia"/>
        </w:rPr>
        <w:t>或接口的引用指向了子类对象，这就提高了程序的扩展性，也就是说只要实现或继承了同一个接口或类，那么就可以使用父类中相应的方法，提高程序扩展性，但是多态有一点不好之处在于：</w:t>
      </w:r>
      <w:proofErr w:type="gramStart"/>
      <w:r>
        <w:rPr>
          <w:rFonts w:hint="eastAsia"/>
        </w:rPr>
        <w:t>父类引用</w:t>
      </w:r>
      <w:proofErr w:type="gramEnd"/>
      <w:r>
        <w:rPr>
          <w:rFonts w:hint="eastAsia"/>
        </w:rPr>
        <w:t>不能访问子类中的成员。</w:t>
      </w:r>
    </w:p>
    <w:p w:rsidR="00C045B7" w:rsidRDefault="001341DD">
      <w:pPr>
        <w:pStyle w:val="2"/>
        <w:numPr>
          <w:ilvl w:val="0"/>
          <w:numId w:val="2"/>
        </w:numPr>
        <w:spacing w:line="360" w:lineRule="auto"/>
        <w:rPr>
          <w:rFonts w:ascii="仿宋" w:eastAsia="仿宋" w:hAnsi="仿宋"/>
          <w:sz w:val="28"/>
          <w:szCs w:val="28"/>
        </w:rPr>
      </w:pPr>
      <w:bookmarkStart w:id="8" w:name="_Toc18553"/>
      <w:bookmarkStart w:id="9" w:name="_Toc494195714"/>
      <w:bookmarkStart w:id="10" w:name="_Toc494266856"/>
      <w:bookmarkStart w:id="11" w:name="_Toc25927"/>
      <w:r>
        <w:rPr>
          <w:rFonts w:ascii="仿宋" w:eastAsia="仿宋" w:hAnsi="仿宋" w:hint="eastAsia"/>
          <w:sz w:val="28"/>
          <w:szCs w:val="28"/>
        </w:rPr>
        <w:t>通用</w:t>
      </w:r>
      <w:proofErr w:type="gramStart"/>
      <w:r>
        <w:rPr>
          <w:rFonts w:ascii="仿宋" w:eastAsia="仿宋" w:hAnsi="仿宋" w:hint="eastAsia"/>
          <w:sz w:val="28"/>
          <w:szCs w:val="28"/>
        </w:rPr>
        <w:t>大牛级解法</w:t>
      </w:r>
      <w:bookmarkEnd w:id="8"/>
      <w:bookmarkEnd w:id="9"/>
      <w:bookmarkEnd w:id="10"/>
      <w:bookmarkEnd w:id="11"/>
      <w:proofErr w:type="gramEnd"/>
    </w:p>
    <w:p w:rsidR="00C045B7" w:rsidRDefault="001341DD">
      <w:pPr>
        <w:spacing w:line="360" w:lineRule="auto"/>
      </w:pPr>
      <w:r>
        <w:rPr>
          <w:rFonts w:hint="eastAsia"/>
        </w:rPr>
        <w:t>相同点：</w:t>
      </w:r>
    </w:p>
    <w:p w:rsidR="00C045B7" w:rsidRDefault="001341DD">
      <w:pPr>
        <w:spacing w:line="360" w:lineRule="auto"/>
      </w:pPr>
      <w:r>
        <w:rPr>
          <w:rFonts w:hint="eastAsia"/>
        </w:rPr>
        <w:t>面向对象是一种思想</w:t>
      </w:r>
    </w:p>
    <w:p w:rsidR="00C045B7" w:rsidRDefault="001341DD">
      <w:pPr>
        <w:spacing w:line="360" w:lineRule="auto"/>
      </w:pPr>
      <w:r>
        <w:rPr>
          <w:rFonts w:hint="eastAsia"/>
        </w:rPr>
        <w:lastRenderedPageBreak/>
        <w:t>面向对象有三大特征：封装性、继承性、多态性</w:t>
      </w:r>
    </w:p>
    <w:p w:rsidR="00C045B7" w:rsidRDefault="001341DD">
      <w:pPr>
        <w:spacing w:line="360" w:lineRule="auto"/>
      </w:pPr>
      <w:r>
        <w:rPr>
          <w:rFonts w:hint="eastAsia"/>
        </w:rPr>
        <w:t>不同点：</w:t>
      </w:r>
    </w:p>
    <w:p w:rsidR="00C045B7" w:rsidRDefault="001341DD">
      <w:pPr>
        <w:spacing w:line="360" w:lineRule="auto"/>
      </w:pPr>
      <w:r>
        <w:rPr>
          <w:rFonts w:hint="eastAsia"/>
        </w:rPr>
        <w:t>将复杂的事情简单化。</w:t>
      </w:r>
    </w:p>
    <w:p w:rsidR="00C045B7" w:rsidRDefault="001341DD">
      <w:pPr>
        <w:spacing w:line="360" w:lineRule="auto"/>
      </w:pPr>
      <w:r>
        <w:rPr>
          <w:rFonts w:hint="eastAsia"/>
        </w:rPr>
        <w:t>面向对象将以前的过程中的执行者，变成了指挥者。</w:t>
      </w:r>
    </w:p>
    <w:p w:rsidR="00C045B7" w:rsidRDefault="001341DD">
      <w:pPr>
        <w:spacing w:line="360" w:lineRule="auto"/>
      </w:pPr>
      <w:r>
        <w:rPr>
          <w:rFonts w:hint="eastAsia"/>
        </w:rPr>
        <w:t>面向对象这种思想是符合现在人们思考习惯的一种思想。</w:t>
      </w:r>
    </w:p>
    <w:p w:rsidR="00C045B7" w:rsidRDefault="001341DD">
      <w:pPr>
        <w:spacing w:line="360" w:lineRule="auto"/>
      </w:pPr>
      <w:r>
        <w:rPr>
          <w:rFonts w:hint="eastAsia"/>
        </w:rPr>
        <w:t>面向对象的三大特征：封装，继承、多态</w:t>
      </w:r>
    </w:p>
    <w:p w:rsidR="00C045B7" w:rsidRDefault="001341DD">
      <w:pPr>
        <w:pStyle w:val="2"/>
        <w:numPr>
          <w:ilvl w:val="0"/>
          <w:numId w:val="2"/>
        </w:numPr>
        <w:spacing w:line="360" w:lineRule="auto"/>
        <w:rPr>
          <w:rFonts w:ascii="仿宋" w:eastAsia="仿宋" w:hAnsi="仿宋"/>
          <w:sz w:val="28"/>
          <w:szCs w:val="28"/>
        </w:rPr>
      </w:pPr>
      <w:bookmarkStart w:id="12" w:name="_Toc494266857"/>
      <w:bookmarkStart w:id="13" w:name="_Toc494195715"/>
      <w:bookmarkStart w:id="14" w:name="_Toc26577"/>
      <w:bookmarkStart w:id="15" w:name="_Toc2314"/>
      <w:r>
        <w:rPr>
          <w:rFonts w:ascii="仿宋" w:eastAsia="仿宋" w:hAnsi="仿宋" w:hint="eastAsia"/>
          <w:sz w:val="28"/>
          <w:szCs w:val="28"/>
        </w:rPr>
        <w:t>解法对比及优缺点</w:t>
      </w:r>
      <w:bookmarkEnd w:id="12"/>
      <w:bookmarkEnd w:id="13"/>
      <w:bookmarkEnd w:id="14"/>
      <w:bookmarkEnd w:id="15"/>
    </w:p>
    <w:p w:rsidR="00C045B7" w:rsidRDefault="001341DD">
      <w:pPr>
        <w:spacing w:line="360" w:lineRule="auto"/>
      </w:pPr>
      <w:r>
        <w:rPr>
          <w:rFonts w:hint="eastAsia"/>
        </w:rPr>
        <w:t>常见解法，简要说明面向对象的解释。</w:t>
      </w:r>
    </w:p>
    <w:p w:rsidR="00C045B7" w:rsidRDefault="001341DD">
      <w:pPr>
        <w:spacing w:line="360" w:lineRule="auto"/>
      </w:pPr>
      <w:r>
        <w:rPr>
          <w:rFonts w:hint="eastAsia"/>
        </w:rPr>
        <w:t>通用解法，详细说明面向对象的三大特征。</w:t>
      </w:r>
    </w:p>
    <w:p w:rsidR="00C045B7" w:rsidRDefault="001341DD">
      <w:pPr>
        <w:pStyle w:val="2"/>
        <w:numPr>
          <w:ilvl w:val="0"/>
          <w:numId w:val="2"/>
        </w:numPr>
        <w:spacing w:line="360" w:lineRule="auto"/>
        <w:rPr>
          <w:rFonts w:ascii="仿宋" w:eastAsia="仿宋" w:hAnsi="仿宋"/>
          <w:sz w:val="28"/>
          <w:szCs w:val="28"/>
        </w:rPr>
      </w:pPr>
      <w:bookmarkStart w:id="16" w:name="_Toc16999"/>
      <w:bookmarkStart w:id="17" w:name="_Toc494266858"/>
      <w:bookmarkStart w:id="18" w:name="_Toc494195716"/>
      <w:bookmarkStart w:id="19" w:name="_Toc20746"/>
      <w:r>
        <w:rPr>
          <w:rFonts w:ascii="仿宋" w:eastAsia="仿宋" w:hAnsi="仿宋" w:hint="eastAsia"/>
          <w:sz w:val="28"/>
          <w:szCs w:val="28"/>
        </w:rPr>
        <w:t>延伸及扩展问题回答参考</w:t>
      </w:r>
      <w:bookmarkEnd w:id="16"/>
      <w:bookmarkEnd w:id="17"/>
      <w:bookmarkEnd w:id="18"/>
      <w:bookmarkEnd w:id="19"/>
    </w:p>
    <w:p w:rsidR="00C045B7" w:rsidRDefault="001341DD">
      <w:pPr>
        <w:spacing w:line="360" w:lineRule="auto"/>
      </w:pPr>
      <w:r>
        <w:rPr>
          <w:rFonts w:hint="eastAsia"/>
        </w:rPr>
        <w:t>问题：阐述面向对象与面向接口的关系</w:t>
      </w:r>
    </w:p>
    <w:p w:rsidR="00C045B7" w:rsidRDefault="001341DD">
      <w:pPr>
        <w:spacing w:line="360" w:lineRule="auto"/>
      </w:pPr>
      <w:r>
        <w:rPr>
          <w:rFonts w:hint="eastAsia"/>
        </w:rPr>
        <w:t>解答</w:t>
      </w:r>
    </w:p>
    <w:p w:rsidR="00C045B7" w:rsidRDefault="001341DD">
      <w:pPr>
        <w:spacing w:line="360" w:lineRule="auto"/>
      </w:pPr>
      <w:r>
        <w:rPr>
          <w:rFonts w:hint="eastAsia"/>
        </w:rPr>
        <w:t>面向接口编程和面向对象编程并不是平级的，它并不是比面向对象编程更先进的一种独立的编程思想，而是附属于面向对象思想体系，属于其一部分。或者说，它是面向对象编程体系中的思想精髓之一。</w:t>
      </w:r>
    </w:p>
    <w:p w:rsidR="00C045B7" w:rsidRDefault="001341DD">
      <w:pPr>
        <w:spacing w:line="360" w:lineRule="auto"/>
      </w:pPr>
      <w:r>
        <w:rPr>
          <w:rFonts w:hint="eastAsia"/>
        </w:rPr>
        <w:t>面向接口编程：每个层级并不直接向上级提供服务，而是通过定义一组接口，向上层暴露接口，而上层仅仅依赖于</w:t>
      </w:r>
      <w:proofErr w:type="gramStart"/>
      <w:r>
        <w:rPr>
          <w:rFonts w:hint="eastAsia"/>
        </w:rPr>
        <w:t>下层所</w:t>
      </w:r>
      <w:proofErr w:type="gramEnd"/>
      <w:r>
        <w:rPr>
          <w:rFonts w:hint="eastAsia"/>
        </w:rPr>
        <w:t>暴露的接口而不是依赖具体的类</w:t>
      </w:r>
    </w:p>
    <w:p w:rsidR="00C045B7" w:rsidRDefault="001341DD">
      <w:pPr>
        <w:pStyle w:val="2"/>
        <w:numPr>
          <w:ilvl w:val="0"/>
          <w:numId w:val="2"/>
        </w:numPr>
        <w:spacing w:line="360" w:lineRule="auto"/>
        <w:rPr>
          <w:rFonts w:ascii="仿宋" w:eastAsia="仿宋" w:hAnsi="仿宋"/>
          <w:sz w:val="28"/>
          <w:szCs w:val="28"/>
        </w:rPr>
      </w:pPr>
      <w:bookmarkStart w:id="20" w:name="_Toc30970"/>
      <w:bookmarkStart w:id="21" w:name="_Toc494266859"/>
      <w:bookmarkStart w:id="22" w:name="_Toc494195717"/>
      <w:bookmarkStart w:id="23" w:name="_Toc27233"/>
      <w:r>
        <w:rPr>
          <w:rFonts w:ascii="仿宋" w:eastAsia="仿宋" w:hAnsi="仿宋" w:hint="eastAsia"/>
          <w:sz w:val="28"/>
          <w:szCs w:val="28"/>
        </w:rPr>
        <w:t>项目中体现经验的点</w:t>
      </w:r>
      <w:bookmarkEnd w:id="20"/>
      <w:bookmarkEnd w:id="21"/>
      <w:bookmarkEnd w:id="22"/>
      <w:bookmarkEnd w:id="23"/>
    </w:p>
    <w:p w:rsidR="00C045B7" w:rsidRDefault="001341DD">
      <w:pPr>
        <w:spacing w:line="360" w:lineRule="auto"/>
      </w:pPr>
      <w:r>
        <w:rPr>
          <w:rFonts w:hint="eastAsia"/>
        </w:rPr>
        <w:t>解答</w:t>
      </w:r>
    </w:p>
    <w:p w:rsidR="00C045B7" w:rsidRDefault="001341DD">
      <w:pPr>
        <w:spacing w:line="360" w:lineRule="auto"/>
      </w:pPr>
      <w:r>
        <w:rPr>
          <w:rFonts w:hint="eastAsia"/>
        </w:rPr>
        <w:t>封装</w:t>
      </w:r>
    </w:p>
    <w:p w:rsidR="00C045B7" w:rsidRDefault="001341DD">
      <w:pPr>
        <w:spacing w:line="360" w:lineRule="auto"/>
      </w:pPr>
      <w:r>
        <w:rPr>
          <w:rFonts w:hint="eastAsia"/>
        </w:rPr>
        <w:t>只隐藏对象的属性和实现细节，</w:t>
      </w:r>
      <w:proofErr w:type="gramStart"/>
      <w:r>
        <w:rPr>
          <w:rFonts w:hint="eastAsia"/>
        </w:rPr>
        <w:t>仅对外</w:t>
      </w:r>
      <w:proofErr w:type="gramEnd"/>
      <w:r>
        <w:rPr>
          <w:rFonts w:hint="eastAsia"/>
        </w:rPr>
        <w:t>提供公共访问方式</w:t>
      </w:r>
    </w:p>
    <w:p w:rsidR="00C045B7" w:rsidRDefault="001341DD">
      <w:pPr>
        <w:spacing w:line="360" w:lineRule="auto"/>
      </w:pPr>
      <w:r>
        <w:rPr>
          <w:rFonts w:hint="eastAsia"/>
        </w:rPr>
        <w:t>好处：将变化隔离、便于使用、提高复用性、提高安全性</w:t>
      </w:r>
    </w:p>
    <w:p w:rsidR="00C045B7" w:rsidRDefault="001341DD">
      <w:pPr>
        <w:spacing w:line="360" w:lineRule="auto"/>
      </w:pPr>
      <w:r>
        <w:rPr>
          <w:rFonts w:hint="eastAsia"/>
        </w:rPr>
        <w:t>原则：将不需要对外提供的内容隐藏起来；把属性隐藏，提供公共方法对其访问</w:t>
      </w:r>
    </w:p>
    <w:p w:rsidR="00C045B7" w:rsidRDefault="001341DD">
      <w:pPr>
        <w:spacing w:line="360" w:lineRule="auto"/>
      </w:pPr>
      <w:r>
        <w:rPr>
          <w:rFonts w:hint="eastAsia"/>
        </w:rPr>
        <w:t>继承</w:t>
      </w:r>
    </w:p>
    <w:p w:rsidR="00C045B7" w:rsidRDefault="001341DD">
      <w:pPr>
        <w:spacing w:line="360" w:lineRule="auto"/>
      </w:pPr>
      <w:r>
        <w:rPr>
          <w:rFonts w:hint="eastAsia"/>
        </w:rPr>
        <w:lastRenderedPageBreak/>
        <w:t>提高代码复用性；继承是多态的前提</w:t>
      </w:r>
    </w:p>
    <w:p w:rsidR="00C045B7" w:rsidRDefault="001341DD">
      <w:pPr>
        <w:spacing w:line="360" w:lineRule="auto"/>
      </w:pPr>
      <w:r>
        <w:rPr>
          <w:rFonts w:hint="eastAsia"/>
        </w:rPr>
        <w:t>子类中所有的构造函数都会默认访问父类中的空参数的构造函数。若无空参数构造函数，子类中需指定；另外，子类构造函数中可自己用this指定自身的其他构造函数。</w:t>
      </w:r>
    </w:p>
    <w:p w:rsidR="00C045B7" w:rsidRDefault="001341DD">
      <w:pPr>
        <w:spacing w:line="360" w:lineRule="auto"/>
      </w:pPr>
      <w:r>
        <w:rPr>
          <w:rFonts w:hint="eastAsia"/>
        </w:rPr>
        <w:t>多态</w:t>
      </w:r>
    </w:p>
    <w:p w:rsidR="00C045B7" w:rsidRDefault="001341DD">
      <w:pPr>
        <w:spacing w:line="360" w:lineRule="auto"/>
      </w:pPr>
      <w:proofErr w:type="gramStart"/>
      <w:r>
        <w:rPr>
          <w:rFonts w:hint="eastAsia"/>
        </w:rPr>
        <w:t>是父类或</w:t>
      </w:r>
      <w:proofErr w:type="gramEnd"/>
      <w:r>
        <w:rPr>
          <w:rFonts w:hint="eastAsia"/>
        </w:rPr>
        <w:t>接口定义的引用变量可以指向子类或具体实现类的实例对象</w:t>
      </w:r>
    </w:p>
    <w:p w:rsidR="00C045B7" w:rsidRDefault="001341DD">
      <w:pPr>
        <w:spacing w:line="360" w:lineRule="auto"/>
      </w:pPr>
      <w:r>
        <w:rPr>
          <w:rFonts w:hint="eastAsia"/>
        </w:rPr>
        <w:t>好处：提高了程序的扩展性</w:t>
      </w:r>
    </w:p>
    <w:p w:rsidR="00C045B7" w:rsidRDefault="001341DD">
      <w:pPr>
        <w:spacing w:line="360" w:lineRule="auto"/>
      </w:pPr>
      <w:r>
        <w:rPr>
          <w:rFonts w:hint="eastAsia"/>
        </w:rPr>
        <w:t>弊端：当</w:t>
      </w:r>
      <w:proofErr w:type="gramStart"/>
      <w:r>
        <w:rPr>
          <w:rFonts w:hint="eastAsia"/>
        </w:rPr>
        <w:t>父类引用</w:t>
      </w:r>
      <w:proofErr w:type="gramEnd"/>
      <w:r>
        <w:rPr>
          <w:rFonts w:hint="eastAsia"/>
        </w:rPr>
        <w:t>指向子</w:t>
      </w:r>
      <w:proofErr w:type="gramStart"/>
      <w:r>
        <w:rPr>
          <w:rFonts w:hint="eastAsia"/>
        </w:rPr>
        <w:t>类对</w:t>
      </w:r>
      <w:proofErr w:type="gramEnd"/>
      <w:r>
        <w:rPr>
          <w:rFonts w:hint="eastAsia"/>
        </w:rPr>
        <w:t>象时，虽提高了扩展性，但只能访问父类中具备的方法，不可访问子类中的方法；即访问的局限性。</w:t>
      </w:r>
    </w:p>
    <w:p w:rsidR="00C045B7" w:rsidRDefault="001341DD">
      <w:pPr>
        <w:spacing w:line="360" w:lineRule="auto"/>
      </w:pPr>
      <w:r>
        <w:rPr>
          <w:rFonts w:hint="eastAsia"/>
        </w:rPr>
        <w:t>前提：实现或继承关系；</w:t>
      </w:r>
      <w:proofErr w:type="gramStart"/>
      <w:r>
        <w:rPr>
          <w:rFonts w:hint="eastAsia"/>
        </w:rPr>
        <w:t>覆写父类</w:t>
      </w:r>
      <w:proofErr w:type="gramEnd"/>
      <w:r>
        <w:rPr>
          <w:rFonts w:hint="eastAsia"/>
        </w:rPr>
        <w:t>方法。</w:t>
      </w:r>
    </w:p>
    <w:p w:rsidR="00C045B7" w:rsidRDefault="001341DD">
      <w:pPr>
        <w:pStyle w:val="2"/>
        <w:numPr>
          <w:ilvl w:val="0"/>
          <w:numId w:val="2"/>
        </w:numPr>
        <w:spacing w:line="360" w:lineRule="auto"/>
        <w:rPr>
          <w:rFonts w:ascii="仿宋" w:eastAsia="仿宋" w:hAnsi="仿宋"/>
          <w:sz w:val="28"/>
          <w:szCs w:val="28"/>
        </w:rPr>
      </w:pPr>
      <w:bookmarkStart w:id="24" w:name="_Toc494195718"/>
      <w:bookmarkStart w:id="25" w:name="_Toc494266860"/>
      <w:bookmarkStart w:id="26" w:name="_Toc29105"/>
      <w:bookmarkStart w:id="27" w:name="_Toc26829"/>
      <w:r>
        <w:rPr>
          <w:rFonts w:ascii="仿宋" w:eastAsia="仿宋" w:hAnsi="仿宋" w:hint="eastAsia"/>
          <w:sz w:val="28"/>
          <w:szCs w:val="28"/>
        </w:rPr>
        <w:t>论坛参考</w:t>
      </w:r>
      <w:bookmarkEnd w:id="24"/>
      <w:bookmarkEnd w:id="25"/>
      <w:bookmarkEnd w:id="26"/>
      <w:bookmarkEnd w:id="27"/>
    </w:p>
    <w:p w:rsidR="00C045B7" w:rsidRDefault="008E2151">
      <w:pPr>
        <w:spacing w:line="360" w:lineRule="auto"/>
        <w:rPr>
          <w:rStyle w:val="af0"/>
          <w:color w:val="auto"/>
          <w:sz w:val="28"/>
          <w:u w:val="none"/>
        </w:rPr>
      </w:pPr>
      <w:hyperlink r:id="rId13" w:history="1">
        <w:r w:rsidR="001341DD">
          <w:rPr>
            <w:rStyle w:val="af0"/>
            <w:rFonts w:hint="eastAsia"/>
            <w:sz w:val="28"/>
          </w:rPr>
          <w:t xml:space="preserve">https://www.cnblogs.com/zuowj/p/4887242.html </w:t>
        </w:r>
      </w:hyperlink>
    </w:p>
    <w:p w:rsidR="00C045B7" w:rsidRDefault="001341DD">
      <w:pPr>
        <w:pStyle w:val="1"/>
        <w:numPr>
          <w:ilvl w:val="0"/>
          <w:numId w:val="3"/>
        </w:numPr>
        <w:spacing w:line="360" w:lineRule="auto"/>
        <w:rPr>
          <w:rFonts w:ascii="仿宋" w:eastAsia="仿宋" w:hAnsi="仿宋"/>
          <w:sz w:val="28"/>
          <w:szCs w:val="28"/>
        </w:rPr>
      </w:pPr>
      <w:bookmarkStart w:id="28" w:name="_Toc9193"/>
      <w:bookmarkStart w:id="29" w:name="_Toc29413"/>
      <w:r>
        <w:rPr>
          <w:rFonts w:ascii="仿宋" w:eastAsia="仿宋" w:hAnsi="仿宋" w:hint="eastAsia"/>
          <w:sz w:val="28"/>
          <w:szCs w:val="28"/>
        </w:rPr>
        <w:t>MVC是什么</w:t>
      </w:r>
      <w:bookmarkEnd w:id="28"/>
      <w:bookmarkEnd w:id="29"/>
      <w:r w:rsidR="00AF549E">
        <w:rPr>
          <w:rFonts w:ascii="仿宋" w:eastAsia="仿宋" w:hAnsi="仿宋" w:hint="eastAsia"/>
          <w:sz w:val="28"/>
          <w:szCs w:val="28"/>
        </w:rPr>
        <w:t>、</w:t>
      </w:r>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C045B7">
        <w:trPr>
          <w:jc w:val="center"/>
        </w:trPr>
        <w:tc>
          <w:tcPr>
            <w:tcW w:w="1523" w:type="dxa"/>
          </w:tcPr>
          <w:p w:rsidR="00C045B7" w:rsidRDefault="001341DD">
            <w:pPr>
              <w:spacing w:line="360" w:lineRule="auto"/>
              <w:jc w:val="center"/>
              <w:rPr>
                <w:rFonts w:ascii="仿宋" w:eastAsia="仿宋" w:hAnsi="仿宋"/>
              </w:rPr>
            </w:pPr>
            <w:r>
              <w:rPr>
                <w:rFonts w:ascii="仿宋" w:eastAsia="仿宋" w:hAnsi="仿宋" w:hint="eastAsia"/>
              </w:rPr>
              <w:t>面试概率</w:t>
            </w:r>
          </w:p>
        </w:tc>
        <w:tc>
          <w:tcPr>
            <w:tcW w:w="1559" w:type="dxa"/>
          </w:tcPr>
          <w:p w:rsidR="00C045B7" w:rsidRDefault="001341DD">
            <w:pPr>
              <w:spacing w:line="360" w:lineRule="auto"/>
              <w:jc w:val="center"/>
              <w:rPr>
                <w:rFonts w:ascii="仿宋" w:eastAsia="仿宋" w:hAnsi="仿宋"/>
              </w:rPr>
            </w:pPr>
            <w:r>
              <w:rPr>
                <w:rFonts w:ascii="仿宋" w:eastAsia="仿宋" w:hAnsi="仿宋" w:hint="eastAsia"/>
              </w:rPr>
              <w:t>级别</w:t>
            </w:r>
          </w:p>
        </w:tc>
        <w:tc>
          <w:tcPr>
            <w:tcW w:w="1418" w:type="dxa"/>
          </w:tcPr>
          <w:p w:rsidR="00C045B7" w:rsidRDefault="001341DD">
            <w:pPr>
              <w:spacing w:line="360" w:lineRule="auto"/>
              <w:jc w:val="center"/>
              <w:rPr>
                <w:rFonts w:ascii="仿宋" w:eastAsia="仿宋" w:hAnsi="仿宋"/>
              </w:rPr>
            </w:pPr>
            <w:r>
              <w:rPr>
                <w:rFonts w:ascii="仿宋" w:eastAsia="仿宋" w:hAnsi="仿宋" w:hint="eastAsia"/>
              </w:rPr>
              <w:t>应用模块或方向</w:t>
            </w:r>
          </w:p>
        </w:tc>
        <w:tc>
          <w:tcPr>
            <w:tcW w:w="1417" w:type="dxa"/>
          </w:tcPr>
          <w:p w:rsidR="00C045B7" w:rsidRDefault="001341DD">
            <w:pPr>
              <w:spacing w:line="360" w:lineRule="auto"/>
              <w:jc w:val="center"/>
              <w:rPr>
                <w:rFonts w:ascii="仿宋" w:eastAsia="仿宋" w:hAnsi="仿宋"/>
              </w:rPr>
            </w:pPr>
            <w:r>
              <w:rPr>
                <w:rFonts w:ascii="仿宋" w:eastAsia="仿宋" w:hAnsi="仿宋" w:hint="eastAsia"/>
              </w:rPr>
              <w:t>解决问题</w:t>
            </w:r>
          </w:p>
        </w:tc>
        <w:tc>
          <w:tcPr>
            <w:tcW w:w="1465" w:type="dxa"/>
          </w:tcPr>
          <w:p w:rsidR="00C045B7" w:rsidRDefault="001341DD">
            <w:pPr>
              <w:spacing w:line="360" w:lineRule="auto"/>
              <w:jc w:val="center"/>
              <w:rPr>
                <w:rFonts w:ascii="仿宋" w:eastAsia="仿宋" w:hAnsi="仿宋"/>
              </w:rPr>
            </w:pPr>
            <w:r>
              <w:rPr>
                <w:rFonts w:ascii="仿宋" w:eastAsia="仿宋" w:hAnsi="仿宋" w:hint="eastAsia"/>
              </w:rPr>
              <w:t>考核点</w:t>
            </w:r>
          </w:p>
        </w:tc>
      </w:tr>
      <w:tr w:rsidR="00C045B7">
        <w:trPr>
          <w:jc w:val="center"/>
        </w:trPr>
        <w:tc>
          <w:tcPr>
            <w:tcW w:w="1523" w:type="dxa"/>
          </w:tcPr>
          <w:p w:rsidR="00C045B7" w:rsidRDefault="001341DD">
            <w:pPr>
              <w:spacing w:line="360" w:lineRule="auto"/>
              <w:jc w:val="center"/>
              <w:rPr>
                <w:rFonts w:ascii="仿宋" w:eastAsia="仿宋" w:hAnsi="仿宋"/>
              </w:rPr>
            </w:pPr>
            <w:r>
              <w:rPr>
                <w:rFonts w:ascii="仿宋" w:eastAsia="仿宋" w:hAnsi="仿宋" w:hint="eastAsia"/>
              </w:rPr>
              <w:t>96%</w:t>
            </w:r>
          </w:p>
        </w:tc>
        <w:tc>
          <w:tcPr>
            <w:tcW w:w="1559" w:type="dxa"/>
          </w:tcPr>
          <w:p w:rsidR="00C045B7" w:rsidRDefault="001341DD">
            <w:pPr>
              <w:spacing w:line="360" w:lineRule="auto"/>
              <w:jc w:val="center"/>
              <w:rPr>
                <w:rFonts w:ascii="仿宋" w:eastAsia="仿宋" w:hAnsi="仿宋"/>
              </w:rPr>
            </w:pPr>
            <w:r>
              <w:rPr>
                <w:rFonts w:ascii="仿宋" w:eastAsia="仿宋" w:hAnsi="仿宋" w:hint="eastAsia"/>
              </w:rPr>
              <w:t>5星</w:t>
            </w:r>
          </w:p>
        </w:tc>
        <w:tc>
          <w:tcPr>
            <w:tcW w:w="1418" w:type="dxa"/>
          </w:tcPr>
          <w:p w:rsidR="00C045B7" w:rsidRDefault="001341DD">
            <w:pPr>
              <w:spacing w:line="360" w:lineRule="auto"/>
              <w:jc w:val="center"/>
              <w:rPr>
                <w:rFonts w:ascii="仿宋" w:eastAsia="仿宋" w:hAnsi="仿宋"/>
              </w:rPr>
            </w:pPr>
            <w:r>
              <w:rPr>
                <w:rFonts w:ascii="仿宋" w:eastAsia="仿宋" w:hAnsi="仿宋" w:hint="eastAsia"/>
              </w:rPr>
              <w:t>.Net</w:t>
            </w:r>
          </w:p>
        </w:tc>
        <w:tc>
          <w:tcPr>
            <w:tcW w:w="1417" w:type="dxa"/>
          </w:tcPr>
          <w:p w:rsidR="00C045B7" w:rsidRDefault="001341DD">
            <w:pPr>
              <w:spacing w:line="360" w:lineRule="auto"/>
              <w:jc w:val="center"/>
              <w:rPr>
                <w:rFonts w:ascii="仿宋" w:eastAsia="仿宋" w:hAnsi="仿宋"/>
              </w:rPr>
            </w:pPr>
            <w:r>
              <w:rPr>
                <w:rFonts w:ascii="仿宋" w:eastAsia="仿宋" w:hAnsi="仿宋" w:hint="eastAsia"/>
              </w:rPr>
              <w:t>MVC是什么？</w:t>
            </w:r>
          </w:p>
        </w:tc>
        <w:tc>
          <w:tcPr>
            <w:tcW w:w="1465" w:type="dxa"/>
          </w:tcPr>
          <w:p w:rsidR="00C045B7" w:rsidRDefault="001341DD">
            <w:pPr>
              <w:spacing w:line="360" w:lineRule="auto"/>
              <w:jc w:val="center"/>
              <w:rPr>
                <w:rFonts w:ascii="仿宋" w:eastAsia="仿宋" w:hAnsi="仿宋"/>
              </w:rPr>
            </w:pPr>
            <w:r>
              <w:rPr>
                <w:rFonts w:ascii="仿宋" w:eastAsia="仿宋" w:hAnsi="仿宋" w:hint="eastAsia"/>
              </w:rPr>
              <w:t>C#技能点</w:t>
            </w:r>
          </w:p>
          <w:p w:rsidR="00C045B7" w:rsidRDefault="00C045B7">
            <w:pPr>
              <w:spacing w:line="360" w:lineRule="auto"/>
              <w:jc w:val="center"/>
              <w:rPr>
                <w:rFonts w:ascii="仿宋" w:eastAsia="仿宋" w:hAnsi="仿宋"/>
              </w:rPr>
            </w:pPr>
          </w:p>
        </w:tc>
      </w:tr>
    </w:tbl>
    <w:p w:rsidR="00C045B7" w:rsidRDefault="00C045B7">
      <w:pPr>
        <w:spacing w:line="360" w:lineRule="auto"/>
        <w:ind w:firstLine="420"/>
      </w:pPr>
    </w:p>
    <w:p w:rsidR="00C045B7" w:rsidRDefault="001341DD">
      <w:pPr>
        <w:pStyle w:val="2"/>
        <w:numPr>
          <w:ilvl w:val="0"/>
          <w:numId w:val="4"/>
        </w:numPr>
        <w:spacing w:line="360" w:lineRule="auto"/>
        <w:rPr>
          <w:rFonts w:ascii="仿宋" w:eastAsia="仿宋" w:hAnsi="仿宋"/>
          <w:sz w:val="28"/>
          <w:szCs w:val="28"/>
        </w:rPr>
      </w:pPr>
      <w:bookmarkStart w:id="30" w:name="_Toc8982"/>
      <w:bookmarkStart w:id="31" w:name="_Toc22137"/>
      <w:r>
        <w:rPr>
          <w:rFonts w:ascii="仿宋" w:eastAsia="仿宋" w:hAnsi="仿宋" w:hint="eastAsia"/>
          <w:sz w:val="28"/>
          <w:szCs w:val="28"/>
        </w:rPr>
        <w:t>通常解法</w:t>
      </w:r>
      <w:bookmarkEnd w:id="30"/>
      <w:bookmarkEnd w:id="31"/>
      <w:r>
        <w:rPr>
          <w:rFonts w:ascii="仿宋" w:eastAsia="仿宋" w:hAnsi="仿宋" w:hint="eastAsia"/>
          <w:sz w:val="28"/>
          <w:szCs w:val="28"/>
        </w:rPr>
        <w:tab/>
      </w:r>
    </w:p>
    <w:p w:rsidR="00C045B7" w:rsidRDefault="001341DD">
      <w:pPr>
        <w:spacing w:line="360" w:lineRule="auto"/>
      </w:pPr>
      <w: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w:t>
      </w:r>
      <w:proofErr w:type="gramStart"/>
      <w:r>
        <w:t>被独特</w:t>
      </w:r>
      <w:proofErr w:type="gramEnd"/>
      <w:r>
        <w:t>的发展起来用于映射</w:t>
      </w:r>
      <w:r>
        <w:lastRenderedPageBreak/>
        <w:t>传统的输入、处理和输出功能在一个逻辑的图形化用户界面的结构中。</w:t>
      </w:r>
    </w:p>
    <w:p w:rsidR="00C045B7" w:rsidRDefault="001341DD">
      <w:pPr>
        <w:spacing w:line="360" w:lineRule="auto"/>
      </w:pPr>
      <w:r>
        <w:t> MVC就是类似三层的一种</w:t>
      </w:r>
      <w:hyperlink r:id="rId14" w:tgtFrame="https://www.cnblogs.com/shidan/p/_blank" w:tooltip="大型网站架构知识库" w:history="1">
        <w:r>
          <w:t>架构</w:t>
        </w:r>
      </w:hyperlink>
      <w:r>
        <w:t>，主要还是采用封装（分层）的思想，来降低耦合度，从而使我们的系统更加的灵活，扩展性更好。</w:t>
      </w:r>
    </w:p>
    <w:p w:rsidR="00C045B7" w:rsidRDefault="001341DD">
      <w:pPr>
        <w:pStyle w:val="2"/>
        <w:numPr>
          <w:ilvl w:val="0"/>
          <w:numId w:val="4"/>
        </w:numPr>
        <w:spacing w:line="360" w:lineRule="auto"/>
        <w:rPr>
          <w:rFonts w:ascii="仿宋" w:eastAsia="仿宋" w:hAnsi="仿宋"/>
          <w:sz w:val="28"/>
          <w:szCs w:val="28"/>
        </w:rPr>
      </w:pPr>
      <w:bookmarkStart w:id="32" w:name="_Toc25406"/>
      <w:bookmarkStart w:id="33" w:name="_Toc12375"/>
      <w:r>
        <w:rPr>
          <w:rFonts w:ascii="仿宋" w:eastAsia="仿宋" w:hAnsi="仿宋" w:hint="eastAsia"/>
          <w:sz w:val="28"/>
          <w:szCs w:val="28"/>
        </w:rPr>
        <w:t>通用</w:t>
      </w:r>
      <w:proofErr w:type="gramStart"/>
      <w:r>
        <w:rPr>
          <w:rFonts w:ascii="仿宋" w:eastAsia="仿宋" w:hAnsi="仿宋" w:hint="eastAsia"/>
          <w:sz w:val="28"/>
          <w:szCs w:val="28"/>
        </w:rPr>
        <w:t>大牛级解法</w:t>
      </w:r>
      <w:bookmarkEnd w:id="32"/>
      <w:bookmarkEnd w:id="33"/>
      <w:proofErr w:type="gramEnd"/>
      <w:r>
        <w:rPr>
          <w:rFonts w:ascii="仿宋" w:eastAsia="仿宋" w:hAnsi="仿宋" w:hint="eastAsia"/>
          <w:sz w:val="28"/>
          <w:szCs w:val="28"/>
        </w:rPr>
        <w:tab/>
      </w:r>
    </w:p>
    <w:p w:rsidR="00C045B7" w:rsidRDefault="001341DD">
      <w:pPr>
        <w:spacing w:line="360" w:lineRule="auto"/>
      </w:pPr>
      <w:r>
        <w:rPr>
          <w:rFonts w:hint="eastAsia"/>
        </w:rPr>
        <w:t>MVC,即模型、视图与控制器的分离，使得一个模型可以具有多个显示视图。如果用户通过某个视图的控制器改变了模型的数据，所有其它依赖于这些数据的视图都应反映到这些变化。因此，无论何时发生了何种数据变化，控制器都会将变化通知所有的视图，导致显示的更新。</w:t>
      </w:r>
    </w:p>
    <w:p w:rsidR="00C045B7" w:rsidRDefault="001341DD">
      <w:pPr>
        <w:spacing w:line="360" w:lineRule="auto"/>
      </w:pPr>
      <w:r>
        <w:t>内容</w:t>
      </w:r>
    </w:p>
    <w:p w:rsidR="00C045B7" w:rsidRDefault="001341DD">
      <w:pPr>
        <w:spacing w:line="360" w:lineRule="auto"/>
      </w:pPr>
      <w:r>
        <w:t>Model（模型）是应用程序中用于处理应用程序数据逻辑的部分。通常模型对象负责在</w:t>
      </w:r>
      <w:hyperlink r:id="rId15" w:tgtFrame="https://www.cnblogs.com/shidan/p/_blank" w:tooltip="MySQL知识库" w:history="1">
        <w:r>
          <w:t>数据库</w:t>
        </w:r>
      </w:hyperlink>
      <w:r>
        <w:t>中存取数据。</w:t>
      </w:r>
      <w:r>
        <w:br/>
        <w:t>View（视图）是应用程序中处理数据显示的部分。通常视图是依据模型数据创建的。</w:t>
      </w:r>
      <w:r>
        <w:br/>
        <w:t>Controller（控制器）是应用程序中处理用户交互的部分。通常控制器负责从视图读取数据，控制用户输入，并向模型发送数据          </w:t>
      </w:r>
    </w:p>
    <w:p w:rsidR="00C045B7" w:rsidRDefault="001341DD">
      <w:pPr>
        <w:spacing w:line="360" w:lineRule="auto"/>
      </w:pPr>
      <w:bookmarkStart w:id="34" w:name="t3"/>
      <w:bookmarkEnd w:id="34"/>
      <w:r>
        <w:t>优点</w:t>
      </w:r>
    </w:p>
    <w:p w:rsidR="00C045B7" w:rsidRDefault="001341DD">
      <w:pPr>
        <w:spacing w:line="360" w:lineRule="auto"/>
      </w:pPr>
      <w:r>
        <w:t>（1）首先，最重要的一点是多个视图能共享一个模型。同一个模型可以被不同的视图重用，大大提高了代码的可重用性。</w:t>
      </w:r>
      <w:r>
        <w:br/>
        <w:t>（2）由于MVC的三个模块相互独立，改变其中一个不会影响其他两个，所以依据这种设计思想能构造良好的松耦合的构件。</w:t>
      </w:r>
      <w:r>
        <w:br/>
        <w:t>3）此外，控制器提高了应用程序的灵活性和</w:t>
      </w:r>
      <w:proofErr w:type="gramStart"/>
      <w:r>
        <w:t>可</w:t>
      </w:r>
      <w:proofErr w:type="gramEnd"/>
      <w:r>
        <w:t>配置性。控制器可以用来联接不同的模型和视图去完成用户的需求，这样控制器可以为构造应用程序提供强有力的手段。 </w:t>
      </w:r>
    </w:p>
    <w:p w:rsidR="00C045B7" w:rsidRDefault="001341DD">
      <w:pPr>
        <w:spacing w:line="360" w:lineRule="auto"/>
      </w:pPr>
      <w:bookmarkStart w:id="35" w:name="t4"/>
      <w:bookmarkEnd w:id="35"/>
      <w:r>
        <w:t>缺点</w:t>
      </w:r>
    </w:p>
    <w:p w:rsidR="00C045B7" w:rsidRDefault="001341DD">
      <w:pPr>
        <w:spacing w:line="360" w:lineRule="auto"/>
      </w:pPr>
      <w:r>
        <w:t>（1）增加了系统结构和实现的复杂性。</w:t>
      </w:r>
    </w:p>
    <w:p w:rsidR="00C045B7" w:rsidRDefault="001341DD">
      <w:pPr>
        <w:spacing w:line="360" w:lineRule="auto"/>
      </w:pPr>
      <w:r>
        <w:t>对于简单的界面，严格遵循MVC，使模型、视图与控制器分离，会增加结构的复杂性，并可能产生过多的更新操作，降低运行效率。</w:t>
      </w:r>
      <w:r>
        <w:br/>
      </w:r>
      <w:r>
        <w:lastRenderedPageBreak/>
        <w:t>（2）视图与控制器间的过于紧密的连接。</w:t>
      </w:r>
    </w:p>
    <w:p w:rsidR="00C045B7" w:rsidRDefault="001341DD">
      <w:pPr>
        <w:spacing w:line="360" w:lineRule="auto"/>
      </w:pPr>
      <w:r>
        <w:t>  视图与控制器是相互分离，但确实联系紧密的部件，视图没有控制器的存在，其应用是很有限的，反之亦然，这样就妨碍了他们的独立重用。</w:t>
      </w:r>
      <w:r>
        <w:br/>
        <w:t>（3）视图对模型数据的低效率访问。</w:t>
      </w:r>
    </w:p>
    <w:p w:rsidR="00C045B7" w:rsidRDefault="001341DD">
      <w:pPr>
        <w:spacing w:line="360" w:lineRule="auto"/>
      </w:pPr>
      <w:r>
        <w:t>  依据模型操作接口的不同，视图可能需要多次调用才能获得足够的显示数据。对未变化数据的不必要的频繁访问，也将损害操作性能。</w:t>
      </w:r>
    </w:p>
    <w:p w:rsidR="00C045B7" w:rsidRDefault="001341DD">
      <w:pPr>
        <w:spacing w:line="360" w:lineRule="auto"/>
      </w:pPr>
      <w:r>
        <w:t>（4） 目前，一般高级的界面工具或构造器不支持MVC架构。</w:t>
      </w:r>
    </w:p>
    <w:p w:rsidR="00C045B7" w:rsidRDefault="001341DD">
      <w:pPr>
        <w:spacing w:line="360" w:lineRule="auto"/>
      </w:pPr>
      <w:r>
        <w:t>  改造这些工具以适应MVC需要和建立分离的部件的代价是很高的，从而造成使用MVC的困难</w:t>
      </w:r>
    </w:p>
    <w:p w:rsidR="00C045B7" w:rsidRDefault="001341DD">
      <w:pPr>
        <w:pStyle w:val="2"/>
        <w:numPr>
          <w:ilvl w:val="0"/>
          <w:numId w:val="4"/>
        </w:numPr>
        <w:spacing w:line="360" w:lineRule="auto"/>
        <w:rPr>
          <w:rFonts w:ascii="仿宋" w:eastAsia="仿宋" w:hAnsi="仿宋"/>
          <w:sz w:val="28"/>
          <w:szCs w:val="28"/>
        </w:rPr>
      </w:pPr>
      <w:bookmarkStart w:id="36" w:name="_Toc11308"/>
      <w:bookmarkStart w:id="37" w:name="_Toc13919"/>
      <w:r>
        <w:rPr>
          <w:rFonts w:ascii="仿宋" w:eastAsia="仿宋" w:hAnsi="仿宋" w:hint="eastAsia"/>
          <w:sz w:val="28"/>
          <w:szCs w:val="28"/>
        </w:rPr>
        <w:t>解法对比及优缺点</w:t>
      </w:r>
      <w:bookmarkEnd w:id="36"/>
      <w:bookmarkEnd w:id="37"/>
      <w:r>
        <w:rPr>
          <w:rFonts w:ascii="仿宋" w:eastAsia="仿宋" w:hAnsi="仿宋" w:hint="eastAsia"/>
          <w:sz w:val="28"/>
          <w:szCs w:val="28"/>
        </w:rPr>
        <w:tab/>
      </w:r>
    </w:p>
    <w:p w:rsidR="00C045B7" w:rsidRDefault="001341DD">
      <w:pPr>
        <w:pStyle w:val="ab"/>
        <w:spacing w:before="0" w:beforeAutospacing="0" w:after="0" w:afterAutospacing="0" w:line="360" w:lineRule="auto"/>
        <w:rPr>
          <w:sz w:val="21"/>
          <w:szCs w:val="21"/>
        </w:rPr>
      </w:pPr>
      <w:r>
        <w:rPr>
          <w:sz w:val="21"/>
          <w:szCs w:val="21"/>
        </w:rPr>
        <w:t>一般解法</w:t>
      </w:r>
      <w:r>
        <w:rPr>
          <w:rFonts w:hint="eastAsia"/>
          <w:sz w:val="21"/>
          <w:szCs w:val="21"/>
        </w:rPr>
        <w:t>：说明MVC的基本概念</w:t>
      </w:r>
    </w:p>
    <w:p w:rsidR="00C045B7" w:rsidRDefault="001341DD">
      <w:pPr>
        <w:pStyle w:val="ab"/>
        <w:spacing w:before="0" w:beforeAutospacing="0" w:after="0" w:afterAutospacing="0" w:line="360" w:lineRule="auto"/>
        <w:rPr>
          <w:rStyle w:val="af0"/>
          <w:color w:val="auto"/>
          <w:sz w:val="21"/>
          <w:szCs w:val="21"/>
          <w:u w:val="none"/>
        </w:rPr>
      </w:pPr>
      <w:r>
        <w:rPr>
          <w:sz w:val="21"/>
          <w:szCs w:val="21"/>
        </w:rPr>
        <w:t>通用解法</w:t>
      </w:r>
      <w:r>
        <w:rPr>
          <w:rFonts w:hint="eastAsia"/>
          <w:sz w:val="21"/>
          <w:szCs w:val="21"/>
        </w:rPr>
        <w:t>：通过详细分析MVC的优缺点，达到深入理解MVC</w:t>
      </w:r>
    </w:p>
    <w:p w:rsidR="00C045B7" w:rsidRDefault="001341DD">
      <w:pPr>
        <w:pStyle w:val="2"/>
        <w:numPr>
          <w:ilvl w:val="0"/>
          <w:numId w:val="4"/>
        </w:numPr>
        <w:spacing w:line="360" w:lineRule="auto"/>
        <w:rPr>
          <w:rFonts w:ascii="仿宋" w:eastAsia="仿宋" w:hAnsi="仿宋"/>
          <w:sz w:val="28"/>
          <w:szCs w:val="28"/>
        </w:rPr>
      </w:pPr>
      <w:bookmarkStart w:id="38" w:name="_Toc11745"/>
      <w:bookmarkStart w:id="39" w:name="_Toc17677"/>
      <w:r>
        <w:rPr>
          <w:rFonts w:ascii="仿宋" w:eastAsia="仿宋" w:hAnsi="仿宋" w:hint="eastAsia"/>
          <w:sz w:val="28"/>
          <w:szCs w:val="28"/>
        </w:rPr>
        <w:t>延伸及扩展问题回答参考</w:t>
      </w:r>
      <w:bookmarkEnd w:id="38"/>
      <w:bookmarkEnd w:id="39"/>
      <w:r>
        <w:rPr>
          <w:rFonts w:ascii="仿宋" w:eastAsia="仿宋" w:hAnsi="仿宋" w:hint="eastAsia"/>
          <w:sz w:val="28"/>
          <w:szCs w:val="28"/>
        </w:rPr>
        <w:tab/>
      </w:r>
    </w:p>
    <w:p w:rsidR="00C045B7" w:rsidRDefault="001341DD">
      <w:pPr>
        <w:numPr>
          <w:ilvl w:val="0"/>
          <w:numId w:val="5"/>
        </w:numPr>
        <w:spacing w:line="360" w:lineRule="auto"/>
      </w:pPr>
      <w:r>
        <w:rPr>
          <w:rFonts w:hint="eastAsia"/>
        </w:rPr>
        <w:t>MVC与WebForm的区别</w:t>
      </w:r>
    </w:p>
    <w:p w:rsidR="00C045B7" w:rsidRDefault="001341DD">
      <w:pPr>
        <w:numPr>
          <w:ilvl w:val="0"/>
          <w:numId w:val="5"/>
        </w:numPr>
        <w:spacing w:line="360" w:lineRule="auto"/>
      </w:pPr>
      <w:r>
        <w:rPr>
          <w:rFonts w:hint="eastAsia"/>
        </w:rPr>
        <w:t>MVC</w:t>
      </w:r>
    </w:p>
    <w:p w:rsidR="00C045B7" w:rsidRDefault="001341DD">
      <w:pPr>
        <w:numPr>
          <w:ilvl w:val="0"/>
          <w:numId w:val="5"/>
        </w:numPr>
        <w:spacing w:line="360" w:lineRule="auto"/>
      </w:pPr>
      <w:r>
        <w:rPr>
          <w:rFonts w:hint="eastAsia"/>
        </w:rPr>
        <w:t>通过model、view和controller有效的简化了复杂的架构，体现了很好的隔离原则。</w:t>
      </w:r>
    </w:p>
    <w:p w:rsidR="00C045B7" w:rsidRDefault="001341DD">
      <w:pPr>
        <w:numPr>
          <w:ilvl w:val="0"/>
          <w:numId w:val="5"/>
        </w:numPr>
        <w:spacing w:line="360" w:lineRule="auto"/>
      </w:pPr>
      <w:r>
        <w:rPr>
          <w:rFonts w:hint="eastAsia"/>
        </w:rPr>
        <w:t>一切皆可测试。</w:t>
      </w:r>
    </w:p>
    <w:p w:rsidR="00C045B7" w:rsidRDefault="001341DD">
      <w:pPr>
        <w:numPr>
          <w:ilvl w:val="0"/>
          <w:numId w:val="5"/>
        </w:numPr>
        <w:spacing w:line="360" w:lineRule="auto"/>
      </w:pPr>
      <w:r>
        <w:rPr>
          <w:rFonts w:hint="eastAsia"/>
        </w:rPr>
        <w:t>一切皆可扩展：ViewEngine、HtmlHelper还有Filter。</w:t>
      </w:r>
    </w:p>
    <w:p w:rsidR="00C045B7" w:rsidRDefault="001341DD">
      <w:pPr>
        <w:numPr>
          <w:ilvl w:val="0"/>
          <w:numId w:val="5"/>
        </w:numPr>
        <w:spacing w:line="360" w:lineRule="auto"/>
      </w:pPr>
      <w:r>
        <w:rPr>
          <w:rFonts w:hint="eastAsia"/>
        </w:rPr>
        <w:t>适用于大型架构开发。</w:t>
      </w:r>
    </w:p>
    <w:p w:rsidR="00C045B7" w:rsidRDefault="001341DD">
      <w:pPr>
        <w:numPr>
          <w:ilvl w:val="0"/>
          <w:numId w:val="5"/>
        </w:numPr>
        <w:spacing w:line="360" w:lineRule="auto"/>
      </w:pPr>
      <w:r>
        <w:rPr>
          <w:rFonts w:hint="eastAsia"/>
        </w:rPr>
        <w:t>强类型View实现，更安全、更可靠、更高效。</w:t>
      </w:r>
    </w:p>
    <w:p w:rsidR="00C045B7" w:rsidRDefault="001341DD">
      <w:pPr>
        <w:numPr>
          <w:ilvl w:val="0"/>
          <w:numId w:val="5"/>
        </w:numPr>
        <w:spacing w:line="360" w:lineRule="auto"/>
      </w:pPr>
      <w:r>
        <w:rPr>
          <w:rFonts w:hint="eastAsia"/>
        </w:rPr>
        <w:t>开源，意味着更好的控制和理解。</w:t>
      </w:r>
    </w:p>
    <w:p w:rsidR="00C045B7" w:rsidRDefault="001341DD">
      <w:pPr>
        <w:numPr>
          <w:ilvl w:val="0"/>
          <w:numId w:val="5"/>
        </w:numPr>
        <w:spacing w:line="360" w:lineRule="auto"/>
      </w:pPr>
      <w:r>
        <w:rPr>
          <w:rFonts w:hint="eastAsia"/>
        </w:rPr>
        <w:t>没有View State，没有Server Control，这显然是个好处。</w:t>
      </w:r>
    </w:p>
    <w:p w:rsidR="00C045B7" w:rsidRDefault="001341DD">
      <w:pPr>
        <w:numPr>
          <w:ilvl w:val="0"/>
          <w:numId w:val="5"/>
        </w:numPr>
        <w:spacing w:line="360" w:lineRule="auto"/>
      </w:pPr>
      <w:r>
        <w:rPr>
          <w:rFonts w:hint="eastAsia"/>
        </w:rPr>
        <w:t>WebForm</w:t>
      </w:r>
    </w:p>
    <w:p w:rsidR="00C045B7" w:rsidRDefault="001341DD">
      <w:pPr>
        <w:numPr>
          <w:ilvl w:val="0"/>
          <w:numId w:val="5"/>
        </w:numPr>
        <w:spacing w:line="360" w:lineRule="auto"/>
      </w:pPr>
      <w:r>
        <w:rPr>
          <w:rFonts w:hint="eastAsia"/>
        </w:rPr>
        <w:t>支持事件驱动模型开发，拖拽即可形成应用，简单易懂。</w:t>
      </w:r>
    </w:p>
    <w:p w:rsidR="00C045B7" w:rsidRDefault="001341DD">
      <w:pPr>
        <w:numPr>
          <w:ilvl w:val="0"/>
          <w:numId w:val="5"/>
        </w:numPr>
        <w:spacing w:line="360" w:lineRule="auto"/>
      </w:pPr>
      <w:r>
        <w:rPr>
          <w:rFonts w:hint="eastAsia"/>
        </w:rPr>
        <w:lastRenderedPageBreak/>
        <w:t>可以应用MVP模型，为每个page添加功能。</w:t>
      </w:r>
    </w:p>
    <w:p w:rsidR="00C045B7" w:rsidRDefault="001341DD">
      <w:pPr>
        <w:numPr>
          <w:ilvl w:val="0"/>
          <w:numId w:val="5"/>
        </w:numPr>
        <w:spacing w:line="360" w:lineRule="auto"/>
      </w:pPr>
      <w:r>
        <w:rPr>
          <w:rFonts w:hint="eastAsia"/>
        </w:rPr>
        <w:t>应用ViewState和Server Control，显然也是优点。</w:t>
      </w:r>
    </w:p>
    <w:p w:rsidR="00C045B7" w:rsidRDefault="001341DD">
      <w:pPr>
        <w:numPr>
          <w:ilvl w:val="0"/>
          <w:numId w:val="5"/>
        </w:numPr>
        <w:spacing w:line="360" w:lineRule="auto"/>
      </w:pPr>
      <w:r>
        <w:rPr>
          <w:rFonts w:hint="eastAsia"/>
        </w:rPr>
        <w:t>适用于快速开发。</w:t>
      </w:r>
    </w:p>
    <w:p w:rsidR="00C045B7" w:rsidRDefault="001341DD">
      <w:pPr>
        <w:pStyle w:val="2"/>
        <w:numPr>
          <w:ilvl w:val="0"/>
          <w:numId w:val="4"/>
        </w:numPr>
        <w:spacing w:line="360" w:lineRule="auto"/>
        <w:rPr>
          <w:rFonts w:ascii="仿宋" w:eastAsia="仿宋" w:hAnsi="仿宋"/>
          <w:sz w:val="28"/>
          <w:szCs w:val="28"/>
        </w:rPr>
      </w:pPr>
      <w:bookmarkStart w:id="40" w:name="_Toc26939"/>
      <w:bookmarkStart w:id="41" w:name="_Toc25504"/>
      <w:r>
        <w:rPr>
          <w:rFonts w:ascii="仿宋" w:eastAsia="仿宋" w:hAnsi="仿宋" w:hint="eastAsia"/>
          <w:sz w:val="28"/>
          <w:szCs w:val="28"/>
        </w:rPr>
        <w:t>项目中体现经验的点</w:t>
      </w:r>
      <w:bookmarkEnd w:id="40"/>
      <w:bookmarkEnd w:id="41"/>
      <w:r>
        <w:rPr>
          <w:rFonts w:ascii="仿宋" w:eastAsia="仿宋" w:hAnsi="仿宋" w:hint="eastAsia"/>
          <w:sz w:val="28"/>
          <w:szCs w:val="28"/>
        </w:rPr>
        <w:tab/>
      </w:r>
    </w:p>
    <w:p w:rsidR="00C045B7" w:rsidRDefault="001341DD">
      <w:pPr>
        <w:widowControl/>
        <w:spacing w:line="360" w:lineRule="auto"/>
      </w:pPr>
      <w:r>
        <w:rPr>
          <w:rFonts w:hint="eastAsia"/>
        </w:rPr>
        <w:t>目前.Net类的Web项目大部分都用ASP.NET MVC进行开发。</w:t>
      </w:r>
      <w:r>
        <w:rPr>
          <w:rFonts w:hint="eastAsia"/>
        </w:rPr>
        <w:tab/>
      </w:r>
    </w:p>
    <w:p w:rsidR="00C045B7" w:rsidRDefault="001341DD">
      <w:pPr>
        <w:pStyle w:val="2"/>
        <w:numPr>
          <w:ilvl w:val="0"/>
          <w:numId w:val="4"/>
        </w:numPr>
        <w:spacing w:line="360" w:lineRule="auto"/>
        <w:rPr>
          <w:rFonts w:ascii="仿宋" w:eastAsia="仿宋" w:hAnsi="仿宋"/>
          <w:sz w:val="28"/>
          <w:szCs w:val="28"/>
        </w:rPr>
      </w:pPr>
      <w:bookmarkStart w:id="42" w:name="_Toc13296"/>
      <w:bookmarkStart w:id="43" w:name="_Toc24899"/>
      <w:r>
        <w:rPr>
          <w:rFonts w:ascii="仿宋" w:eastAsia="仿宋" w:hAnsi="仿宋" w:hint="eastAsia"/>
          <w:sz w:val="28"/>
          <w:szCs w:val="28"/>
        </w:rPr>
        <w:t>论坛参考</w:t>
      </w:r>
      <w:bookmarkEnd w:id="42"/>
      <w:bookmarkEnd w:id="43"/>
      <w:r>
        <w:rPr>
          <w:rFonts w:ascii="仿宋" w:eastAsia="仿宋" w:hAnsi="仿宋" w:hint="eastAsia"/>
          <w:sz w:val="28"/>
          <w:szCs w:val="28"/>
        </w:rPr>
        <w:tab/>
      </w:r>
    </w:p>
    <w:p w:rsidR="00C045B7" w:rsidRDefault="008E2151">
      <w:pPr>
        <w:pStyle w:val="af4"/>
        <w:spacing w:line="360" w:lineRule="auto"/>
        <w:ind w:left="425" w:firstLineChars="0" w:firstLine="0"/>
      </w:pPr>
      <w:hyperlink r:id="rId16" w:history="1">
        <w:r w:rsidR="001341DD">
          <w:rPr>
            <w:rStyle w:val="af0"/>
            <w:rFonts w:hint="eastAsia"/>
          </w:rPr>
          <w:t>https://www.cnblogs.com/shidan/p/6956690.html</w:t>
        </w:r>
      </w:hyperlink>
    </w:p>
    <w:p w:rsidR="00C045B7" w:rsidRDefault="00C045B7">
      <w:pPr>
        <w:spacing w:line="360" w:lineRule="auto"/>
      </w:pPr>
    </w:p>
    <w:p w:rsidR="00C045B7" w:rsidRDefault="001341DD">
      <w:pPr>
        <w:pStyle w:val="1"/>
        <w:spacing w:line="360" w:lineRule="auto"/>
        <w:rPr>
          <w:rFonts w:ascii="仿宋" w:eastAsia="仿宋" w:hAnsi="仿宋"/>
          <w:sz w:val="28"/>
          <w:szCs w:val="28"/>
        </w:rPr>
      </w:pPr>
      <w:bookmarkStart w:id="44" w:name="_Toc9576"/>
      <w:bookmarkStart w:id="45" w:name="_Toc25336"/>
      <w:bookmarkStart w:id="46" w:name="_Toc28859"/>
      <w:r>
        <w:rPr>
          <w:rFonts w:ascii="仿宋" w:eastAsia="仿宋" w:hAnsi="仿宋" w:hint="eastAsia"/>
          <w:sz w:val="28"/>
          <w:szCs w:val="28"/>
        </w:rPr>
        <w:t>三、什么是事务？</w:t>
      </w:r>
      <w:bookmarkEnd w:id="44"/>
      <w:bookmarkEnd w:id="45"/>
      <w:bookmarkEnd w:id="46"/>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C045B7">
        <w:trPr>
          <w:jc w:val="center"/>
        </w:trPr>
        <w:tc>
          <w:tcPr>
            <w:tcW w:w="1523" w:type="dxa"/>
          </w:tcPr>
          <w:p w:rsidR="00C045B7" w:rsidRDefault="001341DD">
            <w:pPr>
              <w:spacing w:line="360" w:lineRule="auto"/>
              <w:jc w:val="center"/>
              <w:rPr>
                <w:rFonts w:ascii="仿宋" w:eastAsia="仿宋" w:hAnsi="仿宋"/>
              </w:rPr>
            </w:pPr>
            <w:r>
              <w:rPr>
                <w:rFonts w:ascii="仿宋" w:eastAsia="仿宋" w:hAnsi="仿宋" w:hint="eastAsia"/>
              </w:rPr>
              <w:t>面试概率</w:t>
            </w:r>
          </w:p>
        </w:tc>
        <w:tc>
          <w:tcPr>
            <w:tcW w:w="1559" w:type="dxa"/>
          </w:tcPr>
          <w:p w:rsidR="00C045B7" w:rsidRDefault="001341DD">
            <w:pPr>
              <w:spacing w:line="360" w:lineRule="auto"/>
              <w:jc w:val="center"/>
              <w:rPr>
                <w:rFonts w:ascii="仿宋" w:eastAsia="仿宋" w:hAnsi="仿宋"/>
              </w:rPr>
            </w:pPr>
            <w:r>
              <w:rPr>
                <w:rFonts w:ascii="仿宋" w:eastAsia="仿宋" w:hAnsi="仿宋" w:hint="eastAsia"/>
              </w:rPr>
              <w:t>级别</w:t>
            </w:r>
          </w:p>
        </w:tc>
        <w:tc>
          <w:tcPr>
            <w:tcW w:w="1418" w:type="dxa"/>
          </w:tcPr>
          <w:p w:rsidR="00C045B7" w:rsidRDefault="001341DD">
            <w:pPr>
              <w:spacing w:line="360" w:lineRule="auto"/>
              <w:jc w:val="center"/>
              <w:rPr>
                <w:rFonts w:ascii="仿宋" w:eastAsia="仿宋" w:hAnsi="仿宋"/>
              </w:rPr>
            </w:pPr>
            <w:r>
              <w:rPr>
                <w:rFonts w:ascii="仿宋" w:eastAsia="仿宋" w:hAnsi="仿宋" w:hint="eastAsia"/>
              </w:rPr>
              <w:t>应用模块或方向</w:t>
            </w:r>
          </w:p>
        </w:tc>
        <w:tc>
          <w:tcPr>
            <w:tcW w:w="1417" w:type="dxa"/>
          </w:tcPr>
          <w:p w:rsidR="00C045B7" w:rsidRDefault="001341DD">
            <w:pPr>
              <w:spacing w:line="360" w:lineRule="auto"/>
              <w:jc w:val="center"/>
              <w:rPr>
                <w:rFonts w:ascii="仿宋" w:eastAsia="仿宋" w:hAnsi="仿宋"/>
              </w:rPr>
            </w:pPr>
            <w:r>
              <w:rPr>
                <w:rFonts w:ascii="仿宋" w:eastAsia="仿宋" w:hAnsi="仿宋" w:hint="eastAsia"/>
              </w:rPr>
              <w:t>解决问题</w:t>
            </w:r>
          </w:p>
        </w:tc>
        <w:tc>
          <w:tcPr>
            <w:tcW w:w="1465" w:type="dxa"/>
          </w:tcPr>
          <w:p w:rsidR="00C045B7" w:rsidRDefault="001341DD">
            <w:pPr>
              <w:spacing w:line="360" w:lineRule="auto"/>
              <w:jc w:val="center"/>
              <w:rPr>
                <w:rFonts w:ascii="仿宋" w:eastAsia="仿宋" w:hAnsi="仿宋"/>
              </w:rPr>
            </w:pPr>
            <w:r>
              <w:rPr>
                <w:rFonts w:ascii="仿宋" w:eastAsia="仿宋" w:hAnsi="仿宋" w:hint="eastAsia"/>
              </w:rPr>
              <w:t>考核点</w:t>
            </w:r>
          </w:p>
        </w:tc>
      </w:tr>
      <w:tr w:rsidR="00C045B7">
        <w:trPr>
          <w:jc w:val="center"/>
        </w:trPr>
        <w:tc>
          <w:tcPr>
            <w:tcW w:w="1523" w:type="dxa"/>
          </w:tcPr>
          <w:p w:rsidR="00C045B7" w:rsidRDefault="001341DD">
            <w:pPr>
              <w:spacing w:line="360" w:lineRule="auto"/>
              <w:jc w:val="center"/>
              <w:rPr>
                <w:rFonts w:ascii="仿宋" w:eastAsia="仿宋" w:hAnsi="仿宋"/>
              </w:rPr>
            </w:pPr>
            <w:r>
              <w:rPr>
                <w:rFonts w:ascii="仿宋" w:eastAsia="仿宋" w:hAnsi="仿宋" w:hint="eastAsia"/>
              </w:rPr>
              <w:t>95%</w:t>
            </w:r>
          </w:p>
        </w:tc>
        <w:tc>
          <w:tcPr>
            <w:tcW w:w="1559" w:type="dxa"/>
          </w:tcPr>
          <w:p w:rsidR="00C045B7" w:rsidRDefault="001341DD">
            <w:pPr>
              <w:spacing w:line="360" w:lineRule="auto"/>
              <w:jc w:val="center"/>
              <w:rPr>
                <w:rFonts w:ascii="仿宋" w:eastAsia="仿宋" w:hAnsi="仿宋"/>
              </w:rPr>
            </w:pPr>
            <w:r>
              <w:rPr>
                <w:rFonts w:ascii="仿宋" w:eastAsia="仿宋" w:hAnsi="仿宋"/>
              </w:rPr>
              <w:t>4</w:t>
            </w:r>
            <w:r>
              <w:rPr>
                <w:rFonts w:ascii="仿宋" w:eastAsia="仿宋" w:hAnsi="仿宋" w:hint="eastAsia"/>
              </w:rPr>
              <w:t>星</w:t>
            </w:r>
          </w:p>
        </w:tc>
        <w:tc>
          <w:tcPr>
            <w:tcW w:w="1418" w:type="dxa"/>
          </w:tcPr>
          <w:p w:rsidR="00C045B7" w:rsidRDefault="001341DD">
            <w:pPr>
              <w:spacing w:line="360" w:lineRule="auto"/>
              <w:jc w:val="center"/>
              <w:rPr>
                <w:rFonts w:ascii="仿宋" w:eastAsia="仿宋" w:hAnsi="仿宋"/>
              </w:rPr>
            </w:pPr>
            <w:r>
              <w:rPr>
                <w:rFonts w:ascii="仿宋" w:eastAsia="仿宋" w:hAnsi="仿宋" w:hint="eastAsia"/>
              </w:rPr>
              <w:t>.Net</w:t>
            </w:r>
          </w:p>
        </w:tc>
        <w:tc>
          <w:tcPr>
            <w:tcW w:w="1417" w:type="dxa"/>
          </w:tcPr>
          <w:p w:rsidR="00C045B7" w:rsidRDefault="001341DD">
            <w:pPr>
              <w:spacing w:line="360" w:lineRule="auto"/>
              <w:jc w:val="center"/>
              <w:rPr>
                <w:rFonts w:ascii="仿宋" w:eastAsia="仿宋" w:hAnsi="仿宋"/>
              </w:rPr>
            </w:pPr>
            <w:r>
              <w:rPr>
                <w:rFonts w:ascii="仿宋" w:eastAsia="仿宋" w:hAnsi="仿宋" w:hint="eastAsia"/>
              </w:rPr>
              <w:t>什么是事务？</w:t>
            </w:r>
          </w:p>
        </w:tc>
        <w:tc>
          <w:tcPr>
            <w:tcW w:w="1465" w:type="dxa"/>
          </w:tcPr>
          <w:p w:rsidR="00C045B7" w:rsidRDefault="001341DD">
            <w:pPr>
              <w:spacing w:line="360" w:lineRule="auto"/>
              <w:jc w:val="center"/>
              <w:rPr>
                <w:rFonts w:ascii="仿宋" w:eastAsia="仿宋" w:hAnsi="仿宋"/>
              </w:rPr>
            </w:pPr>
            <w:r>
              <w:rPr>
                <w:rFonts w:ascii="仿宋" w:eastAsia="仿宋" w:hAnsi="仿宋" w:hint="eastAsia"/>
              </w:rPr>
              <w:t>C#技能点</w:t>
            </w:r>
          </w:p>
          <w:p w:rsidR="00C045B7" w:rsidRDefault="00C045B7">
            <w:pPr>
              <w:spacing w:line="360" w:lineRule="auto"/>
              <w:jc w:val="center"/>
              <w:rPr>
                <w:rFonts w:ascii="仿宋" w:eastAsia="仿宋" w:hAnsi="仿宋"/>
              </w:rPr>
            </w:pPr>
          </w:p>
        </w:tc>
      </w:tr>
    </w:tbl>
    <w:p w:rsidR="00C045B7" w:rsidRDefault="001341DD">
      <w:pPr>
        <w:pStyle w:val="2"/>
        <w:numPr>
          <w:ilvl w:val="0"/>
          <w:numId w:val="6"/>
        </w:numPr>
        <w:spacing w:line="360" w:lineRule="auto"/>
        <w:rPr>
          <w:rFonts w:ascii="仿宋" w:eastAsia="仿宋" w:hAnsi="仿宋"/>
          <w:sz w:val="28"/>
          <w:szCs w:val="28"/>
        </w:rPr>
      </w:pPr>
      <w:bookmarkStart w:id="47" w:name="_Toc15871"/>
      <w:bookmarkStart w:id="48" w:name="_Toc22552"/>
      <w:bookmarkStart w:id="49" w:name="_Toc11231"/>
      <w:r>
        <w:rPr>
          <w:rFonts w:ascii="仿宋" w:eastAsia="仿宋" w:hAnsi="仿宋" w:hint="eastAsia"/>
          <w:sz w:val="28"/>
          <w:szCs w:val="28"/>
        </w:rPr>
        <w:t>通常解法</w:t>
      </w:r>
      <w:bookmarkEnd w:id="47"/>
      <w:bookmarkEnd w:id="48"/>
      <w:bookmarkEnd w:id="49"/>
    </w:p>
    <w:p w:rsidR="00C045B7" w:rsidRDefault="001341DD">
      <w:pPr>
        <w:spacing w:line="360" w:lineRule="auto"/>
      </w:pPr>
      <w:r>
        <w:t>事务是作为单一工作单元而执行的一系列操作。包括增删查改。</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事务分为显示事务和隐式事务：</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隐式事务：就是平常使用每一条sql 语句就是一个事务，只不过他们执行完成之后事务就跟着结束。</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显示事务：需要来手写，可以控制事务的开始和结束</w:t>
      </w:r>
    </w:p>
    <w:p w:rsidR="00C045B7" w:rsidRDefault="001341DD">
      <w:pPr>
        <w:pStyle w:val="2"/>
        <w:numPr>
          <w:ilvl w:val="0"/>
          <w:numId w:val="6"/>
        </w:numPr>
        <w:spacing w:line="360" w:lineRule="auto"/>
        <w:rPr>
          <w:rFonts w:ascii="仿宋" w:eastAsia="仿宋" w:hAnsi="仿宋"/>
          <w:sz w:val="28"/>
          <w:szCs w:val="28"/>
        </w:rPr>
      </w:pPr>
      <w:bookmarkStart w:id="50" w:name="_Toc8961"/>
      <w:bookmarkStart w:id="51" w:name="_Toc15481"/>
      <w:bookmarkStart w:id="52" w:name="_Toc30138"/>
      <w:r>
        <w:rPr>
          <w:rFonts w:ascii="仿宋" w:eastAsia="仿宋" w:hAnsi="仿宋" w:hint="eastAsia"/>
          <w:sz w:val="28"/>
          <w:szCs w:val="28"/>
        </w:rPr>
        <w:lastRenderedPageBreak/>
        <w:t>通用</w:t>
      </w:r>
      <w:proofErr w:type="gramStart"/>
      <w:r>
        <w:rPr>
          <w:rFonts w:ascii="仿宋" w:eastAsia="仿宋" w:hAnsi="仿宋" w:hint="eastAsia"/>
          <w:sz w:val="28"/>
          <w:szCs w:val="28"/>
        </w:rPr>
        <w:t>大牛级解法</w:t>
      </w:r>
      <w:bookmarkEnd w:id="50"/>
      <w:bookmarkEnd w:id="51"/>
      <w:bookmarkEnd w:id="52"/>
      <w:proofErr w:type="gramEnd"/>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b/>
          <w:bCs/>
          <w:kern w:val="2"/>
          <w:szCs w:val="22"/>
        </w:rPr>
      </w:pPr>
      <w:r>
        <w:rPr>
          <w:rFonts w:asciiTheme="minorHAnsi" w:eastAsiaTheme="minorEastAsia" w:hAnsiTheme="minorHAnsi" w:cstheme="minorBidi"/>
          <w:b/>
          <w:bCs/>
          <w:kern w:val="2"/>
          <w:szCs w:val="22"/>
        </w:rPr>
        <w:t>事务</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在数据库中有时候需要把多个步骤的指令当作一个整体来运行，这个整体要么全部成功，要么全部失败，这就需要用到事务。</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b/>
          <w:bCs/>
          <w:kern w:val="2"/>
          <w:szCs w:val="22"/>
        </w:rPr>
      </w:pPr>
      <w:r>
        <w:rPr>
          <w:rFonts w:asciiTheme="minorHAnsi" w:eastAsiaTheme="minorEastAsia" w:hAnsiTheme="minorHAnsi" w:cstheme="minorBidi"/>
          <w:b/>
          <w:bCs/>
          <w:kern w:val="2"/>
          <w:szCs w:val="22"/>
        </w:rPr>
        <w:t> 事务的特点</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事务有若干条T-SQL指令组成，并且所有的指令昨晚一个整体提交给数据库系统，执行时，这组指令要么全部执行完成，要么全部取消。因此，事务是一个不可分割的逻辑单元。 </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 事务有4个属性：原子性（Atomicity）、一致性（Consistency）、隔离性（Isolation）以及持久性（Durability），也称作事务的ACID属性。</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 原子性：事务内的所有工作要么全部完成，要么全部不完成，不存在只有一部分完成的情况。</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 一致性：事务内的然后操作都不能违反数据库的然后约束或规则，事务完成时有内部数据结构都必须是正确的。</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隔离性：事务直接是相互隔离的，如果有两个事务对同一个数据库进行操作，比如读取表数据。任何一个事务看到的所有内容要么是其他事务完成之前的状态，要么是其他事务完成之后的状态。一个事务不可能遇到另一个事务的中间状态。</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持久性：事务完成之后，它对数据库系统的影响是持久的，即使是系统错误，重新启动系统后，该事务的结果依然存在。 </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b/>
          <w:bCs/>
          <w:kern w:val="2"/>
          <w:szCs w:val="22"/>
        </w:rPr>
      </w:pPr>
      <w:r>
        <w:rPr>
          <w:rFonts w:asciiTheme="minorHAnsi" w:eastAsiaTheme="minorEastAsia" w:hAnsiTheme="minorHAnsi" w:cstheme="minorBidi"/>
          <w:b/>
          <w:bCs/>
          <w:kern w:val="2"/>
          <w:szCs w:val="22"/>
        </w:rPr>
        <w:t>事务的模式</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 a、 显示事务</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显示事务就是用户使用T-SQL明确的定义事务的开始（begin transaction）和提交（commit transaction）</w:t>
      </w:r>
      <w:proofErr w:type="gramStart"/>
      <w:r>
        <w:rPr>
          <w:rFonts w:asciiTheme="minorHAnsi" w:eastAsiaTheme="minorEastAsia" w:hAnsiTheme="minorHAnsi" w:cstheme="minorBidi"/>
          <w:kern w:val="2"/>
          <w:szCs w:val="22"/>
        </w:rPr>
        <w:t>或回滚事务</w:t>
      </w:r>
      <w:proofErr w:type="gramEnd"/>
      <w:r>
        <w:rPr>
          <w:rFonts w:asciiTheme="minorHAnsi" w:eastAsiaTheme="minorEastAsia" w:hAnsiTheme="minorHAnsi" w:cstheme="minorBidi"/>
          <w:kern w:val="2"/>
          <w:szCs w:val="22"/>
        </w:rPr>
        <w:t>（rollback transaction）</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b、 自动提交事务</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lastRenderedPageBreak/>
        <w:t>自动提交事务是一种能够自动执行并能</w:t>
      </w:r>
      <w:proofErr w:type="gramStart"/>
      <w:r>
        <w:rPr>
          <w:rFonts w:asciiTheme="minorHAnsi" w:eastAsiaTheme="minorEastAsia" w:hAnsiTheme="minorHAnsi" w:cstheme="minorBidi"/>
          <w:kern w:val="2"/>
          <w:szCs w:val="22"/>
        </w:rPr>
        <w:t>自动回滚事务</w:t>
      </w:r>
      <w:proofErr w:type="gramEnd"/>
      <w:r>
        <w:rPr>
          <w:rFonts w:asciiTheme="minorHAnsi" w:eastAsiaTheme="minorEastAsia" w:hAnsiTheme="minorHAnsi" w:cstheme="minorBidi"/>
          <w:kern w:val="2"/>
          <w:szCs w:val="22"/>
        </w:rPr>
        <w:t>，这种方式是T-SQL的默认事务方式。例如在删除一个</w:t>
      </w:r>
      <w:proofErr w:type="gramStart"/>
      <w:r>
        <w:rPr>
          <w:rFonts w:asciiTheme="minorHAnsi" w:eastAsiaTheme="minorEastAsia" w:hAnsiTheme="minorHAnsi" w:cstheme="minorBidi"/>
          <w:kern w:val="2"/>
          <w:szCs w:val="22"/>
        </w:rPr>
        <w:t>表记录</w:t>
      </w:r>
      <w:proofErr w:type="gramEnd"/>
      <w:r>
        <w:rPr>
          <w:rFonts w:asciiTheme="minorHAnsi" w:eastAsiaTheme="minorEastAsia" w:hAnsiTheme="minorHAnsi" w:cstheme="minorBidi"/>
          <w:kern w:val="2"/>
          <w:szCs w:val="22"/>
        </w:rPr>
        <w:t>的时候，如果这条记录有主</w:t>
      </w:r>
      <w:proofErr w:type="gramStart"/>
      <w:r>
        <w:rPr>
          <w:rFonts w:asciiTheme="minorHAnsi" w:eastAsiaTheme="minorEastAsia" w:hAnsiTheme="minorHAnsi" w:cstheme="minorBidi"/>
          <w:kern w:val="2"/>
          <w:szCs w:val="22"/>
        </w:rPr>
        <w:t>外键关</w:t>
      </w:r>
      <w:proofErr w:type="gramEnd"/>
      <w:r>
        <w:rPr>
          <w:rFonts w:asciiTheme="minorHAnsi" w:eastAsiaTheme="minorEastAsia" w:hAnsiTheme="minorHAnsi" w:cstheme="minorBidi"/>
          <w:kern w:val="2"/>
          <w:szCs w:val="22"/>
        </w:rPr>
        <w:t>系的时候，删除就会</w:t>
      </w:r>
      <w:proofErr w:type="gramStart"/>
      <w:r>
        <w:rPr>
          <w:rFonts w:asciiTheme="minorHAnsi" w:eastAsiaTheme="minorEastAsia" w:hAnsiTheme="minorHAnsi" w:cstheme="minorBidi"/>
          <w:kern w:val="2"/>
          <w:szCs w:val="22"/>
        </w:rPr>
        <w:t>受主外键约</w:t>
      </w:r>
      <w:proofErr w:type="gramEnd"/>
      <w:r>
        <w:rPr>
          <w:rFonts w:asciiTheme="minorHAnsi" w:eastAsiaTheme="minorEastAsia" w:hAnsiTheme="minorHAnsi" w:cstheme="minorBidi"/>
          <w:kern w:val="2"/>
          <w:szCs w:val="22"/>
        </w:rPr>
        <w:t>束的影响，那么这个删除就会取消。</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可以设置事务进入隐式方式：set implicit_transaction on;</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c、 隐式事务</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隐式事务是指当事务提交</w:t>
      </w:r>
      <w:proofErr w:type="gramStart"/>
      <w:r>
        <w:rPr>
          <w:rFonts w:asciiTheme="minorHAnsi" w:eastAsiaTheme="minorEastAsia" w:hAnsiTheme="minorHAnsi" w:cstheme="minorBidi"/>
          <w:kern w:val="2"/>
          <w:szCs w:val="22"/>
        </w:rPr>
        <w:t>或回滚后</w:t>
      </w:r>
      <w:proofErr w:type="gramEnd"/>
      <w:r>
        <w:rPr>
          <w:rFonts w:asciiTheme="minorHAnsi" w:eastAsiaTheme="minorEastAsia" w:hAnsiTheme="minorHAnsi" w:cstheme="minorBidi"/>
          <w:kern w:val="2"/>
          <w:szCs w:val="22"/>
        </w:rPr>
        <w:t>，SQL Server自动开始事务。因此，隐式事务不需要使用begin transaction显示开始，只需直接失业提交事务</w:t>
      </w:r>
      <w:proofErr w:type="gramStart"/>
      <w:r>
        <w:rPr>
          <w:rFonts w:asciiTheme="minorHAnsi" w:eastAsiaTheme="minorEastAsia" w:hAnsiTheme="minorHAnsi" w:cstheme="minorBidi"/>
          <w:kern w:val="2"/>
          <w:szCs w:val="22"/>
        </w:rPr>
        <w:t>或回滚事务</w:t>
      </w:r>
      <w:proofErr w:type="gramEnd"/>
      <w:r>
        <w:rPr>
          <w:rFonts w:asciiTheme="minorHAnsi" w:eastAsiaTheme="minorEastAsia" w:hAnsiTheme="minorHAnsi" w:cstheme="minorBidi"/>
          <w:kern w:val="2"/>
          <w:szCs w:val="22"/>
        </w:rPr>
        <w:t>的T-SQL语句即可。</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使用时，需要设置set implicit_transaction on语句，将隐式事务模式打开，下一个语句会启动一个新的事物，再下一个语句又将启动一个新事务。 </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b/>
          <w:bCs/>
          <w:kern w:val="2"/>
          <w:szCs w:val="22"/>
        </w:rPr>
        <w:t>事务处理</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常用T-SQL事务语句：</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 xml:space="preserve"> a、begin transaction语句</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开始事务，而@@trancount全局变量用来记录事务的数目值加1，可以用@@error全局变量记录执行过程中的错误信息，如果没有错误可以直接提交事务，有错误可以回滚。</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b、commit transaction语句</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proofErr w:type="gramStart"/>
      <w:r>
        <w:rPr>
          <w:rFonts w:asciiTheme="minorHAnsi" w:eastAsiaTheme="minorEastAsia" w:hAnsiTheme="minorHAnsi" w:cstheme="minorBidi"/>
          <w:kern w:val="2"/>
          <w:szCs w:val="22"/>
        </w:rPr>
        <w:t>回滚事务</w:t>
      </w:r>
      <w:proofErr w:type="gramEnd"/>
      <w:r>
        <w:rPr>
          <w:rFonts w:asciiTheme="minorHAnsi" w:eastAsiaTheme="minorEastAsia" w:hAnsiTheme="minorHAnsi" w:cstheme="minorBidi"/>
          <w:kern w:val="2"/>
          <w:szCs w:val="22"/>
        </w:rPr>
        <w:t>，表示一个隐式或显示的事务的结束，对数据库所做的修改正式生效。并将@@trancount</w:t>
      </w:r>
      <w:proofErr w:type="gramStart"/>
      <w:r>
        <w:rPr>
          <w:rFonts w:asciiTheme="minorHAnsi" w:eastAsiaTheme="minorEastAsia" w:hAnsiTheme="minorHAnsi" w:cstheme="minorBidi"/>
          <w:kern w:val="2"/>
          <w:szCs w:val="22"/>
        </w:rPr>
        <w:t>的值减</w:t>
      </w:r>
      <w:proofErr w:type="gramEnd"/>
      <w:r>
        <w:rPr>
          <w:rFonts w:asciiTheme="minorHAnsi" w:eastAsiaTheme="minorEastAsia" w:hAnsiTheme="minorHAnsi" w:cstheme="minorBidi"/>
          <w:kern w:val="2"/>
          <w:szCs w:val="22"/>
        </w:rPr>
        <w:t>1；</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kern w:val="2"/>
          <w:szCs w:val="22"/>
        </w:rPr>
        <w:t>c、rollback transaction语句</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proofErr w:type="gramStart"/>
      <w:r>
        <w:rPr>
          <w:rFonts w:asciiTheme="minorHAnsi" w:eastAsiaTheme="minorEastAsia" w:hAnsiTheme="minorHAnsi" w:cstheme="minorBidi"/>
          <w:kern w:val="2"/>
          <w:szCs w:val="22"/>
        </w:rPr>
        <w:t>回滚事务</w:t>
      </w:r>
      <w:proofErr w:type="gramEnd"/>
      <w:r>
        <w:rPr>
          <w:rFonts w:asciiTheme="minorHAnsi" w:eastAsiaTheme="minorEastAsia" w:hAnsiTheme="minorHAnsi" w:cstheme="minorBidi"/>
          <w:kern w:val="2"/>
          <w:szCs w:val="22"/>
        </w:rPr>
        <w:t>，执行rollback tran语句后，数据会回滚到begin tran的时候的状态</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b/>
          <w:bCs/>
          <w:kern w:val="2"/>
          <w:szCs w:val="22"/>
        </w:rPr>
      </w:pPr>
      <w:r>
        <w:rPr>
          <w:rFonts w:asciiTheme="minorHAnsi" w:eastAsiaTheme="minorEastAsia" w:hAnsiTheme="minorHAnsi" w:cstheme="minorBidi" w:hint="eastAsia"/>
          <w:b/>
          <w:bCs/>
          <w:kern w:val="2"/>
          <w:szCs w:val="22"/>
        </w:rPr>
        <w:t>事务与锁</w:t>
      </w:r>
    </w:p>
    <w:p w:rsidR="00C045B7" w:rsidRDefault="001341DD">
      <w:pPr>
        <w:pStyle w:val="ab"/>
        <w:shd w:val="clear" w:color="auto" w:fill="FFFFFF"/>
        <w:spacing w:before="150" w:beforeAutospacing="0" w:after="150" w:afterAutospacing="0" w:line="360" w:lineRule="auto"/>
        <w:rPr>
          <w:color w:val="333333"/>
          <w:sz w:val="22"/>
          <w:szCs w:val="22"/>
        </w:rPr>
      </w:pPr>
      <w:r>
        <w:rPr>
          <w:rFonts w:hint="eastAsia"/>
          <w:color w:val="333333"/>
          <w:sz w:val="22"/>
          <w:szCs w:val="22"/>
          <w:shd w:val="clear" w:color="auto" w:fill="FFFFFF"/>
        </w:rPr>
        <w:t>在多用户都用事务同时访问同一个数据资源的情况下，就会造成以下几种数据错误。</w:t>
      </w:r>
    </w:p>
    <w:p w:rsidR="00C045B7" w:rsidRDefault="001341DD">
      <w:pPr>
        <w:numPr>
          <w:ilvl w:val="0"/>
          <w:numId w:val="7"/>
        </w:numPr>
        <w:spacing w:line="360" w:lineRule="auto"/>
      </w:pPr>
      <w:r>
        <w:rPr>
          <w:rFonts w:hint="eastAsia"/>
        </w:rPr>
        <w:t>更新丢失：多个用户同时对一个数据资源进行更新，必定会产生被覆盖的数</w:t>
      </w:r>
      <w:r>
        <w:rPr>
          <w:rFonts w:hint="eastAsia"/>
        </w:rPr>
        <w:lastRenderedPageBreak/>
        <w:t>据，造成数据读写异常。</w:t>
      </w:r>
    </w:p>
    <w:p w:rsidR="00C045B7" w:rsidRDefault="001341DD">
      <w:pPr>
        <w:numPr>
          <w:ilvl w:val="0"/>
          <w:numId w:val="7"/>
        </w:numPr>
        <w:spacing w:line="360" w:lineRule="auto"/>
      </w:pPr>
      <w:r>
        <w:rPr>
          <w:rFonts w:hint="eastAsia"/>
        </w:rPr>
        <w:t>不可重复读：如果一个用户在一个事务中多次读取一条数据，而另外一个用户则同时更新啦这条数据，造成第一个用户多次读取数据不一致。</w:t>
      </w:r>
    </w:p>
    <w:p w:rsidR="00C045B7" w:rsidRDefault="001341DD">
      <w:pPr>
        <w:numPr>
          <w:ilvl w:val="0"/>
          <w:numId w:val="7"/>
        </w:numPr>
        <w:spacing w:line="360" w:lineRule="auto"/>
      </w:pPr>
      <w:r>
        <w:rPr>
          <w:rFonts w:hint="eastAsia"/>
        </w:rPr>
        <w:t>脏读：第一个事务读取第二个事务正在更新的数据表，如果第二个事务还没有更新完成，那么第一个事务读取的数据将是一半为更新过的，一半还没更新过的数据，这样的数据毫无意义。</w:t>
      </w:r>
    </w:p>
    <w:p w:rsidR="00C045B7" w:rsidRDefault="001341DD">
      <w:pPr>
        <w:numPr>
          <w:ilvl w:val="0"/>
          <w:numId w:val="7"/>
        </w:numPr>
        <w:spacing w:line="360" w:lineRule="auto"/>
      </w:pPr>
      <w:r>
        <w:rPr>
          <w:rFonts w:hint="eastAsia"/>
        </w:rPr>
        <w:t>幻读：第一个事务读取一个结果集后，第二个事务，对这个</w:t>
      </w:r>
      <w:proofErr w:type="gramStart"/>
      <w:r>
        <w:rPr>
          <w:rFonts w:hint="eastAsia"/>
        </w:rPr>
        <w:t>结果集经行</w:t>
      </w:r>
      <w:proofErr w:type="gramEnd"/>
      <w:r>
        <w:rPr>
          <w:rFonts w:hint="eastAsia"/>
        </w:rPr>
        <w:t>增删操作，然而第一个事务中再次对这个结果集进行查询时，数据发现丢失或新增。</w:t>
      </w:r>
    </w:p>
    <w:p w:rsidR="00C045B7" w:rsidRDefault="001341DD">
      <w:pPr>
        <w:numPr>
          <w:ilvl w:val="0"/>
          <w:numId w:val="7"/>
        </w:numPr>
        <w:spacing w:line="360" w:lineRule="auto"/>
      </w:pPr>
      <w:r>
        <w:rPr>
          <w:rFonts w:hint="eastAsia"/>
        </w:rPr>
        <w:t>然而锁定，就是为解决这些问题所生的，他的存在使得一个事务对他自己的数据块进行操作的时候，而另外一个事务则不能插足这些数据块。这就是所谓的锁定。</w:t>
      </w:r>
    </w:p>
    <w:p w:rsidR="00C045B7" w:rsidRDefault="001341DD">
      <w:pPr>
        <w:pStyle w:val="ab"/>
        <w:shd w:val="clear" w:color="auto" w:fill="FFFFFF"/>
        <w:spacing w:before="150" w:beforeAutospacing="0" w:after="150" w:afterAutospacing="0" w:line="360" w:lineRule="auto"/>
        <w:rPr>
          <w:color w:val="333333"/>
          <w:sz w:val="22"/>
          <w:szCs w:val="22"/>
        </w:rPr>
      </w:pPr>
      <w:r>
        <w:rPr>
          <w:rFonts w:hint="eastAsia"/>
          <w:color w:val="333333"/>
          <w:sz w:val="22"/>
          <w:szCs w:val="22"/>
          <w:shd w:val="clear" w:color="auto" w:fill="FFFFFF"/>
        </w:rPr>
        <w:t>锁定从数据库系统的角度大致可以分为6种：</w:t>
      </w:r>
    </w:p>
    <w:p w:rsidR="00C045B7" w:rsidRDefault="001341DD">
      <w:pPr>
        <w:numPr>
          <w:ilvl w:val="0"/>
          <w:numId w:val="7"/>
        </w:numPr>
        <w:spacing w:line="360" w:lineRule="auto"/>
      </w:pPr>
      <w:r>
        <w:rPr>
          <w:rFonts w:hint="eastAsia"/>
        </w:rPr>
        <w:t>共享锁（S）：还可以叫他读锁。可以并发读取数据，但不能修改数据。也就是说当数据资源上存在共享锁的时候，所有的事务都不能对这个资源进行修改，直到数据读取完成，共享锁释放。</w:t>
      </w:r>
    </w:p>
    <w:p w:rsidR="00C045B7" w:rsidRDefault="001341DD">
      <w:pPr>
        <w:numPr>
          <w:ilvl w:val="0"/>
          <w:numId w:val="7"/>
        </w:numPr>
        <w:spacing w:line="360" w:lineRule="auto"/>
      </w:pPr>
      <w:r>
        <w:rPr>
          <w:rFonts w:hint="eastAsia"/>
        </w:rPr>
        <w:t>排它锁（X）：还可以叫他独占锁、写锁。就是如果你对数据资源进行增删</w:t>
      </w:r>
      <w:proofErr w:type="gramStart"/>
      <w:r>
        <w:rPr>
          <w:rFonts w:hint="eastAsia"/>
        </w:rPr>
        <w:t>改操作</w:t>
      </w:r>
      <w:proofErr w:type="gramEnd"/>
      <w:r>
        <w:rPr>
          <w:rFonts w:hint="eastAsia"/>
        </w:rPr>
        <w:t>时，不允许其它任何事务操作这块资源，直到排它锁被释放，防止同时对同一资源进行多重操作。</w:t>
      </w:r>
    </w:p>
    <w:p w:rsidR="00C045B7" w:rsidRDefault="001341DD">
      <w:pPr>
        <w:numPr>
          <w:ilvl w:val="0"/>
          <w:numId w:val="7"/>
        </w:numPr>
        <w:spacing w:line="360" w:lineRule="auto"/>
      </w:pPr>
      <w:r>
        <w:rPr>
          <w:rFonts w:hint="eastAsia"/>
        </w:rPr>
        <w:t>更新锁（U）：防止出现死锁的锁模式，两个事务对一个数据资源进行先读取在修改的情况下，使用共享锁和排它锁有时会出现死锁现象，而使用</w:t>
      </w:r>
      <w:proofErr w:type="gramStart"/>
      <w:r>
        <w:rPr>
          <w:rFonts w:hint="eastAsia"/>
        </w:rPr>
        <w:t>更新锁则可以</w:t>
      </w:r>
      <w:proofErr w:type="gramEnd"/>
      <w:r>
        <w:rPr>
          <w:rFonts w:hint="eastAsia"/>
        </w:rPr>
        <w:t>避免死锁的出现。资源的更新锁一次只能分配给一个事务，如果需要对资源进行修改，</w:t>
      </w:r>
      <w:proofErr w:type="gramStart"/>
      <w:r>
        <w:rPr>
          <w:rFonts w:hint="eastAsia"/>
        </w:rPr>
        <w:t>更新锁会变成</w:t>
      </w:r>
      <w:proofErr w:type="gramEnd"/>
      <w:r>
        <w:rPr>
          <w:rFonts w:hint="eastAsia"/>
        </w:rPr>
        <w:t>排他锁，否则变为共享锁。</w:t>
      </w:r>
    </w:p>
    <w:p w:rsidR="00C045B7" w:rsidRDefault="001341DD">
      <w:pPr>
        <w:numPr>
          <w:ilvl w:val="0"/>
          <w:numId w:val="7"/>
        </w:numPr>
        <w:spacing w:line="360" w:lineRule="auto"/>
      </w:pPr>
      <w:r>
        <w:rPr>
          <w:rFonts w:hint="eastAsia"/>
        </w:rPr>
        <w:t>意向锁：SQL Server需要在层次结构中的底层资源上（如行，列）获取共享锁，排它锁，更新锁。</w:t>
      </w:r>
      <w:proofErr w:type="gramStart"/>
      <w:r>
        <w:rPr>
          <w:rFonts w:hint="eastAsia"/>
        </w:rPr>
        <w:t>例如表级放置</w:t>
      </w:r>
      <w:proofErr w:type="gramEnd"/>
      <w:r>
        <w:rPr>
          <w:rFonts w:hint="eastAsia"/>
        </w:rPr>
        <w:t>了意向共享锁，就表示事务要对表的页或行上使用共享锁。在表的某一行上上放置意向锁，可以防止其它事务获取其它不兼容的</w:t>
      </w:r>
      <w:proofErr w:type="gramStart"/>
      <w:r>
        <w:rPr>
          <w:rFonts w:hint="eastAsia"/>
        </w:rPr>
        <w:t>的</w:t>
      </w:r>
      <w:proofErr w:type="gramEnd"/>
      <w:r>
        <w:rPr>
          <w:rFonts w:hint="eastAsia"/>
        </w:rPr>
        <w:t>锁。意向锁可以提高性能，因为数据引擎不需要检测资源的每一列每一行，就能判断是否可以获取到该资源的兼容锁。意向</w:t>
      </w:r>
      <w:proofErr w:type="gramStart"/>
      <w:r>
        <w:rPr>
          <w:rFonts w:hint="eastAsia"/>
        </w:rPr>
        <w:t>锁包括</w:t>
      </w:r>
      <w:proofErr w:type="gramEnd"/>
      <w:r>
        <w:rPr>
          <w:rFonts w:hint="eastAsia"/>
        </w:rPr>
        <w:t>三种</w:t>
      </w:r>
      <w:r>
        <w:rPr>
          <w:rFonts w:hint="eastAsia"/>
        </w:rPr>
        <w:lastRenderedPageBreak/>
        <w:t>类型：意向共享锁（IS），意向排他锁（IX），意向排他共享锁（SIX）。</w:t>
      </w:r>
    </w:p>
    <w:p w:rsidR="00C045B7" w:rsidRDefault="001341DD">
      <w:pPr>
        <w:numPr>
          <w:ilvl w:val="0"/>
          <w:numId w:val="7"/>
        </w:numPr>
        <w:spacing w:line="360" w:lineRule="auto"/>
      </w:pPr>
      <w:r>
        <w:rPr>
          <w:rFonts w:hint="eastAsia"/>
        </w:rPr>
        <w:t>架构锁：防止修改表结构时，并发访问的锁。</w:t>
      </w:r>
    </w:p>
    <w:p w:rsidR="00C045B7" w:rsidRDefault="001341DD">
      <w:pPr>
        <w:numPr>
          <w:ilvl w:val="0"/>
          <w:numId w:val="7"/>
        </w:numPr>
        <w:spacing w:line="360" w:lineRule="auto"/>
        <w:rPr>
          <w:b/>
          <w:bCs/>
        </w:rPr>
      </w:pPr>
      <w:r>
        <w:rPr>
          <w:rFonts w:hint="eastAsia"/>
        </w:rPr>
        <w:t>大容量更新锁：允许多个线程将大容量数据并发的插入到同一个表中，在加载的同时，不允许其它进程访问该表。</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b/>
          <w:bCs/>
          <w:kern w:val="2"/>
          <w:szCs w:val="22"/>
        </w:rPr>
      </w:pPr>
      <w:r>
        <w:rPr>
          <w:rFonts w:asciiTheme="minorHAnsi" w:eastAsiaTheme="minorEastAsia" w:hAnsiTheme="minorHAnsi" w:cstheme="minorBidi" w:hint="eastAsia"/>
          <w:b/>
          <w:bCs/>
          <w:kern w:val="2"/>
          <w:szCs w:val="22"/>
        </w:rPr>
        <w:t>事务隔离级别</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就是并发事务对同一资源的读取深度层次。分为5种。</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read uncommitted：这个隔离级别最低啦，可以读取到一个事务正在处理的数据，但事务还未提交，这种级别的读取叫做脏读。</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read committed：这个级别是默认选项，不能脏读，不能读取事务正在处理没有提交的数据，但能修改。</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repeatable read：不能读取事务正在处理的数据，也不能修改事务处理数据前的数据。</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snapshot：指定事务在开始的时候，就获得了已经提交数据的快照，因此当前事务只能看到事务开始之前对数据所做的修改。</w:t>
      </w:r>
    </w:p>
    <w:p w:rsidR="00C045B7" w:rsidRDefault="001341DD">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serializable：最高事务隔离级别，只能看到事务处理之前的数据。</w:t>
      </w:r>
    </w:p>
    <w:p w:rsidR="00C045B7" w:rsidRDefault="001341DD">
      <w:pPr>
        <w:pStyle w:val="2"/>
        <w:numPr>
          <w:ilvl w:val="0"/>
          <w:numId w:val="6"/>
        </w:numPr>
        <w:spacing w:line="360" w:lineRule="auto"/>
        <w:rPr>
          <w:rFonts w:ascii="仿宋" w:eastAsia="仿宋" w:hAnsi="仿宋"/>
          <w:sz w:val="28"/>
          <w:szCs w:val="28"/>
        </w:rPr>
      </w:pPr>
      <w:bookmarkStart w:id="53" w:name="_Toc2619"/>
      <w:bookmarkStart w:id="54" w:name="_Toc28824"/>
      <w:bookmarkStart w:id="55" w:name="_Toc16002"/>
      <w:r>
        <w:rPr>
          <w:rFonts w:ascii="仿宋" w:eastAsia="仿宋" w:hAnsi="仿宋" w:hint="eastAsia"/>
          <w:sz w:val="28"/>
          <w:szCs w:val="28"/>
        </w:rPr>
        <w:t>解法对比及优缺点</w:t>
      </w:r>
      <w:bookmarkEnd w:id="53"/>
      <w:bookmarkEnd w:id="54"/>
      <w:bookmarkEnd w:id="55"/>
    </w:p>
    <w:p w:rsidR="00C045B7" w:rsidRDefault="001341DD">
      <w:pPr>
        <w:spacing w:line="360" w:lineRule="auto"/>
      </w:pPr>
      <w:r>
        <w:t>一般解法</w:t>
      </w:r>
      <w:r>
        <w:rPr>
          <w:rFonts w:hint="eastAsia"/>
        </w:rPr>
        <w:t>：简单说明事务的定义及特点</w:t>
      </w:r>
    </w:p>
    <w:p w:rsidR="00C045B7" w:rsidRDefault="001341DD">
      <w:pPr>
        <w:spacing w:line="360" w:lineRule="auto"/>
      </w:pPr>
      <w:r>
        <w:t>通用解法</w:t>
      </w:r>
      <w:r>
        <w:rPr>
          <w:rFonts w:hint="eastAsia"/>
        </w:rPr>
        <w:t>：对于事务的定义、分类、锁、隔离级别、用法进行详细说明。</w:t>
      </w:r>
    </w:p>
    <w:p w:rsidR="00C045B7" w:rsidRDefault="001341DD">
      <w:pPr>
        <w:pStyle w:val="2"/>
        <w:numPr>
          <w:ilvl w:val="0"/>
          <w:numId w:val="6"/>
        </w:numPr>
        <w:spacing w:line="360" w:lineRule="auto"/>
        <w:rPr>
          <w:rFonts w:ascii="仿宋" w:eastAsia="仿宋" w:hAnsi="仿宋"/>
          <w:sz w:val="28"/>
          <w:szCs w:val="28"/>
        </w:rPr>
      </w:pPr>
      <w:bookmarkStart w:id="56" w:name="_Toc8082"/>
      <w:bookmarkStart w:id="57" w:name="_Toc13641"/>
      <w:bookmarkStart w:id="58" w:name="_Toc26770"/>
      <w:r>
        <w:rPr>
          <w:rFonts w:ascii="仿宋" w:eastAsia="仿宋" w:hAnsi="仿宋" w:hint="eastAsia"/>
          <w:sz w:val="28"/>
          <w:szCs w:val="28"/>
        </w:rPr>
        <w:t>延伸及扩展问题回答参考</w:t>
      </w:r>
      <w:bookmarkEnd w:id="56"/>
      <w:bookmarkEnd w:id="57"/>
      <w:bookmarkEnd w:id="58"/>
    </w:p>
    <w:p w:rsidR="00C045B7" w:rsidRDefault="001341DD">
      <w:pPr>
        <w:spacing w:line="360" w:lineRule="auto"/>
      </w:pPr>
      <w:r>
        <w:rPr>
          <w:rFonts w:hint="eastAsia"/>
        </w:rPr>
        <w:t>事务的好处</w:t>
      </w:r>
    </w:p>
    <w:p w:rsidR="00C045B7" w:rsidRDefault="001341DD">
      <w:pPr>
        <w:spacing w:line="360" w:lineRule="auto"/>
      </w:pPr>
      <w:r>
        <w:rPr>
          <w:rFonts w:hint="eastAsia"/>
        </w:rPr>
        <w:t>解答：</w:t>
      </w:r>
    </w:p>
    <w:p w:rsidR="00C045B7" w:rsidRDefault="001341DD">
      <w:pPr>
        <w:spacing w:line="360" w:lineRule="auto"/>
      </w:pPr>
      <w:r>
        <w:rPr>
          <w:rFonts w:hint="eastAsia"/>
        </w:rPr>
        <w:t>保证数据一致性、完整性。减少系统产生的垃圾数据。</w:t>
      </w:r>
    </w:p>
    <w:p w:rsidR="00C045B7" w:rsidRDefault="001341DD">
      <w:pPr>
        <w:spacing w:line="360" w:lineRule="auto"/>
      </w:pPr>
      <w:r>
        <w:rPr>
          <w:rFonts w:hint="eastAsia"/>
        </w:rPr>
        <w:t>如何减少死锁</w:t>
      </w:r>
    </w:p>
    <w:p w:rsidR="00C045B7" w:rsidRDefault="001341DD">
      <w:pPr>
        <w:spacing w:line="360" w:lineRule="auto"/>
      </w:pPr>
      <w:r>
        <w:rPr>
          <w:rFonts w:hint="eastAsia"/>
        </w:rPr>
        <w:lastRenderedPageBreak/>
        <w:t>死锁耗时耗资源，在大型数据库中，高并发带来的死锁是不可避免的，所以只能让其变的更少。</w:t>
      </w:r>
    </w:p>
    <w:p w:rsidR="00C045B7" w:rsidRDefault="001341DD">
      <w:pPr>
        <w:numPr>
          <w:ilvl w:val="0"/>
          <w:numId w:val="8"/>
        </w:numPr>
        <w:spacing w:line="360" w:lineRule="auto"/>
      </w:pPr>
      <w:r>
        <w:rPr>
          <w:rFonts w:hint="eastAsia"/>
        </w:rPr>
        <w:t>按照同一顺序访问数据库资源，上述例子就不会发生死锁啦</w:t>
      </w:r>
    </w:p>
    <w:p w:rsidR="00C045B7" w:rsidRDefault="001341DD">
      <w:pPr>
        <w:numPr>
          <w:ilvl w:val="0"/>
          <w:numId w:val="8"/>
        </w:numPr>
        <w:spacing w:line="360" w:lineRule="auto"/>
      </w:pPr>
      <w:r>
        <w:rPr>
          <w:rFonts w:hint="eastAsia"/>
        </w:rPr>
        <w:t>保持是事务的简短，尽量不要让一个事务处理过于复杂的读写操作。事务过于复杂，占用资源会增多，处理时间增长，容易与其它事务冲突，提升死锁概率。</w:t>
      </w:r>
    </w:p>
    <w:p w:rsidR="00C045B7" w:rsidRDefault="001341DD">
      <w:pPr>
        <w:numPr>
          <w:ilvl w:val="0"/>
          <w:numId w:val="8"/>
        </w:numPr>
        <w:spacing w:line="360" w:lineRule="auto"/>
      </w:pPr>
      <w:r>
        <w:rPr>
          <w:rFonts w:hint="eastAsia"/>
        </w:rPr>
        <w:t>尽量不要在事务中要求用户响应，比如修改新增数据之后在完成整个事务的提交，这样延长事务占用资源的时间，也会提升死锁概率。</w:t>
      </w:r>
    </w:p>
    <w:p w:rsidR="00C045B7" w:rsidRDefault="001341DD">
      <w:pPr>
        <w:numPr>
          <w:ilvl w:val="0"/>
          <w:numId w:val="8"/>
        </w:numPr>
        <w:spacing w:line="360" w:lineRule="auto"/>
      </w:pPr>
      <w:r>
        <w:rPr>
          <w:rFonts w:hint="eastAsia"/>
        </w:rPr>
        <w:t>尽量减少数据库的并发量。</w:t>
      </w:r>
    </w:p>
    <w:p w:rsidR="00C045B7" w:rsidRDefault="001341DD">
      <w:pPr>
        <w:numPr>
          <w:ilvl w:val="0"/>
          <w:numId w:val="8"/>
        </w:numPr>
        <w:spacing w:line="360" w:lineRule="auto"/>
      </w:pPr>
      <w:r>
        <w:rPr>
          <w:rFonts w:hint="eastAsia"/>
        </w:rPr>
        <w:t>尽可能使用分区表，分区视图，把数据放置在不同的磁盘和文件组中，分散访问保存在不同分区的数据，减少因为表中放置锁而造成的其它事务长时间等待。</w:t>
      </w:r>
    </w:p>
    <w:p w:rsidR="00C045B7" w:rsidRDefault="001341DD">
      <w:pPr>
        <w:numPr>
          <w:ilvl w:val="0"/>
          <w:numId w:val="8"/>
        </w:numPr>
        <w:spacing w:line="360" w:lineRule="auto"/>
      </w:pPr>
      <w:r>
        <w:rPr>
          <w:rFonts w:hint="eastAsia"/>
        </w:rPr>
        <w:t>避免占用时间很长并且关系</w:t>
      </w:r>
      <w:proofErr w:type="gramStart"/>
      <w:r>
        <w:rPr>
          <w:rFonts w:hint="eastAsia"/>
        </w:rPr>
        <w:t>表复杂</w:t>
      </w:r>
      <w:proofErr w:type="gramEnd"/>
      <w:r>
        <w:rPr>
          <w:rFonts w:hint="eastAsia"/>
        </w:rPr>
        <w:t>的数据操作。</w:t>
      </w:r>
    </w:p>
    <w:p w:rsidR="00C045B7" w:rsidRDefault="001341DD">
      <w:pPr>
        <w:numPr>
          <w:ilvl w:val="0"/>
          <w:numId w:val="8"/>
        </w:numPr>
        <w:spacing w:line="360" w:lineRule="auto"/>
      </w:pPr>
      <w:r>
        <w:rPr>
          <w:rFonts w:hint="eastAsia"/>
        </w:rPr>
        <w:t>使用较低的隔离级别，使用较低的隔离级别比使用较高的隔离级别持有共享锁的时间更短。这样就减少了锁争用</w:t>
      </w:r>
    </w:p>
    <w:p w:rsidR="00C045B7" w:rsidRDefault="001341DD">
      <w:pPr>
        <w:pStyle w:val="2"/>
        <w:numPr>
          <w:ilvl w:val="0"/>
          <w:numId w:val="6"/>
        </w:numPr>
        <w:spacing w:line="360" w:lineRule="auto"/>
        <w:rPr>
          <w:rFonts w:ascii="仿宋" w:eastAsia="仿宋" w:hAnsi="仿宋"/>
          <w:sz w:val="28"/>
          <w:szCs w:val="28"/>
        </w:rPr>
      </w:pPr>
      <w:bookmarkStart w:id="59" w:name="_Toc5414"/>
      <w:bookmarkStart w:id="60" w:name="_Toc30086"/>
      <w:bookmarkStart w:id="61" w:name="_Toc14034"/>
      <w:r>
        <w:rPr>
          <w:rFonts w:ascii="仿宋" w:eastAsia="仿宋" w:hAnsi="仿宋" w:hint="eastAsia"/>
          <w:sz w:val="28"/>
          <w:szCs w:val="28"/>
        </w:rPr>
        <w:t>项目中体现经验的点</w:t>
      </w:r>
      <w:bookmarkEnd w:id="59"/>
      <w:bookmarkEnd w:id="60"/>
      <w:bookmarkEnd w:id="61"/>
    </w:p>
    <w:p w:rsidR="00C045B7" w:rsidRDefault="001341DD">
      <w:pPr>
        <w:spacing w:line="360" w:lineRule="auto"/>
      </w:pPr>
      <w:r>
        <w:rPr>
          <w:rFonts w:hint="eastAsia"/>
        </w:rPr>
        <w:t>方法的重写和重载一样作为多态的体现伴随整个项目，通过对类的重写，方法的重写，增加灵活性</w:t>
      </w:r>
    </w:p>
    <w:p w:rsidR="00C045B7" w:rsidRDefault="001341DD">
      <w:pPr>
        <w:pStyle w:val="2"/>
        <w:numPr>
          <w:ilvl w:val="0"/>
          <w:numId w:val="6"/>
        </w:numPr>
        <w:spacing w:line="360" w:lineRule="auto"/>
        <w:rPr>
          <w:rFonts w:ascii="仿宋" w:eastAsia="仿宋" w:hAnsi="仿宋"/>
          <w:sz w:val="28"/>
          <w:szCs w:val="28"/>
        </w:rPr>
      </w:pPr>
      <w:bookmarkStart w:id="62" w:name="_Toc1492"/>
      <w:bookmarkStart w:id="63" w:name="_Toc16211"/>
      <w:bookmarkStart w:id="64" w:name="_Toc6579"/>
      <w:r>
        <w:rPr>
          <w:rFonts w:ascii="仿宋" w:eastAsia="仿宋" w:hAnsi="仿宋" w:hint="eastAsia"/>
          <w:sz w:val="28"/>
          <w:szCs w:val="28"/>
        </w:rPr>
        <w:t>论坛参考</w:t>
      </w:r>
      <w:bookmarkEnd w:id="62"/>
      <w:bookmarkEnd w:id="63"/>
      <w:bookmarkEnd w:id="64"/>
    </w:p>
    <w:p w:rsidR="00C045B7" w:rsidRDefault="001341DD">
      <w:pPr>
        <w:spacing w:line="360" w:lineRule="auto"/>
      </w:pPr>
      <w:r>
        <w:rPr>
          <w:rFonts w:hint="eastAsia"/>
        </w:rPr>
        <w:t>https://www.cnblogs.com/knowledgesea/p/3714417.html</w:t>
      </w:r>
    </w:p>
    <w:p w:rsidR="00C045B7" w:rsidRDefault="001341DD">
      <w:pPr>
        <w:pStyle w:val="1"/>
        <w:spacing w:line="360" w:lineRule="auto"/>
        <w:rPr>
          <w:rFonts w:ascii="仿宋" w:eastAsia="仿宋" w:hAnsi="仿宋"/>
          <w:sz w:val="28"/>
          <w:szCs w:val="28"/>
        </w:rPr>
      </w:pPr>
      <w:bookmarkStart w:id="65" w:name="_Toc494195705"/>
      <w:bookmarkStart w:id="66" w:name="_Toc23804"/>
      <w:bookmarkStart w:id="67" w:name="_Toc11786"/>
      <w:bookmarkStart w:id="68" w:name="_Toc12130"/>
      <w:r>
        <w:rPr>
          <w:rFonts w:ascii="仿宋" w:eastAsia="仿宋" w:hAnsi="仿宋" w:hint="eastAsia"/>
          <w:sz w:val="28"/>
          <w:szCs w:val="28"/>
        </w:rPr>
        <w:t>四、</w:t>
      </w:r>
      <w:bookmarkEnd w:id="65"/>
      <w:r>
        <w:rPr>
          <w:rFonts w:ascii="仿宋" w:eastAsia="仿宋" w:hAnsi="仿宋" w:hint="eastAsia"/>
          <w:sz w:val="28"/>
          <w:szCs w:val="28"/>
        </w:rPr>
        <w:t>什么是索引？</w:t>
      </w:r>
      <w:bookmarkEnd w:id="66"/>
      <w:bookmarkEnd w:id="67"/>
      <w:bookmarkEnd w:id="68"/>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C045B7">
        <w:trPr>
          <w:jc w:val="center"/>
        </w:trPr>
        <w:tc>
          <w:tcPr>
            <w:tcW w:w="1523" w:type="dxa"/>
          </w:tcPr>
          <w:p w:rsidR="00C045B7" w:rsidRDefault="001341DD">
            <w:pPr>
              <w:spacing w:line="360" w:lineRule="auto"/>
              <w:jc w:val="center"/>
              <w:rPr>
                <w:rFonts w:ascii="仿宋" w:eastAsia="仿宋" w:hAnsi="仿宋"/>
              </w:rPr>
            </w:pPr>
            <w:r>
              <w:rPr>
                <w:rFonts w:ascii="仿宋" w:eastAsia="仿宋" w:hAnsi="仿宋" w:hint="eastAsia"/>
              </w:rPr>
              <w:t>面试概率</w:t>
            </w:r>
          </w:p>
        </w:tc>
        <w:tc>
          <w:tcPr>
            <w:tcW w:w="1559" w:type="dxa"/>
          </w:tcPr>
          <w:p w:rsidR="00C045B7" w:rsidRDefault="001341DD">
            <w:pPr>
              <w:spacing w:line="360" w:lineRule="auto"/>
              <w:jc w:val="center"/>
              <w:rPr>
                <w:rFonts w:ascii="仿宋" w:eastAsia="仿宋" w:hAnsi="仿宋"/>
              </w:rPr>
            </w:pPr>
            <w:r>
              <w:rPr>
                <w:rFonts w:ascii="仿宋" w:eastAsia="仿宋" w:hAnsi="仿宋" w:hint="eastAsia"/>
              </w:rPr>
              <w:t>级别</w:t>
            </w:r>
          </w:p>
        </w:tc>
        <w:tc>
          <w:tcPr>
            <w:tcW w:w="1418" w:type="dxa"/>
          </w:tcPr>
          <w:p w:rsidR="00C045B7" w:rsidRDefault="001341DD">
            <w:pPr>
              <w:spacing w:line="360" w:lineRule="auto"/>
              <w:jc w:val="center"/>
              <w:rPr>
                <w:rFonts w:ascii="仿宋" w:eastAsia="仿宋" w:hAnsi="仿宋"/>
              </w:rPr>
            </w:pPr>
            <w:r>
              <w:rPr>
                <w:rFonts w:ascii="仿宋" w:eastAsia="仿宋" w:hAnsi="仿宋" w:hint="eastAsia"/>
              </w:rPr>
              <w:t>应用模块或方向</w:t>
            </w:r>
          </w:p>
        </w:tc>
        <w:tc>
          <w:tcPr>
            <w:tcW w:w="1417" w:type="dxa"/>
          </w:tcPr>
          <w:p w:rsidR="00C045B7" w:rsidRDefault="001341DD">
            <w:pPr>
              <w:spacing w:line="360" w:lineRule="auto"/>
              <w:jc w:val="center"/>
              <w:rPr>
                <w:rFonts w:ascii="仿宋" w:eastAsia="仿宋" w:hAnsi="仿宋"/>
              </w:rPr>
            </w:pPr>
            <w:r>
              <w:rPr>
                <w:rFonts w:ascii="仿宋" w:eastAsia="仿宋" w:hAnsi="仿宋" w:hint="eastAsia"/>
              </w:rPr>
              <w:t>解决问题</w:t>
            </w:r>
          </w:p>
        </w:tc>
        <w:tc>
          <w:tcPr>
            <w:tcW w:w="1465" w:type="dxa"/>
          </w:tcPr>
          <w:p w:rsidR="00C045B7" w:rsidRDefault="001341DD">
            <w:pPr>
              <w:spacing w:line="360" w:lineRule="auto"/>
              <w:jc w:val="center"/>
              <w:rPr>
                <w:rFonts w:ascii="仿宋" w:eastAsia="仿宋" w:hAnsi="仿宋"/>
              </w:rPr>
            </w:pPr>
            <w:r>
              <w:rPr>
                <w:rFonts w:ascii="仿宋" w:eastAsia="仿宋" w:hAnsi="仿宋" w:hint="eastAsia"/>
              </w:rPr>
              <w:t>考核点</w:t>
            </w:r>
          </w:p>
        </w:tc>
      </w:tr>
      <w:tr w:rsidR="00C045B7">
        <w:trPr>
          <w:jc w:val="center"/>
        </w:trPr>
        <w:tc>
          <w:tcPr>
            <w:tcW w:w="1523" w:type="dxa"/>
          </w:tcPr>
          <w:p w:rsidR="00C045B7" w:rsidRDefault="001341DD">
            <w:pPr>
              <w:spacing w:line="360" w:lineRule="auto"/>
              <w:jc w:val="center"/>
              <w:rPr>
                <w:rFonts w:ascii="仿宋" w:eastAsia="仿宋" w:hAnsi="仿宋"/>
              </w:rPr>
            </w:pPr>
            <w:r>
              <w:rPr>
                <w:rFonts w:ascii="仿宋" w:eastAsia="仿宋" w:hAnsi="仿宋" w:hint="eastAsia"/>
              </w:rPr>
              <w:lastRenderedPageBreak/>
              <w:t>70%</w:t>
            </w:r>
          </w:p>
        </w:tc>
        <w:tc>
          <w:tcPr>
            <w:tcW w:w="1559" w:type="dxa"/>
          </w:tcPr>
          <w:p w:rsidR="00C045B7" w:rsidRDefault="001341DD">
            <w:pPr>
              <w:spacing w:line="360" w:lineRule="auto"/>
              <w:jc w:val="center"/>
              <w:rPr>
                <w:rFonts w:ascii="仿宋" w:eastAsia="仿宋" w:hAnsi="仿宋"/>
              </w:rPr>
            </w:pPr>
            <w:r>
              <w:rPr>
                <w:rFonts w:ascii="仿宋" w:eastAsia="仿宋" w:hAnsi="仿宋" w:hint="eastAsia"/>
              </w:rPr>
              <w:t>4星</w:t>
            </w:r>
          </w:p>
        </w:tc>
        <w:tc>
          <w:tcPr>
            <w:tcW w:w="1418" w:type="dxa"/>
          </w:tcPr>
          <w:p w:rsidR="00C045B7" w:rsidRDefault="001341DD">
            <w:pPr>
              <w:spacing w:line="360" w:lineRule="auto"/>
              <w:jc w:val="center"/>
              <w:rPr>
                <w:rFonts w:ascii="仿宋" w:eastAsia="仿宋" w:hAnsi="仿宋"/>
              </w:rPr>
            </w:pPr>
            <w:r>
              <w:rPr>
                <w:rFonts w:ascii="仿宋" w:eastAsia="仿宋" w:hAnsi="仿宋" w:hint="eastAsia"/>
              </w:rPr>
              <w:t>.Net</w:t>
            </w:r>
          </w:p>
        </w:tc>
        <w:tc>
          <w:tcPr>
            <w:tcW w:w="1417" w:type="dxa"/>
          </w:tcPr>
          <w:p w:rsidR="00C045B7" w:rsidRDefault="001341DD">
            <w:pPr>
              <w:spacing w:line="360" w:lineRule="auto"/>
              <w:jc w:val="center"/>
              <w:rPr>
                <w:rFonts w:ascii="仿宋" w:eastAsia="仿宋" w:hAnsi="仿宋"/>
              </w:rPr>
            </w:pPr>
            <w:r>
              <w:rPr>
                <w:rFonts w:ascii="仿宋" w:eastAsia="仿宋" w:hAnsi="仿宋" w:hint="eastAsia"/>
              </w:rPr>
              <w:t>什么是索引？</w:t>
            </w:r>
          </w:p>
        </w:tc>
        <w:tc>
          <w:tcPr>
            <w:tcW w:w="1465" w:type="dxa"/>
          </w:tcPr>
          <w:p w:rsidR="00C045B7" w:rsidRDefault="001341DD">
            <w:pPr>
              <w:spacing w:line="360" w:lineRule="auto"/>
              <w:jc w:val="center"/>
              <w:rPr>
                <w:rFonts w:ascii="仿宋" w:eastAsia="仿宋" w:hAnsi="仿宋"/>
              </w:rPr>
            </w:pPr>
            <w:r>
              <w:rPr>
                <w:rFonts w:ascii="仿宋" w:eastAsia="仿宋" w:hAnsi="仿宋" w:hint="eastAsia"/>
              </w:rPr>
              <w:t>SQL</w:t>
            </w:r>
          </w:p>
          <w:p w:rsidR="00C045B7" w:rsidRDefault="00C045B7">
            <w:pPr>
              <w:spacing w:line="360" w:lineRule="auto"/>
              <w:jc w:val="center"/>
              <w:rPr>
                <w:rFonts w:ascii="仿宋" w:eastAsia="仿宋" w:hAnsi="仿宋"/>
              </w:rPr>
            </w:pPr>
          </w:p>
        </w:tc>
      </w:tr>
    </w:tbl>
    <w:p w:rsidR="00C045B7" w:rsidRDefault="001341DD">
      <w:pPr>
        <w:pStyle w:val="2"/>
        <w:numPr>
          <w:ilvl w:val="0"/>
          <w:numId w:val="9"/>
        </w:numPr>
        <w:spacing w:line="360" w:lineRule="auto"/>
        <w:rPr>
          <w:rFonts w:ascii="仿宋" w:eastAsia="仿宋" w:hAnsi="仿宋"/>
          <w:sz w:val="28"/>
          <w:szCs w:val="28"/>
        </w:rPr>
      </w:pPr>
      <w:bookmarkStart w:id="69" w:name="_Toc494195706"/>
      <w:bookmarkStart w:id="70" w:name="_Toc1401"/>
      <w:bookmarkStart w:id="71" w:name="_Toc14497"/>
      <w:bookmarkStart w:id="72" w:name="_Toc32213"/>
      <w:r>
        <w:rPr>
          <w:rFonts w:ascii="仿宋" w:eastAsia="仿宋" w:hAnsi="仿宋" w:hint="eastAsia"/>
          <w:sz w:val="28"/>
          <w:szCs w:val="28"/>
        </w:rPr>
        <w:t>通常解法</w:t>
      </w:r>
      <w:bookmarkEnd w:id="69"/>
      <w:bookmarkEnd w:id="70"/>
      <w:bookmarkEnd w:id="71"/>
      <w:bookmarkEnd w:id="72"/>
    </w:p>
    <w:p w:rsidR="00C045B7" w:rsidRDefault="001341DD">
      <w:pPr>
        <w:pStyle w:val="ab"/>
        <w:shd w:val="clear" w:color="auto" w:fill="FFFFFF"/>
        <w:spacing w:before="112" w:beforeAutospacing="0" w:after="112"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SQL索引有两种，聚集索引和非聚集索引，索引主要目的是提高了SQL Server系统的性能，加快数据的查询速度与减少系统的响应时间。</w:t>
      </w:r>
    </w:p>
    <w:p w:rsidR="00C045B7" w:rsidRDefault="001341DD">
      <w:pPr>
        <w:pStyle w:val="2"/>
        <w:numPr>
          <w:ilvl w:val="0"/>
          <w:numId w:val="9"/>
        </w:numPr>
        <w:spacing w:line="360" w:lineRule="auto"/>
        <w:rPr>
          <w:rFonts w:ascii="仿宋" w:eastAsia="仿宋" w:hAnsi="仿宋"/>
          <w:sz w:val="28"/>
          <w:szCs w:val="28"/>
        </w:rPr>
      </w:pPr>
      <w:bookmarkStart w:id="73" w:name="_Toc494195707"/>
      <w:bookmarkStart w:id="74" w:name="_Toc15532"/>
      <w:bookmarkStart w:id="75" w:name="_Toc11335"/>
      <w:bookmarkStart w:id="76" w:name="_Toc17579"/>
      <w:r>
        <w:rPr>
          <w:rFonts w:ascii="仿宋" w:eastAsia="仿宋" w:hAnsi="仿宋" w:hint="eastAsia"/>
          <w:sz w:val="28"/>
          <w:szCs w:val="28"/>
        </w:rPr>
        <w:t>通用</w:t>
      </w:r>
      <w:proofErr w:type="gramStart"/>
      <w:r>
        <w:rPr>
          <w:rFonts w:ascii="仿宋" w:eastAsia="仿宋" w:hAnsi="仿宋" w:hint="eastAsia"/>
          <w:sz w:val="28"/>
          <w:szCs w:val="28"/>
        </w:rPr>
        <w:t>大牛级解法</w:t>
      </w:r>
      <w:bookmarkEnd w:id="73"/>
      <w:bookmarkEnd w:id="74"/>
      <w:bookmarkEnd w:id="75"/>
      <w:bookmarkEnd w:id="76"/>
      <w:proofErr w:type="gramEnd"/>
    </w:p>
    <w:p w:rsidR="00C045B7" w:rsidRDefault="001341DD">
      <w:pPr>
        <w:spacing w:line="360" w:lineRule="auto"/>
        <w:rPr>
          <w:rFonts w:asciiTheme="minorEastAsia" w:hAnsiTheme="minorEastAsia" w:cstheme="minorEastAsia"/>
          <w:b/>
          <w:bCs/>
        </w:rPr>
      </w:pPr>
      <w:r>
        <w:rPr>
          <w:rFonts w:asciiTheme="minorEastAsia" w:hAnsiTheme="minorEastAsia" w:cstheme="minorEastAsia" w:hint="eastAsia"/>
          <w:b/>
          <w:bCs/>
        </w:rPr>
        <w:t>什么是索引</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SQL索引有两种，聚集索引和非聚集索引，索引主要目的是提高了SQL Server系统的性能，加快数据的查询速度与减少系统的响应时间 </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下面举两个简单的例子：</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图书馆的例子：一个图书馆那么多书，怎么管理呢？建立一个字母开头的目录，例如：a开头的书，在第一排，b开头的在第二排，这样在找什么书就好说了，这个就是一个聚集索引，可是很多人</w:t>
      </w:r>
      <w:proofErr w:type="gramStart"/>
      <w:r>
        <w:rPr>
          <w:rFonts w:asciiTheme="minorEastAsia" w:hAnsiTheme="minorEastAsia" w:cstheme="minorEastAsia" w:hint="eastAsia"/>
        </w:rPr>
        <w:t>借书找</w:t>
      </w:r>
      <w:proofErr w:type="gramEnd"/>
      <w:r>
        <w:rPr>
          <w:rFonts w:asciiTheme="minorEastAsia" w:hAnsiTheme="minorEastAsia" w:cstheme="minorEastAsia" w:hint="eastAsia"/>
        </w:rPr>
        <w:t>某某作者的，不知道书名怎么办？图书管理员在写一个目录，某某作者的书分别在第几排，第几排，这就是一个非聚集索引</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字典的例子：字典前面的目录，可以按照拼音和部首去查询，想查询一个字，只需要根据拼音或者部首去查询，就可以快速的定位到这个汉字了，这个就是索引的好处，拼音查询法就是聚集索引，部首查询就是一个非聚集索引.</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聚集索引存储记录是物理上连续存在，而非聚集索引是逻辑上的连续，物理存储并不连续。就像字段，聚集索引是连续的，a后面肯定是b，非聚集索引就不连续了，就像图书馆的某个作者的书，有可能在第1个货架上和第10个货架上。还有一个小知识点就是：聚集索引一个</w:t>
      </w:r>
      <w:proofErr w:type="gramStart"/>
      <w:r>
        <w:rPr>
          <w:rFonts w:asciiTheme="minorEastAsia" w:hAnsiTheme="minorEastAsia" w:cstheme="minorEastAsia" w:hint="eastAsia"/>
        </w:rPr>
        <w:t>表只能</w:t>
      </w:r>
      <w:proofErr w:type="gramEnd"/>
      <w:r>
        <w:rPr>
          <w:rFonts w:asciiTheme="minorEastAsia" w:hAnsiTheme="minorEastAsia" w:cstheme="minorEastAsia" w:hint="eastAsia"/>
        </w:rPr>
        <w:t xml:space="preserve">有一个，而非聚集索引一个表可以存在多个。　</w:t>
      </w:r>
    </w:p>
    <w:p w:rsidR="00C045B7" w:rsidRDefault="001341DD">
      <w:pPr>
        <w:spacing w:line="360" w:lineRule="auto"/>
        <w:rPr>
          <w:rFonts w:asciiTheme="minorEastAsia" w:hAnsiTheme="minorEastAsia" w:cstheme="minorEastAsia"/>
          <w:b/>
          <w:bCs/>
        </w:rPr>
      </w:pPr>
      <w:r>
        <w:rPr>
          <w:rFonts w:asciiTheme="minorEastAsia" w:hAnsiTheme="minorEastAsia" w:cstheme="minorEastAsia" w:hint="eastAsia"/>
          <w:b/>
          <w:bCs/>
        </w:rPr>
        <w:t>索引的存储机制</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首先，无索引的表，查询时，是按照顺序存续的方法扫描每个记录来查找符合条</w:t>
      </w:r>
      <w:r>
        <w:rPr>
          <w:rFonts w:asciiTheme="minorEastAsia" w:hAnsiTheme="minorEastAsia" w:cstheme="minorEastAsia" w:hint="eastAsia"/>
        </w:rPr>
        <w:lastRenderedPageBreak/>
        <w:t>件的记录，这样效率十分低下,举个例子，如果将字典的汉字随即打乱，没有前面的按照拼音或者部首查询，那么想找一个字，按照顺序的方式去一页页的找，这样效率有多底，大家可以想象。</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 聚集索引和非聚集索引的根本区别是</w:t>
      </w:r>
      <w:proofErr w:type="gramStart"/>
      <w:r>
        <w:rPr>
          <w:rFonts w:asciiTheme="minorEastAsia" w:hAnsiTheme="minorEastAsia" w:cstheme="minorEastAsia" w:hint="eastAsia"/>
        </w:rPr>
        <w:t>表记录</w:t>
      </w:r>
      <w:proofErr w:type="gramEnd"/>
      <w:r>
        <w:rPr>
          <w:rFonts w:asciiTheme="minorEastAsia" w:hAnsiTheme="minorEastAsia" w:cstheme="minorEastAsia" w:hint="eastAsia"/>
        </w:rPr>
        <w:t>的排列顺序和与索引的排列顺序是否一致，其实理解起来非常简单，还是举字典的例子：如果按照拼音查询，那么都是从a-z的，是具有连续性的，a后面就是b，b后面就是c， 聚集索引就是这样的，他是和表的物理排列顺序是一样的，例如有id为聚集索引，那么1后面肯定是2,2后面肯定是3，所以说这样的搜索顺序的就是聚集索引。非聚集索引就和按照部首查询是一样是，可能按照偏房查询的时候，根据偏旁‘弓’字旁，索引出两个汉字，张和弘，但是这两个其实一个在100页，一个在1000页，（这里只是举个例子），他们的索引顺序和数据库表的排列顺序是不一样的，这个样的就是非聚集索引。</w:t>
      </w:r>
    </w:p>
    <w:p w:rsidR="00C045B7" w:rsidRDefault="001341DD">
      <w:pPr>
        <w:spacing w:line="360" w:lineRule="auto"/>
        <w:rPr>
          <w:rFonts w:asciiTheme="minorEastAsia" w:hAnsiTheme="minorEastAsia" w:cstheme="minorEastAsia"/>
          <w:b/>
          <w:bCs/>
        </w:rPr>
      </w:pPr>
      <w:r>
        <w:rPr>
          <w:rFonts w:asciiTheme="minorEastAsia" w:hAnsiTheme="minorEastAsia" w:cstheme="minorEastAsia" w:hint="eastAsia"/>
          <w:b/>
          <w:bCs/>
        </w:rPr>
        <w:t>建立索引的原则：</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1) 定义主键的数据</w:t>
      </w:r>
      <w:proofErr w:type="gramStart"/>
      <w:r>
        <w:rPr>
          <w:rFonts w:asciiTheme="minorEastAsia" w:hAnsiTheme="minorEastAsia" w:cstheme="minorEastAsia" w:hint="eastAsia"/>
        </w:rPr>
        <w:t>列一定</w:t>
      </w:r>
      <w:proofErr w:type="gramEnd"/>
      <w:r>
        <w:rPr>
          <w:rFonts w:asciiTheme="minorEastAsia" w:hAnsiTheme="minorEastAsia" w:cstheme="minorEastAsia" w:hint="eastAsia"/>
        </w:rPr>
        <w:t>要建立索引。</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2) 定义</w:t>
      </w:r>
      <w:proofErr w:type="gramStart"/>
      <w:r>
        <w:rPr>
          <w:rFonts w:asciiTheme="minorEastAsia" w:hAnsiTheme="minorEastAsia" w:cstheme="minorEastAsia" w:hint="eastAsia"/>
        </w:rPr>
        <w:t>有外键的</w:t>
      </w:r>
      <w:proofErr w:type="gramEnd"/>
      <w:r>
        <w:rPr>
          <w:rFonts w:asciiTheme="minorEastAsia" w:hAnsiTheme="minorEastAsia" w:cstheme="minorEastAsia" w:hint="eastAsia"/>
        </w:rPr>
        <w:t>数据</w:t>
      </w:r>
      <w:proofErr w:type="gramStart"/>
      <w:r>
        <w:rPr>
          <w:rFonts w:asciiTheme="minorEastAsia" w:hAnsiTheme="minorEastAsia" w:cstheme="minorEastAsia" w:hint="eastAsia"/>
        </w:rPr>
        <w:t>列一</w:t>
      </w:r>
      <w:proofErr w:type="gramEnd"/>
      <w:r>
        <w:rPr>
          <w:rFonts w:asciiTheme="minorEastAsia" w:hAnsiTheme="minorEastAsia" w:cstheme="minorEastAsia" w:hint="eastAsia"/>
        </w:rPr>
        <w:t>定要建立索引。</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3) 对于经常查询的数据</w:t>
      </w:r>
      <w:proofErr w:type="gramStart"/>
      <w:r>
        <w:rPr>
          <w:rFonts w:asciiTheme="minorEastAsia" w:hAnsiTheme="minorEastAsia" w:cstheme="minorEastAsia" w:hint="eastAsia"/>
        </w:rPr>
        <w:t>列最好</w:t>
      </w:r>
      <w:proofErr w:type="gramEnd"/>
      <w:r>
        <w:rPr>
          <w:rFonts w:asciiTheme="minorEastAsia" w:hAnsiTheme="minorEastAsia" w:cstheme="minorEastAsia" w:hint="eastAsia"/>
        </w:rPr>
        <w:t>建立索引。</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4) 对于需要在指定范围内的快速或频繁查询的数据列;</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5) 经常用在WHERE子句中的数据列。</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6) 经常出现在关键字order by、group by、distinct后面的字段，建立索引。如果建立的是复合索引，索引的字段顺序要和这些关键字后面的字段顺序一致，否则索引不会被使用。</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7) 对于那些查询中很少涉及的列，重复值比较多的</w:t>
      </w:r>
      <w:proofErr w:type="gramStart"/>
      <w:r>
        <w:rPr>
          <w:rFonts w:asciiTheme="minorEastAsia" w:hAnsiTheme="minorEastAsia" w:cstheme="minorEastAsia" w:hint="eastAsia"/>
        </w:rPr>
        <w:t>列不要</w:t>
      </w:r>
      <w:proofErr w:type="gramEnd"/>
      <w:r>
        <w:rPr>
          <w:rFonts w:asciiTheme="minorEastAsia" w:hAnsiTheme="minorEastAsia" w:cstheme="minorEastAsia" w:hint="eastAsia"/>
        </w:rPr>
        <w:t>建立索引。</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8) 对于定义为text、image和bit的数据类型的</w:t>
      </w:r>
      <w:proofErr w:type="gramStart"/>
      <w:r>
        <w:rPr>
          <w:rFonts w:asciiTheme="minorEastAsia" w:hAnsiTheme="minorEastAsia" w:cstheme="minorEastAsia" w:hint="eastAsia"/>
        </w:rPr>
        <w:t>列不要</w:t>
      </w:r>
      <w:proofErr w:type="gramEnd"/>
      <w:r>
        <w:rPr>
          <w:rFonts w:asciiTheme="minorEastAsia" w:hAnsiTheme="minorEastAsia" w:cstheme="minorEastAsia" w:hint="eastAsia"/>
        </w:rPr>
        <w:t>建立索引。</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9) 对于经常存取的</w:t>
      </w:r>
      <w:proofErr w:type="gramStart"/>
      <w:r>
        <w:rPr>
          <w:rFonts w:asciiTheme="minorEastAsia" w:hAnsiTheme="minorEastAsia" w:cstheme="minorEastAsia" w:hint="eastAsia"/>
        </w:rPr>
        <w:t>列避免</w:t>
      </w:r>
      <w:proofErr w:type="gramEnd"/>
      <w:r>
        <w:rPr>
          <w:rFonts w:asciiTheme="minorEastAsia" w:hAnsiTheme="minorEastAsia" w:cstheme="minorEastAsia" w:hint="eastAsia"/>
        </w:rPr>
        <w:t>建立索引 </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9) 限制表上的索引数目。对一个存在大量更新操作的表，所建索引的数目一般不要超过3个，最多不要超过5个。索引虽说提高了访问速度，但太多索引会影响数据的更新操作。</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10) 对复合索引，按照字段在查询条件中出现的频度建立索引。在复合索引中，</w:t>
      </w:r>
      <w:r>
        <w:rPr>
          <w:rFonts w:asciiTheme="minorEastAsia" w:hAnsiTheme="minorEastAsia" w:cstheme="minorEastAsia" w:hint="eastAsia"/>
        </w:rPr>
        <w:lastRenderedPageBreak/>
        <w:t>记录首先按照第一个字段排序。对于在第一个字段上取值相同的记录，系统再按照第二个字段的取值排序，以此类推。因此只有复合索引的第一个字段出现在查询条件中，该索引才可能被使用,因此将应用频度高的字段，放置在复合索引的前面，会使系统最大可能地使用此索引，发挥索引的作用。 </w:t>
      </w:r>
    </w:p>
    <w:p w:rsidR="00C045B7" w:rsidRDefault="001341DD">
      <w:pPr>
        <w:spacing w:line="360" w:lineRule="auto"/>
        <w:rPr>
          <w:rFonts w:asciiTheme="minorEastAsia" w:hAnsiTheme="minorEastAsia" w:cstheme="minorEastAsia"/>
          <w:b/>
          <w:bCs/>
        </w:rPr>
      </w:pPr>
      <w:r>
        <w:rPr>
          <w:rFonts w:asciiTheme="minorEastAsia" w:hAnsiTheme="minorEastAsia" w:cstheme="minorEastAsia" w:hint="eastAsia"/>
          <w:b/>
          <w:bCs/>
        </w:rPr>
        <w:t>如何创建索引</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创建索引的语法：</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CREATE [UNIQUE</w:t>
      </w:r>
      <w:proofErr w:type="gramStart"/>
      <w:r>
        <w:rPr>
          <w:rFonts w:asciiTheme="minorEastAsia" w:hAnsiTheme="minorEastAsia" w:cstheme="minorEastAsia" w:hint="eastAsia"/>
        </w:rPr>
        <w:t>][</w:t>
      </w:r>
      <w:proofErr w:type="gramEnd"/>
      <w:r>
        <w:rPr>
          <w:rFonts w:asciiTheme="minorEastAsia" w:hAnsiTheme="minorEastAsia" w:cstheme="minorEastAsia" w:hint="eastAsia"/>
        </w:rPr>
        <w:t>CLUSTERED | NONCLUSTERED]  INDEX  index_name  </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ON {table_name | view_name} [WITH [index_property </w:t>
      </w:r>
      <w:proofErr w:type="gramStart"/>
      <w:r>
        <w:rPr>
          <w:rFonts w:asciiTheme="minorEastAsia" w:hAnsiTheme="minorEastAsia" w:cstheme="minorEastAsia" w:hint="eastAsia"/>
        </w:rPr>
        <w:t>[,...</w:t>
      </w:r>
      <w:proofErr w:type="gramEnd"/>
      <w:r>
        <w:rPr>
          <w:rFonts w:asciiTheme="minorEastAsia" w:hAnsiTheme="minorEastAsia" w:cstheme="minorEastAsia" w:hint="eastAsia"/>
        </w:rPr>
        <w:t>.n]]</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说明：</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UNIQUE: 建立唯一索引。</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CLUSTERED: 建立聚集索引。</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NONCLUSTERED: 建立非聚集索引。</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Index_property: 索引属性。</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 UNIQUE索引既可以采用聚集索引结构，也可以采用非聚集索引的结构，如果不指明采用的索引结构，则SQL Server系统默认为采用非聚集索引结构。</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删除索引语法：</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DROP INDEX table_</w:t>
      </w:r>
      <w:proofErr w:type="gramStart"/>
      <w:r>
        <w:rPr>
          <w:rFonts w:asciiTheme="minorEastAsia" w:hAnsiTheme="minorEastAsia" w:cstheme="minorEastAsia" w:hint="eastAsia"/>
        </w:rPr>
        <w:t>name.index</w:t>
      </w:r>
      <w:proofErr w:type="gramEnd"/>
      <w:r>
        <w:rPr>
          <w:rFonts w:asciiTheme="minorEastAsia" w:hAnsiTheme="minorEastAsia" w:cstheme="minorEastAsia" w:hint="eastAsia"/>
        </w:rPr>
        <w:t>_name[,table_name.index_name]</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说明：table_name: 索引所在的表名称。</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index_name : 要删除的索引名称。</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显示索引信息：</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使用系统存储过程：sp_helpindex 查看指定表的索引信息。</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执行代码如下：</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Exec sp_helpindex book1; </w:t>
      </w:r>
    </w:p>
    <w:p w:rsidR="00C045B7" w:rsidRDefault="001341DD">
      <w:pPr>
        <w:spacing w:line="360" w:lineRule="auto"/>
        <w:rPr>
          <w:rFonts w:asciiTheme="minorEastAsia" w:hAnsiTheme="minorEastAsia" w:cstheme="minorEastAsia"/>
          <w:b/>
          <w:bCs/>
        </w:rPr>
      </w:pPr>
      <w:r>
        <w:rPr>
          <w:rFonts w:asciiTheme="minorEastAsia" w:hAnsiTheme="minorEastAsia" w:cstheme="minorEastAsia" w:hint="eastAsia"/>
          <w:b/>
          <w:bCs/>
        </w:rPr>
        <w:t>索引使用次数、索引效率、占用CPU检测、索引缺失</w:t>
      </w:r>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首先认识一下DMV，DMV (dynamic management view)动态管理视图和函数返回特定于实现的内部状态数据。推出SQL Server 2005时，微软介绍了许多被称为dmvs的系统视图，让您可以探测SQL Server 的健康状况，诊断问题，或查看SQL Server实例的运行信息。统计数据是在SQL Server运行的时候开始收集的，</w:t>
      </w:r>
      <w:r>
        <w:rPr>
          <w:rFonts w:asciiTheme="minorEastAsia" w:hAnsiTheme="minorEastAsia" w:cstheme="minorEastAsia" w:hint="eastAsia"/>
        </w:rPr>
        <w:lastRenderedPageBreak/>
        <w:t>并且在SQL Server每次启动的时候，统计数据将会被重置。当你删除或者重新创建其组件时，某些dmv的统计数据也可以被重置，例如存储过程和表，而其它的dmv信息在运行dbcc命令时也可以被重置。</w:t>
      </w:r>
    </w:p>
    <w:p w:rsidR="00C045B7" w:rsidRDefault="001341DD">
      <w:pPr>
        <w:spacing w:line="360" w:lineRule="auto"/>
      </w:pPr>
      <w:r>
        <w:rPr>
          <w:rFonts w:asciiTheme="minorEastAsia" w:hAnsiTheme="minorEastAsia" w:cstheme="minorEastAsia" w:hint="eastAsia"/>
        </w:rPr>
        <w:t>当使用一个dmv时，需要紧记SQL Server收集这些信息有多长时间了，以确定这些从dmv返回的数据到底有多少可用性。如果SQL Server只运行了很短的一段时间，可能不想去使用一些dmv统计数据，因为他们并不是一个能够代表SQL Server实例可能遇到的真实工作负载的样本。另一方面，SQL Server只能维持一定量的信息，有些信息在进行SQL Server性能管理活动的时候可能丢失，所以如果SQL Server已经运行了相当长的一段时间，一些统计数据就有可能已被覆盖。</w:t>
      </w:r>
    </w:p>
    <w:p w:rsidR="00C045B7" w:rsidRDefault="001341DD">
      <w:pPr>
        <w:pStyle w:val="2"/>
        <w:numPr>
          <w:ilvl w:val="0"/>
          <w:numId w:val="9"/>
        </w:numPr>
        <w:spacing w:line="360" w:lineRule="auto"/>
        <w:rPr>
          <w:rFonts w:ascii="仿宋" w:eastAsia="仿宋" w:hAnsi="仿宋"/>
          <w:sz w:val="28"/>
          <w:szCs w:val="28"/>
        </w:rPr>
      </w:pPr>
      <w:bookmarkStart w:id="77" w:name="_Toc5502"/>
      <w:bookmarkStart w:id="78" w:name="_Toc4166"/>
      <w:bookmarkStart w:id="79" w:name="_Toc494195708"/>
      <w:bookmarkStart w:id="80" w:name="_Toc30604"/>
      <w:r>
        <w:rPr>
          <w:rFonts w:ascii="仿宋" w:eastAsia="仿宋" w:hAnsi="仿宋" w:hint="eastAsia"/>
          <w:sz w:val="28"/>
          <w:szCs w:val="28"/>
        </w:rPr>
        <w:t>解法对比及优缺点</w:t>
      </w:r>
      <w:bookmarkEnd w:id="77"/>
      <w:bookmarkEnd w:id="78"/>
      <w:bookmarkEnd w:id="79"/>
      <w:bookmarkEnd w:id="80"/>
    </w:p>
    <w:p w:rsidR="00C045B7" w:rsidRDefault="001341DD">
      <w:pPr>
        <w:spacing w:line="360" w:lineRule="auto"/>
        <w:jc w:val="left"/>
      </w:pPr>
      <w:bookmarkStart w:id="81" w:name="_Toc494195709"/>
      <w:r>
        <w:rPr>
          <w:rFonts w:hint="eastAsia"/>
        </w:rPr>
        <w:t>一般解法：简单说明索引的定义</w:t>
      </w:r>
    </w:p>
    <w:p w:rsidR="00C045B7" w:rsidRDefault="001341DD">
      <w:pPr>
        <w:spacing w:line="360" w:lineRule="auto"/>
        <w:jc w:val="left"/>
        <w:rPr>
          <w:rFonts w:ascii="PingFang SC"/>
          <w:color w:val="4F4F4F"/>
          <w:shd w:val="clear" w:color="auto" w:fill="FFFFFF"/>
        </w:rPr>
      </w:pPr>
      <w:r>
        <w:t>通用解法</w:t>
      </w:r>
      <w:r>
        <w:rPr>
          <w:rFonts w:hint="eastAsia"/>
        </w:rPr>
        <w:t>：详细说明索引的语法、分类及使用索引时的注意事项。</w:t>
      </w:r>
    </w:p>
    <w:p w:rsidR="00C045B7" w:rsidRDefault="001341DD">
      <w:pPr>
        <w:pStyle w:val="2"/>
        <w:numPr>
          <w:ilvl w:val="0"/>
          <w:numId w:val="9"/>
        </w:numPr>
        <w:spacing w:line="360" w:lineRule="auto"/>
        <w:rPr>
          <w:rFonts w:ascii="仿宋" w:eastAsia="仿宋" w:hAnsi="仿宋"/>
          <w:sz w:val="28"/>
          <w:szCs w:val="28"/>
        </w:rPr>
      </w:pPr>
      <w:bookmarkStart w:id="82" w:name="_Toc28518"/>
      <w:bookmarkStart w:id="83" w:name="_Toc10994"/>
      <w:bookmarkStart w:id="84" w:name="_Toc12012"/>
      <w:r>
        <w:rPr>
          <w:rFonts w:ascii="仿宋" w:eastAsia="仿宋" w:hAnsi="仿宋" w:hint="eastAsia"/>
          <w:sz w:val="28"/>
          <w:szCs w:val="28"/>
        </w:rPr>
        <w:t>延伸及扩展问题回答参考</w:t>
      </w:r>
      <w:bookmarkEnd w:id="81"/>
      <w:bookmarkEnd w:id="82"/>
      <w:bookmarkEnd w:id="83"/>
      <w:bookmarkEnd w:id="84"/>
    </w:p>
    <w:p w:rsidR="00C045B7" w:rsidRDefault="001341DD">
      <w:pPr>
        <w:spacing w:line="360" w:lineRule="auto"/>
        <w:rPr>
          <w:rFonts w:ascii="Arial" w:hAnsi="Arial" w:cs="Arial"/>
          <w:color w:val="222222"/>
          <w:sz w:val="23"/>
          <w:szCs w:val="23"/>
          <w:shd w:val="clear" w:color="auto" w:fill="FFFFFF"/>
        </w:rPr>
      </w:pPr>
      <w:r>
        <w:rPr>
          <w:rFonts w:hint="eastAsia"/>
          <w:b/>
          <w:bCs/>
        </w:rPr>
        <w:t>问题：为什么要创建索引（优点）</w:t>
      </w:r>
      <w:r>
        <w:br/>
        <w:t>创建索引可以大大提高系统的性能。</w:t>
      </w:r>
      <w:r>
        <w:br/>
        <w:t>第一，   通过创建唯一性索引，可以保证</w:t>
      </w:r>
      <w:hyperlink r:id="rId17" w:tgtFrame="https://www.cnblogs.com/hanfeihanfei/p/_blank" w:tooltip="MySQL知识库" w:history="1">
        <w:r>
          <w:t>数据库</w:t>
        </w:r>
      </w:hyperlink>
      <w:r>
        <w:t>表中每一行数据的唯一性。</w:t>
      </w:r>
      <w:r>
        <w:br/>
        <w:t>第二，   可以大大加快数据的检索速度，这也是创建索引的最主要的原因。</w:t>
      </w:r>
      <w:r>
        <w:br/>
        <w:t>第三，   可以加速表和表之间的连接，特别是在实现数据的参考完整性方面特别有意义。</w:t>
      </w:r>
      <w:r>
        <w:br/>
        <w:t>第四，   在使用分组和排序子句进行数据检索时，同样可以显著减少查询中分组和排序的时间。</w:t>
      </w:r>
      <w:r>
        <w:br/>
        <w:t>第五，   通过使用索引，可以在查询的过程中，使用优化隐藏器，提高系统的性能。 </w:t>
      </w:r>
      <w:r>
        <w:br/>
      </w:r>
      <w:r>
        <w:rPr>
          <w:rFonts w:hint="eastAsia"/>
          <w:b/>
          <w:bCs/>
        </w:rPr>
        <w:t>问题：</w:t>
      </w:r>
      <w:r>
        <w:rPr>
          <w:b/>
          <w:bCs/>
        </w:rPr>
        <w:t>建立方向索引的不利因素（缺点）</w:t>
      </w:r>
      <w:r>
        <w:br/>
      </w:r>
      <w:r>
        <w:lastRenderedPageBreak/>
        <w:t>也许会有人要问：增加索引有如此多的优点，为什么不对表中的每一个</w:t>
      </w:r>
      <w:proofErr w:type="gramStart"/>
      <w:r>
        <w:t>列创建</w:t>
      </w:r>
      <w:proofErr w:type="gramEnd"/>
      <w:r>
        <w:t>一个索引呢？这种想法固然有其合理性，然而也有其片面性。虽然，索引有许多优点，但是，为表中的每</w:t>
      </w:r>
      <w:proofErr w:type="gramStart"/>
      <w:r>
        <w:t>一个列都增加</w:t>
      </w:r>
      <w:proofErr w:type="gramEnd"/>
      <w:r>
        <w:t>索引，是非常不明智的。这是因为，增加索引也有许多不利的一个方面。 </w:t>
      </w:r>
      <w:r>
        <w:br/>
        <w:t>第一，   创建索引和维护索引要耗费时间，这种时间随着数据量的增加而增加。</w:t>
      </w:r>
      <w:r>
        <w:br/>
        <w:t>第二，   索引需要占物理空间，除了数据表占数据空间之外，每一个索引还要占一定的物理空间，如果要建立聚簇索引，那么需要的空间就会更大。</w:t>
      </w:r>
      <w:r>
        <w:br/>
        <w:t>第三，   当对表中的数据进行增加、删除和修改的时候，索引也要动态的维护，这样就降低了数据的维护速度。 </w:t>
      </w:r>
      <w:r>
        <w:br/>
      </w:r>
      <w:r>
        <w:rPr>
          <w:rFonts w:hint="eastAsia"/>
          <w:b/>
          <w:bCs/>
        </w:rPr>
        <w:t>问题：哪些</w:t>
      </w:r>
      <w:r>
        <w:rPr>
          <w:b/>
          <w:bCs/>
        </w:rPr>
        <w:t>列上</w:t>
      </w:r>
      <w:r>
        <w:rPr>
          <w:rFonts w:hint="eastAsia"/>
          <w:b/>
          <w:bCs/>
        </w:rPr>
        <w:t>需要</w:t>
      </w:r>
      <w:r>
        <w:rPr>
          <w:b/>
          <w:bCs/>
        </w:rPr>
        <w:t>创建索引。</w:t>
      </w:r>
      <w:r>
        <w:br/>
        <w:t>第一，   在经常需要搜索的列上，可以加快搜索的速度；</w:t>
      </w:r>
      <w:r>
        <w:br/>
        <w:t>第二，   在作为主键的列上，强制该列的唯一性和组织表中数据的排列结构；</w:t>
      </w:r>
      <w:r>
        <w:br/>
        <w:t>第三，   在经常用在连接的列上，这些列主要是一些外键，可以加快连接的速度；</w:t>
      </w:r>
      <w:r>
        <w:br/>
        <w:t>第四，   在经常需要根据范围进行搜索的列上创建索引，因为索引已经排序，其指定的范围是连续的；</w:t>
      </w:r>
      <w:r>
        <w:br/>
        <w:t>第五，   在经常需要排序的列上创建索引，因为索引已经排序，这样查询可以利用索引的排序，加快排序查询时间；</w:t>
      </w:r>
      <w:r>
        <w:br/>
        <w:t>第六，   在经常使用在WHERE子句中的列上面创建索引，加快条件的判断速度。 </w:t>
      </w:r>
      <w:r>
        <w:br/>
      </w:r>
      <w:r>
        <w:rPr>
          <w:rFonts w:hint="eastAsia"/>
          <w:b/>
          <w:bCs/>
        </w:rPr>
        <w:t>问题：</w:t>
      </w:r>
      <w:r>
        <w:rPr>
          <w:b/>
          <w:bCs/>
        </w:rPr>
        <w:t>有些列不应该创建索引</w:t>
      </w:r>
      <w:r>
        <w:br/>
        <w:t>第一</w:t>
      </w:r>
      <w:r>
        <w:rPr>
          <w:rFonts w:hint="eastAsia"/>
        </w:rPr>
        <w:t>、</w:t>
      </w:r>
      <w:r>
        <w:t>对于那些在查询中很少使用或者参考的列不应该创建索引。这是因为，既然这些列很少使用到，因此有索引或者无索引，并不能提高查询速度。相反，由于增加了索引，反而降低了系统的维护速度和增大了空间需求。</w:t>
      </w:r>
      <w:r>
        <w:br/>
        <w:t>第二</w:t>
      </w:r>
      <w:r>
        <w:rPr>
          <w:rFonts w:hint="eastAsia"/>
        </w:rPr>
        <w:t>、</w:t>
      </w:r>
      <w:r>
        <w:t>对于那些只有很少数据值的列也不应该增加索引。这是因为，由于这些列的取值很少，例如人事表的性别列，在查询的结果中，结果集的</w:t>
      </w:r>
      <w:proofErr w:type="gramStart"/>
      <w:r>
        <w:t>数据行占了</w:t>
      </w:r>
      <w:proofErr w:type="gramEnd"/>
      <w:r>
        <w:t>表中数据行的很大比例，即需要在表中搜索的数据行的比例很大。增加索引，并不能明显加快检索速度。</w:t>
      </w:r>
      <w:r>
        <w:br/>
        <w:t>第三</w:t>
      </w:r>
      <w:r>
        <w:rPr>
          <w:rFonts w:hint="eastAsia"/>
        </w:rPr>
        <w:t>、</w:t>
      </w:r>
      <w:r>
        <w:t>对于那些定义为text, image和bit数据类型的列不应该增加索引。这是因为，这些列的数据量要么相当大，要么取值很少。</w:t>
      </w:r>
      <w:r>
        <w:br/>
      </w:r>
      <w:r>
        <w:lastRenderedPageBreak/>
        <w:t>第四</w:t>
      </w:r>
      <w:r>
        <w:rPr>
          <w:rFonts w:hint="eastAsia"/>
        </w:rPr>
        <w:t>、</w:t>
      </w:r>
      <w:r>
        <w:t xml:space="preserve"> 当修改性能远远大于检索性能时，不应该创建索引。这是因为，修改性能和检索性能是互相矛盾的。当增加索引时，会提高检索性能，但是会降低修改性能。当减少索引时，会提高修改性能，降低检索性能。因此，当修改性能远远大于检索性能时，不应该创建索引。</w:t>
      </w:r>
      <w:r>
        <w:br/>
      </w:r>
      <w:r>
        <w:rPr>
          <w:b/>
          <w:bCs/>
        </w:rPr>
        <w:t>创建索引的方法</w:t>
      </w:r>
      <w:proofErr w:type="gramStart"/>
      <w:r>
        <w:rPr>
          <w:rFonts w:hint="eastAsia"/>
          <w:b/>
          <w:bCs/>
        </w:rPr>
        <w:t>有哪些</w:t>
      </w:r>
      <w:proofErr w:type="gramEnd"/>
      <w:r>
        <w:br/>
        <w:t>创建索引有多种方法，这些方法包括直接创建索引的方法和间接创建索引的方法。</w:t>
      </w:r>
      <w:r>
        <w:br/>
        <w:t>第一</w:t>
      </w:r>
      <w:r>
        <w:rPr>
          <w:rFonts w:hint="eastAsia"/>
        </w:rPr>
        <w:t>、</w:t>
      </w:r>
      <w:r>
        <w:t>直接创建索引，例如使用CREATE INDEX语句或者使用创建索引向导。</w:t>
      </w:r>
      <w:r>
        <w:br/>
        <w:t>第二</w:t>
      </w:r>
      <w:r>
        <w:rPr>
          <w:rFonts w:hint="eastAsia"/>
        </w:rPr>
        <w:t>、</w:t>
      </w:r>
      <w:r>
        <w:t>间接创建索引，例如在表中定义主键约束或者唯一性键约束时，同时也创建了索引。</w:t>
      </w:r>
      <w:r>
        <w:br/>
        <w:t>虽然，这两种方法都可以创建索引，但是，它们创建索引的具体内容是有区别的。</w:t>
      </w:r>
      <w:r>
        <w:br/>
        <w:t>使 用CREATE INDEX语句或者使用创建索引向导来创建索引，这是最基本的索引创建方式，并且这种方法最具有柔性，可以定制创建出符合自己需要的索引。在使用这种方式创建索引时，可以使用许多选项，例如指定数据页的充满度、进行排序、整理统计信息等，这样可以优化索引。使用这种方法，可以指定索引的类型、唯一性和复合性，也就是说，既可以创建聚簇索引，也可以创建非聚簇索引，既可以在一个列上创建索引，也可以在两个或者两个以上的列上创建索引。</w:t>
      </w:r>
      <w:r>
        <w:br/>
        <w:t>通过定义主键约束或者唯一性键约束，也可以间接创建索引。主键约束是一种保持数据完整性的逻辑，它限制表中的记录有相同的主键记录。在创建主键约束时，系统自动创建了一个唯一性的聚簇索引。虽然，在逻辑上，主键约束是一种重要的结构，但是，在物理结构上，与主键约束相对应的结构是唯一性的聚簇索引。换句话说，在物理实现上，不存在主键约束，而只存在唯一性的聚簇索引。同样，在创建唯一性键约束时，也同时创建了索引，这种索引则是唯一性的非聚簇索引。因此，当使用约束创建索引时，索引的类型和特征基本上都已经确定了，由用户定制的余地比较小。</w:t>
      </w:r>
      <w:r>
        <w:br/>
        <w:t>当在表上定义主键或者唯一性键约束时，如果表中已经有了使用 CREATE INDEX语句创建的标准索引时，那么主键约束或者唯一性键约束创建的索引覆盖以前创建的标准索引。也就是说，主键约束或者唯一性键约束创建的索引的优先级高于</w:t>
      </w:r>
      <w:r>
        <w:lastRenderedPageBreak/>
        <w:t>使用CREATE INDEX语句创建的索引。</w:t>
      </w:r>
      <w:r>
        <w:br/>
      </w:r>
      <w:r>
        <w:rPr>
          <w:b/>
          <w:bCs/>
        </w:rPr>
        <w:t>系统如何访问表中的数据</w:t>
      </w:r>
      <w:r>
        <w:br/>
        <w:t>一般地，系统访问数据库中的数据，可以使用两种方法：表扫描和索引查找。第一种方法是表扫描，就是指系统将指针放置在该表的表</w:t>
      </w:r>
      <w:proofErr w:type="gramStart"/>
      <w:r>
        <w:t>头数据</w:t>
      </w:r>
      <w:proofErr w:type="gramEnd"/>
      <w:r>
        <w:t>所在的数据页上，然后按照数据页的排列顺序，一页一页地从前向后扫描该表数据所占有的全部数据页，直至扫描完表中的全部记录。在扫描时，如果找到符合查询条件的记录，那么就将这条记录挑选出来。最后，将全部挑选出来符合查询语句条件的记录显示出来。第二种方法是使用索引查找。索引是一种树状结构，其中存储了关键字和指向包含关键字所在记录的数据页的指针。当使用索引查找时，系统沿着索引的树状结构，根据索引中关键字和指针，找到符合查询条件的</w:t>
      </w:r>
      <w:proofErr w:type="gramStart"/>
      <w:r>
        <w:t>的</w:t>
      </w:r>
      <w:proofErr w:type="gramEnd"/>
      <w:r>
        <w:t>记录。最后，将全部查找到的符合查询语句条件的记录显示出来。</w:t>
      </w:r>
      <w:r>
        <w:br/>
        <w:t>    在SQL Server中，当访问数据库中的数据时，由SQL Server确定该表中是否有索引存在。如果没有索引，那么SQL Server使用表扫描的方法访问数据库中的数据。查询处理器根据分布的统计信息生成该查询语句的优化执行规划，以提高访问数据的效率为目标，确定是使用表扫描还是使用索引。</w:t>
      </w:r>
    </w:p>
    <w:p w:rsidR="00C045B7" w:rsidRDefault="001341DD">
      <w:pPr>
        <w:pStyle w:val="2"/>
        <w:numPr>
          <w:ilvl w:val="0"/>
          <w:numId w:val="9"/>
        </w:numPr>
        <w:spacing w:line="360" w:lineRule="auto"/>
        <w:rPr>
          <w:rFonts w:ascii="仿宋" w:eastAsia="仿宋" w:hAnsi="仿宋"/>
          <w:sz w:val="28"/>
          <w:szCs w:val="28"/>
        </w:rPr>
      </w:pPr>
      <w:bookmarkStart w:id="85" w:name="_Toc494195710"/>
      <w:bookmarkStart w:id="86" w:name="_Toc6368"/>
      <w:bookmarkStart w:id="87" w:name="_Toc31053"/>
      <w:bookmarkStart w:id="88" w:name="_Toc9775"/>
      <w:r>
        <w:rPr>
          <w:rFonts w:ascii="仿宋" w:eastAsia="仿宋" w:hAnsi="仿宋" w:hint="eastAsia"/>
          <w:sz w:val="28"/>
          <w:szCs w:val="28"/>
        </w:rPr>
        <w:t>项目中体现经验的点</w:t>
      </w:r>
      <w:bookmarkEnd w:id="85"/>
      <w:bookmarkEnd w:id="86"/>
      <w:bookmarkEnd w:id="87"/>
      <w:bookmarkEnd w:id="88"/>
    </w:p>
    <w:p w:rsidR="00C045B7" w:rsidRDefault="001341DD">
      <w:pPr>
        <w:spacing w:line="360" w:lineRule="auto"/>
      </w:pPr>
      <w:r>
        <w:rPr>
          <w:rFonts w:hint="eastAsia"/>
        </w:rPr>
        <w:t>系统优化的时候，需要创建索引</w:t>
      </w:r>
    </w:p>
    <w:p w:rsidR="00C045B7" w:rsidRDefault="001341DD">
      <w:pPr>
        <w:pStyle w:val="2"/>
        <w:numPr>
          <w:ilvl w:val="0"/>
          <w:numId w:val="9"/>
        </w:numPr>
        <w:spacing w:line="360" w:lineRule="auto"/>
        <w:rPr>
          <w:rFonts w:ascii="仿宋" w:eastAsia="仿宋" w:hAnsi="仿宋"/>
          <w:sz w:val="28"/>
          <w:szCs w:val="28"/>
        </w:rPr>
      </w:pPr>
      <w:bookmarkStart w:id="89" w:name="_Toc494195711"/>
      <w:bookmarkStart w:id="90" w:name="_Toc20305"/>
      <w:bookmarkStart w:id="91" w:name="_Toc22219"/>
      <w:bookmarkStart w:id="92" w:name="_Toc32752"/>
      <w:r>
        <w:rPr>
          <w:rFonts w:ascii="仿宋" w:eastAsia="仿宋" w:hAnsi="仿宋" w:hint="eastAsia"/>
          <w:sz w:val="28"/>
          <w:szCs w:val="28"/>
        </w:rPr>
        <w:t>论坛参考</w:t>
      </w:r>
      <w:bookmarkEnd w:id="89"/>
      <w:bookmarkEnd w:id="90"/>
      <w:bookmarkEnd w:id="91"/>
      <w:bookmarkEnd w:id="92"/>
    </w:p>
    <w:p w:rsidR="00C045B7" w:rsidRDefault="008E2151">
      <w:pPr>
        <w:spacing w:line="360" w:lineRule="auto"/>
        <w:rPr>
          <w:sz w:val="28"/>
        </w:rPr>
      </w:pPr>
      <w:hyperlink r:id="rId18" w:history="1">
        <w:r w:rsidR="001341DD">
          <w:rPr>
            <w:rFonts w:hint="eastAsia"/>
          </w:rPr>
          <w:t>https://www.cnblogs.com/AK2012/archive/2013/01/04/2013-0104.html</w:t>
        </w:r>
      </w:hyperlink>
    </w:p>
    <w:p w:rsidR="00C045B7" w:rsidRDefault="001341DD">
      <w:pPr>
        <w:pStyle w:val="1"/>
        <w:spacing w:line="360" w:lineRule="auto"/>
        <w:rPr>
          <w:rFonts w:ascii="仿宋" w:eastAsia="仿宋" w:hAnsi="仿宋"/>
          <w:sz w:val="28"/>
          <w:szCs w:val="28"/>
        </w:rPr>
      </w:pPr>
      <w:bookmarkStart w:id="93" w:name="_Toc18064"/>
      <w:bookmarkStart w:id="94" w:name="_Toc11522"/>
      <w:r>
        <w:rPr>
          <w:rFonts w:ascii="仿宋" w:eastAsia="仿宋" w:hAnsi="仿宋" w:hint="eastAsia"/>
          <w:sz w:val="28"/>
          <w:szCs w:val="28"/>
        </w:rPr>
        <w:t>五、String是什么类型，大批量拼接要注意什么</w:t>
      </w:r>
      <w:bookmarkEnd w:id="93"/>
      <w:bookmarkEnd w:id="94"/>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C045B7">
        <w:trPr>
          <w:jc w:val="center"/>
        </w:trPr>
        <w:tc>
          <w:tcPr>
            <w:tcW w:w="1523" w:type="dxa"/>
          </w:tcPr>
          <w:p w:rsidR="00C045B7" w:rsidRDefault="001341DD">
            <w:pPr>
              <w:spacing w:line="360" w:lineRule="auto"/>
              <w:jc w:val="center"/>
              <w:rPr>
                <w:rFonts w:ascii="仿宋" w:eastAsia="仿宋" w:hAnsi="仿宋"/>
              </w:rPr>
            </w:pPr>
            <w:r>
              <w:rPr>
                <w:rFonts w:ascii="仿宋" w:eastAsia="仿宋" w:hAnsi="仿宋" w:hint="eastAsia"/>
              </w:rPr>
              <w:t>面试概率</w:t>
            </w:r>
          </w:p>
        </w:tc>
        <w:tc>
          <w:tcPr>
            <w:tcW w:w="1559" w:type="dxa"/>
          </w:tcPr>
          <w:p w:rsidR="00C045B7" w:rsidRDefault="001341DD">
            <w:pPr>
              <w:spacing w:line="360" w:lineRule="auto"/>
              <w:jc w:val="center"/>
              <w:rPr>
                <w:rFonts w:ascii="仿宋" w:eastAsia="仿宋" w:hAnsi="仿宋"/>
              </w:rPr>
            </w:pPr>
            <w:r>
              <w:rPr>
                <w:rFonts w:ascii="仿宋" w:eastAsia="仿宋" w:hAnsi="仿宋" w:hint="eastAsia"/>
              </w:rPr>
              <w:t>级别</w:t>
            </w:r>
          </w:p>
        </w:tc>
        <w:tc>
          <w:tcPr>
            <w:tcW w:w="1418" w:type="dxa"/>
          </w:tcPr>
          <w:p w:rsidR="00C045B7" w:rsidRDefault="001341DD">
            <w:pPr>
              <w:spacing w:line="360" w:lineRule="auto"/>
              <w:jc w:val="center"/>
              <w:rPr>
                <w:rFonts w:ascii="仿宋" w:eastAsia="仿宋" w:hAnsi="仿宋"/>
              </w:rPr>
            </w:pPr>
            <w:r>
              <w:rPr>
                <w:rFonts w:ascii="仿宋" w:eastAsia="仿宋" w:hAnsi="仿宋" w:hint="eastAsia"/>
              </w:rPr>
              <w:t>应用模块或方向</w:t>
            </w:r>
          </w:p>
        </w:tc>
        <w:tc>
          <w:tcPr>
            <w:tcW w:w="1417" w:type="dxa"/>
          </w:tcPr>
          <w:p w:rsidR="00C045B7" w:rsidRDefault="001341DD">
            <w:pPr>
              <w:spacing w:line="360" w:lineRule="auto"/>
              <w:jc w:val="center"/>
              <w:rPr>
                <w:rFonts w:ascii="仿宋" w:eastAsia="仿宋" w:hAnsi="仿宋"/>
              </w:rPr>
            </w:pPr>
            <w:r>
              <w:rPr>
                <w:rFonts w:ascii="仿宋" w:eastAsia="仿宋" w:hAnsi="仿宋" w:hint="eastAsia"/>
              </w:rPr>
              <w:t>解决问题</w:t>
            </w:r>
          </w:p>
        </w:tc>
        <w:tc>
          <w:tcPr>
            <w:tcW w:w="1465" w:type="dxa"/>
          </w:tcPr>
          <w:p w:rsidR="00C045B7" w:rsidRDefault="001341DD">
            <w:pPr>
              <w:spacing w:line="360" w:lineRule="auto"/>
              <w:jc w:val="center"/>
              <w:rPr>
                <w:rFonts w:ascii="仿宋" w:eastAsia="仿宋" w:hAnsi="仿宋"/>
              </w:rPr>
            </w:pPr>
            <w:r>
              <w:rPr>
                <w:rFonts w:ascii="仿宋" w:eastAsia="仿宋" w:hAnsi="仿宋" w:hint="eastAsia"/>
              </w:rPr>
              <w:t>考核点</w:t>
            </w:r>
          </w:p>
        </w:tc>
      </w:tr>
      <w:tr w:rsidR="00C045B7">
        <w:trPr>
          <w:jc w:val="center"/>
        </w:trPr>
        <w:tc>
          <w:tcPr>
            <w:tcW w:w="1523" w:type="dxa"/>
          </w:tcPr>
          <w:p w:rsidR="00C045B7" w:rsidRDefault="001341DD">
            <w:pPr>
              <w:spacing w:line="360" w:lineRule="auto"/>
              <w:jc w:val="center"/>
              <w:rPr>
                <w:rFonts w:ascii="仿宋" w:eastAsia="仿宋" w:hAnsi="仿宋"/>
              </w:rPr>
            </w:pPr>
            <w:r>
              <w:rPr>
                <w:rFonts w:ascii="仿宋" w:eastAsia="仿宋" w:hAnsi="仿宋" w:hint="eastAsia"/>
              </w:rPr>
              <w:t>80%</w:t>
            </w:r>
          </w:p>
        </w:tc>
        <w:tc>
          <w:tcPr>
            <w:tcW w:w="1559" w:type="dxa"/>
          </w:tcPr>
          <w:p w:rsidR="00C045B7" w:rsidRDefault="001341DD">
            <w:pPr>
              <w:spacing w:line="360" w:lineRule="auto"/>
              <w:jc w:val="center"/>
              <w:rPr>
                <w:rFonts w:ascii="仿宋" w:eastAsia="仿宋" w:hAnsi="仿宋"/>
              </w:rPr>
            </w:pPr>
            <w:r>
              <w:rPr>
                <w:rFonts w:ascii="仿宋" w:eastAsia="仿宋" w:hAnsi="仿宋"/>
              </w:rPr>
              <w:t>4</w:t>
            </w:r>
            <w:r>
              <w:rPr>
                <w:rFonts w:ascii="仿宋" w:eastAsia="仿宋" w:hAnsi="仿宋" w:hint="eastAsia"/>
              </w:rPr>
              <w:t>星</w:t>
            </w:r>
          </w:p>
        </w:tc>
        <w:tc>
          <w:tcPr>
            <w:tcW w:w="1418" w:type="dxa"/>
          </w:tcPr>
          <w:p w:rsidR="00C045B7" w:rsidRDefault="001341DD">
            <w:pPr>
              <w:spacing w:line="360" w:lineRule="auto"/>
              <w:jc w:val="center"/>
              <w:rPr>
                <w:rFonts w:ascii="仿宋" w:eastAsia="仿宋" w:hAnsi="仿宋"/>
              </w:rPr>
            </w:pPr>
            <w:r>
              <w:rPr>
                <w:rFonts w:ascii="仿宋" w:eastAsia="仿宋" w:hAnsi="仿宋" w:hint="eastAsia"/>
              </w:rPr>
              <w:t>.Net</w:t>
            </w:r>
          </w:p>
        </w:tc>
        <w:tc>
          <w:tcPr>
            <w:tcW w:w="1417" w:type="dxa"/>
          </w:tcPr>
          <w:p w:rsidR="00C045B7" w:rsidRDefault="001341DD">
            <w:pPr>
              <w:spacing w:line="360" w:lineRule="auto"/>
              <w:jc w:val="center"/>
              <w:rPr>
                <w:rFonts w:ascii="仿宋" w:eastAsia="仿宋" w:hAnsi="仿宋"/>
              </w:rPr>
            </w:pPr>
            <w:r>
              <w:rPr>
                <w:rFonts w:ascii="仿宋" w:eastAsia="仿宋" w:hAnsi="仿宋" w:hint="eastAsia"/>
              </w:rPr>
              <w:t>String是</w:t>
            </w:r>
            <w:r>
              <w:rPr>
                <w:rFonts w:ascii="仿宋" w:eastAsia="仿宋" w:hAnsi="仿宋" w:hint="eastAsia"/>
              </w:rPr>
              <w:lastRenderedPageBreak/>
              <w:t>什么类型？</w:t>
            </w:r>
          </w:p>
        </w:tc>
        <w:tc>
          <w:tcPr>
            <w:tcW w:w="1465" w:type="dxa"/>
          </w:tcPr>
          <w:p w:rsidR="00C045B7" w:rsidRDefault="001341DD">
            <w:pPr>
              <w:spacing w:line="360" w:lineRule="auto"/>
              <w:jc w:val="center"/>
              <w:rPr>
                <w:rFonts w:ascii="仿宋" w:eastAsia="仿宋" w:hAnsi="仿宋"/>
              </w:rPr>
            </w:pPr>
            <w:r>
              <w:rPr>
                <w:rFonts w:ascii="仿宋" w:eastAsia="仿宋" w:hAnsi="仿宋" w:hint="eastAsia"/>
              </w:rPr>
              <w:lastRenderedPageBreak/>
              <w:t>C#</w:t>
            </w:r>
          </w:p>
          <w:p w:rsidR="00C045B7" w:rsidRDefault="00C045B7">
            <w:pPr>
              <w:spacing w:line="360" w:lineRule="auto"/>
              <w:jc w:val="center"/>
              <w:rPr>
                <w:rFonts w:ascii="仿宋" w:eastAsia="仿宋" w:hAnsi="仿宋"/>
              </w:rPr>
            </w:pPr>
          </w:p>
        </w:tc>
      </w:tr>
    </w:tbl>
    <w:p w:rsidR="00C045B7" w:rsidRDefault="001341DD">
      <w:pPr>
        <w:pStyle w:val="2"/>
        <w:numPr>
          <w:ilvl w:val="0"/>
          <w:numId w:val="10"/>
        </w:numPr>
        <w:spacing w:line="360" w:lineRule="auto"/>
        <w:rPr>
          <w:rFonts w:ascii="仿宋" w:eastAsia="仿宋" w:hAnsi="仿宋"/>
          <w:sz w:val="28"/>
          <w:szCs w:val="28"/>
        </w:rPr>
      </w:pPr>
      <w:bookmarkStart w:id="95" w:name="_Toc494266869"/>
      <w:bookmarkStart w:id="96" w:name="_Toc30895"/>
      <w:bookmarkStart w:id="97" w:name="_Toc494195727"/>
      <w:bookmarkStart w:id="98" w:name="_Toc19457"/>
      <w:r>
        <w:rPr>
          <w:rFonts w:ascii="仿宋" w:eastAsia="仿宋" w:hAnsi="仿宋" w:hint="eastAsia"/>
          <w:sz w:val="28"/>
          <w:szCs w:val="28"/>
        </w:rPr>
        <w:lastRenderedPageBreak/>
        <w:t>通常解法</w:t>
      </w:r>
      <w:bookmarkEnd w:id="95"/>
      <w:bookmarkEnd w:id="96"/>
      <w:bookmarkEnd w:id="97"/>
      <w:bookmarkEnd w:id="98"/>
    </w:p>
    <w:p w:rsidR="00C045B7" w:rsidRDefault="001341DD">
      <w:pPr>
        <w:spacing w:line="360" w:lineRule="auto"/>
        <w:rPr>
          <w:rFonts w:asciiTheme="minorEastAsia" w:hAnsiTheme="minorEastAsia" w:cstheme="minorEastAsia"/>
        </w:rPr>
      </w:pPr>
      <w:r>
        <w:rPr>
          <w:rFonts w:asciiTheme="minorEastAsia" w:hAnsiTheme="minorEastAsia" w:cstheme="minorEastAsia" w:hint="eastAsia"/>
        </w:rPr>
        <w:t>String 对象是不可改变的。每次使用 System.String 类中的方法之一时，都要在内存中创建一个新的字符串对象，这就需要为该新对象分配新的空间。在需要对字符串执行重复修改的情况下，与创建新的 String 对象相关的系统开销可能会非常昂贵。如果要修改字符串而</w:t>
      </w:r>
      <w:proofErr w:type="gramStart"/>
      <w:r>
        <w:rPr>
          <w:rFonts w:asciiTheme="minorEastAsia" w:hAnsiTheme="minorEastAsia" w:cstheme="minorEastAsia" w:hint="eastAsia"/>
        </w:rPr>
        <w:t>不</w:t>
      </w:r>
      <w:proofErr w:type="gramEnd"/>
      <w:r>
        <w:rPr>
          <w:rFonts w:asciiTheme="minorEastAsia" w:hAnsiTheme="minorEastAsia" w:cstheme="minorEastAsia" w:hint="eastAsia"/>
        </w:rPr>
        <w:t>创建新的对象，则可以使用 System.Text.StringBuilder 类。例如，当在一个循环中将许多字符串连接在一起时，使用 StringBuilder 类可以提升性能。</w:t>
      </w:r>
    </w:p>
    <w:p w:rsidR="00C045B7" w:rsidRDefault="001341DD">
      <w:pPr>
        <w:pStyle w:val="2"/>
        <w:numPr>
          <w:ilvl w:val="0"/>
          <w:numId w:val="10"/>
        </w:numPr>
        <w:spacing w:line="360" w:lineRule="auto"/>
        <w:rPr>
          <w:rFonts w:ascii="仿宋" w:eastAsia="仿宋" w:hAnsi="仿宋"/>
          <w:sz w:val="28"/>
          <w:szCs w:val="28"/>
        </w:rPr>
      </w:pPr>
      <w:bookmarkStart w:id="99" w:name="_Toc494195728"/>
      <w:bookmarkStart w:id="100" w:name="_Toc20346"/>
      <w:bookmarkStart w:id="101" w:name="_Toc494266870"/>
      <w:bookmarkStart w:id="102" w:name="_Toc15571"/>
      <w:r>
        <w:rPr>
          <w:rFonts w:ascii="仿宋" w:eastAsia="仿宋" w:hAnsi="仿宋" w:hint="eastAsia"/>
          <w:sz w:val="28"/>
          <w:szCs w:val="28"/>
        </w:rPr>
        <w:t>通用</w:t>
      </w:r>
      <w:proofErr w:type="gramStart"/>
      <w:r>
        <w:rPr>
          <w:rFonts w:ascii="仿宋" w:eastAsia="仿宋" w:hAnsi="仿宋" w:hint="eastAsia"/>
          <w:sz w:val="28"/>
          <w:szCs w:val="28"/>
        </w:rPr>
        <w:t>大牛级解法</w:t>
      </w:r>
      <w:bookmarkEnd w:id="99"/>
      <w:bookmarkEnd w:id="100"/>
      <w:bookmarkEnd w:id="101"/>
      <w:bookmarkEnd w:id="102"/>
      <w:proofErr w:type="gramEnd"/>
    </w:p>
    <w:p w:rsidR="00C045B7" w:rsidRDefault="001341DD">
      <w:pPr>
        <w:spacing w:line="360" w:lineRule="auto"/>
        <w:rPr>
          <w:b/>
          <w:bCs/>
        </w:rPr>
      </w:pPr>
      <w:r>
        <w:rPr>
          <w:rFonts w:hint="eastAsia"/>
          <w:b/>
          <w:bCs/>
        </w:rPr>
        <w:t>引用的命名空间</w:t>
      </w:r>
    </w:p>
    <w:p w:rsidR="00C045B7" w:rsidRDefault="001341DD">
      <w:pPr>
        <w:numPr>
          <w:ilvl w:val="0"/>
          <w:numId w:val="11"/>
        </w:numPr>
        <w:spacing w:line="360" w:lineRule="auto"/>
      </w:pPr>
      <w:r>
        <w:t>System.String类</w:t>
      </w:r>
    </w:p>
    <w:p w:rsidR="00C045B7" w:rsidRDefault="001341DD">
      <w:pPr>
        <w:numPr>
          <w:ilvl w:val="0"/>
          <w:numId w:val="11"/>
        </w:numPr>
        <w:spacing w:line="360" w:lineRule="auto"/>
      </w:pPr>
      <w:r>
        <w:t>System.Text.StringBuilder类</w:t>
      </w:r>
    </w:p>
    <w:p w:rsidR="00C045B7" w:rsidRDefault="001341DD">
      <w:pPr>
        <w:spacing w:line="360" w:lineRule="auto"/>
        <w:rPr>
          <w:b/>
          <w:bCs/>
        </w:rPr>
      </w:pPr>
      <w:r>
        <w:rPr>
          <w:rFonts w:hint="eastAsia"/>
          <w:b/>
          <w:bCs/>
        </w:rPr>
        <w:t>String</w:t>
      </w:r>
    </w:p>
    <w:p w:rsidR="00C045B7" w:rsidRDefault="001341DD">
      <w:pPr>
        <w:spacing w:line="360" w:lineRule="auto"/>
        <w:rPr>
          <w:rFonts w:asciiTheme="minorEastAsia" w:hAnsiTheme="minorEastAsia" w:cstheme="minorEastAsia"/>
        </w:rPr>
      </w:pPr>
      <w:r>
        <w:t>s</w:t>
      </w:r>
      <w:r>
        <w:rPr>
          <w:rFonts w:asciiTheme="minorEastAsia" w:hAnsiTheme="minorEastAsia" w:cstheme="minorEastAsia"/>
        </w:rPr>
        <w:t>tring是用的最多的类型之一，是一个特殊的引用类型，直接派生于Object，因此它的值储存在托管堆上。构造一个新字符串的时候，不需要用new。它是</w:t>
      </w:r>
      <w:proofErr w:type="gramStart"/>
      <w:r>
        <w:rPr>
          <w:rFonts w:asciiTheme="minorEastAsia" w:hAnsiTheme="minorEastAsia" w:cstheme="minorEastAsia"/>
        </w:rPr>
        <w:t>”</w:t>
      </w:r>
      <w:proofErr w:type="gramEnd"/>
      <w:r>
        <w:rPr>
          <w:rFonts w:asciiTheme="minorEastAsia" w:hAnsiTheme="minorEastAsia" w:cstheme="minorEastAsia"/>
        </w:rPr>
        <w:t>不可变的“。初始化字符串对象后，该字符串对象的长度、内容都是确定不变的。</w:t>
      </w:r>
      <w:r>
        <w:rPr>
          <w:rFonts w:asciiTheme="minorEastAsia" w:hAnsiTheme="minorEastAsia" w:cstheme="minorEastAsia" w:hint="eastAsia"/>
        </w:rPr>
        <w:t>如果</w:t>
      </w:r>
      <w:r>
        <w:rPr>
          <w:rFonts w:asciiTheme="minorEastAsia" w:hAnsiTheme="minorEastAsia" w:cstheme="minorEastAsia"/>
        </w:rPr>
        <w:t>需要更改或者添加字符串，会做一个怎样的动作呢？</w:t>
      </w:r>
      <w:proofErr w:type="gramStart"/>
      <w:r>
        <w:rPr>
          <w:rFonts w:asciiTheme="minorEastAsia" w:hAnsiTheme="minorEastAsia" w:cstheme="minorEastAsia"/>
        </w:rPr>
        <w:t>假如会</w:t>
      </w:r>
      <w:proofErr w:type="gramEnd"/>
      <w:r>
        <w:rPr>
          <w:rFonts w:asciiTheme="minorEastAsia" w:hAnsiTheme="minorEastAsia" w:cstheme="minorEastAsia"/>
        </w:rPr>
        <w:t>有这一段代码</w:t>
      </w:r>
      <w:r>
        <w:rPr>
          <w:rFonts w:asciiTheme="minorEastAsia" w:hAnsiTheme="minorEastAsia" w:cstheme="minorEastAsia" w:hint="eastAsia"/>
        </w:rPr>
        <w:t>：</w:t>
      </w:r>
    </w:p>
    <w:p w:rsidR="00C045B7" w:rsidRDefault="001341DD">
      <w:pPr>
        <w:spacing w:line="360" w:lineRule="auto"/>
        <w:rPr>
          <w:rFonts w:asciiTheme="minorEastAsia" w:hAnsiTheme="minorEastAsia" w:cstheme="minorEastAsia"/>
        </w:rPr>
      </w:pPr>
      <w:r>
        <w:rPr>
          <w:rFonts w:asciiTheme="minorEastAsia" w:hAnsiTheme="minorEastAsia" w:cstheme="minorEastAsia"/>
        </w:rPr>
        <w:t xml:space="preserve">using </w:t>
      </w:r>
      <w:proofErr w:type="gramStart"/>
      <w:r>
        <w:rPr>
          <w:rFonts w:asciiTheme="minorEastAsia" w:hAnsiTheme="minorEastAsia" w:cstheme="minorEastAsia"/>
        </w:rPr>
        <w:t>System;class</w:t>
      </w:r>
      <w:proofErr w:type="gramEnd"/>
      <w:r>
        <w:rPr>
          <w:rFonts w:asciiTheme="minorEastAsia" w:hAnsiTheme="minorEastAsia" w:cstheme="minorEastAsia"/>
        </w:rPr>
        <w:t xml:space="preserve"> Program</w:t>
      </w:r>
    </w:p>
    <w:p w:rsidR="00C045B7" w:rsidRDefault="001341DD">
      <w:pPr>
        <w:spacing w:line="360" w:lineRule="auto"/>
        <w:rPr>
          <w:rFonts w:asciiTheme="minorEastAsia" w:hAnsiTheme="minorEastAsia" w:cstheme="minorEastAsia"/>
        </w:rPr>
      </w:pPr>
      <w:r>
        <w:rPr>
          <w:rFonts w:asciiTheme="minorEastAsia" w:hAnsiTheme="minorEastAsia" w:cstheme="minorEastAsia"/>
        </w:rPr>
        <w:t>{</w:t>
      </w:r>
    </w:p>
    <w:p w:rsidR="00C045B7" w:rsidRDefault="001341DD">
      <w:pPr>
        <w:spacing w:line="360" w:lineRule="auto"/>
        <w:rPr>
          <w:rFonts w:asciiTheme="minorEastAsia" w:hAnsiTheme="minorEastAsia" w:cstheme="minorEastAsia"/>
        </w:rPr>
      </w:pPr>
      <w:r>
        <w:rPr>
          <w:rFonts w:asciiTheme="minorEastAsia" w:hAnsiTheme="minorEastAsia" w:cstheme="minorEastAsia"/>
        </w:rPr>
        <w:t xml:space="preserve">    static void Main(</w:t>
      </w:r>
      <w:proofErr w:type="gramStart"/>
      <w:r>
        <w:rPr>
          <w:rFonts w:asciiTheme="minorEastAsia" w:hAnsiTheme="minorEastAsia" w:cstheme="minorEastAsia"/>
        </w:rPr>
        <w:t>string[</w:t>
      </w:r>
      <w:proofErr w:type="gramEnd"/>
      <w:r>
        <w:rPr>
          <w:rFonts w:asciiTheme="minorEastAsia" w:hAnsiTheme="minorEastAsia" w:cstheme="minorEastAsia"/>
        </w:rPr>
        <w:t>] args)</w:t>
      </w:r>
    </w:p>
    <w:p w:rsidR="00C045B7" w:rsidRDefault="001341DD">
      <w:pPr>
        <w:spacing w:line="360" w:lineRule="auto"/>
        <w:rPr>
          <w:rFonts w:asciiTheme="minorEastAsia" w:hAnsiTheme="minorEastAsia" w:cstheme="minorEastAsia"/>
        </w:rPr>
      </w:pPr>
      <w:r>
        <w:rPr>
          <w:rFonts w:asciiTheme="minorEastAsia" w:hAnsiTheme="minorEastAsia" w:cstheme="minorEastAsia"/>
        </w:rPr>
        <w:t xml:space="preserve">    {</w:t>
      </w:r>
    </w:p>
    <w:p w:rsidR="00C045B7" w:rsidRDefault="001341DD">
      <w:pPr>
        <w:spacing w:line="360" w:lineRule="auto"/>
        <w:rPr>
          <w:rFonts w:asciiTheme="minorEastAsia" w:hAnsiTheme="minorEastAsia" w:cstheme="minorEastAsia"/>
        </w:rPr>
      </w:pPr>
      <w:r>
        <w:rPr>
          <w:rFonts w:asciiTheme="minorEastAsia" w:hAnsiTheme="minorEastAsia" w:cstheme="minorEastAsia"/>
        </w:rPr>
        <w:t xml:space="preserve">        string s = "I am ";</w:t>
      </w:r>
    </w:p>
    <w:p w:rsidR="00C045B7" w:rsidRDefault="001341DD">
      <w:pPr>
        <w:spacing w:line="360" w:lineRule="auto"/>
        <w:rPr>
          <w:rFonts w:asciiTheme="minorEastAsia" w:hAnsiTheme="minorEastAsia" w:cstheme="minorEastAsia"/>
        </w:rPr>
      </w:pPr>
      <w:r>
        <w:rPr>
          <w:rFonts w:asciiTheme="minorEastAsia" w:hAnsiTheme="minorEastAsia" w:cstheme="minorEastAsia"/>
        </w:rPr>
        <w:t xml:space="preserve">        s += "Sky";</w:t>
      </w:r>
    </w:p>
    <w:p w:rsidR="00C045B7" w:rsidRDefault="001341DD">
      <w:pPr>
        <w:spacing w:line="360" w:lineRule="auto"/>
        <w:rPr>
          <w:rFonts w:asciiTheme="minorEastAsia" w:hAnsiTheme="minorEastAsia" w:cstheme="minorEastAsia"/>
        </w:rPr>
      </w:pPr>
      <w:r>
        <w:rPr>
          <w:rFonts w:asciiTheme="minorEastAsia" w:hAnsiTheme="minorEastAsia" w:cstheme="minorEastAsia"/>
        </w:rPr>
        <w:t xml:space="preserve">        Console.WriteLine(s);//我叫Sky    }</w:t>
      </w:r>
    </w:p>
    <w:p w:rsidR="00C045B7" w:rsidRDefault="001341DD">
      <w:pPr>
        <w:spacing w:line="360" w:lineRule="auto"/>
        <w:rPr>
          <w:rFonts w:asciiTheme="minorEastAsia" w:hAnsiTheme="minorEastAsia" w:cstheme="minorEastAsia"/>
        </w:rPr>
      </w:pPr>
      <w:r>
        <w:rPr>
          <w:rFonts w:asciiTheme="minorEastAsia" w:hAnsiTheme="minorEastAsia" w:cstheme="minorEastAsia"/>
        </w:rPr>
        <w:t>} </w:t>
      </w:r>
    </w:p>
    <w:p w:rsidR="00C045B7" w:rsidRDefault="001341DD">
      <w:pPr>
        <w:spacing w:line="360" w:lineRule="auto"/>
        <w:rPr>
          <w:rFonts w:asciiTheme="minorEastAsia" w:hAnsiTheme="minorEastAsia" w:cstheme="minorEastAsia"/>
        </w:rPr>
      </w:pPr>
      <w:r>
        <w:rPr>
          <w:rFonts w:asciiTheme="minorEastAsia" w:hAnsiTheme="minorEastAsia" w:cstheme="minorEastAsia"/>
        </w:rPr>
        <w:lastRenderedPageBreak/>
        <w:t>1、创建一个新的字符串对象b，</w:t>
      </w:r>
      <w:proofErr w:type="gramStart"/>
      <w:r>
        <w:rPr>
          <w:rFonts w:asciiTheme="minorEastAsia" w:hAnsiTheme="minorEastAsia" w:cstheme="minorEastAsia"/>
        </w:rPr>
        <w:t>运行库会为</w:t>
      </w:r>
      <w:proofErr w:type="gramEnd"/>
      <w:r>
        <w:rPr>
          <w:rFonts w:asciiTheme="minorEastAsia" w:hAnsiTheme="minorEastAsia" w:cstheme="minorEastAsia"/>
        </w:rPr>
        <w:t>新对象b分配足够的内存，储存新内容“I am Sky”。</w:t>
      </w:r>
    </w:p>
    <w:p w:rsidR="00C045B7" w:rsidRDefault="001341DD">
      <w:pPr>
        <w:spacing w:line="360" w:lineRule="auto"/>
        <w:rPr>
          <w:rFonts w:asciiTheme="minorEastAsia" w:hAnsiTheme="minorEastAsia" w:cstheme="minorEastAsia"/>
        </w:rPr>
      </w:pPr>
      <w:r>
        <w:rPr>
          <w:rFonts w:asciiTheme="minorEastAsia" w:hAnsiTheme="minorEastAsia" w:cstheme="minorEastAsia"/>
        </w:rPr>
        <w:t>2、变量 s重新指向新对象b。</w:t>
      </w:r>
    </w:p>
    <w:p w:rsidR="00C045B7" w:rsidRDefault="001341DD">
      <w:pPr>
        <w:spacing w:line="360" w:lineRule="auto"/>
        <w:rPr>
          <w:rFonts w:asciiTheme="minorEastAsia" w:hAnsiTheme="minorEastAsia" w:cstheme="minorEastAsia"/>
        </w:rPr>
      </w:pPr>
      <w:r>
        <w:rPr>
          <w:rFonts w:asciiTheme="minorEastAsia" w:hAnsiTheme="minorEastAsia" w:cstheme="minorEastAsia"/>
        </w:rPr>
        <w:t>3、</w:t>
      </w:r>
      <w:proofErr w:type="gramStart"/>
      <w:r>
        <w:rPr>
          <w:rFonts w:asciiTheme="minorEastAsia" w:hAnsiTheme="minorEastAsia" w:cstheme="minorEastAsia"/>
        </w:rPr>
        <w:t>旧对象</w:t>
      </w:r>
      <w:proofErr w:type="gramEnd"/>
      <w:r>
        <w:rPr>
          <w:rFonts w:asciiTheme="minorEastAsia" w:hAnsiTheme="minorEastAsia" w:cstheme="minorEastAsia"/>
        </w:rPr>
        <w:t>a没有被任何变量引用，等待垃圾回收。 </w:t>
      </w:r>
    </w:p>
    <w:p w:rsidR="00C045B7" w:rsidRDefault="001341DD">
      <w:pPr>
        <w:spacing w:line="360" w:lineRule="auto"/>
        <w:rPr>
          <w:rFonts w:ascii="Verdana" w:hAnsi="Verdana" w:cs="Verdana"/>
          <w:color w:val="333333"/>
          <w:sz w:val="21"/>
          <w:szCs w:val="21"/>
          <w:shd w:val="clear" w:color="auto" w:fill="FFFFFF"/>
        </w:rPr>
      </w:pPr>
      <w:r>
        <w:rPr>
          <w:rFonts w:asciiTheme="minorEastAsia" w:hAnsiTheme="minorEastAsia" w:cstheme="minorEastAsia"/>
        </w:rPr>
        <w:t>由于上面的特性，避免复制同一个字符串的多个对象，会利用CLR的字符串留用机制，减少内存的损耗。什么是字符串留用，CLR初始化的时候会创建哈希表，每构建一个新字符串都会与哈希表匹配，查找是否有相同的字符串，如果匹配，就会返回这个已存在的旧对象，由新变量进行引用。否则，就会创建一个字符串副本添加到哈希表里，Key就是字符串，Value就是string对象在堆上的地址。可见a和b的托管堆上地址是一样的。假如用new呢？new出来的字符串是不会记录在哈希表的，因此，接下来的字符串与new出来字符串对象是不一样的</w:t>
      </w:r>
      <w:r>
        <w:rPr>
          <w:rFonts w:ascii="Verdana" w:hAnsi="Verdana" w:cs="Verdana"/>
          <w:color w:val="333333"/>
          <w:sz w:val="21"/>
          <w:szCs w:val="21"/>
          <w:shd w:val="clear" w:color="auto" w:fill="FFFFFF"/>
        </w:rPr>
        <w:t>。</w:t>
      </w:r>
    </w:p>
    <w:p w:rsidR="00C045B7" w:rsidRDefault="001341DD">
      <w:pPr>
        <w:pStyle w:val="ab"/>
        <w:shd w:val="clear" w:color="auto" w:fill="FFFFFF"/>
        <w:spacing w:before="150" w:beforeAutospacing="0" w:after="150" w:afterAutospacing="0" w:line="360" w:lineRule="auto"/>
        <w:rPr>
          <w:rFonts w:asciiTheme="minorEastAsia" w:eastAsiaTheme="minorEastAsia" w:hAnsiTheme="minorEastAsia" w:cstheme="minorEastAsia"/>
          <w:b/>
          <w:bCs/>
          <w:kern w:val="2"/>
          <w:szCs w:val="22"/>
        </w:rPr>
      </w:pPr>
      <w:r>
        <w:rPr>
          <w:rFonts w:asciiTheme="minorEastAsia" w:eastAsiaTheme="minorEastAsia" w:hAnsiTheme="minorEastAsia" w:cstheme="minorEastAsia"/>
          <w:b/>
          <w:bCs/>
          <w:kern w:val="2"/>
          <w:szCs w:val="22"/>
        </w:rPr>
        <w:t>StringBuilder</w:t>
      </w:r>
    </w:p>
    <w:p w:rsidR="00C045B7" w:rsidRDefault="001341DD">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kern w:val="2"/>
          <w:szCs w:val="22"/>
        </w:rPr>
        <w:t>StringBuilder和String比起来，功能较少，只有基本的属性和增删改的方法。其实，StringBuilder是由Char数组构成的。构建新的StringBuilder时能设置容量大小，当添加字符串，超过已分配的数组大小时，就会创建一个新的数组，此时容量会翻倍，旧的数据就会等待垃圾回收。</w:t>
      </w:r>
    </w:p>
    <w:p w:rsidR="00C045B7" w:rsidRDefault="001341DD">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kern w:val="2"/>
          <w:szCs w:val="22"/>
        </w:rPr>
        <w:t xml:space="preserve">　　StringBuilder多数方法都是返回同一个StringBuilder对象，那么这个时候就可以，几个操作一起完成</w:t>
      </w:r>
    </w:p>
    <w:p w:rsidR="00C045B7" w:rsidRDefault="001341DD">
      <w:pPr>
        <w:spacing w:line="360" w:lineRule="auto"/>
        <w:rPr>
          <w:rFonts w:asciiTheme="minorEastAsia" w:hAnsiTheme="minorEastAsia" w:cstheme="minorEastAsia"/>
          <w:b/>
          <w:bCs/>
        </w:rPr>
      </w:pPr>
      <w:r>
        <w:rPr>
          <w:rFonts w:asciiTheme="minorEastAsia" w:hAnsiTheme="minorEastAsia" w:cstheme="minorEastAsia" w:hint="eastAsia"/>
          <w:b/>
          <w:bCs/>
        </w:rPr>
        <w:t>何时使用String和stringbuilder</w:t>
      </w:r>
    </w:p>
    <w:p w:rsidR="00C045B7" w:rsidRDefault="001341DD">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kern w:val="2"/>
          <w:szCs w:val="22"/>
        </w:rPr>
        <w:t>字符串一旦创建就不可修改大小，每次使用System.String类中的方法之一时，都要在内存中创建一个新的字符串对象，这就需要为该新对象分配新的空间。在需要对字符串执行重复修改的情况下，与创建新的String对象相关的系统开销可能会非常昂贵。如果要修改字符串而</w:t>
      </w:r>
      <w:proofErr w:type="gramStart"/>
      <w:r>
        <w:rPr>
          <w:rFonts w:asciiTheme="minorEastAsia" w:eastAsiaTheme="minorEastAsia" w:hAnsiTheme="minorEastAsia" w:cstheme="minorEastAsia"/>
          <w:kern w:val="2"/>
          <w:szCs w:val="22"/>
        </w:rPr>
        <w:t>不</w:t>
      </w:r>
      <w:proofErr w:type="gramEnd"/>
      <w:r>
        <w:rPr>
          <w:rFonts w:asciiTheme="minorEastAsia" w:eastAsiaTheme="minorEastAsia" w:hAnsiTheme="minorEastAsia" w:cstheme="minorEastAsia"/>
          <w:kern w:val="2"/>
          <w:szCs w:val="22"/>
        </w:rPr>
        <w:t>创建新的对象，则可以使用System.Text.StringBuilder类。例如当在一个循环中将许多字符串连接在一起时，使用StringBuilder类可以提升性能。</w:t>
      </w:r>
    </w:p>
    <w:p w:rsidR="00C045B7" w:rsidRDefault="001341DD">
      <w:pPr>
        <w:pStyle w:val="ab"/>
        <w:shd w:val="clear" w:color="auto" w:fill="FFFFFF"/>
        <w:spacing w:before="150" w:beforeAutospacing="0" w:after="150" w:afterAutospacing="0" w:line="360" w:lineRule="auto"/>
        <w:rPr>
          <w:rFonts w:ascii="Verdana" w:hAnsi="Verdana" w:cs="Verdana"/>
          <w:color w:val="333333"/>
          <w:sz w:val="21"/>
          <w:szCs w:val="21"/>
          <w:shd w:val="clear" w:color="auto" w:fill="FFFFFF"/>
        </w:rPr>
      </w:pPr>
      <w:r>
        <w:rPr>
          <w:rFonts w:asciiTheme="minorEastAsia" w:eastAsiaTheme="minorEastAsia" w:hAnsiTheme="minorEastAsia" w:cstheme="minorEastAsia"/>
          <w:kern w:val="2"/>
          <w:szCs w:val="22"/>
        </w:rPr>
        <w:lastRenderedPageBreak/>
        <w:t>所以对字符串添加或删除操作不频繁的话，就几个固定的string累加的时候就不需要StringBuilder了,毕竟StringBuilder的初始化也是需要时间的。对字符串添加或删除操作比较频繁的话那就用StringBuilder</w:t>
      </w:r>
    </w:p>
    <w:p w:rsidR="00C045B7" w:rsidRDefault="001341DD">
      <w:pPr>
        <w:pStyle w:val="2"/>
        <w:numPr>
          <w:ilvl w:val="0"/>
          <w:numId w:val="10"/>
        </w:numPr>
        <w:spacing w:line="360" w:lineRule="auto"/>
        <w:rPr>
          <w:rFonts w:ascii="仿宋" w:eastAsia="仿宋" w:hAnsi="仿宋"/>
          <w:sz w:val="28"/>
          <w:szCs w:val="28"/>
        </w:rPr>
      </w:pPr>
      <w:bookmarkStart w:id="103" w:name="_Toc494195729"/>
      <w:bookmarkStart w:id="104" w:name="_Toc494266871"/>
      <w:bookmarkStart w:id="105" w:name="_Toc28501"/>
      <w:bookmarkStart w:id="106" w:name="_Toc32670"/>
      <w:r>
        <w:rPr>
          <w:rFonts w:ascii="仿宋" w:eastAsia="仿宋" w:hAnsi="仿宋" w:hint="eastAsia"/>
          <w:sz w:val="28"/>
          <w:szCs w:val="28"/>
        </w:rPr>
        <w:t>解法对比及优缺点</w:t>
      </w:r>
      <w:bookmarkEnd w:id="103"/>
      <w:bookmarkEnd w:id="104"/>
      <w:bookmarkEnd w:id="105"/>
      <w:bookmarkEnd w:id="106"/>
    </w:p>
    <w:p w:rsidR="00C045B7" w:rsidRDefault="001341DD">
      <w:pPr>
        <w:spacing w:line="360" w:lineRule="auto"/>
      </w:pPr>
      <w:r>
        <w:t>一般解法</w:t>
      </w:r>
      <w:r>
        <w:rPr>
          <w:rFonts w:hint="eastAsia"/>
        </w:rPr>
        <w:t>：简单说明string与stringbuilder的区别</w:t>
      </w:r>
      <w:r>
        <w:t xml:space="preserve"> </w:t>
      </w:r>
    </w:p>
    <w:p w:rsidR="00C045B7" w:rsidRDefault="001341DD">
      <w:pPr>
        <w:spacing w:line="360" w:lineRule="auto"/>
      </w:pPr>
      <w:r>
        <w:t>通用解法</w:t>
      </w:r>
      <w:r>
        <w:rPr>
          <w:rFonts w:hint="eastAsia"/>
        </w:rPr>
        <w:t>：详细介绍String与Stringbuilder的存储原理及存储效率对比。</w:t>
      </w:r>
      <w:r>
        <w:t xml:space="preserve"> </w:t>
      </w:r>
    </w:p>
    <w:p w:rsidR="00C045B7" w:rsidRDefault="001341DD">
      <w:pPr>
        <w:pStyle w:val="2"/>
        <w:numPr>
          <w:ilvl w:val="0"/>
          <w:numId w:val="10"/>
        </w:numPr>
        <w:spacing w:line="360" w:lineRule="auto"/>
        <w:rPr>
          <w:rFonts w:ascii="仿宋" w:eastAsia="仿宋" w:hAnsi="仿宋"/>
          <w:sz w:val="28"/>
          <w:szCs w:val="28"/>
        </w:rPr>
      </w:pPr>
      <w:bookmarkStart w:id="107" w:name="_Toc494195730"/>
      <w:bookmarkStart w:id="108" w:name="_Toc494266872"/>
      <w:bookmarkStart w:id="109" w:name="_Toc8196"/>
      <w:bookmarkStart w:id="110" w:name="_Toc15210"/>
      <w:r>
        <w:rPr>
          <w:rFonts w:ascii="仿宋" w:eastAsia="仿宋" w:hAnsi="仿宋" w:hint="eastAsia"/>
          <w:sz w:val="28"/>
          <w:szCs w:val="28"/>
        </w:rPr>
        <w:t>延伸及扩展问题回答参考</w:t>
      </w:r>
      <w:bookmarkEnd w:id="107"/>
      <w:bookmarkEnd w:id="108"/>
      <w:bookmarkEnd w:id="109"/>
      <w:bookmarkEnd w:id="110"/>
    </w:p>
    <w:p w:rsidR="00C045B7" w:rsidRDefault="001341DD">
      <w:pPr>
        <w:pStyle w:val="ab"/>
        <w:shd w:val="clear" w:color="auto" w:fill="FFFFFF"/>
        <w:spacing w:before="150" w:beforeAutospacing="0" w:after="150" w:afterAutospacing="0" w:line="360" w:lineRule="auto"/>
        <w:rPr>
          <w:rFonts w:ascii="Arial" w:eastAsia="Arial" w:hAnsi="Arial" w:cs="Arial"/>
          <w:color w:val="000000"/>
          <w:sz w:val="21"/>
          <w:szCs w:val="21"/>
        </w:rPr>
      </w:pPr>
      <w:r>
        <w:rPr>
          <w:rStyle w:val="ae"/>
          <w:rFonts w:ascii="Arial" w:hAnsi="Arial" w:cs="Arial" w:hint="eastAsia"/>
          <w:b w:val="0"/>
          <w:bCs w:val="0"/>
          <w:color w:val="000000"/>
          <w:sz w:val="21"/>
          <w:szCs w:val="21"/>
          <w:shd w:val="clear" w:color="auto" w:fill="FFFFFF"/>
        </w:rPr>
        <w:t>问题：</w:t>
      </w:r>
      <w:r>
        <w:rPr>
          <w:rStyle w:val="ae"/>
          <w:rFonts w:ascii="Arial" w:eastAsia="Arial" w:hAnsi="Arial" w:cs="Arial"/>
          <w:b w:val="0"/>
          <w:bCs w:val="0"/>
          <w:color w:val="000000"/>
          <w:sz w:val="21"/>
          <w:szCs w:val="21"/>
          <w:shd w:val="clear" w:color="auto" w:fill="FFFFFF"/>
        </w:rPr>
        <w:t>StringBuilder和String区别</w:t>
      </w:r>
    </w:p>
    <w:p w:rsidR="00C045B7" w:rsidRDefault="001341DD">
      <w:pPr>
        <w:pStyle w:val="ab"/>
        <w:shd w:val="clear" w:color="auto" w:fill="FFFFFF"/>
        <w:spacing w:before="150" w:beforeAutospacing="0" w:after="150" w:afterAutospacing="0" w:line="360" w:lineRule="auto"/>
        <w:rPr>
          <w:rFonts w:ascii="Arial" w:eastAsia="Arial" w:hAnsi="Arial" w:cs="Arial"/>
          <w:color w:val="000000"/>
          <w:sz w:val="21"/>
          <w:szCs w:val="21"/>
        </w:rPr>
      </w:pPr>
      <w:r>
        <w:rPr>
          <w:rFonts w:ascii="Arial" w:eastAsia="Arial" w:hAnsi="Arial" w:cs="Arial"/>
          <w:color w:val="000000"/>
          <w:sz w:val="21"/>
          <w:szCs w:val="21"/>
          <w:shd w:val="clear" w:color="auto" w:fill="FFFFFF"/>
        </w:rPr>
        <w:t>String 在进行运算时（如赋值、拼接等）会产生一个新的实例，而 StringBuilder 则不会。所以在大量字符串拼接或频繁对某一字符串进行操作时最好使用 StringBuilder，不要使用 String</w:t>
      </w:r>
      <w:r>
        <w:rPr>
          <w:rFonts w:ascii="Arial" w:hAnsi="Arial" w:cs="Arial" w:hint="eastAsia"/>
          <w:color w:val="000000"/>
          <w:sz w:val="21"/>
          <w:szCs w:val="21"/>
          <w:shd w:val="clear" w:color="auto" w:fill="FFFFFF"/>
        </w:rPr>
        <w:t>。总结如下：</w:t>
      </w:r>
    </w:p>
    <w:p w:rsidR="00C045B7" w:rsidRDefault="001341DD">
      <w:pPr>
        <w:pStyle w:val="ab"/>
        <w:shd w:val="clear" w:color="auto" w:fill="FFFFFF"/>
        <w:spacing w:before="150" w:beforeAutospacing="0" w:after="150" w:afterAutospacing="0" w:line="360" w:lineRule="auto"/>
        <w:rPr>
          <w:rFonts w:ascii="Arial" w:eastAsia="Arial" w:hAnsi="Arial" w:cs="Arial"/>
          <w:color w:val="000000"/>
          <w:sz w:val="21"/>
          <w:szCs w:val="21"/>
        </w:rPr>
      </w:pPr>
      <w:r>
        <w:rPr>
          <w:rFonts w:ascii="Arial" w:eastAsia="Arial" w:hAnsi="Arial" w:cs="Arial"/>
          <w:color w:val="000000"/>
          <w:sz w:val="21"/>
          <w:szCs w:val="21"/>
          <w:shd w:val="clear" w:color="auto" w:fill="FFFFFF"/>
        </w:rPr>
        <w:t>1.它是引用类型，在堆上分配内存</w:t>
      </w:r>
    </w:p>
    <w:p w:rsidR="00C045B7" w:rsidRDefault="001341DD">
      <w:pPr>
        <w:pStyle w:val="ab"/>
        <w:shd w:val="clear" w:color="auto" w:fill="FFFFFF"/>
        <w:spacing w:before="150" w:beforeAutospacing="0" w:after="150" w:afterAutospacing="0" w:line="360" w:lineRule="auto"/>
        <w:rPr>
          <w:rFonts w:ascii="Arial" w:eastAsia="Arial" w:hAnsi="Arial" w:cs="Arial"/>
          <w:color w:val="000000"/>
          <w:sz w:val="21"/>
          <w:szCs w:val="21"/>
        </w:rPr>
      </w:pPr>
      <w:r>
        <w:rPr>
          <w:rFonts w:ascii="Arial" w:eastAsia="Arial" w:hAnsi="Arial" w:cs="Arial"/>
          <w:color w:val="000000"/>
          <w:sz w:val="21"/>
          <w:szCs w:val="21"/>
          <w:shd w:val="clear" w:color="auto" w:fill="FFFFFF"/>
        </w:rPr>
        <w:t>2.运算时会产生一个新的实例</w:t>
      </w:r>
    </w:p>
    <w:p w:rsidR="00C045B7" w:rsidRDefault="001341DD">
      <w:pPr>
        <w:pStyle w:val="ab"/>
        <w:shd w:val="clear" w:color="auto" w:fill="FFFFFF"/>
        <w:spacing w:before="150" w:beforeAutospacing="0" w:after="150" w:afterAutospacing="0" w:line="360" w:lineRule="auto"/>
        <w:rPr>
          <w:rFonts w:ascii="Arial" w:eastAsia="Arial" w:hAnsi="Arial" w:cs="Arial"/>
          <w:color w:val="000000"/>
          <w:sz w:val="21"/>
          <w:szCs w:val="21"/>
        </w:rPr>
      </w:pPr>
      <w:r>
        <w:rPr>
          <w:rFonts w:ascii="Arial" w:eastAsia="Arial" w:hAnsi="Arial" w:cs="Arial"/>
          <w:color w:val="000000"/>
          <w:sz w:val="21"/>
          <w:szCs w:val="21"/>
          <w:shd w:val="clear" w:color="auto" w:fill="FFFFFF"/>
        </w:rPr>
        <w:t>3.String 对象一旦生成不可改变（Immutable）</w:t>
      </w:r>
    </w:p>
    <w:p w:rsidR="00C045B7" w:rsidRDefault="001341DD">
      <w:pPr>
        <w:pStyle w:val="ab"/>
        <w:shd w:val="clear" w:color="auto" w:fill="FFFFFF"/>
        <w:spacing w:before="150" w:beforeAutospacing="0" w:after="150" w:afterAutospacing="0" w:line="360" w:lineRule="auto"/>
      </w:pPr>
      <w:r>
        <w:rPr>
          <w:rFonts w:ascii="Arial" w:eastAsia="Arial" w:hAnsi="Arial" w:cs="Arial"/>
          <w:color w:val="000000"/>
          <w:sz w:val="21"/>
          <w:szCs w:val="21"/>
          <w:shd w:val="clear" w:color="auto" w:fill="FFFFFF"/>
        </w:rPr>
        <w:t>4.定义相等运算符（== 和 !=）是为了比较 String 对象（而不是引用）的值</w:t>
      </w:r>
    </w:p>
    <w:p w:rsidR="00C045B7" w:rsidRDefault="001341DD">
      <w:pPr>
        <w:pStyle w:val="2"/>
        <w:numPr>
          <w:ilvl w:val="0"/>
          <w:numId w:val="10"/>
        </w:numPr>
        <w:spacing w:line="360" w:lineRule="auto"/>
        <w:rPr>
          <w:rFonts w:ascii="仿宋" w:eastAsia="仿宋" w:hAnsi="仿宋"/>
          <w:sz w:val="28"/>
          <w:szCs w:val="28"/>
        </w:rPr>
      </w:pPr>
      <w:bookmarkStart w:id="111" w:name="_Toc9829"/>
      <w:bookmarkStart w:id="112" w:name="_Toc494266873"/>
      <w:bookmarkStart w:id="113" w:name="_Toc28585"/>
      <w:r>
        <w:rPr>
          <w:rFonts w:ascii="仿宋" w:eastAsia="仿宋" w:hAnsi="仿宋" w:hint="eastAsia"/>
          <w:sz w:val="28"/>
          <w:szCs w:val="28"/>
        </w:rPr>
        <w:t>项目中体现经验的点</w:t>
      </w:r>
      <w:bookmarkEnd w:id="111"/>
      <w:bookmarkEnd w:id="112"/>
      <w:bookmarkEnd w:id="113"/>
    </w:p>
    <w:p w:rsidR="00C045B7" w:rsidRDefault="001341DD">
      <w:pPr>
        <w:spacing w:line="360" w:lineRule="auto"/>
      </w:pPr>
      <w:r>
        <w:rPr>
          <w:rFonts w:hint="eastAsia"/>
        </w:rPr>
        <w:t>在项目中定义普通变量的时候，用string，如果有多个字符串进行拼接，则使用stringbuilder</w:t>
      </w:r>
    </w:p>
    <w:p w:rsidR="00C045B7" w:rsidRDefault="001341DD">
      <w:pPr>
        <w:pStyle w:val="2"/>
        <w:numPr>
          <w:ilvl w:val="0"/>
          <w:numId w:val="10"/>
        </w:numPr>
        <w:spacing w:line="360" w:lineRule="auto"/>
        <w:rPr>
          <w:rFonts w:ascii="仿宋" w:eastAsia="仿宋" w:hAnsi="仿宋"/>
          <w:sz w:val="28"/>
          <w:szCs w:val="28"/>
        </w:rPr>
      </w:pPr>
      <w:bookmarkStart w:id="114" w:name="_Toc494266874"/>
      <w:bookmarkStart w:id="115" w:name="_Toc494195731"/>
      <w:bookmarkStart w:id="116" w:name="_Toc11879"/>
      <w:bookmarkStart w:id="117" w:name="_Toc32631"/>
      <w:r>
        <w:rPr>
          <w:rFonts w:ascii="仿宋" w:eastAsia="仿宋" w:hAnsi="仿宋" w:hint="eastAsia"/>
          <w:sz w:val="28"/>
          <w:szCs w:val="28"/>
        </w:rPr>
        <w:t>论坛参考</w:t>
      </w:r>
      <w:bookmarkEnd w:id="114"/>
      <w:bookmarkEnd w:id="115"/>
      <w:bookmarkEnd w:id="116"/>
      <w:bookmarkEnd w:id="117"/>
    </w:p>
    <w:p w:rsidR="00C045B7" w:rsidRDefault="008E2151">
      <w:pPr>
        <w:spacing w:line="360" w:lineRule="auto"/>
        <w:rPr>
          <w:rStyle w:val="ae"/>
          <w:rFonts w:ascii="Verdana" w:hAnsi="Verdana"/>
          <w:color w:val="333333"/>
          <w:sz w:val="16"/>
          <w:szCs w:val="16"/>
        </w:rPr>
      </w:pPr>
      <w:hyperlink r:id="rId19" w:history="1"/>
      <w:hyperlink r:id="rId20" w:history="1">
        <w:r w:rsidR="001341DD">
          <w:rPr>
            <w:rStyle w:val="af0"/>
            <w:rFonts w:ascii="Verdana" w:hAnsi="Verdana" w:hint="eastAsia"/>
            <w:b/>
            <w:bCs/>
            <w:sz w:val="16"/>
            <w:szCs w:val="16"/>
          </w:rPr>
          <w:t>https://www.cnblogs.com/skychen1218/p/3593678.html</w:t>
        </w:r>
      </w:hyperlink>
    </w:p>
    <w:p w:rsidR="00C045B7" w:rsidRDefault="008E2151">
      <w:pPr>
        <w:spacing w:line="360" w:lineRule="auto"/>
        <w:rPr>
          <w:rStyle w:val="af0"/>
          <w:rFonts w:ascii="Verdana" w:hAnsi="Verdana"/>
          <w:b/>
          <w:bCs/>
          <w:sz w:val="16"/>
          <w:szCs w:val="16"/>
        </w:rPr>
      </w:pPr>
      <w:hyperlink r:id="rId21" w:history="1">
        <w:r w:rsidR="001341DD">
          <w:rPr>
            <w:rStyle w:val="af0"/>
            <w:rFonts w:ascii="Verdana" w:hAnsi="Verdana" w:hint="eastAsia"/>
            <w:b/>
            <w:bCs/>
            <w:sz w:val="16"/>
            <w:szCs w:val="16"/>
          </w:rPr>
          <w:t>https://www.cnblogs.com/aehyok/p/3505000.html</w:t>
        </w:r>
      </w:hyperlink>
    </w:p>
    <w:p w:rsidR="00C045B7" w:rsidRDefault="00C045B7">
      <w:pPr>
        <w:spacing w:line="360" w:lineRule="auto"/>
        <w:rPr>
          <w:rStyle w:val="af0"/>
          <w:rFonts w:ascii="Verdana" w:hAnsi="Verdana"/>
          <w:b/>
          <w:bCs/>
          <w:sz w:val="16"/>
          <w:szCs w:val="16"/>
        </w:rPr>
      </w:pPr>
    </w:p>
    <w:p w:rsidR="00C045B7" w:rsidRDefault="001341DD">
      <w:pPr>
        <w:pStyle w:val="1"/>
        <w:rPr>
          <w:rFonts w:ascii="仿宋" w:eastAsia="仿宋" w:hAnsi="仿宋"/>
          <w:sz w:val="28"/>
          <w:szCs w:val="28"/>
        </w:rPr>
      </w:pPr>
      <w:bookmarkStart w:id="118" w:name="_Toc28114_WPSOffice_Level1"/>
      <w:bookmarkStart w:id="119" w:name="_Toc522091470"/>
      <w:bookmarkStart w:id="120" w:name="_Toc24606"/>
      <w:r>
        <w:rPr>
          <w:rFonts w:ascii="仿宋" w:eastAsia="仿宋" w:hAnsi="仿宋" w:hint="eastAsia"/>
          <w:sz w:val="28"/>
          <w:szCs w:val="28"/>
        </w:rPr>
        <w:t>六、</w:t>
      </w:r>
      <w:bookmarkEnd w:id="118"/>
      <w:r>
        <w:rPr>
          <w:rFonts w:ascii="仿宋" w:eastAsia="仿宋" w:hAnsi="仿宋" w:hint="eastAsia"/>
          <w:sz w:val="28"/>
          <w:szCs w:val="28"/>
        </w:rPr>
        <w:t>什么是IOC容器</w:t>
      </w:r>
      <w:bookmarkEnd w:id="119"/>
      <w:bookmarkEnd w:id="120"/>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C045B7">
        <w:trPr>
          <w:jc w:val="center"/>
        </w:trPr>
        <w:tc>
          <w:tcPr>
            <w:tcW w:w="1523"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面试概率</w:t>
            </w:r>
          </w:p>
        </w:tc>
        <w:tc>
          <w:tcPr>
            <w:tcW w:w="1559"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级别</w:t>
            </w:r>
          </w:p>
        </w:tc>
        <w:tc>
          <w:tcPr>
            <w:tcW w:w="1418"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应用模块或方向</w:t>
            </w:r>
          </w:p>
        </w:tc>
        <w:tc>
          <w:tcPr>
            <w:tcW w:w="1417"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解决问题</w:t>
            </w:r>
          </w:p>
        </w:tc>
        <w:tc>
          <w:tcPr>
            <w:tcW w:w="1465"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考核点</w:t>
            </w:r>
          </w:p>
        </w:tc>
      </w:tr>
      <w:tr w:rsidR="00C045B7">
        <w:trPr>
          <w:jc w:val="center"/>
        </w:trPr>
        <w:tc>
          <w:tcPr>
            <w:tcW w:w="1523"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100%</w:t>
            </w:r>
          </w:p>
        </w:tc>
        <w:tc>
          <w:tcPr>
            <w:tcW w:w="1559" w:type="dxa"/>
          </w:tcPr>
          <w:p w:rsidR="00C045B7" w:rsidRDefault="001341DD">
            <w:pPr>
              <w:jc w:val="center"/>
              <w:rPr>
                <w:rFonts w:ascii="仿宋" w:eastAsia="仿宋" w:hAnsi="仿宋" w:cs="Times New Roman"/>
                <w:kern w:val="0"/>
                <w:szCs w:val="20"/>
              </w:rPr>
            </w:pPr>
            <w:r>
              <w:rPr>
                <w:rFonts w:ascii="仿宋" w:eastAsia="仿宋" w:hAnsi="仿宋" w:cs="Times New Roman"/>
                <w:kern w:val="0"/>
                <w:szCs w:val="20"/>
              </w:rPr>
              <w:t>4</w:t>
            </w:r>
            <w:r>
              <w:rPr>
                <w:rFonts w:ascii="仿宋" w:eastAsia="仿宋" w:hAnsi="仿宋" w:cs="Times New Roman" w:hint="eastAsia"/>
                <w:kern w:val="0"/>
                <w:szCs w:val="20"/>
              </w:rPr>
              <w:t>星</w:t>
            </w:r>
          </w:p>
        </w:tc>
        <w:tc>
          <w:tcPr>
            <w:tcW w:w="1418"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.Net</w:t>
            </w:r>
          </w:p>
        </w:tc>
        <w:tc>
          <w:tcPr>
            <w:tcW w:w="1417"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模式</w:t>
            </w:r>
          </w:p>
        </w:tc>
        <w:tc>
          <w:tcPr>
            <w:tcW w:w="1465"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C#</w:t>
            </w:r>
          </w:p>
          <w:p w:rsidR="00C045B7" w:rsidRDefault="00C045B7">
            <w:pPr>
              <w:jc w:val="center"/>
              <w:rPr>
                <w:rFonts w:ascii="仿宋" w:eastAsia="仿宋" w:hAnsi="仿宋" w:cs="Times New Roman"/>
                <w:kern w:val="0"/>
                <w:szCs w:val="20"/>
              </w:rPr>
            </w:pPr>
          </w:p>
        </w:tc>
      </w:tr>
    </w:tbl>
    <w:p w:rsidR="00C045B7" w:rsidRDefault="001341DD">
      <w:pPr>
        <w:pStyle w:val="2"/>
        <w:rPr>
          <w:rFonts w:ascii="仿宋" w:eastAsia="仿宋" w:hAnsi="仿宋"/>
          <w:sz w:val="28"/>
          <w:szCs w:val="28"/>
        </w:rPr>
      </w:pPr>
      <w:bookmarkStart w:id="121" w:name="_Toc518860359"/>
      <w:bookmarkStart w:id="122" w:name="_Toc23863_WPSOffice_Level2"/>
      <w:bookmarkStart w:id="123" w:name="_Toc522091471"/>
      <w:bookmarkStart w:id="124" w:name="_Toc3296"/>
      <w:r>
        <w:rPr>
          <w:rFonts w:ascii="仿宋" w:eastAsia="仿宋" w:hAnsi="仿宋" w:hint="eastAsia"/>
          <w:sz w:val="28"/>
          <w:szCs w:val="28"/>
        </w:rPr>
        <w:t>1、通常解法</w:t>
      </w:r>
      <w:bookmarkEnd w:id="121"/>
      <w:bookmarkEnd w:id="122"/>
      <w:bookmarkEnd w:id="123"/>
      <w:bookmarkEnd w:id="124"/>
    </w:p>
    <w:p w:rsidR="00C045B7" w:rsidRDefault="001341DD">
      <w:pPr>
        <w:rPr>
          <w:sz w:val="28"/>
          <w:szCs w:val="28"/>
        </w:rPr>
      </w:pPr>
      <w:bookmarkStart w:id="125" w:name="_Toc518860360"/>
      <w:bookmarkStart w:id="126" w:name="_Toc3510_WPSOffice_Level2"/>
      <w:r>
        <w:rPr>
          <w:rFonts w:hint="eastAsia"/>
          <w:sz w:val="28"/>
          <w:szCs w:val="28"/>
        </w:rPr>
        <w:t>依赖注入是实现控制反转的一种方式</w:t>
      </w:r>
    </w:p>
    <w:p w:rsidR="00C045B7" w:rsidRDefault="001341DD">
      <w:pPr>
        <w:rPr>
          <w:sz w:val="28"/>
          <w:szCs w:val="28"/>
        </w:rPr>
      </w:pPr>
      <w:r>
        <w:rPr>
          <w:rFonts w:hint="eastAsia"/>
          <w:sz w:val="28"/>
          <w:szCs w:val="28"/>
        </w:rPr>
        <w:t>控制反转是一种设计模式，遵循了依赖倒置原则。</w:t>
      </w:r>
    </w:p>
    <w:p w:rsidR="00C045B7" w:rsidRDefault="001341DD">
      <w:pPr>
        <w:rPr>
          <w:sz w:val="28"/>
          <w:szCs w:val="28"/>
        </w:rPr>
      </w:pPr>
      <w:r>
        <w:rPr>
          <w:rFonts w:hint="eastAsia"/>
          <w:sz w:val="28"/>
          <w:szCs w:val="28"/>
        </w:rPr>
        <w:t>依赖倒置原则就是上层模块不依赖于底层模块他们都依赖于抽象</w:t>
      </w:r>
    </w:p>
    <w:p w:rsidR="00C045B7" w:rsidRDefault="001341DD">
      <w:pPr>
        <w:rPr>
          <w:sz w:val="28"/>
          <w:szCs w:val="28"/>
        </w:rPr>
      </w:pPr>
      <w:r>
        <w:rPr>
          <w:rFonts w:hint="eastAsia"/>
          <w:sz w:val="28"/>
          <w:szCs w:val="28"/>
        </w:rPr>
        <w:t>抽象不能依赖于细节，但细节依赖与抽象</w:t>
      </w:r>
    </w:p>
    <w:p w:rsidR="00C045B7" w:rsidRDefault="001341DD">
      <w:pPr>
        <w:rPr>
          <w:sz w:val="28"/>
          <w:szCs w:val="28"/>
        </w:rPr>
      </w:pPr>
      <w:r>
        <w:rPr>
          <w:rFonts w:hint="eastAsia"/>
          <w:sz w:val="28"/>
          <w:szCs w:val="28"/>
        </w:rPr>
        <w:t>依赖注入之后还会存在耦合性，通过IOC容器自动化的加载实例化类</w:t>
      </w:r>
    </w:p>
    <w:p w:rsidR="00C045B7" w:rsidRDefault="001341DD">
      <w:pPr>
        <w:pStyle w:val="2"/>
        <w:rPr>
          <w:rFonts w:ascii="仿宋" w:eastAsia="仿宋" w:hAnsi="仿宋"/>
          <w:sz w:val="28"/>
          <w:szCs w:val="28"/>
        </w:rPr>
      </w:pPr>
      <w:bookmarkStart w:id="127" w:name="_Toc522091472"/>
      <w:bookmarkStart w:id="128" w:name="_Toc23975"/>
      <w:r>
        <w:rPr>
          <w:rFonts w:ascii="仿宋" w:eastAsia="仿宋" w:hAnsi="仿宋" w:hint="eastAsia"/>
          <w:sz w:val="28"/>
          <w:szCs w:val="28"/>
        </w:rPr>
        <w:t>2、通用</w:t>
      </w:r>
      <w:proofErr w:type="gramStart"/>
      <w:r>
        <w:rPr>
          <w:rFonts w:ascii="仿宋" w:eastAsia="仿宋" w:hAnsi="仿宋" w:hint="eastAsia"/>
          <w:sz w:val="28"/>
          <w:szCs w:val="28"/>
        </w:rPr>
        <w:t>大牛级解法</w:t>
      </w:r>
      <w:bookmarkEnd w:id="125"/>
      <w:bookmarkEnd w:id="126"/>
      <w:bookmarkEnd w:id="127"/>
      <w:bookmarkEnd w:id="128"/>
      <w:proofErr w:type="gramEnd"/>
    </w:p>
    <w:p w:rsidR="00C045B7" w:rsidRDefault="001341DD">
      <w:pPr>
        <w:rPr>
          <w:sz w:val="28"/>
          <w:szCs w:val="28"/>
        </w:rPr>
      </w:pPr>
      <w:bookmarkStart w:id="129" w:name="_Toc518860361"/>
      <w:r>
        <w:rPr>
          <w:rFonts w:hint="eastAsia"/>
          <w:sz w:val="28"/>
          <w:szCs w:val="28"/>
        </w:rPr>
        <w:t>IoC 不是一种技术，只是一种思想，一个重要的面向对象编程的法则，它能指导我们如何</w:t>
      </w:r>
      <w:proofErr w:type="gramStart"/>
      <w:r>
        <w:rPr>
          <w:rFonts w:hint="eastAsia"/>
          <w:sz w:val="28"/>
          <w:szCs w:val="28"/>
        </w:rPr>
        <w:t>设计出松耦合</w:t>
      </w:r>
      <w:proofErr w:type="gramEnd"/>
      <w:r>
        <w:rPr>
          <w:rFonts w:hint="eastAsia"/>
          <w:sz w:val="28"/>
          <w:szCs w:val="28"/>
        </w:rPr>
        <w:t>、更优良的程序。传统应用程序都是由我们在</w:t>
      </w:r>
      <w:proofErr w:type="gramStart"/>
      <w:r>
        <w:rPr>
          <w:rFonts w:hint="eastAsia"/>
          <w:sz w:val="28"/>
          <w:szCs w:val="28"/>
        </w:rPr>
        <w:t>类内部</w:t>
      </w:r>
      <w:proofErr w:type="gramEnd"/>
      <w:r>
        <w:rPr>
          <w:rFonts w:hint="eastAsia"/>
          <w:sz w:val="28"/>
          <w:szCs w:val="28"/>
        </w:rPr>
        <w:t>主动创建依赖对象，从而导致类与类之间高耦合，难于测试；有了IoC容器后，把创建和查找依赖对象的控制权交给了容器，由容器进行注入组合对象，所以对象与对象之间是 松散耦合，这样也方便测试，利于功能复用，更重要的是使得程序的整个体系结构变得非常灵活</w:t>
      </w:r>
    </w:p>
    <w:p w:rsidR="00C045B7" w:rsidRDefault="001341DD">
      <w:pPr>
        <w:rPr>
          <w:sz w:val="28"/>
          <w:szCs w:val="28"/>
        </w:rPr>
      </w:pPr>
      <w:r>
        <w:rPr>
          <w:rFonts w:hint="eastAsia"/>
          <w:sz w:val="28"/>
          <w:szCs w:val="28"/>
        </w:rPr>
        <w:lastRenderedPageBreak/>
        <w:t>在运行期,在外部容器动态的将依赖对象注入组件,当外部容器启动后,外部容器就会初始化.创建并管理bean对象,以及销毁他.这种应用本身不负责依赖对象的创建和维护,依赖对象的创建和维护是由外部容器负责的称为控制反转.</w:t>
      </w:r>
    </w:p>
    <w:p w:rsidR="00C045B7" w:rsidRDefault="00C045B7"/>
    <w:p w:rsidR="00C045B7" w:rsidRDefault="001341DD">
      <w:pPr>
        <w:pStyle w:val="2"/>
        <w:rPr>
          <w:rFonts w:ascii="仿宋" w:eastAsia="仿宋" w:hAnsi="仿宋"/>
          <w:sz w:val="28"/>
          <w:szCs w:val="28"/>
        </w:rPr>
      </w:pPr>
      <w:bookmarkStart w:id="130" w:name="_Toc522091473"/>
      <w:bookmarkStart w:id="131" w:name="_Toc26062_WPSOffice_Level2"/>
      <w:bookmarkStart w:id="132" w:name="_Toc23712"/>
      <w:r>
        <w:rPr>
          <w:rFonts w:ascii="仿宋" w:eastAsia="仿宋" w:hAnsi="仿宋" w:hint="eastAsia"/>
          <w:sz w:val="28"/>
          <w:szCs w:val="28"/>
        </w:rPr>
        <w:t>3、解法对比及优缺点</w:t>
      </w:r>
      <w:bookmarkEnd w:id="129"/>
      <w:bookmarkEnd w:id="130"/>
      <w:bookmarkEnd w:id="131"/>
      <w:bookmarkEnd w:id="132"/>
    </w:p>
    <w:p w:rsidR="00C045B7" w:rsidRDefault="001341DD">
      <w:pPr>
        <w:rPr>
          <w:sz w:val="28"/>
          <w:szCs w:val="28"/>
        </w:rPr>
      </w:pPr>
      <w:bookmarkStart w:id="133" w:name="_Toc518860362"/>
      <w:bookmarkStart w:id="134" w:name="_Toc2808_WPSOffice_Level2"/>
      <w:r>
        <w:rPr>
          <w:rFonts w:hint="eastAsia"/>
          <w:sz w:val="28"/>
          <w:szCs w:val="28"/>
        </w:rPr>
        <w:t>依赖注入的优点:</w:t>
      </w:r>
    </w:p>
    <w:p w:rsidR="00C045B7" w:rsidRDefault="001341DD">
      <w:pPr>
        <w:rPr>
          <w:sz w:val="28"/>
          <w:szCs w:val="28"/>
        </w:rPr>
      </w:pPr>
      <w:r>
        <w:rPr>
          <w:rFonts w:hint="eastAsia"/>
          <w:sz w:val="28"/>
          <w:szCs w:val="28"/>
        </w:rPr>
        <w:t>将被依赖类的代码从依赖类中移出,不用显式的new</w:t>
      </w:r>
    </w:p>
    <w:p w:rsidR="00C045B7" w:rsidRDefault="001341DD">
      <w:pPr>
        <w:rPr>
          <w:sz w:val="28"/>
          <w:szCs w:val="28"/>
        </w:rPr>
      </w:pPr>
      <w:r>
        <w:rPr>
          <w:rFonts w:hint="eastAsia"/>
          <w:sz w:val="28"/>
          <w:szCs w:val="28"/>
        </w:rPr>
        <w:t>可以单独维护被依赖类的创建过程</w:t>
      </w:r>
    </w:p>
    <w:p w:rsidR="00C045B7" w:rsidRDefault="001341DD">
      <w:pPr>
        <w:rPr>
          <w:sz w:val="28"/>
          <w:szCs w:val="28"/>
        </w:rPr>
      </w:pPr>
      <w:r>
        <w:rPr>
          <w:rFonts w:hint="eastAsia"/>
          <w:sz w:val="28"/>
          <w:szCs w:val="28"/>
        </w:rPr>
        <w:t>方便该类被共享</w:t>
      </w:r>
    </w:p>
    <w:p w:rsidR="00C045B7" w:rsidRDefault="001341DD">
      <w:pPr>
        <w:rPr>
          <w:sz w:val="28"/>
          <w:szCs w:val="28"/>
        </w:rPr>
      </w:pPr>
      <w:r>
        <w:rPr>
          <w:rFonts w:hint="eastAsia"/>
          <w:sz w:val="28"/>
          <w:szCs w:val="28"/>
        </w:rPr>
        <w:t>依赖注入的几种方式:</w:t>
      </w:r>
    </w:p>
    <w:p w:rsidR="00C045B7" w:rsidRDefault="001341DD">
      <w:pPr>
        <w:rPr>
          <w:sz w:val="28"/>
          <w:szCs w:val="28"/>
        </w:rPr>
      </w:pPr>
      <w:r>
        <w:rPr>
          <w:rFonts w:hint="eastAsia"/>
          <w:sz w:val="28"/>
          <w:szCs w:val="28"/>
        </w:rPr>
        <w:t>属性注入</w:t>
      </w:r>
    </w:p>
    <w:p w:rsidR="00C045B7" w:rsidRDefault="001341DD">
      <w:pPr>
        <w:rPr>
          <w:sz w:val="28"/>
          <w:szCs w:val="28"/>
        </w:rPr>
      </w:pPr>
      <w:r>
        <w:rPr>
          <w:rFonts w:hint="eastAsia"/>
          <w:sz w:val="28"/>
          <w:szCs w:val="28"/>
        </w:rPr>
        <w:t>构造方法注入</w:t>
      </w:r>
    </w:p>
    <w:p w:rsidR="00C045B7" w:rsidRDefault="001341DD">
      <w:pPr>
        <w:rPr>
          <w:sz w:val="28"/>
          <w:szCs w:val="28"/>
        </w:rPr>
      </w:pPr>
      <w:r>
        <w:rPr>
          <w:rFonts w:hint="eastAsia"/>
          <w:sz w:val="28"/>
          <w:szCs w:val="28"/>
        </w:rPr>
        <w:t>接口注入(这种方法最不方便)</w:t>
      </w:r>
    </w:p>
    <w:p w:rsidR="00C045B7" w:rsidRDefault="001341DD">
      <w:pPr>
        <w:pStyle w:val="2"/>
        <w:rPr>
          <w:rFonts w:ascii="仿宋" w:eastAsia="仿宋" w:hAnsi="仿宋"/>
          <w:sz w:val="28"/>
          <w:szCs w:val="28"/>
        </w:rPr>
      </w:pPr>
      <w:bookmarkStart w:id="135" w:name="_Toc522091474"/>
      <w:bookmarkStart w:id="136" w:name="_Toc26742"/>
      <w:r>
        <w:rPr>
          <w:rFonts w:ascii="仿宋" w:eastAsia="仿宋" w:hAnsi="仿宋" w:hint="eastAsia"/>
          <w:sz w:val="28"/>
          <w:szCs w:val="28"/>
        </w:rPr>
        <w:t>4、延伸及扩展问题回答参考</w:t>
      </w:r>
      <w:bookmarkEnd w:id="133"/>
      <w:bookmarkEnd w:id="134"/>
      <w:bookmarkEnd w:id="135"/>
      <w:bookmarkEnd w:id="136"/>
    </w:p>
    <w:p w:rsidR="00C045B7" w:rsidRDefault="001341DD">
      <w:pPr>
        <w:rPr>
          <w:sz w:val="28"/>
          <w:szCs w:val="28"/>
        </w:rPr>
      </w:pPr>
      <w:bookmarkStart w:id="137" w:name="_Toc5271_WPSOffice_Level2"/>
      <w:r>
        <w:rPr>
          <w:rFonts w:hint="eastAsia"/>
          <w:sz w:val="28"/>
          <w:szCs w:val="28"/>
        </w:rPr>
        <w:t xml:space="preserve">问题：IoC(控制反转) </w:t>
      </w:r>
    </w:p>
    <w:p w:rsidR="00C045B7" w:rsidRDefault="001341DD">
      <w:pPr>
        <w:rPr>
          <w:sz w:val="28"/>
          <w:szCs w:val="28"/>
        </w:rPr>
      </w:pPr>
      <w:r>
        <w:rPr>
          <w:rFonts w:hint="eastAsia"/>
          <w:sz w:val="28"/>
          <w:szCs w:val="28"/>
        </w:rPr>
        <w:t>解答</w:t>
      </w:r>
    </w:p>
    <w:p w:rsidR="00C045B7" w:rsidRDefault="001341DD">
      <w:pPr>
        <w:rPr>
          <w:sz w:val="28"/>
          <w:szCs w:val="28"/>
        </w:rPr>
      </w:pPr>
      <w:r>
        <w:rPr>
          <w:rFonts w:hint="eastAsia"/>
          <w:sz w:val="28"/>
          <w:szCs w:val="28"/>
        </w:rPr>
        <w:t>IoC（Inversion of Control，控制反转）。这是spring的核心，贯穿始终。所谓IoC，对于spring框架来说，就是由spring来负责控制对象的生命周期和对象间的关系。</w:t>
      </w:r>
    </w:p>
    <w:p w:rsidR="00C045B7" w:rsidRDefault="001341DD">
      <w:pPr>
        <w:rPr>
          <w:sz w:val="28"/>
          <w:szCs w:val="28"/>
        </w:rPr>
      </w:pPr>
      <w:r>
        <w:rPr>
          <w:rFonts w:hint="eastAsia"/>
          <w:sz w:val="28"/>
          <w:szCs w:val="28"/>
        </w:rPr>
        <w:lastRenderedPageBreak/>
        <w:t>问题：DI(依赖注入)</w:t>
      </w:r>
    </w:p>
    <w:p w:rsidR="00C045B7" w:rsidRDefault="001341DD">
      <w:pPr>
        <w:rPr>
          <w:sz w:val="28"/>
          <w:szCs w:val="28"/>
        </w:rPr>
      </w:pPr>
      <w:r>
        <w:rPr>
          <w:rFonts w:hint="eastAsia"/>
          <w:sz w:val="28"/>
          <w:szCs w:val="28"/>
        </w:rPr>
        <w:t>解答</w:t>
      </w:r>
    </w:p>
    <w:p w:rsidR="00C045B7" w:rsidRDefault="001341DD">
      <w:pPr>
        <w:rPr>
          <w:sz w:val="28"/>
          <w:szCs w:val="28"/>
        </w:rPr>
      </w:pPr>
      <w:r>
        <w:rPr>
          <w:rFonts w:hint="eastAsia"/>
          <w:sz w:val="28"/>
          <w:szCs w:val="28"/>
        </w:rPr>
        <w:t xml:space="preserve">   IoC的一个重点是在系统运行中，动态的向某个对象提供它所需要的其他对象。这一点是通过DI（Dependency Injection，依赖注入）来实现的</w:t>
      </w:r>
    </w:p>
    <w:p w:rsidR="00C045B7" w:rsidRDefault="001341DD">
      <w:pPr>
        <w:pStyle w:val="2"/>
        <w:rPr>
          <w:rFonts w:ascii="仿宋" w:eastAsia="仿宋" w:hAnsi="仿宋"/>
          <w:sz w:val="28"/>
          <w:szCs w:val="28"/>
        </w:rPr>
      </w:pPr>
      <w:bookmarkStart w:id="138" w:name="_Toc522091475"/>
      <w:bookmarkStart w:id="139" w:name="_Toc21664"/>
      <w:r>
        <w:rPr>
          <w:rFonts w:ascii="仿宋" w:eastAsia="仿宋" w:hAnsi="仿宋" w:hint="eastAsia"/>
          <w:sz w:val="28"/>
          <w:szCs w:val="28"/>
        </w:rPr>
        <w:t>5、项目中体现经验的点</w:t>
      </w:r>
      <w:bookmarkEnd w:id="137"/>
      <w:bookmarkEnd w:id="138"/>
      <w:bookmarkEnd w:id="139"/>
    </w:p>
    <w:p w:rsidR="00C045B7" w:rsidRDefault="001341DD">
      <w:pPr>
        <w:rPr>
          <w:sz w:val="28"/>
          <w:szCs w:val="28"/>
        </w:rPr>
      </w:pPr>
      <w:bookmarkStart w:id="140" w:name="_Toc518860364"/>
      <w:r>
        <w:rPr>
          <w:sz w:val="28"/>
          <w:szCs w:val="28"/>
        </w:rPr>
        <w:t>只需要在需要的位置注入你需要的依赖，运行容器时，会自动解析依赖（包括子依赖）</w:t>
      </w:r>
    </w:p>
    <w:p w:rsidR="00C045B7" w:rsidRDefault="001341DD">
      <w:pPr>
        <w:pStyle w:val="2"/>
        <w:rPr>
          <w:rFonts w:ascii="仿宋" w:eastAsia="仿宋" w:hAnsi="仿宋"/>
          <w:sz w:val="28"/>
          <w:szCs w:val="28"/>
        </w:rPr>
      </w:pPr>
      <w:bookmarkStart w:id="141" w:name="_Toc18456_WPSOffice_Level2"/>
      <w:bookmarkStart w:id="142" w:name="_Toc522091476"/>
      <w:bookmarkStart w:id="143" w:name="_Toc9041"/>
      <w:r>
        <w:rPr>
          <w:rFonts w:ascii="仿宋" w:eastAsia="仿宋" w:hAnsi="仿宋" w:hint="eastAsia"/>
          <w:sz w:val="28"/>
          <w:szCs w:val="28"/>
        </w:rPr>
        <w:t>6、论坛参考</w:t>
      </w:r>
      <w:bookmarkEnd w:id="140"/>
      <w:bookmarkEnd w:id="141"/>
      <w:bookmarkEnd w:id="142"/>
      <w:bookmarkEnd w:id="143"/>
    </w:p>
    <w:p w:rsidR="00C045B7" w:rsidRDefault="008E2151">
      <w:pPr>
        <w:rPr>
          <w:rStyle w:val="af0"/>
        </w:rPr>
      </w:pPr>
      <w:hyperlink r:id="rId22" w:history="1">
        <w:r w:rsidR="001341DD">
          <w:rPr>
            <w:rStyle w:val="af0"/>
            <w:rFonts w:hint="eastAsia"/>
          </w:rPr>
          <w:t>https://blog.csdn.net/yansuoo/article/details/51234083</w:t>
        </w:r>
      </w:hyperlink>
    </w:p>
    <w:p w:rsidR="00C045B7" w:rsidRDefault="008E2151">
      <w:pPr>
        <w:rPr>
          <w:rStyle w:val="af0"/>
        </w:rPr>
      </w:pPr>
      <w:hyperlink r:id="rId23" w:history="1">
        <w:r w:rsidR="001341DD">
          <w:rPr>
            <w:rStyle w:val="af0"/>
            <w:rFonts w:hint="eastAsia"/>
          </w:rPr>
          <w:t>https://blog.csdn.net/yuebinghaoyuan/article/details/7337359</w:t>
        </w:r>
      </w:hyperlink>
    </w:p>
    <w:p w:rsidR="00C045B7" w:rsidRDefault="001341DD">
      <w:pPr>
        <w:rPr>
          <w:rStyle w:val="af0"/>
        </w:rPr>
      </w:pPr>
      <w:r>
        <w:rPr>
          <w:rStyle w:val="af0"/>
          <w:rFonts w:hint="eastAsia"/>
        </w:rPr>
        <w:t>https://blog.csdn.net/u012561176/article/details/45974315</w:t>
      </w:r>
    </w:p>
    <w:p w:rsidR="00C045B7" w:rsidRDefault="001341DD">
      <w:pPr>
        <w:pStyle w:val="1"/>
        <w:rPr>
          <w:rFonts w:ascii="仿宋" w:eastAsia="仿宋" w:hAnsi="仿宋"/>
          <w:sz w:val="28"/>
          <w:szCs w:val="28"/>
        </w:rPr>
      </w:pPr>
      <w:bookmarkStart w:id="144" w:name="_Toc23863_WPSOffice_Level1"/>
      <w:bookmarkStart w:id="145" w:name="_Toc522091477"/>
      <w:bookmarkStart w:id="146" w:name="_Toc30497"/>
      <w:r>
        <w:rPr>
          <w:rFonts w:ascii="仿宋" w:eastAsia="仿宋" w:hAnsi="仿宋" w:hint="eastAsia"/>
          <w:sz w:val="28"/>
          <w:szCs w:val="28"/>
        </w:rPr>
        <w:t>七、</w:t>
      </w:r>
      <w:bookmarkEnd w:id="144"/>
      <w:r>
        <w:rPr>
          <w:rFonts w:ascii="仿宋" w:eastAsia="仿宋" w:hAnsi="仿宋" w:hint="eastAsia"/>
          <w:sz w:val="28"/>
          <w:szCs w:val="28"/>
        </w:rPr>
        <w:t>什么</w:t>
      </w:r>
      <w:proofErr w:type="gramStart"/>
      <w:r>
        <w:rPr>
          <w:rFonts w:ascii="仿宋" w:eastAsia="仿宋" w:hAnsi="仿宋" w:hint="eastAsia"/>
          <w:sz w:val="28"/>
          <w:szCs w:val="28"/>
        </w:rPr>
        <w:t>是单例模式</w:t>
      </w:r>
      <w:bookmarkEnd w:id="145"/>
      <w:bookmarkEnd w:id="146"/>
      <w:proofErr w:type="gramEnd"/>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C045B7">
        <w:trPr>
          <w:jc w:val="center"/>
        </w:trPr>
        <w:tc>
          <w:tcPr>
            <w:tcW w:w="1523"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面试概率</w:t>
            </w:r>
          </w:p>
        </w:tc>
        <w:tc>
          <w:tcPr>
            <w:tcW w:w="1559"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级别</w:t>
            </w:r>
          </w:p>
        </w:tc>
        <w:tc>
          <w:tcPr>
            <w:tcW w:w="1418"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应用模块或方向</w:t>
            </w:r>
          </w:p>
        </w:tc>
        <w:tc>
          <w:tcPr>
            <w:tcW w:w="1417"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解决问题</w:t>
            </w:r>
          </w:p>
        </w:tc>
        <w:tc>
          <w:tcPr>
            <w:tcW w:w="1465"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考核点</w:t>
            </w:r>
          </w:p>
        </w:tc>
      </w:tr>
      <w:tr w:rsidR="00C045B7">
        <w:trPr>
          <w:jc w:val="center"/>
        </w:trPr>
        <w:tc>
          <w:tcPr>
            <w:tcW w:w="1523" w:type="dxa"/>
          </w:tcPr>
          <w:p w:rsidR="00C045B7" w:rsidRDefault="001341DD">
            <w:pPr>
              <w:jc w:val="center"/>
              <w:rPr>
                <w:rFonts w:ascii="仿宋" w:eastAsia="仿宋" w:hAnsi="仿宋" w:cs="Times New Roman"/>
                <w:kern w:val="0"/>
                <w:szCs w:val="20"/>
              </w:rPr>
            </w:pPr>
            <w:r>
              <w:rPr>
                <w:rFonts w:ascii="仿宋" w:eastAsia="仿宋" w:hAnsi="仿宋" w:cs="Times New Roman"/>
                <w:kern w:val="0"/>
                <w:szCs w:val="20"/>
              </w:rPr>
              <w:t>7</w:t>
            </w:r>
            <w:r>
              <w:rPr>
                <w:rFonts w:ascii="仿宋" w:eastAsia="仿宋" w:hAnsi="仿宋" w:cs="Times New Roman" w:hint="eastAsia"/>
                <w:kern w:val="0"/>
                <w:szCs w:val="20"/>
              </w:rPr>
              <w:t>0%</w:t>
            </w:r>
          </w:p>
        </w:tc>
        <w:tc>
          <w:tcPr>
            <w:tcW w:w="1559" w:type="dxa"/>
          </w:tcPr>
          <w:p w:rsidR="00C045B7" w:rsidRDefault="001341DD">
            <w:pPr>
              <w:jc w:val="center"/>
              <w:rPr>
                <w:rFonts w:ascii="仿宋" w:eastAsia="仿宋" w:hAnsi="仿宋" w:cs="Times New Roman"/>
                <w:kern w:val="0"/>
                <w:szCs w:val="20"/>
              </w:rPr>
            </w:pPr>
            <w:r>
              <w:rPr>
                <w:rFonts w:ascii="仿宋" w:eastAsia="仿宋" w:hAnsi="仿宋" w:cs="Times New Roman"/>
                <w:kern w:val="0"/>
                <w:szCs w:val="20"/>
              </w:rPr>
              <w:t>3</w:t>
            </w:r>
            <w:r>
              <w:rPr>
                <w:rFonts w:ascii="仿宋" w:eastAsia="仿宋" w:hAnsi="仿宋" w:cs="Times New Roman" w:hint="eastAsia"/>
                <w:kern w:val="0"/>
                <w:szCs w:val="20"/>
              </w:rPr>
              <w:t>星</w:t>
            </w:r>
          </w:p>
        </w:tc>
        <w:tc>
          <w:tcPr>
            <w:tcW w:w="1418"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.Net</w:t>
            </w:r>
          </w:p>
        </w:tc>
        <w:tc>
          <w:tcPr>
            <w:tcW w:w="1417"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模式</w:t>
            </w:r>
          </w:p>
        </w:tc>
        <w:tc>
          <w:tcPr>
            <w:tcW w:w="1465"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C#</w:t>
            </w:r>
          </w:p>
          <w:p w:rsidR="00C045B7" w:rsidRDefault="00C045B7">
            <w:pPr>
              <w:jc w:val="center"/>
              <w:rPr>
                <w:rFonts w:ascii="仿宋" w:eastAsia="仿宋" w:hAnsi="仿宋" w:cs="Times New Roman"/>
                <w:kern w:val="0"/>
                <w:szCs w:val="20"/>
              </w:rPr>
            </w:pPr>
          </w:p>
        </w:tc>
      </w:tr>
    </w:tbl>
    <w:p w:rsidR="00C045B7" w:rsidRDefault="00C045B7"/>
    <w:p w:rsidR="00C045B7" w:rsidRDefault="001341DD">
      <w:pPr>
        <w:pStyle w:val="2"/>
        <w:spacing w:beforeLines="50" w:before="163" w:afterLines="50" w:after="163"/>
        <w:ind w:leftChars="100" w:left="240"/>
        <w:rPr>
          <w:rFonts w:ascii="楷体" w:eastAsia="楷体" w:hAnsi="楷体" w:cs="楷体"/>
          <w:b w:val="0"/>
          <w:bCs w:val="0"/>
          <w:sz w:val="24"/>
          <w:szCs w:val="24"/>
        </w:rPr>
      </w:pPr>
      <w:bookmarkStart w:id="147" w:name="_Toc518860342"/>
      <w:bookmarkStart w:id="148" w:name="_Toc18794_WPSOffice_Level2"/>
      <w:bookmarkStart w:id="149" w:name="_Toc522091478"/>
      <w:bookmarkStart w:id="150" w:name="_Toc4029"/>
      <w:r>
        <w:rPr>
          <w:rFonts w:ascii="仿宋" w:eastAsia="仿宋" w:hAnsi="仿宋" w:hint="eastAsia"/>
          <w:sz w:val="28"/>
          <w:szCs w:val="28"/>
        </w:rPr>
        <w:t>1、</w:t>
      </w:r>
      <w:bookmarkEnd w:id="147"/>
      <w:r>
        <w:rPr>
          <w:rFonts w:ascii="仿宋" w:eastAsia="仿宋" w:hAnsi="仿宋" w:hint="eastAsia"/>
          <w:sz w:val="28"/>
          <w:szCs w:val="28"/>
        </w:rPr>
        <w:t>通用解法</w:t>
      </w:r>
      <w:bookmarkEnd w:id="148"/>
      <w:bookmarkEnd w:id="149"/>
      <w:bookmarkEnd w:id="150"/>
    </w:p>
    <w:p w:rsidR="00C045B7" w:rsidRDefault="001341DD">
      <w:pPr>
        <w:rPr>
          <w:sz w:val="28"/>
          <w:szCs w:val="28"/>
        </w:rPr>
      </w:pPr>
      <w:r>
        <w:rPr>
          <w:rFonts w:hint="eastAsia"/>
          <w:sz w:val="28"/>
          <w:szCs w:val="28"/>
        </w:rPr>
        <w:t>1,在C#中最简单的一种模式</w:t>
      </w:r>
    </w:p>
    <w:p w:rsidR="00C045B7" w:rsidRDefault="001341DD">
      <w:pPr>
        <w:rPr>
          <w:sz w:val="28"/>
          <w:szCs w:val="28"/>
        </w:rPr>
      </w:pPr>
      <w:r>
        <w:rPr>
          <w:rFonts w:hint="eastAsia"/>
          <w:sz w:val="28"/>
          <w:szCs w:val="28"/>
        </w:rPr>
        <w:t>2,在C#下单</w:t>
      </w:r>
      <w:proofErr w:type="gramStart"/>
      <w:r>
        <w:rPr>
          <w:rFonts w:hint="eastAsia"/>
          <w:sz w:val="28"/>
          <w:szCs w:val="28"/>
        </w:rPr>
        <w:t>例模式</w:t>
      </w:r>
      <w:proofErr w:type="gramEnd"/>
      <w:r>
        <w:rPr>
          <w:rFonts w:hint="eastAsia"/>
          <w:sz w:val="28"/>
          <w:szCs w:val="28"/>
        </w:rPr>
        <w:t>是一个类只能被实例化一次，有两种实现模式：懒汉模式和饿汉模式</w:t>
      </w:r>
    </w:p>
    <w:p w:rsidR="00C045B7" w:rsidRDefault="001341DD">
      <w:pPr>
        <w:rPr>
          <w:sz w:val="28"/>
          <w:szCs w:val="28"/>
        </w:rPr>
      </w:pPr>
      <w:r>
        <w:rPr>
          <w:rFonts w:hint="eastAsia"/>
          <w:sz w:val="28"/>
          <w:szCs w:val="28"/>
        </w:rPr>
        <w:lastRenderedPageBreak/>
        <w:t>3,懒汉模式：用到的时候进行加载，性能低。</w:t>
      </w:r>
    </w:p>
    <w:p w:rsidR="00C045B7" w:rsidRDefault="001341DD">
      <w:pPr>
        <w:rPr>
          <w:sz w:val="28"/>
          <w:szCs w:val="28"/>
        </w:rPr>
      </w:pPr>
      <w:r>
        <w:rPr>
          <w:rFonts w:hint="eastAsia"/>
          <w:sz w:val="28"/>
          <w:szCs w:val="28"/>
        </w:rPr>
        <w:t>4,饿汉模式：直接全部缓存下来，提高性能，占内存。通用</w:t>
      </w:r>
      <w:proofErr w:type="gramStart"/>
      <w:r>
        <w:rPr>
          <w:rFonts w:hint="eastAsia"/>
          <w:sz w:val="28"/>
          <w:szCs w:val="28"/>
        </w:rPr>
        <w:t>大牛级解法</w:t>
      </w:r>
      <w:proofErr w:type="gramEnd"/>
    </w:p>
    <w:p w:rsidR="00C045B7" w:rsidRDefault="001341DD">
      <w:pPr>
        <w:rPr>
          <w:sz w:val="28"/>
          <w:szCs w:val="28"/>
        </w:rPr>
      </w:pPr>
      <w:proofErr w:type="gramStart"/>
      <w:r>
        <w:rPr>
          <w:rFonts w:hint="eastAsia"/>
          <w:sz w:val="28"/>
          <w:szCs w:val="28"/>
        </w:rPr>
        <w:t>单例模式</w:t>
      </w:r>
      <w:proofErr w:type="gramEnd"/>
      <w:r>
        <w:rPr>
          <w:rFonts w:hint="eastAsia"/>
          <w:sz w:val="28"/>
          <w:szCs w:val="28"/>
        </w:rPr>
        <w:t>就是我们常用的软件设计模式，它的类只能允许一个实例存在。</w:t>
      </w:r>
    </w:p>
    <w:p w:rsidR="00C045B7" w:rsidRDefault="00C045B7">
      <w:pPr>
        <w:rPr>
          <w:sz w:val="28"/>
          <w:szCs w:val="28"/>
        </w:rPr>
      </w:pPr>
    </w:p>
    <w:p w:rsidR="00C045B7" w:rsidRDefault="001341DD">
      <w:pPr>
        <w:rPr>
          <w:sz w:val="28"/>
          <w:szCs w:val="28"/>
        </w:rPr>
      </w:pPr>
      <w:r>
        <w:rPr>
          <w:rFonts w:hint="eastAsia"/>
          <w:sz w:val="28"/>
          <w:szCs w:val="28"/>
        </w:rPr>
        <w:t>有时候系统只需要一个全局对象，这样有利于我们协调系统整体的行为。</w:t>
      </w:r>
    </w:p>
    <w:p w:rsidR="00C045B7" w:rsidRDefault="001341DD">
      <w:pPr>
        <w:rPr>
          <w:sz w:val="28"/>
          <w:szCs w:val="28"/>
        </w:rPr>
      </w:pPr>
      <w:r>
        <w:rPr>
          <w:rFonts w:hint="eastAsia"/>
          <w:sz w:val="28"/>
          <w:szCs w:val="28"/>
        </w:rPr>
        <w:t>比如在某个服务器中，该服务器的配置信息存放在一个文件中，这些配置数据由</w:t>
      </w:r>
      <w:proofErr w:type="gramStart"/>
      <w:r>
        <w:rPr>
          <w:rFonts w:hint="eastAsia"/>
          <w:sz w:val="28"/>
          <w:szCs w:val="28"/>
        </w:rPr>
        <w:t>一个单例对象</w:t>
      </w:r>
      <w:proofErr w:type="gramEnd"/>
      <w:r>
        <w:rPr>
          <w:rFonts w:hint="eastAsia"/>
          <w:sz w:val="28"/>
          <w:szCs w:val="28"/>
        </w:rPr>
        <w:t>统一读取，然后服务进程中的其他对象再通过</w:t>
      </w:r>
      <w:proofErr w:type="gramStart"/>
      <w:r>
        <w:rPr>
          <w:rFonts w:hint="eastAsia"/>
          <w:sz w:val="28"/>
          <w:szCs w:val="28"/>
        </w:rPr>
        <w:t>这个单例对</w:t>
      </w:r>
      <w:proofErr w:type="gramEnd"/>
      <w:r>
        <w:rPr>
          <w:rFonts w:hint="eastAsia"/>
          <w:sz w:val="28"/>
          <w:szCs w:val="28"/>
        </w:rPr>
        <w:t>象获取这些配置信息。这种方式简化了在复杂环境下的配置管理。</w:t>
      </w:r>
    </w:p>
    <w:p w:rsidR="00C045B7" w:rsidRDefault="00C045B7">
      <w:pPr>
        <w:rPr>
          <w:sz w:val="28"/>
          <w:szCs w:val="28"/>
        </w:rPr>
      </w:pPr>
    </w:p>
    <w:p w:rsidR="00C045B7" w:rsidRDefault="001341DD">
      <w:pPr>
        <w:pStyle w:val="2"/>
        <w:spacing w:beforeLines="50" w:before="163" w:afterLines="50" w:after="163" w:line="415" w:lineRule="auto"/>
        <w:ind w:left="562" w:hangingChars="200" w:hanging="562"/>
        <w:rPr>
          <w:rFonts w:ascii="仿宋" w:eastAsia="仿宋" w:hAnsi="仿宋"/>
          <w:sz w:val="28"/>
          <w:szCs w:val="28"/>
        </w:rPr>
      </w:pPr>
      <w:bookmarkStart w:id="151" w:name="_Toc2855_WPSOffice_Level2"/>
      <w:bookmarkStart w:id="152" w:name="_Toc522091479"/>
      <w:bookmarkStart w:id="153" w:name="_Toc20148"/>
      <w:r>
        <w:rPr>
          <w:rFonts w:ascii="仿宋" w:eastAsia="仿宋" w:hAnsi="仿宋" w:hint="eastAsia"/>
          <w:sz w:val="28"/>
          <w:szCs w:val="28"/>
        </w:rPr>
        <w:t>2、大牛解法</w:t>
      </w:r>
      <w:bookmarkEnd w:id="151"/>
      <w:bookmarkEnd w:id="152"/>
      <w:bookmarkEnd w:id="153"/>
    </w:p>
    <w:p w:rsidR="00C045B7" w:rsidRDefault="001341DD">
      <w:pPr>
        <w:ind w:firstLineChars="200" w:firstLine="560"/>
        <w:rPr>
          <w:sz w:val="28"/>
          <w:szCs w:val="28"/>
        </w:rPr>
      </w:pPr>
      <w:bookmarkStart w:id="154" w:name="_Toc26952_WPSOffice_Level2"/>
      <w:bookmarkStart w:id="155" w:name="_Toc518860340"/>
      <w:r>
        <w:rPr>
          <w:rFonts w:hint="eastAsia"/>
          <w:sz w:val="28"/>
          <w:szCs w:val="28"/>
        </w:rPr>
        <w:t>1、饿汉式（静态常量）[可用]</w:t>
      </w:r>
    </w:p>
    <w:p w:rsidR="00C045B7" w:rsidRDefault="001341DD">
      <w:pPr>
        <w:ind w:firstLineChars="200" w:firstLine="560"/>
        <w:rPr>
          <w:sz w:val="28"/>
          <w:szCs w:val="28"/>
        </w:rPr>
      </w:pPr>
      <w:r>
        <w:rPr>
          <w:rFonts w:hint="eastAsia"/>
          <w:sz w:val="28"/>
          <w:szCs w:val="28"/>
        </w:rPr>
        <w:t>优点：这种写法比较简单，就是在类装载的时候就完成实例化。避免了线程同步问题。</w:t>
      </w:r>
    </w:p>
    <w:p w:rsidR="00C045B7" w:rsidRDefault="001341DD">
      <w:pPr>
        <w:ind w:firstLineChars="200" w:firstLine="560"/>
        <w:rPr>
          <w:sz w:val="28"/>
          <w:szCs w:val="28"/>
        </w:rPr>
      </w:pPr>
      <w:r>
        <w:rPr>
          <w:rFonts w:hint="eastAsia"/>
          <w:sz w:val="28"/>
          <w:szCs w:val="28"/>
        </w:rPr>
        <w:t>缺点：在类装载的时候就完成实例化，没有达到Lazy Loading的效果。如果从始至终从未使用过这个实例，则会造成内存的浪费。</w:t>
      </w:r>
    </w:p>
    <w:p w:rsidR="00C045B7" w:rsidRDefault="001341DD">
      <w:pPr>
        <w:ind w:firstLineChars="200" w:firstLine="560"/>
        <w:rPr>
          <w:sz w:val="28"/>
          <w:szCs w:val="28"/>
        </w:rPr>
      </w:pPr>
      <w:r>
        <w:rPr>
          <w:rFonts w:hint="eastAsia"/>
          <w:sz w:val="28"/>
          <w:szCs w:val="28"/>
        </w:rPr>
        <w:tab/>
        <w:t>2、饿汉式（静态代码块）[可用]</w:t>
      </w:r>
    </w:p>
    <w:p w:rsidR="00C045B7" w:rsidRDefault="001341DD">
      <w:pPr>
        <w:ind w:firstLineChars="200" w:firstLine="560"/>
        <w:rPr>
          <w:sz w:val="28"/>
          <w:szCs w:val="28"/>
        </w:rPr>
      </w:pPr>
      <w:r>
        <w:rPr>
          <w:rFonts w:hint="eastAsia"/>
          <w:sz w:val="28"/>
          <w:szCs w:val="28"/>
        </w:rPr>
        <w:t>这种方式和上面的方式其实类似，</w:t>
      </w:r>
      <w:proofErr w:type="gramStart"/>
      <w:r>
        <w:rPr>
          <w:rFonts w:hint="eastAsia"/>
          <w:sz w:val="28"/>
          <w:szCs w:val="28"/>
        </w:rPr>
        <w:t>只不过将类实例化</w:t>
      </w:r>
      <w:proofErr w:type="gramEnd"/>
      <w:r>
        <w:rPr>
          <w:rFonts w:hint="eastAsia"/>
          <w:sz w:val="28"/>
          <w:szCs w:val="28"/>
        </w:rPr>
        <w:t>的过程放在</w:t>
      </w:r>
      <w:r>
        <w:rPr>
          <w:rFonts w:hint="eastAsia"/>
          <w:sz w:val="28"/>
          <w:szCs w:val="28"/>
        </w:rPr>
        <w:lastRenderedPageBreak/>
        <w:t>了静态代码块中，也是在类装载的时候，就执行静态代码块中的代码，初始化类的实例。优缺点和上面是一样的。</w:t>
      </w:r>
    </w:p>
    <w:p w:rsidR="00C045B7" w:rsidRDefault="001341DD">
      <w:pPr>
        <w:ind w:firstLineChars="200" w:firstLine="560"/>
        <w:rPr>
          <w:sz w:val="28"/>
          <w:szCs w:val="28"/>
        </w:rPr>
      </w:pPr>
      <w:r>
        <w:rPr>
          <w:rFonts w:hint="eastAsia"/>
          <w:sz w:val="28"/>
          <w:szCs w:val="28"/>
        </w:rPr>
        <w:tab/>
        <w:t>3、懒汉式(线程不安全)[</w:t>
      </w:r>
      <w:proofErr w:type="gramStart"/>
      <w:r>
        <w:rPr>
          <w:rFonts w:hint="eastAsia"/>
          <w:sz w:val="28"/>
          <w:szCs w:val="28"/>
        </w:rPr>
        <w:t>不</w:t>
      </w:r>
      <w:proofErr w:type="gramEnd"/>
      <w:r>
        <w:rPr>
          <w:rFonts w:hint="eastAsia"/>
          <w:sz w:val="28"/>
          <w:szCs w:val="28"/>
        </w:rPr>
        <w:t>可用]</w:t>
      </w:r>
    </w:p>
    <w:p w:rsidR="00C045B7" w:rsidRDefault="001341DD">
      <w:pPr>
        <w:ind w:firstLineChars="200" w:firstLine="560"/>
        <w:rPr>
          <w:sz w:val="28"/>
          <w:szCs w:val="28"/>
        </w:rPr>
      </w:pPr>
      <w:r>
        <w:rPr>
          <w:rFonts w:hint="eastAsia"/>
          <w:sz w:val="28"/>
          <w:szCs w:val="28"/>
        </w:rPr>
        <w:t>这种写法起到了Lazy Loading的效果，但是只能在单线程下使用。如果在多线程下，一个线程进入了if (singleton == null)判断语句块，还未来得及往下执行，另一个线程也通过了这个判断语句，这时便会产生多个实例。所以在多线程环境下不可使用这种方式。</w:t>
      </w:r>
    </w:p>
    <w:p w:rsidR="00C045B7" w:rsidRDefault="001341DD">
      <w:pPr>
        <w:ind w:firstLineChars="200" w:firstLine="560"/>
        <w:rPr>
          <w:sz w:val="28"/>
          <w:szCs w:val="28"/>
        </w:rPr>
      </w:pPr>
      <w:r>
        <w:rPr>
          <w:rFonts w:hint="eastAsia"/>
          <w:sz w:val="28"/>
          <w:szCs w:val="28"/>
        </w:rPr>
        <w:tab/>
        <w:t>4、懒汉式(线程安全，同步方法)[不推荐用]</w:t>
      </w:r>
    </w:p>
    <w:p w:rsidR="00C045B7" w:rsidRDefault="001341DD">
      <w:pPr>
        <w:ind w:firstLineChars="200" w:firstLine="560"/>
        <w:rPr>
          <w:sz w:val="28"/>
          <w:szCs w:val="28"/>
        </w:rPr>
      </w:pPr>
      <w:r>
        <w:rPr>
          <w:rFonts w:hint="eastAsia"/>
          <w:sz w:val="28"/>
          <w:szCs w:val="28"/>
        </w:rPr>
        <w:t>解决上面第三种实现方式的线程不安全问题，做个线程同步就可以了，于是就对getInstance()方法进行了线程同步。</w:t>
      </w:r>
    </w:p>
    <w:p w:rsidR="00C045B7" w:rsidRDefault="001341DD">
      <w:pPr>
        <w:ind w:firstLineChars="200" w:firstLine="560"/>
        <w:rPr>
          <w:sz w:val="28"/>
          <w:szCs w:val="28"/>
        </w:rPr>
      </w:pPr>
      <w:r>
        <w:rPr>
          <w:rFonts w:hint="eastAsia"/>
          <w:sz w:val="28"/>
          <w:szCs w:val="28"/>
        </w:rPr>
        <w:t>缺点：效率太低了，每个线程在想获得类的实例时候，执行getInstance()方法都要进行同步。而其实这个方法只执行一次实例化代码就够了，后面的想获得该类实例，直接return就行了。方法进行同步效率太低要改进。</w:t>
      </w:r>
    </w:p>
    <w:p w:rsidR="00C045B7" w:rsidRDefault="001341DD">
      <w:pPr>
        <w:ind w:firstLineChars="200" w:firstLine="560"/>
        <w:rPr>
          <w:sz w:val="28"/>
          <w:szCs w:val="28"/>
        </w:rPr>
      </w:pPr>
      <w:r>
        <w:rPr>
          <w:rFonts w:hint="eastAsia"/>
          <w:sz w:val="28"/>
          <w:szCs w:val="28"/>
        </w:rPr>
        <w:tab/>
        <w:t>5、懒汉式(线程安全，同步代码块)[</w:t>
      </w:r>
      <w:proofErr w:type="gramStart"/>
      <w:r>
        <w:rPr>
          <w:rFonts w:hint="eastAsia"/>
          <w:sz w:val="28"/>
          <w:szCs w:val="28"/>
        </w:rPr>
        <w:t>不</w:t>
      </w:r>
      <w:proofErr w:type="gramEnd"/>
      <w:r>
        <w:rPr>
          <w:rFonts w:hint="eastAsia"/>
          <w:sz w:val="28"/>
          <w:szCs w:val="28"/>
        </w:rPr>
        <w:t>可用]</w:t>
      </w:r>
    </w:p>
    <w:p w:rsidR="00C045B7" w:rsidRDefault="001341DD">
      <w:pPr>
        <w:ind w:firstLineChars="200" w:firstLine="560"/>
        <w:rPr>
          <w:sz w:val="28"/>
          <w:szCs w:val="28"/>
        </w:rPr>
      </w:pPr>
      <w:r>
        <w:rPr>
          <w:rFonts w:hint="eastAsia"/>
          <w:sz w:val="28"/>
          <w:szCs w:val="28"/>
        </w:rPr>
        <w:t>由于第四种实现方式同步效率太低，所以摒弃同步方法，改为同步产生实例化的</w:t>
      </w:r>
      <w:proofErr w:type="gramStart"/>
      <w:r>
        <w:rPr>
          <w:rFonts w:hint="eastAsia"/>
          <w:sz w:val="28"/>
          <w:szCs w:val="28"/>
        </w:rPr>
        <w:t>的</w:t>
      </w:r>
      <w:proofErr w:type="gramEnd"/>
      <w:r>
        <w:rPr>
          <w:rFonts w:hint="eastAsia"/>
          <w:sz w:val="28"/>
          <w:szCs w:val="28"/>
        </w:rPr>
        <w:t>代码块。但是这种同步并不能起到线程同步的作用。跟第3种实现方式遇到的情形一致，假如一个线程进入了if (singleton == null)判断语句块，还未来得及往下执行，另一个线程也通过了这个判断语句，这时便会产生多个实例。</w:t>
      </w:r>
    </w:p>
    <w:p w:rsidR="00C045B7" w:rsidRDefault="001341DD">
      <w:pPr>
        <w:ind w:firstLineChars="200" w:firstLine="560"/>
        <w:rPr>
          <w:sz w:val="28"/>
          <w:szCs w:val="28"/>
        </w:rPr>
      </w:pPr>
      <w:r>
        <w:rPr>
          <w:rFonts w:hint="eastAsia"/>
          <w:sz w:val="28"/>
          <w:szCs w:val="28"/>
        </w:rPr>
        <w:tab/>
        <w:t>6、双重检查[推荐用]</w:t>
      </w:r>
    </w:p>
    <w:p w:rsidR="00C045B7" w:rsidRDefault="001341DD">
      <w:pPr>
        <w:ind w:firstLineChars="200" w:firstLine="560"/>
        <w:rPr>
          <w:sz w:val="28"/>
          <w:szCs w:val="28"/>
        </w:rPr>
      </w:pPr>
      <w:r>
        <w:rPr>
          <w:rFonts w:hint="eastAsia"/>
          <w:sz w:val="28"/>
          <w:szCs w:val="28"/>
        </w:rPr>
        <w:lastRenderedPageBreak/>
        <w:t>Double-Check概念对于多线程开发者来说不会陌生，如代码中所示，我们进行了两次if (singleton == null)检查，这样就可以保证线程安全了。这样，实例化代码只用执行一次，后面再次访问时，判断if (singleton == null)，直接return实例化对象。</w:t>
      </w:r>
    </w:p>
    <w:p w:rsidR="00C045B7" w:rsidRDefault="001341DD">
      <w:pPr>
        <w:ind w:firstLineChars="200" w:firstLine="560"/>
        <w:rPr>
          <w:sz w:val="28"/>
          <w:szCs w:val="28"/>
        </w:rPr>
      </w:pPr>
      <w:r>
        <w:rPr>
          <w:rFonts w:hint="eastAsia"/>
          <w:sz w:val="28"/>
          <w:szCs w:val="28"/>
        </w:rPr>
        <w:t>优点：线程安全；延迟加载；效率较高。</w:t>
      </w:r>
    </w:p>
    <w:p w:rsidR="00C045B7" w:rsidRDefault="001341DD">
      <w:pPr>
        <w:ind w:firstLineChars="200" w:firstLine="560"/>
        <w:rPr>
          <w:sz w:val="28"/>
          <w:szCs w:val="28"/>
        </w:rPr>
      </w:pPr>
      <w:r>
        <w:rPr>
          <w:rFonts w:hint="eastAsia"/>
          <w:sz w:val="28"/>
          <w:szCs w:val="28"/>
        </w:rPr>
        <w:tab/>
        <w:t>7、静态内部类[推荐用]</w:t>
      </w:r>
    </w:p>
    <w:p w:rsidR="00C045B7" w:rsidRDefault="001341DD">
      <w:pPr>
        <w:ind w:firstLineChars="200" w:firstLine="560"/>
        <w:rPr>
          <w:sz w:val="28"/>
          <w:szCs w:val="28"/>
        </w:rPr>
      </w:pPr>
      <w:r>
        <w:rPr>
          <w:rFonts w:hint="eastAsia"/>
          <w:sz w:val="28"/>
          <w:szCs w:val="28"/>
        </w:rPr>
        <w:t>这种方式跟饿汉</w:t>
      </w:r>
      <w:proofErr w:type="gramStart"/>
      <w:r>
        <w:rPr>
          <w:rFonts w:hint="eastAsia"/>
          <w:sz w:val="28"/>
          <w:szCs w:val="28"/>
        </w:rPr>
        <w:t>式方式</w:t>
      </w:r>
      <w:proofErr w:type="gramEnd"/>
      <w:r>
        <w:rPr>
          <w:rFonts w:hint="eastAsia"/>
          <w:sz w:val="28"/>
          <w:szCs w:val="28"/>
        </w:rPr>
        <w:t>采用的机制类似，但又有不同。两者都是采用了类装载的机制来保证初始化实例时只有一个线程。不同的地方在饿汉</w:t>
      </w:r>
      <w:proofErr w:type="gramStart"/>
      <w:r>
        <w:rPr>
          <w:rFonts w:hint="eastAsia"/>
          <w:sz w:val="28"/>
          <w:szCs w:val="28"/>
        </w:rPr>
        <w:t>式方式</w:t>
      </w:r>
      <w:proofErr w:type="gramEnd"/>
      <w:r>
        <w:rPr>
          <w:rFonts w:hint="eastAsia"/>
          <w:sz w:val="28"/>
          <w:szCs w:val="28"/>
        </w:rPr>
        <w:t>是只要Singleton类被装载就会实例化，没有Lazy-Loading的作用，而静态内部类方式在Singleton类被装载时并不会立即实例化，而是在需要实例化时，调用getInstance方法，才会装载SingletonInstance类，从而完成Singleton的实例化。</w:t>
      </w:r>
    </w:p>
    <w:p w:rsidR="00C045B7" w:rsidRDefault="001341DD">
      <w:pPr>
        <w:ind w:firstLineChars="200" w:firstLine="560"/>
        <w:rPr>
          <w:sz w:val="28"/>
          <w:szCs w:val="28"/>
        </w:rPr>
      </w:pPr>
      <w:r>
        <w:rPr>
          <w:rFonts w:hint="eastAsia"/>
          <w:sz w:val="28"/>
          <w:szCs w:val="28"/>
        </w:rPr>
        <w:t>类的静态属性只会在第一次加载类的时候初始化，所以在这里，JVM帮助我们保证了线程的安全性，在类进行初始化时，别的线程是无法进入的。</w:t>
      </w:r>
    </w:p>
    <w:p w:rsidR="00C045B7" w:rsidRDefault="001341DD">
      <w:pPr>
        <w:ind w:firstLineChars="200" w:firstLine="560"/>
        <w:rPr>
          <w:sz w:val="28"/>
          <w:szCs w:val="28"/>
        </w:rPr>
      </w:pPr>
      <w:r>
        <w:rPr>
          <w:rFonts w:hint="eastAsia"/>
          <w:sz w:val="28"/>
          <w:szCs w:val="28"/>
        </w:rPr>
        <w:t>优点：避免了线程不安全，延迟加载，效率高。</w:t>
      </w:r>
    </w:p>
    <w:p w:rsidR="00C045B7" w:rsidRDefault="001341DD">
      <w:pPr>
        <w:ind w:firstLineChars="200" w:firstLine="560"/>
        <w:rPr>
          <w:sz w:val="28"/>
          <w:szCs w:val="28"/>
        </w:rPr>
      </w:pPr>
      <w:r>
        <w:rPr>
          <w:rFonts w:hint="eastAsia"/>
          <w:sz w:val="28"/>
          <w:szCs w:val="28"/>
        </w:rPr>
        <w:tab/>
        <w:t>8、枚举[推荐用]</w:t>
      </w:r>
    </w:p>
    <w:p w:rsidR="00C045B7" w:rsidRDefault="001341DD">
      <w:pPr>
        <w:ind w:firstLineChars="200" w:firstLine="560"/>
        <w:rPr>
          <w:sz w:val="28"/>
          <w:szCs w:val="28"/>
        </w:rPr>
      </w:pPr>
      <w:r>
        <w:rPr>
          <w:rFonts w:hint="eastAsia"/>
          <w:sz w:val="28"/>
          <w:szCs w:val="28"/>
        </w:rPr>
        <w:t>借助JDK1.5中添加的枚举来</w:t>
      </w:r>
      <w:proofErr w:type="gramStart"/>
      <w:r>
        <w:rPr>
          <w:rFonts w:hint="eastAsia"/>
          <w:sz w:val="28"/>
          <w:szCs w:val="28"/>
        </w:rPr>
        <w:t>实现单例模式</w:t>
      </w:r>
      <w:proofErr w:type="gramEnd"/>
      <w:r>
        <w:rPr>
          <w:rFonts w:hint="eastAsia"/>
          <w:sz w:val="28"/>
          <w:szCs w:val="28"/>
        </w:rPr>
        <w:t>。不仅能避免多线程同步问题，而且还能防止反序列化重新创建新的对象。可能是因为枚举在JDK1.5中才添加，所以在实际项目开发中，很少见人这么写过。</w:t>
      </w:r>
    </w:p>
    <w:p w:rsidR="00C045B7" w:rsidRDefault="001341DD">
      <w:pPr>
        <w:pStyle w:val="2"/>
        <w:rPr>
          <w:rFonts w:ascii="仿宋" w:eastAsia="仿宋" w:hAnsi="仿宋"/>
          <w:sz w:val="28"/>
          <w:szCs w:val="28"/>
        </w:rPr>
      </w:pPr>
      <w:bookmarkStart w:id="156" w:name="_Toc522091480"/>
      <w:bookmarkStart w:id="157" w:name="_Toc26782"/>
      <w:r>
        <w:rPr>
          <w:rFonts w:ascii="仿宋" w:eastAsia="仿宋" w:hAnsi="仿宋" w:hint="eastAsia"/>
          <w:sz w:val="28"/>
          <w:szCs w:val="28"/>
        </w:rPr>
        <w:lastRenderedPageBreak/>
        <w:t>3、解法对比及优缺点</w:t>
      </w:r>
      <w:bookmarkEnd w:id="154"/>
      <w:bookmarkEnd w:id="155"/>
      <w:bookmarkEnd w:id="156"/>
      <w:bookmarkEnd w:id="157"/>
      <w:r>
        <w:rPr>
          <w:rFonts w:ascii="仿宋" w:eastAsia="仿宋" w:hAnsi="仿宋" w:hint="eastAsia"/>
          <w:sz w:val="28"/>
          <w:szCs w:val="28"/>
        </w:rPr>
        <w:tab/>
      </w:r>
    </w:p>
    <w:p w:rsidR="00C045B7" w:rsidRDefault="001341DD">
      <w:pPr>
        <w:rPr>
          <w:sz w:val="28"/>
          <w:szCs w:val="28"/>
        </w:rPr>
      </w:pPr>
      <w:bookmarkStart w:id="158" w:name="_Toc18314_WPSOffice_Level2"/>
      <w:bookmarkStart w:id="159" w:name="_Toc518860341"/>
      <w:r>
        <w:rPr>
          <w:rFonts w:hint="eastAsia"/>
          <w:sz w:val="28"/>
          <w:szCs w:val="28"/>
        </w:rPr>
        <w:t>优点:</w:t>
      </w:r>
    </w:p>
    <w:p w:rsidR="00C045B7" w:rsidRDefault="001341DD">
      <w:pPr>
        <w:rPr>
          <w:sz w:val="28"/>
          <w:szCs w:val="28"/>
        </w:rPr>
      </w:pPr>
      <w:r>
        <w:rPr>
          <w:rFonts w:hint="eastAsia"/>
          <w:sz w:val="28"/>
          <w:szCs w:val="28"/>
        </w:rPr>
        <w:t>系统内存中该类只存在一个对象，节省了系统资源，对于一些需要频繁创建销毁的对象，使用</w:t>
      </w:r>
      <w:proofErr w:type="gramStart"/>
      <w:r>
        <w:rPr>
          <w:rFonts w:hint="eastAsia"/>
          <w:sz w:val="28"/>
          <w:szCs w:val="28"/>
        </w:rPr>
        <w:t>单例模式</w:t>
      </w:r>
      <w:proofErr w:type="gramEnd"/>
      <w:r>
        <w:rPr>
          <w:rFonts w:hint="eastAsia"/>
          <w:sz w:val="28"/>
          <w:szCs w:val="28"/>
        </w:rPr>
        <w:t>可以提高系统性能。</w:t>
      </w:r>
    </w:p>
    <w:p w:rsidR="00C045B7" w:rsidRDefault="001341DD">
      <w:pPr>
        <w:rPr>
          <w:sz w:val="28"/>
          <w:szCs w:val="28"/>
        </w:rPr>
      </w:pPr>
      <w:r>
        <w:rPr>
          <w:rFonts w:hint="eastAsia"/>
          <w:sz w:val="28"/>
          <w:szCs w:val="28"/>
        </w:rPr>
        <w:t>缺点:</w:t>
      </w:r>
    </w:p>
    <w:p w:rsidR="00C045B7" w:rsidRDefault="001341DD">
      <w:pPr>
        <w:rPr>
          <w:sz w:val="28"/>
          <w:szCs w:val="28"/>
        </w:rPr>
      </w:pPr>
      <w:r>
        <w:rPr>
          <w:rFonts w:hint="eastAsia"/>
          <w:sz w:val="28"/>
          <w:szCs w:val="28"/>
        </w:rPr>
        <w:t>当想实例化一个</w:t>
      </w:r>
      <w:proofErr w:type="gramStart"/>
      <w:r>
        <w:rPr>
          <w:rFonts w:hint="eastAsia"/>
          <w:sz w:val="28"/>
          <w:szCs w:val="28"/>
        </w:rPr>
        <w:t>单例类</w:t>
      </w:r>
      <w:proofErr w:type="gramEnd"/>
      <w:r>
        <w:rPr>
          <w:rFonts w:hint="eastAsia"/>
          <w:sz w:val="28"/>
          <w:szCs w:val="28"/>
        </w:rPr>
        <w:t>的时候，必须要记住使用相应的获取对象的方法，而不是使用new，可能会给其他开发人员造成困扰，特别是看不到源码的时候。</w:t>
      </w:r>
    </w:p>
    <w:p w:rsidR="00C045B7" w:rsidRDefault="001341DD">
      <w:pPr>
        <w:rPr>
          <w:sz w:val="28"/>
          <w:szCs w:val="28"/>
        </w:rPr>
      </w:pPr>
      <w:r>
        <w:rPr>
          <w:rFonts w:hint="eastAsia"/>
          <w:sz w:val="28"/>
          <w:szCs w:val="28"/>
        </w:rPr>
        <w:t>延伸及扩展问题回答参考</w:t>
      </w:r>
    </w:p>
    <w:p w:rsidR="00C045B7" w:rsidRDefault="001341DD">
      <w:pPr>
        <w:rPr>
          <w:sz w:val="28"/>
          <w:szCs w:val="28"/>
        </w:rPr>
      </w:pPr>
      <w:proofErr w:type="gramStart"/>
      <w:r>
        <w:rPr>
          <w:rFonts w:hint="eastAsia"/>
          <w:sz w:val="28"/>
          <w:szCs w:val="28"/>
        </w:rPr>
        <w:t>单例模式要求类能够</w:t>
      </w:r>
      <w:proofErr w:type="gramEnd"/>
      <w:r>
        <w:rPr>
          <w:rFonts w:hint="eastAsia"/>
          <w:sz w:val="28"/>
          <w:szCs w:val="28"/>
        </w:rPr>
        <w:t>有返回对象一个引用(永远是同一个)和一个获得该实例的方法（必须是静态方法，通常使用getInstance这个名称）。</w:t>
      </w:r>
    </w:p>
    <w:p w:rsidR="00C045B7" w:rsidRDefault="00C045B7">
      <w:pPr>
        <w:rPr>
          <w:sz w:val="28"/>
          <w:szCs w:val="28"/>
        </w:rPr>
      </w:pPr>
    </w:p>
    <w:p w:rsidR="00C045B7" w:rsidRDefault="001341DD">
      <w:pPr>
        <w:rPr>
          <w:sz w:val="28"/>
          <w:szCs w:val="28"/>
        </w:rPr>
      </w:pPr>
      <w:proofErr w:type="gramStart"/>
      <w:r>
        <w:rPr>
          <w:rFonts w:hint="eastAsia"/>
          <w:sz w:val="28"/>
          <w:szCs w:val="28"/>
        </w:rPr>
        <w:t>单例的</w:t>
      </w:r>
      <w:proofErr w:type="gramEnd"/>
      <w:r>
        <w:rPr>
          <w:rFonts w:hint="eastAsia"/>
          <w:sz w:val="28"/>
          <w:szCs w:val="28"/>
        </w:rPr>
        <w:t>实现主要是通过以下两个步骤：</w:t>
      </w:r>
    </w:p>
    <w:p w:rsidR="00C045B7" w:rsidRDefault="001341DD">
      <w:pPr>
        <w:rPr>
          <w:sz w:val="28"/>
          <w:szCs w:val="28"/>
        </w:rPr>
      </w:pPr>
      <w:r>
        <w:rPr>
          <w:rFonts w:hint="eastAsia"/>
          <w:sz w:val="28"/>
          <w:szCs w:val="28"/>
        </w:rPr>
        <w:t>将该类的构造方法定义为私有方法，这样其他处的代码就无法通过调用该类的构造方法来实例化该类的对象，只有通过该类提供的静态方法来得到该类的唯一实例；</w:t>
      </w:r>
    </w:p>
    <w:p w:rsidR="00C045B7" w:rsidRDefault="001341DD">
      <w:pPr>
        <w:rPr>
          <w:sz w:val="28"/>
          <w:szCs w:val="28"/>
        </w:rPr>
      </w:pPr>
      <w:r>
        <w:rPr>
          <w:rFonts w:hint="eastAsia"/>
          <w:sz w:val="28"/>
          <w:szCs w:val="28"/>
        </w:rPr>
        <w:t>在该类内提供一个静态方法，当我们调用这个方法时，如果类持有的引用不为空就返回这个引用，如果</w:t>
      </w:r>
      <w:proofErr w:type="gramStart"/>
      <w:r>
        <w:rPr>
          <w:rFonts w:hint="eastAsia"/>
          <w:sz w:val="28"/>
          <w:szCs w:val="28"/>
        </w:rPr>
        <w:t>类保持</w:t>
      </w:r>
      <w:proofErr w:type="gramEnd"/>
      <w:r>
        <w:rPr>
          <w:rFonts w:hint="eastAsia"/>
          <w:sz w:val="28"/>
          <w:szCs w:val="28"/>
        </w:rPr>
        <w:t>的引用为空就创建该类的实例并将实例的引用赋予该类保持的引用。</w:t>
      </w:r>
    </w:p>
    <w:p w:rsidR="00C045B7" w:rsidRDefault="00C045B7">
      <w:pPr>
        <w:rPr>
          <w:sz w:val="28"/>
          <w:szCs w:val="28"/>
        </w:rPr>
      </w:pPr>
    </w:p>
    <w:p w:rsidR="00C045B7" w:rsidRDefault="001341DD">
      <w:pPr>
        <w:rPr>
          <w:sz w:val="28"/>
          <w:szCs w:val="28"/>
        </w:rPr>
      </w:pPr>
      <w:r>
        <w:rPr>
          <w:rFonts w:hint="eastAsia"/>
          <w:sz w:val="28"/>
          <w:szCs w:val="28"/>
        </w:rPr>
        <w:t>注意事项</w:t>
      </w:r>
    </w:p>
    <w:p w:rsidR="00C045B7" w:rsidRDefault="001341DD">
      <w:pPr>
        <w:rPr>
          <w:sz w:val="28"/>
          <w:szCs w:val="28"/>
        </w:rPr>
      </w:pPr>
      <w:proofErr w:type="gramStart"/>
      <w:r>
        <w:rPr>
          <w:rFonts w:hint="eastAsia"/>
          <w:sz w:val="28"/>
          <w:szCs w:val="28"/>
        </w:rPr>
        <w:lastRenderedPageBreak/>
        <w:t>单例模式</w:t>
      </w:r>
      <w:proofErr w:type="gramEnd"/>
      <w:r>
        <w:rPr>
          <w:rFonts w:hint="eastAsia"/>
          <w:sz w:val="28"/>
          <w:szCs w:val="28"/>
        </w:rPr>
        <w:t>在多线程的应用场合下必须小心使用。如果当唯一实例尚未创建时，有两个线程同时调用创建方法，那么它们同时没有检测到唯一实例的存在，从而同时各自创建了一个实例，这样就有两个实例被构造出来，从而违反了</w:t>
      </w:r>
      <w:proofErr w:type="gramStart"/>
      <w:r>
        <w:rPr>
          <w:rFonts w:hint="eastAsia"/>
          <w:sz w:val="28"/>
          <w:szCs w:val="28"/>
        </w:rPr>
        <w:t>单例模式</w:t>
      </w:r>
      <w:proofErr w:type="gramEnd"/>
      <w:r>
        <w:rPr>
          <w:rFonts w:hint="eastAsia"/>
          <w:sz w:val="28"/>
          <w:szCs w:val="28"/>
        </w:rPr>
        <w:t>中实例唯一的原则。 解决这个问题的办法是为指示类是否已经实例化的变量提供一个互斥锁(虽然这样会降低效率)。</w:t>
      </w:r>
    </w:p>
    <w:p w:rsidR="00C045B7" w:rsidRDefault="001341DD">
      <w:pPr>
        <w:pStyle w:val="2"/>
        <w:rPr>
          <w:rFonts w:ascii="仿宋" w:eastAsia="仿宋" w:hAnsi="仿宋"/>
          <w:sz w:val="28"/>
          <w:szCs w:val="28"/>
        </w:rPr>
      </w:pPr>
      <w:bookmarkStart w:id="160" w:name="_Toc522091481"/>
      <w:bookmarkStart w:id="161" w:name="_Toc734"/>
      <w:r>
        <w:rPr>
          <w:rFonts w:ascii="仿宋" w:eastAsia="仿宋" w:hAnsi="仿宋" w:hint="eastAsia"/>
          <w:sz w:val="28"/>
          <w:szCs w:val="28"/>
        </w:rPr>
        <w:t>4、延伸及扩展问题回答参考</w:t>
      </w:r>
      <w:bookmarkEnd w:id="158"/>
      <w:bookmarkEnd w:id="159"/>
      <w:bookmarkEnd w:id="160"/>
      <w:bookmarkEnd w:id="161"/>
      <w:r>
        <w:rPr>
          <w:rFonts w:ascii="仿宋" w:eastAsia="仿宋" w:hAnsi="仿宋" w:hint="eastAsia"/>
          <w:sz w:val="28"/>
          <w:szCs w:val="28"/>
        </w:rPr>
        <w:tab/>
      </w:r>
    </w:p>
    <w:p w:rsidR="00C045B7" w:rsidRDefault="001341DD">
      <w:pPr>
        <w:rPr>
          <w:sz w:val="28"/>
          <w:szCs w:val="28"/>
        </w:rPr>
      </w:pPr>
      <w:r>
        <w:rPr>
          <w:rFonts w:hint="eastAsia"/>
          <w:sz w:val="28"/>
          <w:szCs w:val="28"/>
        </w:rPr>
        <w:t>需要频繁的进行创建和销毁的对象；</w:t>
      </w:r>
    </w:p>
    <w:p w:rsidR="00C045B7" w:rsidRDefault="001341DD">
      <w:pPr>
        <w:rPr>
          <w:sz w:val="28"/>
          <w:szCs w:val="28"/>
        </w:rPr>
      </w:pPr>
      <w:r>
        <w:rPr>
          <w:rFonts w:hint="eastAsia"/>
          <w:sz w:val="28"/>
          <w:szCs w:val="28"/>
        </w:rPr>
        <w:t>创建对象时耗时过多或耗费资源过多，但又经常用到的对象；</w:t>
      </w:r>
    </w:p>
    <w:p w:rsidR="00C045B7" w:rsidRDefault="001341DD">
      <w:pPr>
        <w:rPr>
          <w:sz w:val="28"/>
          <w:szCs w:val="28"/>
        </w:rPr>
      </w:pPr>
      <w:r>
        <w:rPr>
          <w:rFonts w:hint="eastAsia"/>
          <w:sz w:val="28"/>
          <w:szCs w:val="28"/>
        </w:rPr>
        <w:t>工具类对象；</w:t>
      </w:r>
    </w:p>
    <w:p w:rsidR="00C045B7" w:rsidRDefault="001341DD">
      <w:pPr>
        <w:rPr>
          <w:sz w:val="28"/>
          <w:szCs w:val="28"/>
        </w:rPr>
      </w:pPr>
      <w:r>
        <w:rPr>
          <w:rFonts w:hint="eastAsia"/>
          <w:sz w:val="28"/>
          <w:szCs w:val="28"/>
        </w:rPr>
        <w:t>频繁访问数据库或文件的对象。</w:t>
      </w:r>
    </w:p>
    <w:p w:rsidR="00C045B7" w:rsidRDefault="00C045B7">
      <w:pPr>
        <w:rPr>
          <w:sz w:val="28"/>
          <w:szCs w:val="28"/>
        </w:rPr>
      </w:pPr>
    </w:p>
    <w:p w:rsidR="00C045B7" w:rsidRDefault="001341DD">
      <w:pPr>
        <w:pStyle w:val="2"/>
        <w:rPr>
          <w:rFonts w:ascii="仿宋" w:eastAsia="仿宋" w:hAnsi="仿宋"/>
          <w:sz w:val="28"/>
          <w:szCs w:val="28"/>
        </w:rPr>
      </w:pPr>
      <w:bookmarkStart w:id="162" w:name="_Toc522091482"/>
      <w:bookmarkStart w:id="163" w:name="_Toc23236_WPSOffice_Level2"/>
      <w:bookmarkStart w:id="164" w:name="_Toc30417"/>
      <w:r>
        <w:rPr>
          <w:rFonts w:ascii="仿宋" w:eastAsia="仿宋" w:hAnsi="仿宋" w:hint="eastAsia"/>
          <w:sz w:val="28"/>
          <w:szCs w:val="28"/>
        </w:rPr>
        <w:t>5</w:t>
      </w:r>
      <w:r>
        <w:rPr>
          <w:rFonts w:hint="eastAsia"/>
        </w:rPr>
        <w:t>、</w:t>
      </w:r>
      <w:r>
        <w:rPr>
          <w:rFonts w:ascii="仿宋" w:eastAsia="仿宋" w:hAnsi="仿宋" w:hint="eastAsia"/>
          <w:sz w:val="28"/>
          <w:szCs w:val="28"/>
        </w:rPr>
        <w:t>项目中体现经验的点</w:t>
      </w:r>
      <w:bookmarkEnd w:id="162"/>
      <w:bookmarkEnd w:id="163"/>
      <w:bookmarkEnd w:id="164"/>
      <w:r>
        <w:rPr>
          <w:rFonts w:ascii="仿宋" w:eastAsia="仿宋" w:hAnsi="仿宋" w:hint="eastAsia"/>
          <w:sz w:val="28"/>
          <w:szCs w:val="28"/>
        </w:rPr>
        <w:tab/>
      </w:r>
    </w:p>
    <w:p w:rsidR="00C045B7" w:rsidRDefault="001341DD">
      <w:pPr>
        <w:rPr>
          <w:sz w:val="28"/>
          <w:szCs w:val="28"/>
        </w:rPr>
      </w:pPr>
      <w:r>
        <w:rPr>
          <w:rFonts w:hint="eastAsia"/>
          <w:sz w:val="28"/>
          <w:szCs w:val="28"/>
        </w:rPr>
        <w:t>在加载Config文件的时候，需要保证加载的配置文件在程序中的唯一性，需要</w:t>
      </w:r>
      <w:proofErr w:type="gramStart"/>
      <w:r>
        <w:rPr>
          <w:rFonts w:hint="eastAsia"/>
          <w:sz w:val="28"/>
          <w:szCs w:val="28"/>
        </w:rPr>
        <w:t>用到单例模式</w:t>
      </w:r>
      <w:proofErr w:type="gramEnd"/>
    </w:p>
    <w:p w:rsidR="00C045B7" w:rsidRDefault="001341DD">
      <w:pPr>
        <w:pStyle w:val="2"/>
        <w:rPr>
          <w:rFonts w:ascii="仿宋" w:eastAsia="仿宋" w:hAnsi="仿宋"/>
          <w:sz w:val="28"/>
          <w:szCs w:val="28"/>
        </w:rPr>
      </w:pPr>
      <w:bookmarkStart w:id="165" w:name="_Toc3909_WPSOffice_Level2"/>
      <w:bookmarkStart w:id="166" w:name="_Toc522091483"/>
      <w:bookmarkStart w:id="167" w:name="_Toc518860343"/>
      <w:bookmarkStart w:id="168" w:name="_Toc8912"/>
      <w:r>
        <w:rPr>
          <w:rFonts w:ascii="仿宋" w:eastAsia="仿宋" w:hAnsi="仿宋" w:hint="eastAsia"/>
          <w:sz w:val="28"/>
          <w:szCs w:val="28"/>
        </w:rPr>
        <w:t>6、论坛参考</w:t>
      </w:r>
      <w:bookmarkEnd w:id="165"/>
      <w:bookmarkEnd w:id="166"/>
      <w:bookmarkEnd w:id="167"/>
      <w:bookmarkEnd w:id="168"/>
      <w:r>
        <w:rPr>
          <w:rFonts w:ascii="仿宋" w:eastAsia="仿宋" w:hAnsi="仿宋" w:hint="eastAsia"/>
          <w:sz w:val="28"/>
          <w:szCs w:val="28"/>
        </w:rPr>
        <w:tab/>
      </w:r>
    </w:p>
    <w:p w:rsidR="00C045B7" w:rsidRDefault="001341DD">
      <w:pPr>
        <w:rPr>
          <w:rStyle w:val="af0"/>
          <w:sz w:val="28"/>
        </w:rPr>
      </w:pPr>
      <w:r>
        <w:rPr>
          <w:rStyle w:val="af0"/>
          <w:rFonts w:hint="eastAsia"/>
          <w:sz w:val="28"/>
        </w:rPr>
        <w:t>https://www.cnblogs.com/zhaoyan001/p/6365064.html</w:t>
      </w:r>
    </w:p>
    <w:p w:rsidR="00C045B7" w:rsidRDefault="00C045B7">
      <w:pPr>
        <w:rPr>
          <w:rStyle w:val="af0"/>
          <w:sz w:val="28"/>
        </w:rPr>
      </w:pPr>
    </w:p>
    <w:p w:rsidR="00C045B7" w:rsidRDefault="001341DD">
      <w:pPr>
        <w:rPr>
          <w:rStyle w:val="af0"/>
          <w:sz w:val="28"/>
        </w:rPr>
      </w:pPr>
      <w:r>
        <w:rPr>
          <w:rStyle w:val="af0"/>
          <w:rFonts w:hint="eastAsia"/>
          <w:sz w:val="28"/>
        </w:rPr>
        <w:t>https://blog.csdn.net/qq_36403434/article/details/79153094</w:t>
      </w:r>
    </w:p>
    <w:p w:rsidR="00C045B7" w:rsidRDefault="00C045B7">
      <w:pPr>
        <w:rPr>
          <w:rStyle w:val="af0"/>
          <w:sz w:val="28"/>
        </w:rPr>
      </w:pPr>
    </w:p>
    <w:p w:rsidR="00C045B7" w:rsidRDefault="001341DD">
      <w:pPr>
        <w:rPr>
          <w:rStyle w:val="af0"/>
          <w:sz w:val="28"/>
        </w:rPr>
      </w:pPr>
      <w:r>
        <w:rPr>
          <w:rStyle w:val="af0"/>
          <w:rFonts w:hint="eastAsia"/>
          <w:sz w:val="28"/>
        </w:rPr>
        <w:t>http://www.runoob.com/design-pattern/singleton-pattern.html</w:t>
      </w:r>
    </w:p>
    <w:p w:rsidR="00C045B7" w:rsidRDefault="001341DD">
      <w:pPr>
        <w:pStyle w:val="1"/>
        <w:rPr>
          <w:rFonts w:ascii="仿宋" w:eastAsia="仿宋" w:hAnsi="仿宋"/>
          <w:sz w:val="28"/>
          <w:szCs w:val="28"/>
        </w:rPr>
      </w:pPr>
      <w:bookmarkStart w:id="169" w:name="_Toc518860351"/>
      <w:bookmarkStart w:id="170" w:name="_Toc3510_WPSOffice_Level1"/>
      <w:bookmarkStart w:id="171" w:name="_Toc522091484"/>
      <w:bookmarkStart w:id="172" w:name="_Toc22401"/>
      <w:r>
        <w:rPr>
          <w:rFonts w:ascii="仿宋" w:eastAsia="仿宋" w:hAnsi="仿宋" w:hint="eastAsia"/>
          <w:sz w:val="28"/>
          <w:szCs w:val="28"/>
        </w:rPr>
        <w:t>八、</w:t>
      </w:r>
      <w:bookmarkEnd w:id="169"/>
      <w:bookmarkEnd w:id="170"/>
      <w:r>
        <w:rPr>
          <w:rFonts w:ascii="仿宋" w:eastAsia="仿宋" w:hAnsi="仿宋" w:hint="eastAsia"/>
          <w:sz w:val="28"/>
          <w:szCs w:val="28"/>
        </w:rPr>
        <w:t>事件与委托的理解以及有什么区别</w:t>
      </w:r>
      <w:bookmarkEnd w:id="171"/>
      <w:bookmarkEnd w:id="172"/>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C045B7">
        <w:trPr>
          <w:jc w:val="center"/>
        </w:trPr>
        <w:tc>
          <w:tcPr>
            <w:tcW w:w="1523"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面试概率</w:t>
            </w:r>
          </w:p>
        </w:tc>
        <w:tc>
          <w:tcPr>
            <w:tcW w:w="1559"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级别</w:t>
            </w:r>
          </w:p>
        </w:tc>
        <w:tc>
          <w:tcPr>
            <w:tcW w:w="1418"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应用模块或方向</w:t>
            </w:r>
          </w:p>
        </w:tc>
        <w:tc>
          <w:tcPr>
            <w:tcW w:w="1417"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解决问题</w:t>
            </w:r>
          </w:p>
        </w:tc>
        <w:tc>
          <w:tcPr>
            <w:tcW w:w="1465"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考核点</w:t>
            </w:r>
          </w:p>
        </w:tc>
      </w:tr>
      <w:tr w:rsidR="00C045B7">
        <w:trPr>
          <w:jc w:val="center"/>
        </w:trPr>
        <w:tc>
          <w:tcPr>
            <w:tcW w:w="1523"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70%</w:t>
            </w:r>
          </w:p>
        </w:tc>
        <w:tc>
          <w:tcPr>
            <w:tcW w:w="1559"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4星</w:t>
            </w:r>
          </w:p>
        </w:tc>
        <w:tc>
          <w:tcPr>
            <w:tcW w:w="1418"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.Net</w:t>
            </w:r>
          </w:p>
        </w:tc>
        <w:tc>
          <w:tcPr>
            <w:tcW w:w="1417"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C#</w:t>
            </w:r>
          </w:p>
        </w:tc>
        <w:tc>
          <w:tcPr>
            <w:tcW w:w="1465"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事件</w:t>
            </w:r>
          </w:p>
          <w:p w:rsidR="00C045B7" w:rsidRDefault="00C045B7">
            <w:pPr>
              <w:jc w:val="center"/>
              <w:rPr>
                <w:rFonts w:ascii="仿宋" w:eastAsia="仿宋" w:hAnsi="仿宋" w:cs="Times New Roman"/>
                <w:kern w:val="0"/>
                <w:szCs w:val="20"/>
              </w:rPr>
            </w:pPr>
          </w:p>
        </w:tc>
      </w:tr>
    </w:tbl>
    <w:p w:rsidR="00C045B7" w:rsidRDefault="001341DD">
      <w:pPr>
        <w:pStyle w:val="2"/>
        <w:numPr>
          <w:ilvl w:val="0"/>
          <w:numId w:val="12"/>
        </w:numPr>
        <w:rPr>
          <w:rFonts w:ascii="仿宋" w:eastAsia="仿宋" w:hAnsi="仿宋"/>
          <w:sz w:val="28"/>
          <w:szCs w:val="28"/>
        </w:rPr>
      </w:pPr>
      <w:bookmarkStart w:id="173" w:name="_Toc32422_WPSOffice_Level2"/>
      <w:bookmarkStart w:id="174" w:name="_Toc522091485"/>
      <w:bookmarkStart w:id="175" w:name="_Toc518860352"/>
      <w:bookmarkStart w:id="176" w:name="_Toc24278"/>
      <w:r>
        <w:rPr>
          <w:rFonts w:ascii="仿宋" w:eastAsia="仿宋" w:hAnsi="仿宋" w:hint="eastAsia"/>
          <w:sz w:val="28"/>
          <w:szCs w:val="28"/>
        </w:rPr>
        <w:t>通常解法</w:t>
      </w:r>
      <w:bookmarkEnd w:id="173"/>
      <w:bookmarkEnd w:id="174"/>
      <w:bookmarkEnd w:id="175"/>
      <w:bookmarkEnd w:id="176"/>
    </w:p>
    <w:p w:rsidR="00C045B7" w:rsidRDefault="001341DD">
      <w:pPr>
        <w:pStyle w:val="af4"/>
        <w:ind w:left="720" w:firstLineChars="0" w:firstLine="0"/>
        <w:rPr>
          <w:sz w:val="28"/>
          <w:szCs w:val="28"/>
        </w:rPr>
      </w:pPr>
      <w:r>
        <w:rPr>
          <w:rFonts w:hint="eastAsia"/>
          <w:sz w:val="28"/>
          <w:szCs w:val="28"/>
        </w:rPr>
        <w:t>委托可以将方法当作参数来进行传递，事件是一种私有的安全的委托，依赖</w:t>
      </w:r>
      <w:proofErr w:type="gramStart"/>
      <w:r>
        <w:rPr>
          <w:rFonts w:hint="eastAsia"/>
          <w:sz w:val="28"/>
          <w:szCs w:val="28"/>
        </w:rPr>
        <w:t>于委托</w:t>
      </w:r>
      <w:proofErr w:type="gramEnd"/>
      <w:r>
        <w:rPr>
          <w:rFonts w:hint="eastAsia"/>
          <w:sz w:val="28"/>
          <w:szCs w:val="28"/>
        </w:rPr>
        <w:t>而存在。</w:t>
      </w:r>
    </w:p>
    <w:p w:rsidR="00C045B7" w:rsidRDefault="00C045B7">
      <w:pPr>
        <w:rPr>
          <w:sz w:val="28"/>
          <w:szCs w:val="28"/>
        </w:rPr>
      </w:pPr>
    </w:p>
    <w:p w:rsidR="00C045B7" w:rsidRDefault="001341DD">
      <w:pPr>
        <w:pStyle w:val="2"/>
        <w:rPr>
          <w:rFonts w:ascii="仿宋" w:eastAsia="仿宋" w:hAnsi="仿宋"/>
          <w:sz w:val="28"/>
          <w:szCs w:val="28"/>
        </w:rPr>
      </w:pPr>
      <w:bookmarkStart w:id="177" w:name="_Toc522091486"/>
      <w:bookmarkStart w:id="178" w:name="_Toc17291_WPSOffice_Level2"/>
      <w:bookmarkStart w:id="179" w:name="_Toc518860353"/>
      <w:bookmarkStart w:id="180" w:name="_Toc10828"/>
      <w:r>
        <w:rPr>
          <w:rFonts w:ascii="仿宋" w:eastAsia="仿宋" w:hAnsi="仿宋" w:hint="eastAsia"/>
          <w:sz w:val="28"/>
          <w:szCs w:val="28"/>
        </w:rPr>
        <w:t>2、通用</w:t>
      </w:r>
      <w:proofErr w:type="gramStart"/>
      <w:r>
        <w:rPr>
          <w:rFonts w:ascii="仿宋" w:eastAsia="仿宋" w:hAnsi="仿宋" w:hint="eastAsia"/>
          <w:sz w:val="28"/>
          <w:szCs w:val="28"/>
        </w:rPr>
        <w:t>大牛级解法</w:t>
      </w:r>
      <w:bookmarkEnd w:id="177"/>
      <w:bookmarkEnd w:id="178"/>
      <w:bookmarkEnd w:id="179"/>
      <w:bookmarkEnd w:id="180"/>
      <w:proofErr w:type="gramEnd"/>
    </w:p>
    <w:p w:rsidR="00C045B7" w:rsidRDefault="001341DD">
      <w:pPr>
        <w:rPr>
          <w:sz w:val="28"/>
          <w:szCs w:val="28"/>
        </w:rPr>
      </w:pPr>
      <w:bookmarkStart w:id="181" w:name="_Toc20146_WPSOffice_Level2"/>
      <w:bookmarkStart w:id="182" w:name="_Toc518860354"/>
      <w:r>
        <w:rPr>
          <w:rFonts w:hint="eastAsia"/>
          <w:sz w:val="28"/>
          <w:szCs w:val="28"/>
        </w:rPr>
        <w:t>观察者,被观察者,撤销观察,委托,事件</w:t>
      </w:r>
    </w:p>
    <w:p w:rsidR="00C045B7" w:rsidRDefault="001341DD">
      <w:pPr>
        <w:widowControl/>
        <w:pBdr>
          <w:top w:val="single" w:sz="4" w:space="0" w:color="E0E0E0"/>
          <w:left w:val="single" w:sz="4" w:space="0" w:color="E0E0E0"/>
          <w:bottom w:val="single" w:sz="4" w:space="0" w:color="E0E0E0"/>
          <w:right w:val="single" w:sz="4" w:space="0" w:color="E0E0E0"/>
        </w:pBdr>
        <w:shd w:val="clear" w:color="auto" w:fill="FFFFFF"/>
        <w:spacing w:line="288" w:lineRule="atLeast"/>
        <w:ind w:firstLine="420"/>
        <w:jc w:val="left"/>
        <w:rPr>
          <w:sz w:val="28"/>
          <w:szCs w:val="28"/>
        </w:rPr>
      </w:pPr>
      <w:r>
        <w:rPr>
          <w:noProof/>
          <w:sz w:val="28"/>
          <w:szCs w:val="28"/>
        </w:rPr>
        <w:lastRenderedPageBreak/>
        <w:drawing>
          <wp:inline distT="0" distB="0" distL="114300" distR="114300">
            <wp:extent cx="4758690" cy="3527425"/>
            <wp:effectExtent l="0" t="0" r="3810" b="158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4"/>
                    <a:stretch>
                      <a:fillRect/>
                    </a:stretch>
                  </pic:blipFill>
                  <pic:spPr>
                    <a:xfrm>
                      <a:off x="0" y="0"/>
                      <a:ext cx="4758690" cy="3527425"/>
                    </a:xfrm>
                    <a:prstGeom prst="rect">
                      <a:avLst/>
                    </a:prstGeom>
                    <a:noFill/>
                    <a:ln w="9525">
                      <a:noFill/>
                    </a:ln>
                  </pic:spPr>
                </pic:pic>
              </a:graphicData>
            </a:graphic>
          </wp:inline>
        </w:drawing>
      </w:r>
    </w:p>
    <w:p w:rsidR="00C045B7" w:rsidRDefault="001341DD">
      <w:pPr>
        <w:pStyle w:val="3"/>
        <w:widowControl/>
        <w:spacing w:before="240" w:after="144" w:line="240" w:lineRule="atLeast"/>
        <w:rPr>
          <w:b w:val="0"/>
          <w:bCs w:val="0"/>
          <w:sz w:val="28"/>
          <w:szCs w:val="28"/>
        </w:rPr>
      </w:pPr>
      <w:bookmarkStart w:id="183" w:name="_Toc522091487"/>
      <w:bookmarkStart w:id="184" w:name="_Toc28282"/>
      <w:r>
        <w:rPr>
          <w:rFonts w:hint="eastAsia"/>
          <w:b w:val="0"/>
          <w:bCs w:val="0"/>
          <w:sz w:val="28"/>
          <w:szCs w:val="28"/>
        </w:rPr>
        <w:t>(1),</w:t>
      </w:r>
      <w:r>
        <w:rPr>
          <w:b w:val="0"/>
          <w:bCs w:val="0"/>
          <w:sz w:val="28"/>
          <w:szCs w:val="28"/>
        </w:rPr>
        <w:t>观察者</w:t>
      </w:r>
      <w:bookmarkEnd w:id="183"/>
      <w:bookmarkEnd w:id="184"/>
    </w:p>
    <w:p w:rsidR="00C045B7" w:rsidRDefault="001341DD">
      <w:pPr>
        <w:rPr>
          <w:sz w:val="28"/>
          <w:szCs w:val="28"/>
        </w:rPr>
      </w:pPr>
      <w:r>
        <w:rPr>
          <w:sz w:val="28"/>
          <w:szCs w:val="28"/>
        </w:rPr>
        <w:t>（Observer）将自己注册到被观察对象（Subject）中，被观察对象将观察者存放在一个容器（Container）里。</w:t>
      </w:r>
    </w:p>
    <w:p w:rsidR="00C045B7" w:rsidRDefault="001341DD">
      <w:pPr>
        <w:pStyle w:val="3"/>
        <w:widowControl/>
        <w:spacing w:before="240" w:after="144" w:line="240" w:lineRule="atLeast"/>
        <w:rPr>
          <w:b w:val="0"/>
          <w:bCs w:val="0"/>
          <w:sz w:val="28"/>
          <w:szCs w:val="28"/>
        </w:rPr>
      </w:pPr>
      <w:bookmarkStart w:id="185" w:name="4_2"/>
      <w:bookmarkStart w:id="186" w:name="sub1854779_4_2"/>
      <w:bookmarkStart w:id="187" w:name="被观察"/>
      <w:bookmarkStart w:id="188" w:name="4-2"/>
      <w:bookmarkStart w:id="189" w:name="_Toc522091488"/>
      <w:bookmarkStart w:id="190" w:name="_Toc3445"/>
      <w:bookmarkEnd w:id="185"/>
      <w:bookmarkEnd w:id="186"/>
      <w:bookmarkEnd w:id="187"/>
      <w:bookmarkEnd w:id="188"/>
      <w:r>
        <w:rPr>
          <w:rFonts w:hint="eastAsia"/>
          <w:b w:val="0"/>
          <w:bCs w:val="0"/>
          <w:sz w:val="28"/>
          <w:szCs w:val="28"/>
        </w:rPr>
        <w:t>(2).</w:t>
      </w:r>
      <w:r>
        <w:rPr>
          <w:b w:val="0"/>
          <w:bCs w:val="0"/>
          <w:sz w:val="28"/>
          <w:szCs w:val="28"/>
        </w:rPr>
        <w:t>被观察</w:t>
      </w:r>
      <w:bookmarkEnd w:id="189"/>
      <w:bookmarkEnd w:id="190"/>
    </w:p>
    <w:p w:rsidR="00C045B7" w:rsidRDefault="001341DD">
      <w:pPr>
        <w:rPr>
          <w:sz w:val="28"/>
          <w:szCs w:val="28"/>
        </w:rPr>
      </w:pPr>
      <w:r>
        <w:rPr>
          <w:sz w:val="28"/>
          <w:szCs w:val="28"/>
        </w:rPr>
        <w:t>被观察对象发生了某种变化（如图中的SomeChange），从容器中得到所有注册过的观察者，将变化通知观察者。</w:t>
      </w:r>
    </w:p>
    <w:p w:rsidR="00C045B7" w:rsidRDefault="001341DD">
      <w:pPr>
        <w:pStyle w:val="3"/>
        <w:widowControl/>
        <w:spacing w:before="240" w:after="144" w:line="240" w:lineRule="atLeast"/>
        <w:rPr>
          <w:b w:val="0"/>
          <w:bCs w:val="0"/>
          <w:sz w:val="28"/>
          <w:szCs w:val="28"/>
        </w:rPr>
      </w:pPr>
      <w:bookmarkStart w:id="191" w:name="sub1854779_4_3"/>
      <w:bookmarkStart w:id="192" w:name="4-3"/>
      <w:bookmarkStart w:id="193" w:name="4_3"/>
      <w:bookmarkStart w:id="194" w:name="撤销观察"/>
      <w:bookmarkStart w:id="195" w:name="_Toc522091489"/>
      <w:bookmarkStart w:id="196" w:name="_Toc4193"/>
      <w:bookmarkEnd w:id="191"/>
      <w:bookmarkEnd w:id="192"/>
      <w:bookmarkEnd w:id="193"/>
      <w:bookmarkEnd w:id="194"/>
      <w:r>
        <w:rPr>
          <w:rFonts w:hint="eastAsia"/>
          <w:b w:val="0"/>
          <w:bCs w:val="0"/>
          <w:sz w:val="28"/>
          <w:szCs w:val="28"/>
        </w:rPr>
        <w:t>(3).</w:t>
      </w:r>
      <w:r>
        <w:rPr>
          <w:b w:val="0"/>
          <w:bCs w:val="0"/>
          <w:sz w:val="28"/>
          <w:szCs w:val="28"/>
        </w:rPr>
        <w:t>撤销观察</w:t>
      </w:r>
      <w:bookmarkEnd w:id="195"/>
      <w:bookmarkEnd w:id="196"/>
    </w:p>
    <w:p w:rsidR="00C045B7" w:rsidRDefault="001341DD">
      <w:pPr>
        <w:rPr>
          <w:sz w:val="28"/>
          <w:szCs w:val="28"/>
        </w:rPr>
      </w:pPr>
      <w:r>
        <w:rPr>
          <w:sz w:val="28"/>
          <w:szCs w:val="28"/>
        </w:rPr>
        <w:t>观察者告诉被观察者要撤销观察，被观察者从容器中将观察者去除。</w:t>
      </w:r>
    </w:p>
    <w:p w:rsidR="00C045B7" w:rsidRDefault="001341DD">
      <w:pPr>
        <w:rPr>
          <w:sz w:val="28"/>
          <w:szCs w:val="28"/>
        </w:rPr>
      </w:pPr>
      <w:r>
        <w:rPr>
          <w:sz w:val="28"/>
          <w:szCs w:val="28"/>
        </w:rPr>
        <w:t>观察者将自己注册到被观察者的容器中时，被观察者不应该过问观察者的具体类型，而是应该使用观察者的接口。这样的优点是：假定程</w:t>
      </w:r>
      <w:r>
        <w:rPr>
          <w:sz w:val="28"/>
          <w:szCs w:val="28"/>
        </w:rPr>
        <w:lastRenderedPageBreak/>
        <w:t>序中还有别的观察者，那么只要这个观察者也是相同的接口实现即可。一个被观察者可以对应多个观察者，当被观察者发生变化的时候，他可以将消息一一通知给所有的观察者。基于接口，而不是具体的实现——这一点为程序提供了更大的灵活性。</w:t>
      </w:r>
      <w:bookmarkStart w:id="197" w:name="5"/>
      <w:bookmarkStart w:id="198" w:name="例子"/>
      <w:bookmarkStart w:id="199" w:name="sub1854779_5"/>
      <w:bookmarkEnd w:id="197"/>
      <w:bookmarkEnd w:id="198"/>
      <w:bookmarkEnd w:id="199"/>
    </w:p>
    <w:p w:rsidR="00C045B7" w:rsidRDefault="001341DD">
      <w:pPr>
        <w:pStyle w:val="3"/>
        <w:widowControl/>
        <w:spacing w:before="240" w:after="144" w:line="240" w:lineRule="atLeast"/>
        <w:rPr>
          <w:b w:val="0"/>
          <w:bCs w:val="0"/>
          <w:sz w:val="28"/>
          <w:szCs w:val="28"/>
        </w:rPr>
      </w:pPr>
      <w:bookmarkStart w:id="200" w:name="_Toc522091490"/>
      <w:bookmarkStart w:id="201" w:name="_Toc16563"/>
      <w:r>
        <w:rPr>
          <w:rFonts w:hint="eastAsia"/>
          <w:b w:val="0"/>
          <w:bCs w:val="0"/>
          <w:sz w:val="28"/>
          <w:szCs w:val="28"/>
        </w:rPr>
        <w:t>(4).委托</w:t>
      </w:r>
      <w:bookmarkEnd w:id="200"/>
      <w:bookmarkEnd w:id="201"/>
    </w:p>
    <w:p w:rsidR="00C045B7" w:rsidRDefault="001341DD">
      <w:pPr>
        <w:rPr>
          <w:sz w:val="28"/>
          <w:szCs w:val="28"/>
        </w:rPr>
      </w:pPr>
      <w:r>
        <w:rPr>
          <w:rFonts w:hint="eastAsia"/>
          <w:sz w:val="28"/>
          <w:szCs w:val="28"/>
        </w:rPr>
        <w:t>委托和事件在.NET Framework中的应用非常广泛，然而，较好地理解委托和事件对很多接触C#时间不长的人来说并不容易。</w:t>
      </w:r>
    </w:p>
    <w:p w:rsidR="00C045B7" w:rsidRDefault="001341DD">
      <w:pPr>
        <w:rPr>
          <w:sz w:val="28"/>
          <w:szCs w:val="28"/>
        </w:rPr>
      </w:pPr>
      <w:r>
        <w:rPr>
          <w:rFonts w:hint="eastAsia"/>
          <w:sz w:val="28"/>
          <w:szCs w:val="28"/>
        </w:rPr>
        <w:t>委托是一个类，它定义了方法的类型，使得可以将方法当作另一个方法的参数来进行传递，这种将方法动态地赋给参数的做法，可以避免在程序中大量使用If-Else(Switch)语句，同时使得程序具有更好的</w:t>
      </w:r>
      <w:hyperlink r:id="rId25" w:tgtFrame="https://zhidao.baidu.com/question/_blank" w:history="1">
        <w:r>
          <w:rPr>
            <w:rFonts w:hint="eastAsia"/>
            <w:sz w:val="28"/>
            <w:szCs w:val="28"/>
          </w:rPr>
          <w:t>可扩展性</w:t>
        </w:r>
      </w:hyperlink>
      <w:r>
        <w:rPr>
          <w:rFonts w:hint="eastAsia"/>
          <w:sz w:val="28"/>
          <w:szCs w:val="28"/>
        </w:rPr>
        <w:t>。</w:t>
      </w:r>
      <w:r>
        <w:rPr>
          <w:rFonts w:hint="eastAsia"/>
          <w:sz w:val="28"/>
          <w:szCs w:val="28"/>
        </w:rPr>
        <w:br/>
        <w:t>使用委托可以将多个方法绑定到同一个委托变量，当调用此变量时(这里用“调用”这个词，是因为此变量代表一个方法)，可以依次调用所有绑定的方法。</w:t>
      </w:r>
    </w:p>
    <w:p w:rsidR="00C045B7" w:rsidRDefault="001341DD">
      <w:pPr>
        <w:pStyle w:val="3"/>
        <w:widowControl/>
        <w:spacing w:before="240" w:after="144" w:line="240" w:lineRule="atLeast"/>
        <w:rPr>
          <w:b w:val="0"/>
          <w:bCs w:val="0"/>
          <w:sz w:val="28"/>
          <w:szCs w:val="28"/>
        </w:rPr>
      </w:pPr>
      <w:bookmarkStart w:id="202" w:name="_Toc522091491"/>
      <w:bookmarkStart w:id="203" w:name="_Toc14957"/>
      <w:r>
        <w:rPr>
          <w:rFonts w:hint="eastAsia"/>
          <w:b w:val="0"/>
          <w:bCs w:val="0"/>
          <w:sz w:val="28"/>
          <w:szCs w:val="28"/>
        </w:rPr>
        <w:t>(5).事件</w:t>
      </w:r>
      <w:bookmarkEnd w:id="202"/>
      <w:bookmarkEnd w:id="203"/>
    </w:p>
    <w:p w:rsidR="00C045B7" w:rsidRDefault="001341DD">
      <w:pPr>
        <w:rPr>
          <w:sz w:val="28"/>
          <w:szCs w:val="28"/>
        </w:rPr>
      </w:pPr>
      <w:r>
        <w:rPr>
          <w:rFonts w:hint="eastAsia"/>
          <w:sz w:val="28"/>
          <w:szCs w:val="28"/>
        </w:rPr>
        <w:t>事件就是一个特殊的委托，委托和事件就类似于字段和属性的关系，事件是对委托做了一个封装。</w:t>
      </w:r>
    </w:p>
    <w:p w:rsidR="00C045B7" w:rsidRDefault="001341DD">
      <w:pPr>
        <w:rPr>
          <w:sz w:val="28"/>
          <w:szCs w:val="28"/>
        </w:rPr>
      </w:pPr>
      <w:r>
        <w:rPr>
          <w:sz w:val="28"/>
          <w:szCs w:val="28"/>
        </w:rPr>
        <w:t>事件是委托的封装，可以理解为一种特殊的委托。</w:t>
      </w:r>
    </w:p>
    <w:p w:rsidR="00C045B7" w:rsidRDefault="001341DD">
      <w:pPr>
        <w:rPr>
          <w:sz w:val="28"/>
          <w:szCs w:val="28"/>
        </w:rPr>
      </w:pPr>
      <w:r>
        <w:rPr>
          <w:sz w:val="28"/>
          <w:szCs w:val="28"/>
        </w:rPr>
        <w:t>事件里面其实就</w:t>
      </w:r>
      <w:r>
        <w:rPr>
          <w:rFonts w:hint="eastAsia"/>
          <w:sz w:val="28"/>
          <w:szCs w:val="28"/>
        </w:rPr>
        <w:t>是</w:t>
      </w:r>
      <w:r>
        <w:rPr>
          <w:sz w:val="28"/>
          <w:szCs w:val="28"/>
        </w:rPr>
        <w:t>两个方法(即add_event()和remove_event())和一个私有的委托变量，这两个方法里面分别是对这个私有的委托变量进行</w:t>
      </w:r>
      <w:r>
        <w:rPr>
          <w:sz w:val="28"/>
          <w:szCs w:val="28"/>
        </w:rPr>
        <w:lastRenderedPageBreak/>
        <w:t>的合并和移除，当调用事件的+=时其实是调用的事件里面的add_event()方法，同样-=调用的是remove_event()方法。</w:t>
      </w:r>
    </w:p>
    <w:p w:rsidR="00C045B7" w:rsidRDefault="001341DD">
      <w:pPr>
        <w:rPr>
          <w:sz w:val="28"/>
          <w:szCs w:val="28"/>
        </w:rPr>
      </w:pPr>
      <w:r>
        <w:rPr>
          <w:sz w:val="28"/>
          <w:szCs w:val="28"/>
        </w:rPr>
        <w:t>（</w:t>
      </w:r>
      <w:r>
        <w:rPr>
          <w:rFonts w:hint="eastAsia"/>
          <w:sz w:val="28"/>
          <w:szCs w:val="28"/>
        </w:rPr>
        <w:t>4</w:t>
      </w:r>
      <w:r>
        <w:rPr>
          <w:sz w:val="28"/>
          <w:szCs w:val="28"/>
        </w:rPr>
        <w:t>）事件只能够从对象外部增加新的响应方法和删除已知的响应方法，而不能主动去触发事件和获取其他注册的响应方法等信息。如果使用公有的delegate则不能做这些限制，也就是说事件对委托做了限制，使委托使用起来更加方便。也有人说事件是对委托的阉割，大概也是这个意思。</w:t>
      </w:r>
    </w:p>
    <w:p w:rsidR="00C045B7" w:rsidRDefault="001341DD">
      <w:pPr>
        <w:rPr>
          <w:sz w:val="28"/>
          <w:szCs w:val="28"/>
        </w:rPr>
      </w:pPr>
      <w:r>
        <w:rPr>
          <w:rFonts w:hint="eastAsia"/>
          <w:sz w:val="28"/>
          <w:szCs w:val="28"/>
        </w:rPr>
        <w:t>（5）观察</w:t>
      </w:r>
      <w:proofErr w:type="gramStart"/>
      <w:r>
        <w:rPr>
          <w:rFonts w:hint="eastAsia"/>
          <w:sz w:val="28"/>
          <w:szCs w:val="28"/>
        </w:rPr>
        <w:t>者模式</w:t>
      </w:r>
      <w:proofErr w:type="gramEnd"/>
      <w:r>
        <w:rPr>
          <w:rFonts w:hint="eastAsia"/>
          <w:sz w:val="28"/>
          <w:szCs w:val="28"/>
        </w:rPr>
        <w:t>很容易的就能体现出委托与事件；</w:t>
      </w:r>
    </w:p>
    <w:p w:rsidR="00C045B7" w:rsidRDefault="001341DD">
      <w:pPr>
        <w:pStyle w:val="3"/>
        <w:widowControl/>
        <w:spacing w:before="240" w:after="144" w:line="240" w:lineRule="atLeast"/>
        <w:rPr>
          <w:b w:val="0"/>
          <w:bCs w:val="0"/>
          <w:sz w:val="28"/>
          <w:szCs w:val="28"/>
        </w:rPr>
      </w:pPr>
      <w:bookmarkStart w:id="204" w:name="_Toc522091492"/>
      <w:bookmarkStart w:id="205" w:name="_Toc19289"/>
      <w:r>
        <w:rPr>
          <w:rFonts w:hint="eastAsia"/>
          <w:b w:val="0"/>
          <w:bCs w:val="0"/>
          <w:sz w:val="28"/>
          <w:szCs w:val="28"/>
        </w:rPr>
        <w:t>(6).委托与事件的区别</w:t>
      </w:r>
      <w:bookmarkEnd w:id="204"/>
      <w:bookmarkEnd w:id="205"/>
    </w:p>
    <w:p w:rsidR="00C045B7" w:rsidRDefault="001341DD">
      <w:pPr>
        <w:rPr>
          <w:sz w:val="28"/>
          <w:szCs w:val="28"/>
        </w:rPr>
      </w:pPr>
      <w:proofErr w:type="gramStart"/>
      <w:r>
        <w:rPr>
          <w:rFonts w:hint="eastAsia"/>
          <w:sz w:val="28"/>
          <w:szCs w:val="28"/>
        </w:rPr>
        <w:t>委托既</w:t>
      </w:r>
      <w:proofErr w:type="gramEnd"/>
      <w:r>
        <w:rPr>
          <w:rFonts w:hint="eastAsia"/>
          <w:sz w:val="28"/>
          <w:szCs w:val="28"/>
        </w:rPr>
        <w:t>可以用=赋值，也可以用+=赋值，事件只能用+=赋值；</w:t>
      </w:r>
    </w:p>
    <w:p w:rsidR="00C045B7" w:rsidRDefault="001341DD">
      <w:pPr>
        <w:rPr>
          <w:sz w:val="28"/>
          <w:szCs w:val="28"/>
        </w:rPr>
      </w:pPr>
      <w:r>
        <w:rPr>
          <w:rFonts w:hint="eastAsia"/>
          <w:sz w:val="28"/>
          <w:szCs w:val="28"/>
        </w:rPr>
        <w:t>委托可以在类外部进行调用，事件不可以；</w:t>
      </w:r>
    </w:p>
    <w:p w:rsidR="00C045B7" w:rsidRPr="0034604A" w:rsidRDefault="001341DD" w:rsidP="0034604A">
      <w:pPr>
        <w:rPr>
          <w:rFonts w:hint="eastAsia"/>
          <w:sz w:val="28"/>
          <w:szCs w:val="28"/>
        </w:rPr>
      </w:pPr>
      <w:r>
        <w:rPr>
          <w:rFonts w:hint="eastAsia"/>
          <w:sz w:val="28"/>
          <w:szCs w:val="28"/>
        </w:rPr>
        <w:t>委托是一个类型，事件不是。</w:t>
      </w:r>
    </w:p>
    <w:p w:rsidR="00C045B7" w:rsidRDefault="001341DD">
      <w:pPr>
        <w:pStyle w:val="2"/>
        <w:rPr>
          <w:rFonts w:ascii="仿宋" w:eastAsia="仿宋" w:hAnsi="仿宋"/>
          <w:sz w:val="28"/>
          <w:szCs w:val="28"/>
        </w:rPr>
      </w:pPr>
      <w:bookmarkStart w:id="206" w:name="_Toc522091493"/>
      <w:bookmarkStart w:id="207" w:name="_Toc949"/>
      <w:r>
        <w:rPr>
          <w:rFonts w:ascii="仿宋" w:eastAsia="仿宋" w:hAnsi="仿宋" w:hint="eastAsia"/>
          <w:sz w:val="28"/>
          <w:szCs w:val="28"/>
        </w:rPr>
        <w:t>3、解法对比及优缺点</w:t>
      </w:r>
      <w:bookmarkEnd w:id="181"/>
      <w:bookmarkEnd w:id="182"/>
      <w:bookmarkEnd w:id="206"/>
      <w:bookmarkEnd w:id="207"/>
    </w:p>
    <w:p w:rsidR="00C045B7" w:rsidRDefault="001341DD">
      <w:pPr>
        <w:pStyle w:val="af4"/>
        <w:ind w:left="703" w:firstLineChars="0" w:firstLine="0"/>
        <w:rPr>
          <w:sz w:val="28"/>
          <w:szCs w:val="28"/>
        </w:rPr>
      </w:pPr>
      <w:r>
        <w:rPr>
          <w:rFonts w:hint="eastAsia"/>
          <w:sz w:val="28"/>
          <w:szCs w:val="28"/>
        </w:rPr>
        <w:t>优点：1.可以大量节省内存占用，减少事件注册。比如ul上代理所有li的click事件就很不错。</w:t>
      </w:r>
      <w:r>
        <w:rPr>
          <w:rFonts w:hint="eastAsia"/>
          <w:sz w:val="28"/>
          <w:szCs w:val="28"/>
        </w:rPr>
        <w:br/>
        <w:t>2.可以实现当新增子对象时，无需再对其进行事件绑定，对于动态内容部分尤为合适</w:t>
      </w:r>
      <w:r>
        <w:rPr>
          <w:rFonts w:hint="eastAsia"/>
          <w:sz w:val="28"/>
          <w:szCs w:val="28"/>
        </w:rPr>
        <w:br/>
        <w:t>缺点：事件代理的常用应用应该仅限于上述需求，如果把所有事件都用事件代理，可能会出现事件误判。即本不该被触发的事件被绑定上了事件。</w:t>
      </w:r>
      <w:r>
        <w:rPr>
          <w:sz w:val="28"/>
          <w:szCs w:val="28"/>
        </w:rPr>
        <w:t xml:space="preserve">  </w:t>
      </w:r>
    </w:p>
    <w:p w:rsidR="00C045B7" w:rsidRPr="00F74A15" w:rsidRDefault="001341DD">
      <w:pPr>
        <w:pStyle w:val="2"/>
        <w:rPr>
          <w:rFonts w:ascii="仿宋" w:eastAsia="仿宋" w:hAnsi="仿宋" w:hint="eastAsia"/>
          <w:sz w:val="28"/>
          <w:szCs w:val="28"/>
        </w:rPr>
      </w:pPr>
      <w:bookmarkStart w:id="208" w:name="_Toc522091494"/>
      <w:bookmarkStart w:id="209" w:name="_Toc9957_WPSOffice_Level2"/>
      <w:bookmarkStart w:id="210" w:name="_Toc518860355"/>
      <w:bookmarkStart w:id="211" w:name="_Toc10481"/>
      <w:r>
        <w:rPr>
          <w:rFonts w:ascii="仿宋" w:eastAsia="仿宋" w:hAnsi="仿宋" w:hint="eastAsia"/>
          <w:sz w:val="28"/>
          <w:szCs w:val="28"/>
        </w:rPr>
        <w:lastRenderedPageBreak/>
        <w:t>4、延伸及扩展问题回答参考</w:t>
      </w:r>
      <w:bookmarkStart w:id="212" w:name="_Toc23494_WPSOffice_Level2"/>
      <w:bookmarkStart w:id="213" w:name="_Toc518860356"/>
      <w:bookmarkStart w:id="214" w:name="_GoBack"/>
      <w:bookmarkEnd w:id="208"/>
      <w:bookmarkEnd w:id="209"/>
      <w:bookmarkEnd w:id="210"/>
      <w:bookmarkEnd w:id="211"/>
      <w:bookmarkEnd w:id="214"/>
    </w:p>
    <w:p w:rsidR="00C045B7" w:rsidRDefault="001341DD">
      <w:pPr>
        <w:pStyle w:val="3"/>
        <w:rPr>
          <w:b w:val="0"/>
          <w:bCs w:val="0"/>
          <w:sz w:val="28"/>
          <w:szCs w:val="28"/>
        </w:rPr>
      </w:pPr>
      <w:bookmarkStart w:id="215" w:name="_Toc522091495"/>
      <w:bookmarkStart w:id="216" w:name="_Toc24384"/>
      <w:r>
        <w:rPr>
          <w:rFonts w:hint="eastAsia"/>
          <w:b w:val="0"/>
          <w:bCs w:val="0"/>
          <w:sz w:val="28"/>
          <w:szCs w:val="28"/>
        </w:rPr>
        <w:t>(1).</w:t>
      </w:r>
      <w:r>
        <w:rPr>
          <w:b w:val="0"/>
          <w:bCs w:val="0"/>
          <w:sz w:val="28"/>
          <w:szCs w:val="28"/>
        </w:rPr>
        <w:t>什么时候选择使用事件委托</w:t>
      </w:r>
      <w:bookmarkEnd w:id="215"/>
      <w:bookmarkEnd w:id="216"/>
    </w:p>
    <w:p w:rsidR="00C045B7" w:rsidRDefault="001341DD">
      <w:pPr>
        <w:rPr>
          <w:sz w:val="28"/>
          <w:szCs w:val="28"/>
        </w:rPr>
      </w:pPr>
      <w:r>
        <w:rPr>
          <w:rFonts w:hint="eastAsia"/>
          <w:sz w:val="28"/>
          <w:szCs w:val="28"/>
        </w:rPr>
        <w:t>事件委托也是这样的，如果事件委托没有缺点，那么它就不仅仅是一个解决方案了，而是会被浏览器直接纳入规范了吧，那么当前的事件绑定规范，就要直接改掉了</w:t>
      </w:r>
    </w:p>
    <w:p w:rsidR="00C045B7" w:rsidRDefault="001341DD">
      <w:pPr>
        <w:rPr>
          <w:sz w:val="28"/>
          <w:szCs w:val="28"/>
        </w:rPr>
      </w:pPr>
      <w:r>
        <w:rPr>
          <w:rFonts w:hint="eastAsia"/>
          <w:sz w:val="28"/>
          <w:szCs w:val="28"/>
        </w:rPr>
        <w:t>既然如此，那么什么时候，才适合使用事件委托呢，如何能更优的使用呢？</w:t>
      </w:r>
    </w:p>
    <w:p w:rsidR="00C045B7" w:rsidRDefault="001341DD">
      <w:pPr>
        <w:rPr>
          <w:sz w:val="28"/>
          <w:szCs w:val="28"/>
        </w:rPr>
      </w:pPr>
      <w:r>
        <w:rPr>
          <w:rFonts w:hint="eastAsia"/>
          <w:sz w:val="28"/>
          <w:szCs w:val="28"/>
        </w:rPr>
        <w:t>结合前面我们说到的，事件委托影响性能的因素：</w:t>
      </w:r>
    </w:p>
    <w:p w:rsidR="00C045B7" w:rsidRDefault="001341DD">
      <w:pPr>
        <w:rPr>
          <w:sz w:val="28"/>
          <w:szCs w:val="28"/>
        </w:rPr>
      </w:pPr>
      <w:r>
        <w:rPr>
          <w:rFonts w:hint="eastAsia"/>
          <w:sz w:val="28"/>
          <w:szCs w:val="28"/>
        </w:rPr>
        <w:t>1：元素中，绑定事件委托的次数；</w:t>
      </w:r>
    </w:p>
    <w:p w:rsidR="00C045B7" w:rsidRDefault="001341DD">
      <w:pPr>
        <w:rPr>
          <w:sz w:val="28"/>
          <w:szCs w:val="28"/>
        </w:rPr>
      </w:pPr>
      <w:r>
        <w:rPr>
          <w:rFonts w:hint="eastAsia"/>
          <w:sz w:val="28"/>
          <w:szCs w:val="28"/>
        </w:rPr>
        <w:t>2：点击的</w:t>
      </w:r>
      <w:proofErr w:type="gramStart"/>
      <w:r>
        <w:rPr>
          <w:rFonts w:hint="eastAsia"/>
          <w:sz w:val="28"/>
          <w:szCs w:val="28"/>
        </w:rPr>
        <w:t>最</w:t>
      </w:r>
      <w:proofErr w:type="gramEnd"/>
      <w:r>
        <w:rPr>
          <w:rFonts w:hint="eastAsia"/>
          <w:sz w:val="28"/>
          <w:szCs w:val="28"/>
        </w:rPr>
        <w:t>底层元素，到绑定事件元素之间的DOM层数；</w:t>
      </w:r>
    </w:p>
    <w:p w:rsidR="00C045B7" w:rsidRDefault="001341DD">
      <w:pPr>
        <w:rPr>
          <w:sz w:val="28"/>
          <w:szCs w:val="28"/>
        </w:rPr>
      </w:pPr>
      <w:r>
        <w:rPr>
          <w:rFonts w:hint="eastAsia"/>
          <w:sz w:val="28"/>
          <w:szCs w:val="28"/>
        </w:rPr>
        <w:t>结合这三点，在必须使用事件委托的地方，可以如下的处理：</w:t>
      </w:r>
    </w:p>
    <w:p w:rsidR="00C045B7" w:rsidRDefault="001341DD">
      <w:pPr>
        <w:rPr>
          <w:sz w:val="28"/>
          <w:szCs w:val="28"/>
        </w:rPr>
      </w:pPr>
      <w:r>
        <w:rPr>
          <w:rFonts w:hint="eastAsia"/>
          <w:sz w:val="28"/>
          <w:szCs w:val="28"/>
        </w:rPr>
        <w:t>1：只在必须的地方，使用事件委托，比如：ajax的局部刷新区域</w:t>
      </w:r>
    </w:p>
    <w:p w:rsidR="00C045B7" w:rsidRDefault="001341DD">
      <w:pPr>
        <w:rPr>
          <w:sz w:val="28"/>
          <w:szCs w:val="28"/>
        </w:rPr>
      </w:pPr>
      <w:r>
        <w:rPr>
          <w:rFonts w:hint="eastAsia"/>
          <w:sz w:val="28"/>
          <w:szCs w:val="28"/>
        </w:rPr>
        <w:t>2：尽量的减少绑定的层级，不在body元素上，进行绑定</w:t>
      </w:r>
    </w:p>
    <w:p w:rsidR="00C045B7" w:rsidRDefault="001341DD">
      <w:pPr>
        <w:rPr>
          <w:sz w:val="28"/>
          <w:szCs w:val="28"/>
        </w:rPr>
      </w:pPr>
      <w:r>
        <w:rPr>
          <w:rFonts w:hint="eastAsia"/>
          <w:sz w:val="28"/>
          <w:szCs w:val="28"/>
        </w:rPr>
        <w:t>3：减少绑定的次数，如果可以，那么把多个事件的绑定，合并到一次事件委托中去，由这个事件委托的回调，来进行分发。</w:t>
      </w:r>
    </w:p>
    <w:p w:rsidR="00C045B7" w:rsidRDefault="001341DD">
      <w:pPr>
        <w:pStyle w:val="3"/>
        <w:rPr>
          <w:b w:val="0"/>
          <w:bCs w:val="0"/>
          <w:sz w:val="28"/>
          <w:szCs w:val="28"/>
        </w:rPr>
      </w:pPr>
      <w:bookmarkStart w:id="217" w:name="_Toc522091496"/>
      <w:bookmarkStart w:id="218" w:name="_Toc22399"/>
      <w:r>
        <w:rPr>
          <w:rFonts w:hint="eastAsia"/>
          <w:b w:val="0"/>
          <w:bCs w:val="0"/>
          <w:sz w:val="28"/>
          <w:szCs w:val="28"/>
        </w:rPr>
        <w:t>(2).</w:t>
      </w:r>
      <w:r>
        <w:rPr>
          <w:b w:val="0"/>
          <w:bCs w:val="0"/>
          <w:sz w:val="28"/>
          <w:szCs w:val="28"/>
        </w:rPr>
        <w:t>提高事件委托性能的解决方案</w:t>
      </w:r>
      <w:bookmarkEnd w:id="217"/>
      <w:bookmarkEnd w:id="218"/>
    </w:p>
    <w:p w:rsidR="00C045B7" w:rsidRDefault="001341DD">
      <w:pPr>
        <w:rPr>
          <w:sz w:val="28"/>
          <w:szCs w:val="28"/>
        </w:rPr>
      </w:pPr>
      <w:r>
        <w:rPr>
          <w:rFonts w:hint="eastAsia"/>
          <w:sz w:val="28"/>
          <w:szCs w:val="28"/>
        </w:rPr>
        <w:t>看完前面的事件委托的一些瓶颈之外，现在要给出一些解决的方案了：</w:t>
      </w:r>
    </w:p>
    <w:p w:rsidR="00C045B7" w:rsidRDefault="001341DD">
      <w:pPr>
        <w:rPr>
          <w:sz w:val="28"/>
          <w:szCs w:val="28"/>
        </w:rPr>
      </w:pPr>
      <w:r>
        <w:rPr>
          <w:rFonts w:hint="eastAsia"/>
          <w:sz w:val="28"/>
          <w:szCs w:val="28"/>
        </w:rPr>
        <w:t>1：降低层级，这个比较好实现，在开发中，直接把事件绑定在低层</w:t>
      </w:r>
      <w:r>
        <w:rPr>
          <w:rFonts w:hint="eastAsia"/>
          <w:sz w:val="28"/>
          <w:szCs w:val="28"/>
        </w:rPr>
        <w:lastRenderedPageBreak/>
        <w:t>级的元素上即可，这个无法继续优化；</w:t>
      </w:r>
    </w:p>
    <w:p w:rsidR="00C045B7" w:rsidRDefault="001341DD">
      <w:pPr>
        <w:rPr>
          <w:sz w:val="28"/>
          <w:szCs w:val="28"/>
        </w:rPr>
      </w:pPr>
      <w:r>
        <w:rPr>
          <w:rFonts w:hint="eastAsia"/>
          <w:sz w:val="28"/>
          <w:szCs w:val="28"/>
        </w:rPr>
        <w:t>2：减少绑定的次数，现在只能在这个点上继续优化了。</w:t>
      </w:r>
    </w:p>
    <w:p w:rsidR="00C045B7" w:rsidRDefault="001341DD">
      <w:pPr>
        <w:pStyle w:val="2"/>
        <w:rPr>
          <w:rFonts w:ascii="仿宋" w:eastAsia="仿宋" w:hAnsi="仿宋"/>
          <w:sz w:val="28"/>
          <w:szCs w:val="28"/>
        </w:rPr>
      </w:pPr>
      <w:bookmarkStart w:id="219" w:name="_Toc522091497"/>
      <w:bookmarkStart w:id="220" w:name="_Toc13743"/>
      <w:r>
        <w:rPr>
          <w:rFonts w:ascii="仿宋" w:eastAsia="仿宋" w:hAnsi="仿宋" w:hint="eastAsia"/>
          <w:sz w:val="28"/>
          <w:szCs w:val="28"/>
        </w:rPr>
        <w:t>5、项目中体现经验的点</w:t>
      </w:r>
      <w:bookmarkEnd w:id="212"/>
      <w:bookmarkEnd w:id="213"/>
      <w:bookmarkEnd w:id="219"/>
      <w:bookmarkEnd w:id="220"/>
    </w:p>
    <w:p w:rsidR="00C045B7" w:rsidRDefault="001341DD">
      <w:pPr>
        <w:rPr>
          <w:sz w:val="28"/>
          <w:szCs w:val="28"/>
        </w:rPr>
      </w:pPr>
      <w:bookmarkStart w:id="221" w:name="_Toc518860357"/>
      <w:bookmarkStart w:id="222" w:name="_Toc17768_WPSOffice_Level2"/>
      <w:r>
        <w:rPr>
          <w:rFonts w:hint="eastAsia"/>
          <w:sz w:val="28"/>
          <w:szCs w:val="28"/>
        </w:rPr>
        <w:t>观察</w:t>
      </w:r>
      <w:proofErr w:type="gramStart"/>
      <w:r>
        <w:rPr>
          <w:rFonts w:hint="eastAsia"/>
          <w:sz w:val="28"/>
          <w:szCs w:val="28"/>
        </w:rPr>
        <w:t>者模式</w:t>
      </w:r>
      <w:proofErr w:type="gramEnd"/>
      <w:r>
        <w:rPr>
          <w:rFonts w:hint="eastAsia"/>
          <w:sz w:val="28"/>
          <w:szCs w:val="28"/>
        </w:rPr>
        <w:t>经常运用事件与委托，可以最大程度解耦合，减少逻辑复杂度，解决项目中隐藏的bug，提升工作效率。</w:t>
      </w:r>
    </w:p>
    <w:p w:rsidR="00C045B7" w:rsidRDefault="001341DD">
      <w:pPr>
        <w:pStyle w:val="2"/>
        <w:rPr>
          <w:rFonts w:ascii="仿宋" w:eastAsia="仿宋" w:hAnsi="仿宋"/>
          <w:sz w:val="28"/>
          <w:szCs w:val="28"/>
        </w:rPr>
      </w:pPr>
      <w:bookmarkStart w:id="223" w:name="_Toc522091498"/>
      <w:bookmarkStart w:id="224" w:name="_Toc15620"/>
      <w:r>
        <w:rPr>
          <w:rFonts w:ascii="仿宋" w:eastAsia="仿宋" w:hAnsi="仿宋" w:hint="eastAsia"/>
          <w:sz w:val="28"/>
          <w:szCs w:val="28"/>
        </w:rPr>
        <w:t>6、论坛参考</w:t>
      </w:r>
      <w:bookmarkEnd w:id="221"/>
      <w:bookmarkEnd w:id="222"/>
      <w:bookmarkEnd w:id="223"/>
      <w:bookmarkEnd w:id="224"/>
    </w:p>
    <w:p w:rsidR="00C045B7" w:rsidRDefault="001341DD">
      <w:pPr>
        <w:pStyle w:val="af4"/>
        <w:ind w:left="420" w:firstLineChars="0" w:firstLine="0"/>
        <w:rPr>
          <w:rStyle w:val="af0"/>
        </w:rPr>
      </w:pPr>
      <w:r>
        <w:rPr>
          <w:rStyle w:val="af0"/>
          <w:rFonts w:hint="eastAsia"/>
        </w:rPr>
        <w:t>1,</w:t>
      </w:r>
      <w:hyperlink r:id="rId26" w:history="1">
        <w:r>
          <w:rPr>
            <w:rStyle w:val="af0"/>
            <w:rFonts w:hint="eastAsia"/>
          </w:rPr>
          <w:t>https://baike.baidu.com/item/%E8%A7%82%E5%AF%9F%E8%80%85%E6%A8%A1%E5%BC%8F/5881786?fr=aladdin</w:t>
        </w:r>
      </w:hyperlink>
    </w:p>
    <w:p w:rsidR="00C045B7" w:rsidRDefault="00C045B7">
      <w:pPr>
        <w:pStyle w:val="af4"/>
        <w:ind w:left="420" w:firstLineChars="0" w:firstLine="0"/>
        <w:rPr>
          <w:rStyle w:val="af0"/>
        </w:rPr>
      </w:pPr>
    </w:p>
    <w:p w:rsidR="00C045B7" w:rsidRDefault="001341DD">
      <w:pPr>
        <w:pStyle w:val="af4"/>
        <w:ind w:left="420" w:firstLineChars="0" w:firstLine="0"/>
        <w:rPr>
          <w:rStyle w:val="af0"/>
        </w:rPr>
      </w:pPr>
      <w:proofErr w:type="gramStart"/>
      <w:r>
        <w:rPr>
          <w:rStyle w:val="af0"/>
          <w:rFonts w:hint="eastAsia"/>
        </w:rPr>
        <w:t>2,http://www.runoob.com/design-pattern/observer-pattern.html</w:t>
      </w:r>
      <w:proofErr w:type="gramEnd"/>
    </w:p>
    <w:p w:rsidR="00C045B7" w:rsidRDefault="00C045B7">
      <w:pPr>
        <w:pStyle w:val="af4"/>
        <w:ind w:left="420" w:firstLineChars="0" w:firstLine="0"/>
        <w:rPr>
          <w:rStyle w:val="af0"/>
        </w:rPr>
      </w:pPr>
    </w:p>
    <w:p w:rsidR="00C045B7" w:rsidRDefault="001341DD">
      <w:pPr>
        <w:pStyle w:val="af4"/>
        <w:ind w:left="420" w:firstLineChars="0" w:firstLine="0"/>
        <w:rPr>
          <w:rStyle w:val="af0"/>
        </w:rPr>
      </w:pPr>
      <w:r>
        <w:rPr>
          <w:rStyle w:val="af0"/>
          <w:rFonts w:hint="eastAsia"/>
        </w:rPr>
        <w:t>3,</w:t>
      </w:r>
      <w:hyperlink r:id="rId27" w:tgtFrame="https://zhidao.baidu.com/question/_blank" w:history="1">
        <w:r>
          <w:rPr>
            <w:rStyle w:val="af0"/>
            <w:rFonts w:hint="eastAsia"/>
          </w:rPr>
          <w:t>http://baike.baidu.com/view/1935199.htm</w:t>
        </w:r>
      </w:hyperlink>
    </w:p>
    <w:p w:rsidR="00C045B7" w:rsidRDefault="00C045B7">
      <w:pPr>
        <w:pStyle w:val="af4"/>
        <w:ind w:left="420" w:firstLineChars="0" w:firstLine="0"/>
        <w:rPr>
          <w:rStyle w:val="af0"/>
        </w:rPr>
      </w:pPr>
    </w:p>
    <w:p w:rsidR="00C045B7" w:rsidRDefault="001341DD">
      <w:pPr>
        <w:pStyle w:val="af4"/>
        <w:ind w:left="420" w:firstLineChars="0" w:firstLine="0"/>
        <w:rPr>
          <w:rStyle w:val="af0"/>
        </w:rPr>
      </w:pPr>
      <w:proofErr w:type="gramStart"/>
      <w:r>
        <w:rPr>
          <w:rStyle w:val="af0"/>
          <w:rFonts w:hint="eastAsia"/>
        </w:rPr>
        <w:t>4,https://www.cnblogs.com/RaindayXia/p/5261797.html</w:t>
      </w:r>
      <w:proofErr w:type="gramEnd"/>
    </w:p>
    <w:p w:rsidR="00C045B7" w:rsidRDefault="001341DD">
      <w:pPr>
        <w:pStyle w:val="af4"/>
        <w:ind w:left="420" w:firstLineChars="0" w:firstLine="0"/>
        <w:rPr>
          <w:rStyle w:val="af0"/>
        </w:rPr>
      </w:pPr>
      <w:r>
        <w:rPr>
          <w:rStyle w:val="af0"/>
          <w:rFonts w:hint="eastAsia"/>
        </w:rPr>
        <w:t>5.</w:t>
      </w:r>
      <w:hyperlink r:id="rId28" w:history="1">
        <w:r>
          <w:rPr>
            <w:rStyle w:val="af0"/>
            <w:rFonts w:hint="eastAsia"/>
          </w:rPr>
          <w:t>https://blog.csdn.net/chopper7278/article/details/3145000</w:t>
        </w:r>
      </w:hyperlink>
    </w:p>
    <w:p w:rsidR="00C045B7" w:rsidRDefault="001341DD">
      <w:pPr>
        <w:pStyle w:val="af4"/>
        <w:ind w:left="420" w:firstLineChars="0" w:firstLine="0"/>
        <w:rPr>
          <w:rStyle w:val="af0"/>
        </w:rPr>
      </w:pPr>
      <w:r>
        <w:rPr>
          <w:rStyle w:val="af0"/>
          <w:rFonts w:hint="eastAsia"/>
        </w:rPr>
        <w:t>6.</w:t>
      </w:r>
      <w:hyperlink r:id="rId29" w:history="1">
        <w:r>
          <w:rPr>
            <w:rStyle w:val="af0"/>
            <w:rFonts w:hint="eastAsia"/>
          </w:rPr>
          <w:t>http://www.360doc.com/content/14/0228/08/10504424_356339873.shtml</w:t>
        </w:r>
      </w:hyperlink>
    </w:p>
    <w:p w:rsidR="00C045B7" w:rsidRDefault="00C045B7"/>
    <w:p w:rsidR="00C045B7" w:rsidRDefault="00C045B7">
      <w:pPr>
        <w:pStyle w:val="af4"/>
        <w:ind w:left="420" w:firstLineChars="0" w:firstLine="0"/>
        <w:rPr>
          <w:rStyle w:val="af0"/>
        </w:rPr>
      </w:pPr>
    </w:p>
    <w:p w:rsidR="00C045B7" w:rsidRDefault="001341DD">
      <w:pPr>
        <w:pStyle w:val="1"/>
        <w:rPr>
          <w:rFonts w:ascii="仿宋" w:eastAsia="仿宋" w:hAnsi="仿宋"/>
          <w:sz w:val="28"/>
          <w:szCs w:val="28"/>
        </w:rPr>
      </w:pPr>
      <w:bookmarkStart w:id="225" w:name="_Toc26062_WPSOffice_Level1"/>
      <w:bookmarkStart w:id="226" w:name="_Toc522091499"/>
      <w:bookmarkStart w:id="227" w:name="_Toc7491"/>
      <w:r>
        <w:rPr>
          <w:rFonts w:ascii="仿宋" w:eastAsia="仿宋" w:hAnsi="仿宋" w:hint="eastAsia"/>
          <w:sz w:val="28"/>
          <w:szCs w:val="28"/>
        </w:rPr>
        <w:t>九、</w:t>
      </w:r>
      <w:bookmarkEnd w:id="225"/>
      <w:r>
        <w:rPr>
          <w:rFonts w:ascii="仿宋" w:eastAsia="仿宋" w:hAnsi="仿宋" w:hint="eastAsia"/>
          <w:sz w:val="28"/>
          <w:szCs w:val="28"/>
        </w:rPr>
        <w:t>简述WebApi与WebService、WCF三种技术，并说明他们的区别</w:t>
      </w:r>
      <w:bookmarkEnd w:id="226"/>
      <w:bookmarkEnd w:id="227"/>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C045B7">
        <w:trPr>
          <w:jc w:val="center"/>
        </w:trPr>
        <w:tc>
          <w:tcPr>
            <w:tcW w:w="1523"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面试概率</w:t>
            </w:r>
          </w:p>
        </w:tc>
        <w:tc>
          <w:tcPr>
            <w:tcW w:w="1559"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级别</w:t>
            </w:r>
          </w:p>
        </w:tc>
        <w:tc>
          <w:tcPr>
            <w:tcW w:w="1418"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应用模块或方向</w:t>
            </w:r>
          </w:p>
        </w:tc>
        <w:tc>
          <w:tcPr>
            <w:tcW w:w="1417"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解决问题</w:t>
            </w:r>
          </w:p>
        </w:tc>
        <w:tc>
          <w:tcPr>
            <w:tcW w:w="1465"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考核点</w:t>
            </w:r>
          </w:p>
        </w:tc>
      </w:tr>
      <w:tr w:rsidR="00C045B7">
        <w:trPr>
          <w:jc w:val="center"/>
        </w:trPr>
        <w:tc>
          <w:tcPr>
            <w:tcW w:w="1523"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80%</w:t>
            </w:r>
          </w:p>
        </w:tc>
        <w:tc>
          <w:tcPr>
            <w:tcW w:w="1559" w:type="dxa"/>
          </w:tcPr>
          <w:p w:rsidR="00C045B7" w:rsidRDefault="001341DD">
            <w:pPr>
              <w:jc w:val="center"/>
              <w:rPr>
                <w:rFonts w:ascii="仿宋" w:eastAsia="仿宋" w:hAnsi="仿宋" w:cs="Times New Roman"/>
                <w:kern w:val="0"/>
                <w:szCs w:val="20"/>
              </w:rPr>
            </w:pPr>
            <w:r>
              <w:rPr>
                <w:rFonts w:ascii="仿宋" w:eastAsia="仿宋" w:hAnsi="仿宋" w:cs="Times New Roman"/>
                <w:kern w:val="0"/>
                <w:szCs w:val="20"/>
              </w:rPr>
              <w:t>4</w:t>
            </w:r>
            <w:r>
              <w:rPr>
                <w:rFonts w:ascii="仿宋" w:eastAsia="仿宋" w:hAnsi="仿宋" w:cs="Times New Roman" w:hint="eastAsia"/>
                <w:kern w:val="0"/>
                <w:szCs w:val="20"/>
              </w:rPr>
              <w:t>星</w:t>
            </w:r>
          </w:p>
        </w:tc>
        <w:tc>
          <w:tcPr>
            <w:tcW w:w="1418"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.Net</w:t>
            </w:r>
          </w:p>
        </w:tc>
        <w:tc>
          <w:tcPr>
            <w:tcW w:w="1417"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模式</w:t>
            </w:r>
          </w:p>
        </w:tc>
        <w:tc>
          <w:tcPr>
            <w:tcW w:w="1465"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C#</w:t>
            </w:r>
          </w:p>
          <w:p w:rsidR="00C045B7" w:rsidRDefault="00C045B7">
            <w:pPr>
              <w:jc w:val="center"/>
              <w:rPr>
                <w:rFonts w:ascii="仿宋" w:eastAsia="仿宋" w:hAnsi="仿宋" w:cs="Times New Roman"/>
                <w:kern w:val="0"/>
                <w:szCs w:val="20"/>
              </w:rPr>
            </w:pPr>
          </w:p>
        </w:tc>
      </w:tr>
    </w:tbl>
    <w:p w:rsidR="00C045B7" w:rsidRDefault="001341DD">
      <w:pPr>
        <w:pStyle w:val="2"/>
        <w:numPr>
          <w:ilvl w:val="0"/>
          <w:numId w:val="13"/>
        </w:numPr>
        <w:rPr>
          <w:rFonts w:ascii="仿宋" w:eastAsia="仿宋" w:hAnsi="仿宋"/>
          <w:sz w:val="28"/>
          <w:szCs w:val="28"/>
        </w:rPr>
      </w:pPr>
      <w:bookmarkStart w:id="228" w:name="_Toc522091500"/>
      <w:bookmarkStart w:id="229" w:name="_Toc17920"/>
      <w:r>
        <w:rPr>
          <w:rFonts w:ascii="仿宋" w:eastAsia="仿宋" w:hAnsi="仿宋" w:hint="eastAsia"/>
          <w:sz w:val="28"/>
          <w:szCs w:val="28"/>
        </w:rPr>
        <w:t>通常解法</w:t>
      </w:r>
      <w:bookmarkEnd w:id="228"/>
      <w:bookmarkEnd w:id="229"/>
    </w:p>
    <w:p w:rsidR="00C045B7" w:rsidRDefault="001341DD">
      <w:pPr>
        <w:rPr>
          <w:sz w:val="28"/>
          <w:szCs w:val="28"/>
        </w:rPr>
      </w:pPr>
      <w:r>
        <w:rPr>
          <w:rFonts w:hint="eastAsia"/>
          <w:sz w:val="28"/>
          <w:szCs w:val="28"/>
        </w:rPr>
        <w:t>W</w:t>
      </w:r>
      <w:r>
        <w:rPr>
          <w:sz w:val="28"/>
          <w:szCs w:val="28"/>
        </w:rPr>
        <w:t xml:space="preserve">ebService: </w:t>
      </w:r>
      <w:r>
        <w:rPr>
          <w:rFonts w:hint="eastAsia"/>
          <w:sz w:val="28"/>
          <w:szCs w:val="28"/>
        </w:rPr>
        <w:t>一种为SOA类型的项目提供服务的，基于SOAP和XML</w:t>
      </w:r>
      <w:r>
        <w:rPr>
          <w:rFonts w:hint="eastAsia"/>
          <w:sz w:val="28"/>
          <w:szCs w:val="28"/>
        </w:rPr>
        <w:lastRenderedPageBreak/>
        <w:t>的标准</w:t>
      </w:r>
    </w:p>
    <w:p w:rsidR="00C045B7" w:rsidRDefault="001341DD">
      <w:pPr>
        <w:rPr>
          <w:sz w:val="28"/>
          <w:szCs w:val="28"/>
        </w:rPr>
      </w:pPr>
      <w:r>
        <w:rPr>
          <w:rFonts w:hint="eastAsia"/>
          <w:sz w:val="28"/>
          <w:szCs w:val="28"/>
        </w:rPr>
        <w:t>WCf：微软开发的数据通信程序框架，他把 .net Remoting,WebService,Socket的机制整合在一起。还融合了HTTP，FTP技术。</w:t>
      </w:r>
    </w:p>
    <w:p w:rsidR="00C045B7" w:rsidRDefault="001341DD">
      <w:pPr>
        <w:widowControl/>
        <w:shd w:val="clear" w:color="auto" w:fill="FFFFFF"/>
        <w:wordWrap w:val="0"/>
        <w:spacing w:before="120"/>
        <w:jc w:val="left"/>
        <w:rPr>
          <w:sz w:val="28"/>
          <w:szCs w:val="28"/>
        </w:rPr>
      </w:pPr>
      <w:r>
        <w:rPr>
          <w:rFonts w:hint="eastAsia"/>
          <w:sz w:val="28"/>
          <w:szCs w:val="28"/>
        </w:rPr>
        <w:t>WebApi：是一种为SOA类型的项目提供接口的，轻量级的基于Http的框架</w:t>
      </w:r>
    </w:p>
    <w:p w:rsidR="00C045B7" w:rsidRDefault="00C045B7">
      <w:pPr>
        <w:widowControl/>
        <w:shd w:val="clear" w:color="auto" w:fill="FFFFFF"/>
        <w:wordWrap w:val="0"/>
        <w:spacing w:before="120"/>
        <w:jc w:val="left"/>
      </w:pPr>
    </w:p>
    <w:p w:rsidR="00C045B7" w:rsidRDefault="001341DD">
      <w:pPr>
        <w:pStyle w:val="2"/>
        <w:numPr>
          <w:ilvl w:val="0"/>
          <w:numId w:val="13"/>
        </w:numPr>
        <w:rPr>
          <w:rFonts w:ascii="仿宋" w:eastAsia="仿宋" w:hAnsi="仿宋"/>
          <w:sz w:val="28"/>
          <w:szCs w:val="28"/>
        </w:rPr>
      </w:pPr>
      <w:bookmarkStart w:id="230" w:name="_Toc522091501"/>
      <w:bookmarkStart w:id="231" w:name="_Toc3034_WPSOffice_Level2"/>
      <w:bookmarkStart w:id="232" w:name="_Toc10961"/>
      <w:proofErr w:type="gramStart"/>
      <w:r>
        <w:rPr>
          <w:rFonts w:ascii="仿宋" w:eastAsia="仿宋" w:hAnsi="仿宋" w:hint="eastAsia"/>
          <w:sz w:val="28"/>
          <w:szCs w:val="28"/>
        </w:rPr>
        <w:t>大牛级解法</w:t>
      </w:r>
      <w:bookmarkEnd w:id="230"/>
      <w:bookmarkEnd w:id="231"/>
      <w:bookmarkEnd w:id="232"/>
      <w:proofErr w:type="gramEnd"/>
    </w:p>
    <w:p w:rsidR="00C045B7" w:rsidRDefault="001341DD">
      <w:pPr>
        <w:jc w:val="left"/>
        <w:rPr>
          <w:b/>
        </w:rPr>
      </w:pPr>
      <w:r>
        <w:rPr>
          <w:rFonts w:hint="eastAsia"/>
          <w:b/>
        </w:rPr>
        <w:t>WebService</w:t>
      </w:r>
    </w:p>
    <w:p w:rsidR="00C045B7" w:rsidRDefault="001341DD">
      <w:pPr>
        <w:widowControl/>
        <w:jc w:val="left"/>
        <w:rPr>
          <w:sz w:val="28"/>
          <w:szCs w:val="28"/>
        </w:rPr>
      </w:pPr>
      <w:r>
        <w:rPr>
          <w:rFonts w:hint="eastAsia"/>
          <w:sz w:val="28"/>
          <w:szCs w:val="28"/>
        </w:rPr>
        <w:t>Web服务：基于HTTP和XML的技术，HTTP是互联网上应用最为广泛的一种网络协议，而XML是跨平台的基础。</w:t>
      </w:r>
    </w:p>
    <w:p w:rsidR="00C045B7" w:rsidRDefault="001341DD">
      <w:pPr>
        <w:widowControl/>
        <w:jc w:val="left"/>
        <w:rPr>
          <w:sz w:val="28"/>
          <w:szCs w:val="28"/>
        </w:rPr>
      </w:pPr>
      <w:r>
        <w:rPr>
          <w:rFonts w:hint="eastAsia"/>
          <w:sz w:val="28"/>
          <w:szCs w:val="28"/>
        </w:rPr>
        <w:t xml:space="preserve">优点: </w:t>
      </w:r>
    </w:p>
    <w:p w:rsidR="00C045B7" w:rsidRDefault="001341DD">
      <w:pPr>
        <w:widowControl/>
        <w:jc w:val="left"/>
        <w:rPr>
          <w:sz w:val="28"/>
          <w:szCs w:val="28"/>
        </w:rPr>
      </w:pPr>
      <w:r>
        <w:rPr>
          <w:rFonts w:hint="eastAsia"/>
          <w:sz w:val="28"/>
          <w:szCs w:val="28"/>
        </w:rPr>
        <w:t>1、可以跨平台。</w:t>
      </w:r>
    </w:p>
    <w:p w:rsidR="00C045B7" w:rsidRDefault="001341DD">
      <w:pPr>
        <w:widowControl/>
        <w:jc w:val="left"/>
        <w:rPr>
          <w:sz w:val="28"/>
          <w:szCs w:val="28"/>
        </w:rPr>
      </w:pPr>
      <w:r>
        <w:rPr>
          <w:rFonts w:hint="eastAsia"/>
          <w:sz w:val="28"/>
          <w:szCs w:val="28"/>
        </w:rPr>
        <w:t>2、此外，WebService实现的技术难度要比CORBA和DCOM小得多。</w:t>
      </w:r>
    </w:p>
    <w:p w:rsidR="00C045B7" w:rsidRDefault="001341DD">
      <w:pPr>
        <w:widowControl/>
        <w:jc w:val="left"/>
        <w:rPr>
          <w:sz w:val="28"/>
          <w:szCs w:val="28"/>
        </w:rPr>
      </w:pPr>
      <w:r>
        <w:rPr>
          <w:rFonts w:hint="eastAsia"/>
          <w:sz w:val="28"/>
          <w:szCs w:val="28"/>
        </w:rPr>
        <w:t>3、在C/S的程序中，WebService可以实现网页</w:t>
      </w:r>
      <w:proofErr w:type="gramStart"/>
      <w:r>
        <w:rPr>
          <w:rFonts w:hint="eastAsia"/>
          <w:sz w:val="28"/>
          <w:szCs w:val="28"/>
        </w:rPr>
        <w:t>无整体</w:t>
      </w:r>
      <w:proofErr w:type="gramEnd"/>
      <w:r>
        <w:rPr>
          <w:rFonts w:hint="eastAsia"/>
          <w:sz w:val="28"/>
          <w:szCs w:val="28"/>
        </w:rPr>
        <w:t>刷新的与服务器打交道并取数。</w:t>
      </w:r>
    </w:p>
    <w:p w:rsidR="00C045B7" w:rsidRDefault="001341DD">
      <w:pPr>
        <w:widowControl/>
        <w:jc w:val="left"/>
        <w:rPr>
          <w:sz w:val="28"/>
          <w:szCs w:val="28"/>
        </w:rPr>
      </w:pPr>
      <w:r>
        <w:rPr>
          <w:rFonts w:hint="eastAsia"/>
          <w:sz w:val="28"/>
          <w:szCs w:val="28"/>
        </w:rPr>
        <w:t>缺点：</w:t>
      </w:r>
    </w:p>
    <w:p w:rsidR="00C045B7" w:rsidRDefault="001341DD">
      <w:pPr>
        <w:widowControl/>
        <w:jc w:val="left"/>
        <w:rPr>
          <w:sz w:val="28"/>
          <w:szCs w:val="28"/>
        </w:rPr>
      </w:pPr>
      <w:r>
        <w:rPr>
          <w:rFonts w:hint="eastAsia"/>
          <w:sz w:val="28"/>
          <w:szCs w:val="28"/>
        </w:rPr>
        <w:t>1、WebService使用了XML对数据封装，会造成大量的数据要在网络中传输。</w:t>
      </w:r>
    </w:p>
    <w:p w:rsidR="00C045B7" w:rsidRDefault="001341DD">
      <w:pPr>
        <w:widowControl/>
        <w:jc w:val="left"/>
        <w:rPr>
          <w:sz w:val="28"/>
          <w:szCs w:val="28"/>
        </w:rPr>
      </w:pPr>
      <w:r>
        <w:rPr>
          <w:rFonts w:hint="eastAsia"/>
          <w:sz w:val="28"/>
          <w:szCs w:val="28"/>
        </w:rPr>
        <w:t>2、WebService规范没有规定任何与实现相关的细节，包括对象模型、编程语言，这一点，不如CORBA。</w:t>
      </w:r>
    </w:p>
    <w:p w:rsidR="00C045B7" w:rsidRDefault="00C045B7"/>
    <w:p w:rsidR="00C045B7" w:rsidRDefault="001341DD">
      <w:pPr>
        <w:jc w:val="left"/>
        <w:rPr>
          <w:b/>
        </w:rPr>
      </w:pPr>
      <w:r>
        <w:rPr>
          <w:rFonts w:hint="eastAsia"/>
          <w:b/>
        </w:rPr>
        <w:t>WCF</w:t>
      </w:r>
    </w:p>
    <w:p w:rsidR="00C045B7" w:rsidRDefault="001341DD">
      <w:pPr>
        <w:rPr>
          <w:sz w:val="28"/>
          <w:szCs w:val="28"/>
        </w:rPr>
      </w:pPr>
      <w:r>
        <w:rPr>
          <w:rFonts w:hint="eastAsia"/>
          <w:sz w:val="28"/>
          <w:szCs w:val="28"/>
        </w:rPr>
        <w:t>统一性：WCF全是用托管代码写的，所有WCF开发的程序和.net开发的程序没有什么区别，完全可以向创建面相对象的程序那样用WCF来创建面向服务的程序。</w:t>
      </w:r>
    </w:p>
    <w:p w:rsidR="00C045B7" w:rsidRDefault="001341DD">
      <w:pPr>
        <w:rPr>
          <w:sz w:val="28"/>
          <w:szCs w:val="28"/>
        </w:rPr>
      </w:pPr>
      <w:r>
        <w:rPr>
          <w:rFonts w:hint="eastAsia"/>
          <w:sz w:val="28"/>
          <w:szCs w:val="28"/>
        </w:rPr>
        <w:t>互操作性：WCF的通信机制是SOAP，所有保证了系统之间的互操作性，还可以跨进程，跨机器甚至还可以跨平台通信，应用程序可以运行在Windows操作系统下，还可以运行在Sun Solaris，HP Unix,Linux等操作系统下。</w:t>
      </w:r>
    </w:p>
    <w:p w:rsidR="00C045B7" w:rsidRDefault="001341DD">
      <w:pPr>
        <w:rPr>
          <w:sz w:val="28"/>
          <w:szCs w:val="28"/>
        </w:rPr>
      </w:pPr>
      <w:r>
        <w:rPr>
          <w:rFonts w:hint="eastAsia"/>
          <w:sz w:val="28"/>
          <w:szCs w:val="28"/>
        </w:rPr>
        <w:t>安全与可信赖</w:t>
      </w:r>
    </w:p>
    <w:p w:rsidR="00C045B7" w:rsidRDefault="001341DD">
      <w:pPr>
        <w:rPr>
          <w:sz w:val="28"/>
          <w:szCs w:val="28"/>
        </w:rPr>
      </w:pPr>
      <w:r>
        <w:rPr>
          <w:rFonts w:hint="eastAsia"/>
          <w:sz w:val="28"/>
          <w:szCs w:val="28"/>
        </w:rPr>
        <w:t>WS-Security,WS-Trust和WS-SecureConversation被添加到了SOAP中，主要是用于用户认证，数据完整新验证，数据隐私等安全因素，</w:t>
      </w:r>
    </w:p>
    <w:p w:rsidR="00C045B7" w:rsidRDefault="001341DD">
      <w:pPr>
        <w:rPr>
          <w:sz w:val="28"/>
          <w:szCs w:val="28"/>
        </w:rPr>
      </w:pPr>
      <w:r>
        <w:rPr>
          <w:rFonts w:hint="eastAsia"/>
          <w:sz w:val="28"/>
          <w:szCs w:val="28"/>
        </w:rPr>
        <w:t>在SOAP的header中增加了WS-ReliableMessaging允许可信赖的端对端通信。而建立在WS-Coordination和WS- AtomicTransaction之上的基于SOAP格式交换的信息，则支持两阶段的事务提交</w:t>
      </w:r>
    </w:p>
    <w:p w:rsidR="00C045B7" w:rsidRDefault="001341DD">
      <w:pPr>
        <w:rPr>
          <w:sz w:val="28"/>
          <w:szCs w:val="28"/>
        </w:rPr>
      </w:pPr>
      <w:r>
        <w:rPr>
          <w:rFonts w:hint="eastAsia"/>
          <w:sz w:val="28"/>
          <w:szCs w:val="28"/>
        </w:rPr>
        <w:t>多重WS—policy在WCF中都给与了支持。对于Messaging来说，SOAP是WebService的基本协议，包含了消息头，和消息体，在消息头中，定义了WS—Addressing用于定位SOAP消息的地址信息，同时还包含了MTOM（消息传输优化机制）。</w:t>
      </w:r>
    </w:p>
    <w:p w:rsidR="00C045B7" w:rsidRDefault="001341DD">
      <w:pPr>
        <w:rPr>
          <w:sz w:val="28"/>
          <w:szCs w:val="28"/>
        </w:rPr>
      </w:pPr>
      <w:r>
        <w:rPr>
          <w:rFonts w:hint="eastAsia"/>
          <w:sz w:val="28"/>
          <w:szCs w:val="28"/>
        </w:rPr>
        <w:t>兼容性</w:t>
      </w:r>
    </w:p>
    <w:p w:rsidR="00C045B7" w:rsidRDefault="001341DD">
      <w:pPr>
        <w:rPr>
          <w:sz w:val="28"/>
          <w:szCs w:val="28"/>
        </w:rPr>
      </w:pPr>
      <w:r>
        <w:rPr>
          <w:rFonts w:hint="eastAsia"/>
          <w:sz w:val="28"/>
          <w:szCs w:val="28"/>
        </w:rPr>
        <w:t>WCF考虑到了原有系统的兼容新，安装WCF不会影响原有的技术ASMX和.Net Remoting。对于WCF和ASMX来说，虽然两个都是用</w:t>
      </w:r>
      <w:r>
        <w:rPr>
          <w:rFonts w:hint="eastAsia"/>
          <w:sz w:val="28"/>
          <w:szCs w:val="28"/>
        </w:rPr>
        <w:lastRenderedPageBreak/>
        <w:t>了SOAP，但基于WCF开发的应用程序，仍然可以知己与ASMX交互。</w:t>
      </w:r>
    </w:p>
    <w:p w:rsidR="00C045B7" w:rsidRDefault="001341DD">
      <w:pPr>
        <w:rPr>
          <w:b/>
          <w:sz w:val="28"/>
          <w:szCs w:val="28"/>
        </w:rPr>
      </w:pPr>
      <w:r>
        <w:rPr>
          <w:rFonts w:hint="eastAsia"/>
          <w:b/>
          <w:sz w:val="28"/>
          <w:szCs w:val="28"/>
        </w:rPr>
        <w:t>WebApi</w:t>
      </w:r>
    </w:p>
    <w:p w:rsidR="00C045B7" w:rsidRDefault="001341DD">
      <w:pPr>
        <w:rPr>
          <w:sz w:val="28"/>
          <w:szCs w:val="28"/>
        </w:rPr>
      </w:pPr>
      <w:r>
        <w:rPr>
          <w:rFonts w:hint="eastAsia"/>
          <w:sz w:val="28"/>
          <w:szCs w:val="28"/>
        </w:rPr>
        <w:t>1.Web API是一种无限接近于RESTful风格的轻型框架，且不是微软提出来的</w:t>
      </w:r>
    </w:p>
    <w:p w:rsidR="00C045B7" w:rsidRDefault="001341DD">
      <w:pPr>
        <w:rPr>
          <w:sz w:val="28"/>
          <w:szCs w:val="28"/>
        </w:rPr>
      </w:pPr>
      <w:r>
        <w:rPr>
          <w:rFonts w:hint="eastAsia"/>
          <w:sz w:val="28"/>
          <w:szCs w:val="28"/>
        </w:rPr>
        <w:t>2.包含两种格式：XML和JSON</w:t>
      </w:r>
    </w:p>
    <w:p w:rsidR="00C045B7" w:rsidRDefault="001341DD">
      <w:pPr>
        <w:rPr>
          <w:sz w:val="28"/>
          <w:szCs w:val="28"/>
        </w:rPr>
      </w:pPr>
      <w:r>
        <w:rPr>
          <w:rFonts w:hint="eastAsia"/>
          <w:sz w:val="28"/>
          <w:szCs w:val="28"/>
        </w:rPr>
        <w:t xml:space="preserve">      1）XML：扩展标记语言，用于标记电子文件使其具有结构性的标记语言，用来标记数据、定义数据类型，是一种允许用户对自己的标记语言进行定义的源语言</w:t>
      </w:r>
    </w:p>
    <w:p w:rsidR="00C045B7" w:rsidRDefault="001341DD">
      <w:pPr>
        <w:rPr>
          <w:sz w:val="28"/>
          <w:szCs w:val="28"/>
        </w:rPr>
      </w:pPr>
      <w:r>
        <w:rPr>
          <w:rFonts w:hint="eastAsia"/>
          <w:sz w:val="28"/>
          <w:szCs w:val="28"/>
        </w:rPr>
        <w:t xml:space="preserve">       XML的优点：功能强大，数据类型强大，对数据内容的描述准确，有了它，再也不用担心后端发来的数据格式不对了</w:t>
      </w:r>
    </w:p>
    <w:p w:rsidR="00C045B7" w:rsidRDefault="001341DD">
      <w:pPr>
        <w:rPr>
          <w:sz w:val="28"/>
          <w:szCs w:val="28"/>
        </w:rPr>
      </w:pPr>
      <w:r>
        <w:rPr>
          <w:rFonts w:hint="eastAsia"/>
          <w:sz w:val="28"/>
          <w:szCs w:val="28"/>
        </w:rPr>
        <w:t xml:space="preserve">       XML的缺点：过分臃肿，</w:t>
      </w:r>
      <w:proofErr w:type="gramStart"/>
      <w:r>
        <w:rPr>
          <w:rFonts w:hint="eastAsia"/>
          <w:sz w:val="28"/>
          <w:szCs w:val="28"/>
        </w:rPr>
        <w:t>有时强大</w:t>
      </w:r>
      <w:proofErr w:type="gramEnd"/>
      <w:r>
        <w:rPr>
          <w:rFonts w:hint="eastAsia"/>
          <w:sz w:val="28"/>
          <w:szCs w:val="28"/>
        </w:rPr>
        <w:t>的功能并不是我们所需要的；解析规则多，对追求高开发速度和</w:t>
      </w:r>
      <w:proofErr w:type="gramStart"/>
      <w:r>
        <w:rPr>
          <w:rFonts w:hint="eastAsia"/>
          <w:sz w:val="28"/>
          <w:szCs w:val="28"/>
        </w:rPr>
        <w:t>低开发</w:t>
      </w:r>
      <w:proofErr w:type="gramEnd"/>
      <w:r>
        <w:rPr>
          <w:rFonts w:hint="eastAsia"/>
          <w:sz w:val="28"/>
          <w:szCs w:val="28"/>
        </w:rPr>
        <w:t>门槛的企业来说，是个致命伤。</w:t>
      </w:r>
    </w:p>
    <w:p w:rsidR="00C045B7" w:rsidRDefault="00C045B7">
      <w:pPr>
        <w:rPr>
          <w:sz w:val="28"/>
          <w:szCs w:val="28"/>
        </w:rPr>
      </w:pPr>
    </w:p>
    <w:p w:rsidR="00C045B7" w:rsidRDefault="001341DD">
      <w:pPr>
        <w:rPr>
          <w:sz w:val="28"/>
          <w:szCs w:val="28"/>
        </w:rPr>
      </w:pPr>
      <w:r>
        <w:rPr>
          <w:rFonts w:hint="eastAsia"/>
          <w:sz w:val="28"/>
          <w:szCs w:val="28"/>
        </w:rPr>
        <w:t xml:space="preserve">      2）JSON：是一种轻量级的数据交换格式，具有良好的可读和便于快速编写的特性。可以在不同平台之间进行数据交换。JSON采用兼容性很高的、完全独立于语言文本格式，同时也具备类似于C语言的习惯体系的行为。这些特性使JSON成为理想的数据交换语言。</w:t>
      </w:r>
    </w:p>
    <w:p w:rsidR="00C045B7" w:rsidRDefault="001341DD">
      <w:pPr>
        <w:rPr>
          <w:sz w:val="28"/>
          <w:szCs w:val="28"/>
        </w:rPr>
      </w:pPr>
      <w:r>
        <w:rPr>
          <w:rFonts w:hint="eastAsia"/>
          <w:sz w:val="28"/>
          <w:szCs w:val="28"/>
        </w:rPr>
        <w:t xml:space="preserve">      Json的优点：数据结构清晰，可读性比XML强，解析规则简单；轻量级，灵活，性能比XML高</w:t>
      </w:r>
    </w:p>
    <w:p w:rsidR="00C045B7" w:rsidRDefault="001341DD">
      <w:pPr>
        <w:rPr>
          <w:sz w:val="28"/>
          <w:szCs w:val="28"/>
        </w:rPr>
      </w:pPr>
      <w:r>
        <w:rPr>
          <w:rFonts w:hint="eastAsia"/>
          <w:sz w:val="28"/>
          <w:szCs w:val="28"/>
        </w:rPr>
        <w:lastRenderedPageBreak/>
        <w:t xml:space="preserve">      Json的缺点：数据类型定义不明确，如：{"price":12580}在json里，你无法知道这个价格是int, float还是double。</w:t>
      </w:r>
    </w:p>
    <w:p w:rsidR="00C045B7" w:rsidRDefault="00C045B7">
      <w:pPr>
        <w:rPr>
          <w:sz w:val="28"/>
          <w:szCs w:val="28"/>
        </w:rPr>
      </w:pPr>
    </w:p>
    <w:p w:rsidR="00C045B7" w:rsidRDefault="00C045B7"/>
    <w:p w:rsidR="00C045B7" w:rsidRDefault="00C045B7">
      <w:pPr>
        <w:rPr>
          <w:rFonts w:ascii="等线" w:eastAsia="等线" w:hAnsi="等线" w:cs="Arial"/>
          <w:color w:val="4F4F4F"/>
          <w:kern w:val="0"/>
          <w:szCs w:val="24"/>
        </w:rPr>
      </w:pPr>
    </w:p>
    <w:p w:rsidR="00C045B7" w:rsidRDefault="001341DD">
      <w:pPr>
        <w:pStyle w:val="2"/>
        <w:rPr>
          <w:rFonts w:ascii="仿宋" w:eastAsia="仿宋" w:hAnsi="仿宋"/>
          <w:sz w:val="28"/>
          <w:szCs w:val="28"/>
        </w:rPr>
      </w:pPr>
      <w:bookmarkStart w:id="233" w:name="_Toc522091502"/>
      <w:bookmarkStart w:id="234" w:name="_Toc23039_WPSOffice_Level2"/>
      <w:bookmarkStart w:id="235" w:name="_Toc27895"/>
      <w:r>
        <w:rPr>
          <w:rFonts w:ascii="仿宋" w:eastAsia="仿宋" w:hAnsi="仿宋" w:hint="eastAsia"/>
          <w:sz w:val="28"/>
          <w:szCs w:val="28"/>
        </w:rPr>
        <w:t>3、解法对比及优缺点</w:t>
      </w:r>
      <w:bookmarkEnd w:id="233"/>
      <w:bookmarkEnd w:id="234"/>
      <w:bookmarkEnd w:id="235"/>
    </w:p>
    <w:p w:rsidR="00C045B7" w:rsidRDefault="001341DD">
      <w:pPr>
        <w:rPr>
          <w:sz w:val="28"/>
          <w:szCs w:val="28"/>
        </w:rPr>
      </w:pPr>
      <w:bookmarkStart w:id="236" w:name="_Toc27824_WPSOffice_Level2"/>
      <w:r>
        <w:rPr>
          <w:rFonts w:hint="eastAsia"/>
          <w:sz w:val="28"/>
          <w:szCs w:val="28"/>
        </w:rPr>
        <w:t>通用解法简单说了一下WCF,WebApi和WebService的信息，</w:t>
      </w:r>
    </w:p>
    <w:p w:rsidR="00C045B7" w:rsidRDefault="001341DD">
      <w:pPr>
        <w:rPr>
          <w:sz w:val="28"/>
          <w:szCs w:val="28"/>
        </w:rPr>
      </w:pPr>
      <w:r>
        <w:rPr>
          <w:rFonts w:hint="eastAsia"/>
          <w:sz w:val="28"/>
          <w:szCs w:val="28"/>
        </w:rPr>
        <w:t>大牛解法，详细的介绍了WCF,WebApi和WebService，及其机制。</w:t>
      </w:r>
    </w:p>
    <w:p w:rsidR="00C045B7" w:rsidRDefault="001341DD">
      <w:pPr>
        <w:pStyle w:val="2"/>
        <w:numPr>
          <w:ilvl w:val="0"/>
          <w:numId w:val="13"/>
        </w:numPr>
        <w:rPr>
          <w:rFonts w:ascii="仿宋" w:eastAsia="仿宋" w:hAnsi="仿宋"/>
          <w:sz w:val="28"/>
          <w:szCs w:val="28"/>
        </w:rPr>
      </w:pPr>
      <w:bookmarkStart w:id="237" w:name="_Toc522091503"/>
      <w:bookmarkStart w:id="238" w:name="_Toc27562"/>
      <w:r>
        <w:rPr>
          <w:rFonts w:ascii="仿宋" w:eastAsia="仿宋" w:hAnsi="仿宋" w:hint="eastAsia"/>
          <w:sz w:val="28"/>
          <w:szCs w:val="28"/>
        </w:rPr>
        <w:t>延伸及扩展问题回答参考</w:t>
      </w:r>
      <w:bookmarkEnd w:id="236"/>
      <w:bookmarkEnd w:id="237"/>
      <w:bookmarkEnd w:id="238"/>
    </w:p>
    <w:p w:rsidR="00C045B7" w:rsidRDefault="001341DD">
      <w:pPr>
        <w:rPr>
          <w:b/>
          <w:sz w:val="28"/>
          <w:szCs w:val="28"/>
        </w:rPr>
      </w:pPr>
      <w:r>
        <w:rPr>
          <w:rFonts w:hint="eastAsia"/>
          <w:b/>
          <w:sz w:val="28"/>
          <w:szCs w:val="28"/>
        </w:rPr>
        <w:t>WebService</w:t>
      </w:r>
    </w:p>
    <w:p w:rsidR="00C045B7" w:rsidRDefault="001341DD">
      <w:pPr>
        <w:widowControl/>
        <w:jc w:val="left"/>
        <w:rPr>
          <w:sz w:val="28"/>
          <w:szCs w:val="28"/>
        </w:rPr>
      </w:pPr>
      <w:r>
        <w:rPr>
          <w:rFonts w:hint="eastAsia"/>
          <w:sz w:val="28"/>
          <w:szCs w:val="28"/>
        </w:rPr>
        <w:t>Webservice涉及的协议及其作用？</w:t>
      </w:r>
      <w:r>
        <w:rPr>
          <w:rFonts w:hint="eastAsia"/>
          <w:sz w:val="28"/>
          <w:szCs w:val="28"/>
        </w:rPr>
        <w:br/>
        <w:t>1、SOAP:简单对象访问协议</w:t>
      </w:r>
      <w:r>
        <w:rPr>
          <w:rFonts w:hint="eastAsia"/>
          <w:sz w:val="28"/>
          <w:szCs w:val="28"/>
        </w:rPr>
        <w:br/>
        <w:t>   SOAP是表示信息交换的协议，是一种基于XML和Http的协议，它用于在分布式环境中发送消息，并执行远程过程调用。SOAP采用HTTP作为底层通讯协议，RPC作为一致性的调用途径，XML作为数据传送的格式，允许服务提供者和服务客户经过防火墙在INTERNET进行通讯交互。</w:t>
      </w:r>
      <w:r>
        <w:rPr>
          <w:rFonts w:hint="eastAsia"/>
          <w:sz w:val="28"/>
          <w:szCs w:val="28"/>
        </w:rPr>
        <w:br/>
        <w:t>2、Http：超文本传送协议</w:t>
      </w:r>
      <w:r>
        <w:rPr>
          <w:rFonts w:hint="eastAsia"/>
          <w:sz w:val="28"/>
          <w:szCs w:val="28"/>
        </w:rPr>
        <w:br/>
        <w:t>   Http在Webservice里的作用是SOAP的载体，客户端生成的SOAP请求会被嵌入在一个HTTP POST请求中，发送到Web服务器。有了</w:t>
      </w:r>
      <w:r>
        <w:rPr>
          <w:rFonts w:hint="eastAsia"/>
          <w:sz w:val="28"/>
          <w:szCs w:val="28"/>
        </w:rPr>
        <w:lastRenderedPageBreak/>
        <w:t>Http，WebService在客户端和服务器之间比较容易通过防火墙和代理服务器进行通信。</w:t>
      </w:r>
      <w:r>
        <w:rPr>
          <w:rFonts w:hint="eastAsia"/>
          <w:sz w:val="28"/>
          <w:szCs w:val="28"/>
        </w:rPr>
        <w:br/>
        <w:t>3、XML：可扩展标记语言</w:t>
      </w:r>
      <w:r>
        <w:rPr>
          <w:rFonts w:hint="eastAsia"/>
          <w:sz w:val="28"/>
          <w:szCs w:val="28"/>
        </w:rPr>
        <w:br/>
        <w:t xml:space="preserve">   可扩展的标记语言（XML）是Web service平台中表示数据的基本格式，在SOAP中XML是它的编码模式。除了易于建立和易于分析外，XML主要的优点在于它既是平台无关的，又是厂商无关的。无关性是比技术优越性更重要的：软件厂商是不会选择一个由竞争对手所发明的技术的。 </w:t>
      </w:r>
    </w:p>
    <w:p w:rsidR="00C045B7" w:rsidRDefault="00C045B7"/>
    <w:p w:rsidR="00C045B7" w:rsidRDefault="001341DD">
      <w:pPr>
        <w:rPr>
          <w:b/>
          <w:sz w:val="28"/>
          <w:szCs w:val="28"/>
        </w:rPr>
      </w:pPr>
      <w:r>
        <w:rPr>
          <w:rFonts w:hint="eastAsia"/>
          <w:b/>
          <w:sz w:val="28"/>
          <w:szCs w:val="28"/>
        </w:rPr>
        <w:t>WCF</w:t>
      </w:r>
    </w:p>
    <w:p w:rsidR="00C045B7" w:rsidRDefault="001341DD">
      <w:pPr>
        <w:rPr>
          <w:sz w:val="28"/>
          <w:szCs w:val="28"/>
        </w:rPr>
      </w:pPr>
      <w:r>
        <w:rPr>
          <w:sz w:val="28"/>
          <w:szCs w:val="28"/>
        </w:rPr>
        <w:t>wcf</w:t>
      </w:r>
      <w:r>
        <w:rPr>
          <w:rFonts w:hint="eastAsia"/>
          <w:sz w:val="28"/>
          <w:szCs w:val="28"/>
        </w:rPr>
        <w:t>的错误处理：FaultException 与 FaultReason 的搭配，</w:t>
      </w:r>
    </w:p>
    <w:p w:rsidR="00C045B7" w:rsidRDefault="001341DD">
      <w:pPr>
        <w:rPr>
          <w:b/>
          <w:sz w:val="28"/>
          <w:szCs w:val="28"/>
        </w:rPr>
      </w:pPr>
      <w:r>
        <w:rPr>
          <w:rFonts w:hint="eastAsia"/>
          <w:b/>
          <w:sz w:val="28"/>
          <w:szCs w:val="28"/>
        </w:rPr>
        <w:t>WebApi</w:t>
      </w:r>
    </w:p>
    <w:p w:rsidR="00C045B7" w:rsidRDefault="001341DD">
      <w:pPr>
        <w:pStyle w:val="af4"/>
        <w:numPr>
          <w:ilvl w:val="0"/>
          <w:numId w:val="14"/>
        </w:numPr>
        <w:ind w:firstLineChars="0"/>
        <w:rPr>
          <w:sz w:val="28"/>
          <w:szCs w:val="28"/>
        </w:rPr>
      </w:pPr>
      <w:r>
        <w:rPr>
          <w:sz w:val="28"/>
          <w:szCs w:val="28"/>
        </w:rPr>
        <w:t>webapi2跨域问题</w:t>
      </w:r>
      <w:r>
        <w:rPr>
          <w:sz w:val="28"/>
          <w:szCs w:val="28"/>
        </w:rPr>
        <w:br/>
      </w:r>
      <w:r>
        <w:rPr>
          <w:rFonts w:hint="eastAsia"/>
          <w:sz w:val="28"/>
          <w:szCs w:val="28"/>
        </w:rPr>
        <w:t>跨域问题产生的原因：同源策略（Same origin policy）是一种约定，它是浏览器</w:t>
      </w:r>
      <w:proofErr w:type="gramStart"/>
      <w:r>
        <w:rPr>
          <w:rFonts w:hint="eastAsia"/>
          <w:sz w:val="28"/>
          <w:szCs w:val="28"/>
        </w:rPr>
        <w:t>最</w:t>
      </w:r>
      <w:proofErr w:type="gramEnd"/>
      <w:r>
        <w:rPr>
          <w:rFonts w:hint="eastAsia"/>
          <w:sz w:val="28"/>
          <w:szCs w:val="28"/>
        </w:rPr>
        <w:t>核心也最基本的安全功能。、</w:t>
      </w:r>
      <w:r>
        <w:rPr>
          <w:rFonts w:hint="eastAsia"/>
          <w:sz w:val="28"/>
          <w:szCs w:val="28"/>
        </w:rPr>
        <w:br/>
        <w:t>解决方法：1）在nuget中搜索cors，安装Microsoft </w:t>
      </w:r>
      <w:r>
        <w:rPr>
          <w:rFonts w:hint="eastAsia"/>
          <w:noProof/>
          <w:sz w:val="28"/>
          <w:szCs w:val="28"/>
        </w:rPr>
        <w:drawing>
          <wp:inline distT="0" distB="0" distL="0" distR="0">
            <wp:extent cx="190500" cy="142875"/>
            <wp:effectExtent l="0" t="0" r="0" b="9525"/>
            <wp:docPr id="1" name="图片 1" descr="C:\Users\ZX50\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X50\AppData\Roaming\Tencent\QQ\Temp\%W@GJ$ACOF(TYDYECOKVDY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90500" cy="142875"/>
                    </a:xfrm>
                    <a:prstGeom prst="rect">
                      <a:avLst/>
                    </a:prstGeom>
                    <a:noFill/>
                    <a:ln>
                      <a:noFill/>
                    </a:ln>
                  </pic:spPr>
                </pic:pic>
              </a:graphicData>
            </a:graphic>
          </wp:inline>
        </w:drawing>
      </w:r>
      <w:r>
        <w:rPr>
          <w:rFonts w:hint="eastAsia"/>
          <w:sz w:val="28"/>
          <w:szCs w:val="28"/>
        </w:rPr>
        <w:t>ASP.NET Web API 2.2 Cross-Origin Support</w:t>
      </w:r>
      <w:r>
        <w:rPr>
          <w:rFonts w:hint="eastAsia"/>
          <w:sz w:val="28"/>
          <w:szCs w:val="28"/>
        </w:rPr>
        <w:br/>
        <w:t xml:space="preserve">   2）在文件WebApiConfig.cs中配置跨域设置</w:t>
      </w:r>
      <w:r>
        <w:rPr>
          <w:rFonts w:hint="eastAsia"/>
          <w:sz w:val="28"/>
          <w:szCs w:val="28"/>
        </w:rPr>
        <w:br/>
        <w:t> var cors=new EnableCorsAttribute("*","*","*")'config.EnableCors(cors);(注：这样设置可以实现简单请求的跨域)</w:t>
      </w:r>
      <w:r>
        <w:rPr>
          <w:rFonts w:hint="eastAsia"/>
          <w:sz w:val="28"/>
          <w:szCs w:val="28"/>
        </w:rPr>
        <w:br/>
        <w:t xml:space="preserve">   3）因为前端提交ajax请求，用的类型是application/json。发送post请求前会先发送一个预请求，就是option请求。要在</w:t>
      </w:r>
      <w:r>
        <w:rPr>
          <w:rFonts w:hint="eastAsia"/>
          <w:sz w:val="28"/>
          <w:szCs w:val="28"/>
        </w:rPr>
        <w:lastRenderedPageBreak/>
        <w:t>Web.config中配置下处理option请求，让后端能够正确的响应option请求，前端才会继续发送post请求。这两个处理程序会影响option请求的正确处理。</w:t>
      </w:r>
      <w:r>
        <w:rPr>
          <w:sz w:val="28"/>
          <w:szCs w:val="28"/>
        </w:rPr>
        <w:br/>
        <w:t>2.延迟调用或多次调用第三方的Web API服务</w:t>
      </w:r>
      <w:r>
        <w:rPr>
          <w:sz w:val="28"/>
          <w:szCs w:val="28"/>
        </w:rPr>
        <w:br/>
      </w:r>
      <w:r>
        <w:rPr>
          <w:rFonts w:hint="eastAsia"/>
          <w:sz w:val="28"/>
          <w:szCs w:val="28"/>
        </w:rPr>
        <w:t>    1)当我们调用第三方的Web API服务的时候，不一定每次都是成功的。这时候，我们可能会再多尝试几次，也有可能延迟一段时间再去尝试调用服务。</w:t>
      </w:r>
      <w:r>
        <w:rPr>
          <w:rFonts w:hint="eastAsia"/>
          <w:sz w:val="28"/>
          <w:szCs w:val="28"/>
        </w:rPr>
        <w:br/>
        <w:t>    2)Task的静态方法Delay允许我们延迟执行某个Task，此方法可以让我们做到延迟一段时间再去调用服务；多尝试几次调用如何实现呢？可以用循环遍历。</w:t>
      </w:r>
    </w:p>
    <w:p w:rsidR="00C045B7" w:rsidRDefault="00C045B7">
      <w:pPr>
        <w:rPr>
          <w:sz w:val="28"/>
          <w:szCs w:val="28"/>
        </w:rPr>
      </w:pPr>
    </w:p>
    <w:p w:rsidR="00C045B7" w:rsidRDefault="00C045B7"/>
    <w:p w:rsidR="00C045B7" w:rsidRDefault="001341DD">
      <w:pPr>
        <w:pStyle w:val="2"/>
        <w:rPr>
          <w:rFonts w:ascii="仿宋" w:eastAsia="仿宋" w:hAnsi="仿宋"/>
          <w:sz w:val="28"/>
          <w:szCs w:val="28"/>
        </w:rPr>
      </w:pPr>
      <w:bookmarkStart w:id="239" w:name="_Toc5673_WPSOffice_Level2"/>
      <w:bookmarkStart w:id="240" w:name="_Toc522091504"/>
      <w:bookmarkStart w:id="241" w:name="_Toc6994"/>
      <w:r>
        <w:rPr>
          <w:rFonts w:ascii="仿宋" w:eastAsia="仿宋" w:hAnsi="仿宋" w:hint="eastAsia"/>
          <w:sz w:val="28"/>
          <w:szCs w:val="28"/>
        </w:rPr>
        <w:t>5、项目中体现经验的点</w:t>
      </w:r>
      <w:bookmarkEnd w:id="239"/>
      <w:bookmarkEnd w:id="240"/>
      <w:bookmarkEnd w:id="241"/>
    </w:p>
    <w:p w:rsidR="00C045B7" w:rsidRDefault="001341DD">
      <w:pPr>
        <w:rPr>
          <w:sz w:val="28"/>
          <w:szCs w:val="28"/>
        </w:rPr>
      </w:pPr>
      <w:bookmarkStart w:id="242" w:name="_Toc10828_WPSOffice_Level2"/>
      <w:r>
        <w:rPr>
          <w:rFonts w:hint="eastAsia"/>
          <w:sz w:val="28"/>
          <w:szCs w:val="28"/>
        </w:rPr>
        <w:t>如果服务需要在Http协议上，并且需要利用http协议功能的时候，如果服务需要被各种客户端调用，可以选择WebApi</w:t>
      </w:r>
    </w:p>
    <w:p w:rsidR="00C045B7" w:rsidRDefault="001341DD">
      <w:pPr>
        <w:pStyle w:val="2"/>
        <w:rPr>
          <w:rFonts w:ascii="仿宋" w:eastAsia="仿宋" w:hAnsi="仿宋"/>
          <w:sz w:val="28"/>
          <w:szCs w:val="28"/>
        </w:rPr>
      </w:pPr>
      <w:bookmarkStart w:id="243" w:name="_Toc522091505"/>
      <w:bookmarkStart w:id="244" w:name="_Toc22407"/>
      <w:r>
        <w:rPr>
          <w:rFonts w:ascii="仿宋" w:eastAsia="仿宋" w:hAnsi="仿宋" w:hint="eastAsia"/>
          <w:sz w:val="28"/>
          <w:szCs w:val="28"/>
        </w:rPr>
        <w:t>6、论坛参考</w:t>
      </w:r>
      <w:bookmarkEnd w:id="242"/>
      <w:bookmarkEnd w:id="243"/>
      <w:bookmarkEnd w:id="244"/>
    </w:p>
    <w:p w:rsidR="00C045B7" w:rsidRDefault="001341DD">
      <w:pPr>
        <w:rPr>
          <w:rStyle w:val="af0"/>
        </w:rPr>
      </w:pPr>
      <w:r>
        <w:rPr>
          <w:rStyle w:val="af0"/>
          <w:rFonts w:hint="eastAsia"/>
        </w:rPr>
        <w:t>WCF：https://baike.so.com/doc/5568067-5783226.html</w:t>
      </w:r>
    </w:p>
    <w:p w:rsidR="00C045B7" w:rsidRDefault="001341DD">
      <w:pPr>
        <w:rPr>
          <w:rStyle w:val="af0"/>
        </w:rPr>
      </w:pPr>
      <w:r>
        <w:rPr>
          <w:rStyle w:val="af0"/>
          <w:rFonts w:hint="eastAsia"/>
        </w:rPr>
        <w:t>WebApi：</w:t>
      </w:r>
      <w:hyperlink r:id="rId31" w:history="1">
        <w:r>
          <w:rPr>
            <w:rStyle w:val="af0"/>
            <w:rFonts w:hint="eastAsia"/>
          </w:rPr>
          <w:t>https://www.cnblogs.com/guyun/p/4589115.html</w:t>
        </w:r>
      </w:hyperlink>
    </w:p>
    <w:p w:rsidR="00C045B7" w:rsidRDefault="001341DD">
      <w:pPr>
        <w:rPr>
          <w:rStyle w:val="af0"/>
        </w:rPr>
      </w:pPr>
      <w:r>
        <w:rPr>
          <w:rStyle w:val="af0"/>
          <w:rFonts w:hint="eastAsia"/>
        </w:rPr>
        <w:t>WebService：</w:t>
      </w:r>
      <w:hyperlink r:id="rId32" w:history="1">
        <w:r>
          <w:rPr>
            <w:rStyle w:val="af0"/>
            <w:rFonts w:hint="eastAsia"/>
          </w:rPr>
          <w:t>https://www.cnblogs.com/yangang2013/p/5708647.html</w:t>
        </w:r>
      </w:hyperlink>
    </w:p>
    <w:p w:rsidR="00C045B7" w:rsidRDefault="001341DD">
      <w:pPr>
        <w:rPr>
          <w:rStyle w:val="af0"/>
        </w:rPr>
      </w:pPr>
      <w:r>
        <w:rPr>
          <w:rStyle w:val="af0"/>
          <w:rFonts w:hint="eastAsia"/>
        </w:rPr>
        <w:t>三者的区别：https://www.cnblogs.com/markli/p/4460564.html</w:t>
      </w:r>
    </w:p>
    <w:p w:rsidR="00C045B7" w:rsidRDefault="00C045B7"/>
    <w:p w:rsidR="00C045B7" w:rsidRDefault="00C045B7">
      <w:pPr>
        <w:rPr>
          <w:rStyle w:val="af0"/>
        </w:rPr>
      </w:pPr>
    </w:p>
    <w:p w:rsidR="00C045B7" w:rsidRDefault="001341DD">
      <w:pPr>
        <w:pStyle w:val="1"/>
        <w:rPr>
          <w:rFonts w:ascii="仿宋" w:eastAsia="仿宋" w:hAnsi="仿宋"/>
          <w:sz w:val="28"/>
          <w:szCs w:val="28"/>
        </w:rPr>
      </w:pPr>
      <w:bookmarkStart w:id="245" w:name="_Toc2808_WPSOffice_Level1"/>
      <w:bookmarkStart w:id="246" w:name="_Toc522091506"/>
      <w:bookmarkStart w:id="247" w:name="_Toc5648"/>
      <w:r>
        <w:rPr>
          <w:rFonts w:ascii="仿宋" w:eastAsia="仿宋" w:hAnsi="仿宋" w:hint="eastAsia"/>
          <w:sz w:val="28"/>
          <w:szCs w:val="28"/>
        </w:rPr>
        <w:lastRenderedPageBreak/>
        <w:t>十．什么是NoSql</w:t>
      </w:r>
      <w:bookmarkEnd w:id="245"/>
      <w:bookmarkEnd w:id="246"/>
      <w:bookmarkEnd w:id="247"/>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C045B7">
        <w:trPr>
          <w:jc w:val="center"/>
        </w:trPr>
        <w:tc>
          <w:tcPr>
            <w:tcW w:w="1523"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面试概率</w:t>
            </w:r>
          </w:p>
        </w:tc>
        <w:tc>
          <w:tcPr>
            <w:tcW w:w="1559"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级别</w:t>
            </w:r>
          </w:p>
        </w:tc>
        <w:tc>
          <w:tcPr>
            <w:tcW w:w="1418"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应用模块或方向</w:t>
            </w:r>
          </w:p>
        </w:tc>
        <w:tc>
          <w:tcPr>
            <w:tcW w:w="1417"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解决问题</w:t>
            </w:r>
          </w:p>
        </w:tc>
        <w:tc>
          <w:tcPr>
            <w:tcW w:w="1465"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考核点</w:t>
            </w:r>
          </w:p>
        </w:tc>
      </w:tr>
      <w:tr w:rsidR="00C045B7">
        <w:trPr>
          <w:jc w:val="center"/>
        </w:trPr>
        <w:tc>
          <w:tcPr>
            <w:tcW w:w="1523"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80%</w:t>
            </w:r>
          </w:p>
        </w:tc>
        <w:tc>
          <w:tcPr>
            <w:tcW w:w="1559" w:type="dxa"/>
          </w:tcPr>
          <w:p w:rsidR="00C045B7" w:rsidRDefault="001341DD">
            <w:pPr>
              <w:jc w:val="center"/>
              <w:rPr>
                <w:rFonts w:ascii="仿宋" w:eastAsia="仿宋" w:hAnsi="仿宋" w:cs="Times New Roman"/>
                <w:kern w:val="0"/>
                <w:szCs w:val="20"/>
              </w:rPr>
            </w:pPr>
            <w:r>
              <w:rPr>
                <w:rFonts w:ascii="仿宋" w:eastAsia="仿宋" w:hAnsi="仿宋" w:cs="Times New Roman"/>
                <w:kern w:val="0"/>
                <w:szCs w:val="20"/>
              </w:rPr>
              <w:t>4</w:t>
            </w:r>
            <w:r>
              <w:rPr>
                <w:rFonts w:ascii="仿宋" w:eastAsia="仿宋" w:hAnsi="仿宋" w:cs="Times New Roman" w:hint="eastAsia"/>
                <w:kern w:val="0"/>
                <w:szCs w:val="20"/>
              </w:rPr>
              <w:t>星</w:t>
            </w:r>
          </w:p>
        </w:tc>
        <w:tc>
          <w:tcPr>
            <w:tcW w:w="1418"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.Net</w:t>
            </w:r>
          </w:p>
        </w:tc>
        <w:tc>
          <w:tcPr>
            <w:tcW w:w="1417"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模式</w:t>
            </w:r>
          </w:p>
        </w:tc>
        <w:tc>
          <w:tcPr>
            <w:tcW w:w="1465" w:type="dxa"/>
          </w:tcPr>
          <w:p w:rsidR="00C045B7" w:rsidRDefault="001341DD">
            <w:pPr>
              <w:jc w:val="center"/>
              <w:rPr>
                <w:rFonts w:ascii="仿宋" w:eastAsia="仿宋" w:hAnsi="仿宋" w:cs="Times New Roman"/>
                <w:kern w:val="0"/>
                <w:szCs w:val="20"/>
              </w:rPr>
            </w:pPr>
            <w:r>
              <w:rPr>
                <w:rFonts w:ascii="仿宋" w:eastAsia="仿宋" w:hAnsi="仿宋" w:cs="Times New Roman" w:hint="eastAsia"/>
                <w:kern w:val="0"/>
                <w:szCs w:val="20"/>
              </w:rPr>
              <w:t>C#</w:t>
            </w:r>
          </w:p>
          <w:p w:rsidR="00C045B7" w:rsidRDefault="00C045B7">
            <w:pPr>
              <w:jc w:val="center"/>
              <w:rPr>
                <w:rFonts w:ascii="仿宋" w:eastAsia="仿宋" w:hAnsi="仿宋" w:cs="Times New Roman"/>
                <w:kern w:val="0"/>
                <w:szCs w:val="20"/>
              </w:rPr>
            </w:pPr>
          </w:p>
        </w:tc>
      </w:tr>
    </w:tbl>
    <w:p w:rsidR="00C045B7" w:rsidRDefault="001341DD">
      <w:pPr>
        <w:pStyle w:val="2"/>
        <w:rPr>
          <w:rFonts w:ascii="仿宋" w:eastAsia="仿宋" w:hAnsi="仿宋" w:cstheme="minorBidi"/>
          <w:kern w:val="44"/>
          <w:sz w:val="28"/>
          <w:szCs w:val="28"/>
        </w:rPr>
      </w:pPr>
      <w:bookmarkStart w:id="248" w:name="_Toc23722_WPSOffice_Level2"/>
      <w:bookmarkStart w:id="249" w:name="_Toc522091507"/>
      <w:bookmarkStart w:id="250" w:name="_Toc17133"/>
      <w:r>
        <w:rPr>
          <w:rFonts w:ascii="仿宋" w:eastAsia="仿宋" w:hAnsi="仿宋" w:cstheme="minorBidi" w:hint="eastAsia"/>
          <w:kern w:val="44"/>
          <w:sz w:val="28"/>
          <w:szCs w:val="28"/>
        </w:rPr>
        <w:t>1、通用解法</w:t>
      </w:r>
      <w:bookmarkEnd w:id="248"/>
      <w:bookmarkEnd w:id="249"/>
      <w:bookmarkEnd w:id="250"/>
    </w:p>
    <w:p w:rsidR="00C045B7" w:rsidRDefault="001341DD">
      <w:pPr>
        <w:rPr>
          <w:sz w:val="28"/>
          <w:szCs w:val="28"/>
        </w:rPr>
      </w:pPr>
      <w:bookmarkStart w:id="251" w:name="_Toc22505_WPSOffice_Level2"/>
      <w:r>
        <w:rPr>
          <w:rFonts w:hint="eastAsia"/>
          <w:sz w:val="28"/>
          <w:szCs w:val="28"/>
        </w:rPr>
        <w:t>NoSql泛指非关系型数据库，具有易扩展，大数据量高性能，多样灵活的数据模型，常用的非关系型数据库有Redis，Memcached，MongoDB等</w:t>
      </w:r>
    </w:p>
    <w:p w:rsidR="00C045B7" w:rsidRDefault="001341DD">
      <w:pPr>
        <w:pStyle w:val="2"/>
        <w:rPr>
          <w:rFonts w:ascii="仿宋" w:eastAsia="仿宋" w:hAnsi="仿宋" w:cstheme="minorBidi"/>
          <w:kern w:val="44"/>
          <w:sz w:val="28"/>
          <w:szCs w:val="28"/>
        </w:rPr>
      </w:pPr>
      <w:bookmarkStart w:id="252" w:name="_Toc522091508"/>
      <w:bookmarkStart w:id="253" w:name="_Toc32028"/>
      <w:r>
        <w:rPr>
          <w:rFonts w:ascii="仿宋" w:eastAsia="仿宋" w:hAnsi="仿宋" w:cstheme="minorBidi" w:hint="eastAsia"/>
          <w:kern w:val="44"/>
          <w:sz w:val="28"/>
          <w:szCs w:val="28"/>
        </w:rPr>
        <w:t>2、大牛解法</w:t>
      </w:r>
      <w:bookmarkEnd w:id="252"/>
      <w:r>
        <w:rPr>
          <w:rFonts w:ascii="仿宋" w:eastAsia="仿宋" w:hAnsi="仿宋" w:cstheme="minorBidi" w:hint="eastAsia"/>
          <w:kern w:val="44"/>
          <w:sz w:val="28"/>
          <w:szCs w:val="28"/>
        </w:rPr>
        <w:t> </w:t>
      </w:r>
      <w:bookmarkEnd w:id="251"/>
      <w:bookmarkEnd w:id="253"/>
    </w:p>
    <w:p w:rsidR="00C045B7" w:rsidRDefault="001341DD">
      <w:pPr>
        <w:rPr>
          <w:sz w:val="28"/>
          <w:szCs w:val="28"/>
        </w:rPr>
      </w:pPr>
      <w:bookmarkStart w:id="254" w:name="_Toc21268_WPSOffice_Level2"/>
      <w:r>
        <w:rPr>
          <w:rFonts w:hint="eastAsia"/>
          <w:sz w:val="28"/>
          <w:szCs w:val="28"/>
        </w:rPr>
        <w:t>NoSQL（Not Only SQL），泛指非关系型的数据库，是对不同于传统的关系型数据库的数据库管理系统的统称，强调Key-Value Stores和文档数据库的优点。为了解决大规模数据集合多重数据种类带来的挑战而兴起的数据库。有着模式自由，逆规范化，多分区存储，弹性可扩展，多副本异步复制，软事务等特点。NoSQL用于超大规模数据的存储。NoSQL数据库的四大分类：键 - 值对存储，列存储，文档存储，图形数据库</w:t>
      </w:r>
    </w:p>
    <w:p w:rsidR="00C045B7" w:rsidRDefault="001341DD">
      <w:pPr>
        <w:pStyle w:val="2"/>
        <w:rPr>
          <w:rFonts w:ascii="仿宋" w:eastAsia="仿宋" w:hAnsi="仿宋" w:cstheme="minorBidi"/>
          <w:kern w:val="44"/>
          <w:sz w:val="28"/>
          <w:szCs w:val="28"/>
        </w:rPr>
      </w:pPr>
      <w:bookmarkStart w:id="255" w:name="_Toc522091509"/>
      <w:bookmarkStart w:id="256" w:name="_Toc23982"/>
      <w:r>
        <w:rPr>
          <w:rFonts w:ascii="仿宋" w:eastAsia="仿宋" w:hAnsi="仿宋" w:cstheme="minorBidi" w:hint="eastAsia"/>
          <w:kern w:val="44"/>
          <w:sz w:val="28"/>
          <w:szCs w:val="28"/>
        </w:rPr>
        <w:t>3、解法对比及优缺点</w:t>
      </w:r>
      <w:bookmarkEnd w:id="254"/>
      <w:bookmarkEnd w:id="255"/>
      <w:bookmarkEnd w:id="256"/>
      <w:r>
        <w:rPr>
          <w:rFonts w:ascii="仿宋" w:eastAsia="仿宋" w:hAnsi="仿宋" w:cstheme="minorBidi" w:hint="eastAsia"/>
          <w:kern w:val="44"/>
          <w:sz w:val="28"/>
          <w:szCs w:val="28"/>
        </w:rPr>
        <w:tab/>
      </w:r>
    </w:p>
    <w:p w:rsidR="00C045B7" w:rsidRDefault="001341DD">
      <w:pPr>
        <w:rPr>
          <w:sz w:val="28"/>
          <w:szCs w:val="28"/>
        </w:rPr>
      </w:pPr>
      <w:bookmarkStart w:id="257" w:name="_Toc28428_WPSOffice_Level2"/>
      <w:r>
        <w:rPr>
          <w:rFonts w:hint="eastAsia"/>
          <w:sz w:val="28"/>
          <w:szCs w:val="28"/>
        </w:rPr>
        <w:t>从以下几个维度，对 redis、memcache、mongoDB 做了对比。</w:t>
      </w:r>
    </w:p>
    <w:p w:rsidR="00C045B7" w:rsidRDefault="00C045B7">
      <w:pPr>
        <w:rPr>
          <w:sz w:val="28"/>
          <w:szCs w:val="28"/>
        </w:rPr>
      </w:pPr>
    </w:p>
    <w:p w:rsidR="00C045B7" w:rsidRDefault="001341DD">
      <w:pPr>
        <w:rPr>
          <w:sz w:val="28"/>
          <w:szCs w:val="28"/>
        </w:rPr>
      </w:pPr>
      <w:r>
        <w:rPr>
          <w:rFonts w:hint="eastAsia"/>
          <w:sz w:val="28"/>
          <w:szCs w:val="28"/>
        </w:rPr>
        <w:lastRenderedPageBreak/>
        <w:t>1、性能</w:t>
      </w:r>
    </w:p>
    <w:p w:rsidR="00C045B7" w:rsidRDefault="001341DD">
      <w:pPr>
        <w:rPr>
          <w:sz w:val="28"/>
          <w:szCs w:val="28"/>
        </w:rPr>
      </w:pPr>
      <w:r>
        <w:rPr>
          <w:rFonts w:hint="eastAsia"/>
          <w:sz w:val="28"/>
          <w:szCs w:val="28"/>
        </w:rPr>
        <w:t>都比较高，性能对我们来说应该都不是瓶颈。</w:t>
      </w:r>
    </w:p>
    <w:p w:rsidR="00C045B7" w:rsidRDefault="001341DD">
      <w:pPr>
        <w:rPr>
          <w:sz w:val="28"/>
          <w:szCs w:val="28"/>
        </w:rPr>
      </w:pPr>
      <w:r>
        <w:rPr>
          <w:rFonts w:hint="eastAsia"/>
          <w:sz w:val="28"/>
          <w:szCs w:val="28"/>
        </w:rPr>
        <w:t>总体来讲，TPS 方面 redis 和 memcache 差不多，要大于 mongodb。</w:t>
      </w:r>
    </w:p>
    <w:p w:rsidR="00C045B7" w:rsidRDefault="001341DD">
      <w:pPr>
        <w:rPr>
          <w:sz w:val="28"/>
          <w:szCs w:val="28"/>
        </w:rPr>
      </w:pPr>
      <w:r>
        <w:rPr>
          <w:rFonts w:hint="eastAsia"/>
          <w:sz w:val="28"/>
          <w:szCs w:val="28"/>
        </w:rPr>
        <w:t>2、操作的便利性</w:t>
      </w:r>
    </w:p>
    <w:p w:rsidR="00C045B7" w:rsidRDefault="001341DD">
      <w:pPr>
        <w:rPr>
          <w:sz w:val="28"/>
          <w:szCs w:val="28"/>
        </w:rPr>
      </w:pPr>
      <w:r>
        <w:rPr>
          <w:rFonts w:hint="eastAsia"/>
          <w:sz w:val="28"/>
          <w:szCs w:val="28"/>
        </w:rPr>
        <w:t>memcache 数据结构单一。（key-value）</w:t>
      </w:r>
    </w:p>
    <w:p w:rsidR="00C045B7" w:rsidRDefault="001341DD">
      <w:pPr>
        <w:rPr>
          <w:sz w:val="28"/>
          <w:szCs w:val="28"/>
        </w:rPr>
      </w:pPr>
      <w:r>
        <w:rPr>
          <w:rFonts w:hint="eastAsia"/>
          <w:sz w:val="28"/>
          <w:szCs w:val="28"/>
        </w:rPr>
        <w:t>redis 丰富一些，数据操作方面，redis 更好一些，较少的网络 IO 次数，同时还提供 list，set，</w:t>
      </w:r>
    </w:p>
    <w:p w:rsidR="00C045B7" w:rsidRDefault="001341DD">
      <w:pPr>
        <w:rPr>
          <w:sz w:val="28"/>
          <w:szCs w:val="28"/>
        </w:rPr>
      </w:pPr>
      <w:r>
        <w:rPr>
          <w:rFonts w:hint="eastAsia"/>
          <w:sz w:val="28"/>
          <w:szCs w:val="28"/>
        </w:rPr>
        <w:t>hash 等数据结构的存储。</w:t>
      </w:r>
    </w:p>
    <w:p w:rsidR="00C045B7" w:rsidRDefault="001341DD">
      <w:pPr>
        <w:rPr>
          <w:sz w:val="28"/>
          <w:szCs w:val="28"/>
        </w:rPr>
      </w:pPr>
      <w:r>
        <w:rPr>
          <w:rFonts w:hint="eastAsia"/>
          <w:sz w:val="28"/>
          <w:szCs w:val="28"/>
        </w:rPr>
        <w:t>mongodb 支持丰富的数据表达，索引，最类似关系型数据库，支持的查询语言非常丰富。</w:t>
      </w:r>
    </w:p>
    <w:p w:rsidR="00C045B7" w:rsidRDefault="001341DD">
      <w:pPr>
        <w:rPr>
          <w:sz w:val="28"/>
          <w:szCs w:val="28"/>
        </w:rPr>
      </w:pPr>
      <w:r>
        <w:rPr>
          <w:rFonts w:hint="eastAsia"/>
          <w:sz w:val="28"/>
          <w:szCs w:val="28"/>
        </w:rPr>
        <w:t>3、内存空间的大小和数据量的大小</w:t>
      </w:r>
    </w:p>
    <w:p w:rsidR="00C045B7" w:rsidRDefault="001341DD">
      <w:pPr>
        <w:rPr>
          <w:sz w:val="28"/>
          <w:szCs w:val="28"/>
        </w:rPr>
      </w:pPr>
      <w:r>
        <w:rPr>
          <w:rFonts w:hint="eastAsia"/>
          <w:sz w:val="28"/>
          <w:szCs w:val="28"/>
        </w:rPr>
        <w:t>redis 在 2.0 版本后增加了自己的 VM 特性，突破物理内存的限制；可以对 key value 设置过</w:t>
      </w:r>
    </w:p>
    <w:p w:rsidR="00C045B7" w:rsidRDefault="001341DD">
      <w:pPr>
        <w:rPr>
          <w:sz w:val="28"/>
          <w:szCs w:val="28"/>
        </w:rPr>
      </w:pPr>
      <w:r>
        <w:rPr>
          <w:rFonts w:hint="eastAsia"/>
          <w:sz w:val="28"/>
          <w:szCs w:val="28"/>
        </w:rPr>
        <w:t>期时间（类似 memcache）</w:t>
      </w:r>
    </w:p>
    <w:p w:rsidR="00C045B7" w:rsidRDefault="001341DD">
      <w:pPr>
        <w:rPr>
          <w:sz w:val="28"/>
          <w:szCs w:val="28"/>
        </w:rPr>
      </w:pPr>
      <w:r>
        <w:rPr>
          <w:rFonts w:hint="eastAsia"/>
          <w:sz w:val="28"/>
          <w:szCs w:val="28"/>
        </w:rPr>
        <w:t>memcache 可以修改最大可用内存,采用 LRU 算法。Memcached 代理软件 magent，比如建立</w:t>
      </w:r>
    </w:p>
    <w:p w:rsidR="00C045B7" w:rsidRDefault="001341DD">
      <w:pPr>
        <w:rPr>
          <w:sz w:val="28"/>
          <w:szCs w:val="28"/>
        </w:rPr>
      </w:pPr>
      <w:r>
        <w:rPr>
          <w:rFonts w:hint="eastAsia"/>
          <w:sz w:val="28"/>
          <w:szCs w:val="28"/>
        </w:rPr>
        <w:t>10 台 4G 的 Memcache 集群，就相当于有了 40G。 magent -s 10.1.2.1 -s 10.1.2.2:11211 -b</w:t>
      </w:r>
    </w:p>
    <w:p w:rsidR="00C045B7" w:rsidRDefault="001341DD">
      <w:pPr>
        <w:rPr>
          <w:sz w:val="28"/>
          <w:szCs w:val="28"/>
        </w:rPr>
      </w:pPr>
      <w:r>
        <w:rPr>
          <w:rFonts w:hint="eastAsia"/>
          <w:sz w:val="28"/>
          <w:szCs w:val="28"/>
        </w:rPr>
        <w:t>10.1.2.3:14000 mongoDB 适合大数据量的存储，依赖操作系统 VM 做内存管理，吃内存也比较厉害，服务</w:t>
      </w:r>
    </w:p>
    <w:p w:rsidR="00C045B7" w:rsidRDefault="001341DD">
      <w:pPr>
        <w:rPr>
          <w:sz w:val="28"/>
          <w:szCs w:val="28"/>
        </w:rPr>
      </w:pPr>
      <w:r>
        <w:rPr>
          <w:rFonts w:hint="eastAsia"/>
          <w:sz w:val="28"/>
          <w:szCs w:val="28"/>
        </w:rPr>
        <w:lastRenderedPageBreak/>
        <w:t>不要和别的服务在一起。</w:t>
      </w:r>
    </w:p>
    <w:p w:rsidR="00C045B7" w:rsidRDefault="00C045B7">
      <w:pPr>
        <w:rPr>
          <w:sz w:val="28"/>
          <w:szCs w:val="28"/>
        </w:rPr>
      </w:pPr>
    </w:p>
    <w:p w:rsidR="00C045B7" w:rsidRDefault="001341DD">
      <w:pPr>
        <w:rPr>
          <w:sz w:val="28"/>
          <w:szCs w:val="28"/>
        </w:rPr>
      </w:pPr>
      <w:r>
        <w:rPr>
          <w:rFonts w:hint="eastAsia"/>
          <w:sz w:val="28"/>
          <w:szCs w:val="28"/>
        </w:rPr>
        <w:t>4、可用性（单点问题）</w:t>
      </w:r>
    </w:p>
    <w:p w:rsidR="00C045B7" w:rsidRDefault="001341DD">
      <w:pPr>
        <w:rPr>
          <w:sz w:val="28"/>
          <w:szCs w:val="28"/>
        </w:rPr>
      </w:pPr>
      <w:r>
        <w:rPr>
          <w:rFonts w:hint="eastAsia"/>
          <w:sz w:val="28"/>
          <w:szCs w:val="28"/>
        </w:rPr>
        <w:t>对于单点问题，</w:t>
      </w:r>
    </w:p>
    <w:p w:rsidR="00C045B7" w:rsidRDefault="001341DD">
      <w:pPr>
        <w:rPr>
          <w:sz w:val="28"/>
          <w:szCs w:val="28"/>
        </w:rPr>
      </w:pPr>
      <w:r>
        <w:rPr>
          <w:rFonts w:hint="eastAsia"/>
          <w:sz w:val="28"/>
          <w:szCs w:val="28"/>
        </w:rPr>
        <w:t>redis，依赖客户端来实现分布式读写；主从复制时，每次从节点重新连接主节点都要依赖整</w:t>
      </w:r>
    </w:p>
    <w:p w:rsidR="00C045B7" w:rsidRDefault="001341DD">
      <w:pPr>
        <w:rPr>
          <w:sz w:val="28"/>
          <w:szCs w:val="28"/>
        </w:rPr>
      </w:pPr>
      <w:proofErr w:type="gramStart"/>
      <w:r>
        <w:rPr>
          <w:rFonts w:hint="eastAsia"/>
          <w:sz w:val="28"/>
          <w:szCs w:val="28"/>
        </w:rPr>
        <w:t>个</w:t>
      </w:r>
      <w:proofErr w:type="gramEnd"/>
      <w:r>
        <w:rPr>
          <w:rFonts w:hint="eastAsia"/>
          <w:sz w:val="28"/>
          <w:szCs w:val="28"/>
        </w:rPr>
        <w:t>快照,无增量复制，因性能和效率问题，</w:t>
      </w:r>
    </w:p>
    <w:p w:rsidR="00C045B7" w:rsidRDefault="001341DD">
      <w:pPr>
        <w:rPr>
          <w:sz w:val="28"/>
          <w:szCs w:val="28"/>
        </w:rPr>
      </w:pPr>
      <w:r>
        <w:rPr>
          <w:rFonts w:hint="eastAsia"/>
          <w:sz w:val="28"/>
          <w:szCs w:val="28"/>
        </w:rPr>
        <w:t>所以单点问题比较复杂；不支持自动 sharding,需要依赖程序设定一致 hash 机制。</w:t>
      </w:r>
    </w:p>
    <w:p w:rsidR="00C045B7" w:rsidRDefault="001341DD">
      <w:pPr>
        <w:rPr>
          <w:sz w:val="28"/>
          <w:szCs w:val="28"/>
        </w:rPr>
      </w:pPr>
      <w:r>
        <w:rPr>
          <w:rFonts w:hint="eastAsia"/>
          <w:sz w:val="28"/>
          <w:szCs w:val="28"/>
        </w:rPr>
        <w:t>一种替代方案是，不用 redis 本身的复制机制，采用自己做主动复制（多份存储），或者改成</w:t>
      </w:r>
    </w:p>
    <w:p w:rsidR="00C045B7" w:rsidRDefault="001341DD">
      <w:pPr>
        <w:rPr>
          <w:sz w:val="28"/>
          <w:szCs w:val="28"/>
        </w:rPr>
      </w:pPr>
      <w:r>
        <w:rPr>
          <w:rFonts w:hint="eastAsia"/>
          <w:sz w:val="28"/>
          <w:szCs w:val="28"/>
        </w:rPr>
        <w:t>增量复制的方式（需要自己实现），一致性问题和性能的权衡</w:t>
      </w:r>
    </w:p>
    <w:p w:rsidR="00C045B7" w:rsidRDefault="001341DD">
      <w:pPr>
        <w:rPr>
          <w:sz w:val="28"/>
          <w:szCs w:val="28"/>
        </w:rPr>
      </w:pPr>
      <w:r>
        <w:rPr>
          <w:rFonts w:hint="eastAsia"/>
          <w:sz w:val="28"/>
          <w:szCs w:val="28"/>
        </w:rPr>
        <w:t>Memcache 本身没有数据冗余机制，也没必要；对于故障预防，采用依赖成熟的 hash 或者环</w:t>
      </w:r>
    </w:p>
    <w:p w:rsidR="00C045B7" w:rsidRDefault="001341DD">
      <w:pPr>
        <w:rPr>
          <w:sz w:val="28"/>
          <w:szCs w:val="28"/>
        </w:rPr>
      </w:pPr>
      <w:r>
        <w:rPr>
          <w:rFonts w:hint="eastAsia"/>
          <w:sz w:val="28"/>
          <w:szCs w:val="28"/>
        </w:rPr>
        <w:t>状的算法，解决单点故障引起的抖动问题。</w:t>
      </w:r>
    </w:p>
    <w:p w:rsidR="00C045B7" w:rsidRDefault="001341DD">
      <w:pPr>
        <w:rPr>
          <w:sz w:val="28"/>
          <w:szCs w:val="28"/>
        </w:rPr>
      </w:pPr>
      <w:r>
        <w:rPr>
          <w:rFonts w:hint="eastAsia"/>
          <w:sz w:val="28"/>
          <w:szCs w:val="28"/>
        </w:rPr>
        <w:t>mongoDB 支持 master-slave,replicaset（内部采用 paxos 选举算法，自动故障恢复）,auto sharding 机制，对客户端屏蔽了故障转移和切分机制。</w:t>
      </w:r>
    </w:p>
    <w:p w:rsidR="00C045B7" w:rsidRDefault="00C045B7">
      <w:pPr>
        <w:rPr>
          <w:sz w:val="28"/>
          <w:szCs w:val="28"/>
        </w:rPr>
      </w:pPr>
    </w:p>
    <w:p w:rsidR="00C045B7" w:rsidRDefault="001341DD">
      <w:pPr>
        <w:rPr>
          <w:sz w:val="28"/>
          <w:szCs w:val="28"/>
        </w:rPr>
      </w:pPr>
      <w:r>
        <w:rPr>
          <w:rFonts w:hint="eastAsia"/>
          <w:sz w:val="28"/>
          <w:szCs w:val="28"/>
        </w:rPr>
        <w:t>5、可靠性（持久化）</w:t>
      </w:r>
    </w:p>
    <w:p w:rsidR="00C045B7" w:rsidRDefault="001341DD">
      <w:pPr>
        <w:rPr>
          <w:sz w:val="28"/>
          <w:szCs w:val="28"/>
        </w:rPr>
      </w:pPr>
      <w:r>
        <w:rPr>
          <w:rFonts w:hint="eastAsia"/>
          <w:sz w:val="28"/>
          <w:szCs w:val="28"/>
        </w:rPr>
        <w:t>对于数据持久化和数据恢复，</w:t>
      </w:r>
    </w:p>
    <w:p w:rsidR="00C045B7" w:rsidRDefault="001341DD">
      <w:pPr>
        <w:rPr>
          <w:sz w:val="28"/>
          <w:szCs w:val="28"/>
        </w:rPr>
      </w:pPr>
      <w:r>
        <w:rPr>
          <w:rFonts w:hint="eastAsia"/>
          <w:sz w:val="28"/>
          <w:szCs w:val="28"/>
        </w:rPr>
        <w:lastRenderedPageBreak/>
        <w:t>redis 支持（快照、AOF）：依赖快照进行持久化，aof 增强了可靠性的同时，对性能有所影</w:t>
      </w:r>
    </w:p>
    <w:p w:rsidR="00C045B7" w:rsidRDefault="001341DD">
      <w:pPr>
        <w:rPr>
          <w:sz w:val="28"/>
          <w:szCs w:val="28"/>
        </w:rPr>
      </w:pPr>
      <w:r>
        <w:rPr>
          <w:rFonts w:hint="eastAsia"/>
          <w:sz w:val="28"/>
          <w:szCs w:val="28"/>
        </w:rPr>
        <w:t>响</w:t>
      </w:r>
    </w:p>
    <w:p w:rsidR="00C045B7" w:rsidRDefault="001341DD">
      <w:pPr>
        <w:rPr>
          <w:sz w:val="28"/>
          <w:szCs w:val="28"/>
        </w:rPr>
      </w:pPr>
      <w:r>
        <w:rPr>
          <w:rFonts w:hint="eastAsia"/>
          <w:sz w:val="28"/>
          <w:szCs w:val="28"/>
        </w:rPr>
        <w:t>memcache 不支持，通常用在做缓存,提升性能；</w:t>
      </w:r>
    </w:p>
    <w:p w:rsidR="00C045B7" w:rsidRDefault="001341DD">
      <w:pPr>
        <w:rPr>
          <w:sz w:val="28"/>
          <w:szCs w:val="28"/>
        </w:rPr>
      </w:pPr>
      <w:r>
        <w:rPr>
          <w:rFonts w:hint="eastAsia"/>
          <w:sz w:val="28"/>
          <w:szCs w:val="28"/>
        </w:rPr>
        <w:t>MongoDB 从 1.8 版本开始采用 binlog 方式支持持久化的可靠性</w:t>
      </w:r>
    </w:p>
    <w:p w:rsidR="00C045B7" w:rsidRDefault="001341DD">
      <w:pPr>
        <w:rPr>
          <w:sz w:val="28"/>
          <w:szCs w:val="28"/>
        </w:rPr>
      </w:pPr>
      <w:r>
        <w:rPr>
          <w:rFonts w:hint="eastAsia"/>
          <w:sz w:val="28"/>
          <w:szCs w:val="28"/>
        </w:rPr>
        <w:t>6、数据一致性（事务支持）</w:t>
      </w:r>
    </w:p>
    <w:p w:rsidR="00C045B7" w:rsidRDefault="001341DD">
      <w:pPr>
        <w:rPr>
          <w:sz w:val="28"/>
          <w:szCs w:val="28"/>
        </w:rPr>
      </w:pPr>
      <w:r>
        <w:rPr>
          <w:rFonts w:hint="eastAsia"/>
          <w:sz w:val="28"/>
          <w:szCs w:val="28"/>
        </w:rPr>
        <w:t>Memcache 在并发场景下，用 cas 保证一致性redis 事务支持比较弱，只能保证事务中的每个操作连续执行</w:t>
      </w:r>
    </w:p>
    <w:p w:rsidR="00C045B7" w:rsidRDefault="001341DD">
      <w:pPr>
        <w:rPr>
          <w:sz w:val="28"/>
          <w:szCs w:val="28"/>
        </w:rPr>
      </w:pPr>
      <w:r>
        <w:rPr>
          <w:rFonts w:hint="eastAsia"/>
          <w:sz w:val="28"/>
          <w:szCs w:val="28"/>
        </w:rPr>
        <w:t>mongoDB 不支持事务</w:t>
      </w:r>
    </w:p>
    <w:p w:rsidR="00C045B7" w:rsidRDefault="001341DD">
      <w:pPr>
        <w:rPr>
          <w:sz w:val="28"/>
          <w:szCs w:val="28"/>
        </w:rPr>
      </w:pPr>
      <w:r>
        <w:rPr>
          <w:rFonts w:hint="eastAsia"/>
          <w:sz w:val="28"/>
          <w:szCs w:val="28"/>
        </w:rPr>
        <w:t>7、数据分析</w:t>
      </w:r>
    </w:p>
    <w:p w:rsidR="00C045B7" w:rsidRDefault="001341DD">
      <w:pPr>
        <w:rPr>
          <w:sz w:val="28"/>
          <w:szCs w:val="28"/>
        </w:rPr>
      </w:pPr>
      <w:r>
        <w:rPr>
          <w:rFonts w:hint="eastAsia"/>
          <w:sz w:val="28"/>
          <w:szCs w:val="28"/>
        </w:rPr>
        <w:t>mongoDB 内置了数据分析的功能(mapreduce),其他不支持</w:t>
      </w:r>
    </w:p>
    <w:p w:rsidR="00C045B7" w:rsidRDefault="001341DD">
      <w:pPr>
        <w:rPr>
          <w:sz w:val="28"/>
          <w:szCs w:val="28"/>
        </w:rPr>
      </w:pPr>
      <w:r>
        <w:rPr>
          <w:rFonts w:hint="eastAsia"/>
          <w:sz w:val="28"/>
          <w:szCs w:val="28"/>
        </w:rPr>
        <w:t>8、应用场景</w:t>
      </w:r>
    </w:p>
    <w:p w:rsidR="00C045B7" w:rsidRDefault="001341DD">
      <w:pPr>
        <w:rPr>
          <w:sz w:val="28"/>
          <w:szCs w:val="28"/>
        </w:rPr>
      </w:pPr>
      <w:r>
        <w:rPr>
          <w:rFonts w:hint="eastAsia"/>
          <w:sz w:val="28"/>
          <w:szCs w:val="28"/>
        </w:rPr>
        <w:t>redis：数据量较小的更性能操作和运算上</w:t>
      </w:r>
    </w:p>
    <w:p w:rsidR="00C045B7" w:rsidRDefault="001341DD">
      <w:pPr>
        <w:rPr>
          <w:sz w:val="28"/>
          <w:szCs w:val="28"/>
        </w:rPr>
      </w:pPr>
      <w:r>
        <w:rPr>
          <w:rFonts w:hint="eastAsia"/>
          <w:sz w:val="28"/>
          <w:szCs w:val="28"/>
        </w:rPr>
        <w:t>memcache：用于在动态系统中减少数据库负载，提升性能;做缓存，提高性能（适合读多写</w:t>
      </w:r>
    </w:p>
    <w:p w:rsidR="00C045B7" w:rsidRDefault="001341DD">
      <w:pPr>
        <w:rPr>
          <w:sz w:val="28"/>
          <w:szCs w:val="28"/>
        </w:rPr>
      </w:pPr>
      <w:r>
        <w:rPr>
          <w:rFonts w:hint="eastAsia"/>
          <w:sz w:val="28"/>
          <w:szCs w:val="28"/>
        </w:rPr>
        <w:t>少，对于数据量比较大，可以采用 sharding）</w:t>
      </w:r>
    </w:p>
    <w:p w:rsidR="00C045B7" w:rsidRDefault="001341DD">
      <w:pPr>
        <w:rPr>
          <w:sz w:val="28"/>
          <w:szCs w:val="28"/>
        </w:rPr>
      </w:pPr>
      <w:r>
        <w:rPr>
          <w:rFonts w:hint="eastAsia"/>
          <w:sz w:val="28"/>
          <w:szCs w:val="28"/>
        </w:rPr>
        <w:t>MongoDB:主要解决海量数据的访问效率问题。</w:t>
      </w:r>
    </w:p>
    <w:p w:rsidR="00C045B7" w:rsidRDefault="001341DD">
      <w:pPr>
        <w:rPr>
          <w:sz w:val="28"/>
          <w:szCs w:val="28"/>
        </w:rPr>
      </w:pPr>
      <w:r>
        <w:rPr>
          <w:rFonts w:hint="eastAsia"/>
          <w:sz w:val="28"/>
          <w:szCs w:val="28"/>
        </w:rPr>
        <w:t>表格比较：</w:t>
      </w:r>
    </w:p>
    <w:p w:rsidR="00C045B7" w:rsidRDefault="00C045B7">
      <w:pPr>
        <w:rPr>
          <w:sz w:val="28"/>
          <w:szCs w:val="28"/>
        </w:rPr>
      </w:pPr>
    </w:p>
    <w:p w:rsidR="00C045B7" w:rsidRDefault="001341DD">
      <w:pPr>
        <w:rPr>
          <w:sz w:val="28"/>
          <w:szCs w:val="28"/>
        </w:rPr>
      </w:pPr>
      <w:r>
        <w:rPr>
          <w:rFonts w:hint="eastAsia"/>
          <w:sz w:val="28"/>
          <w:szCs w:val="28"/>
        </w:rPr>
        <w:tab/>
        <w:t>数据库</w:t>
      </w: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memcache </w:t>
      </w:r>
      <w:r>
        <w:rPr>
          <w:rFonts w:hint="eastAsia"/>
          <w:sz w:val="28"/>
          <w:szCs w:val="28"/>
        </w:rPr>
        <w:tab/>
      </w:r>
      <w:r>
        <w:rPr>
          <w:rFonts w:hint="eastAsia"/>
          <w:sz w:val="28"/>
          <w:szCs w:val="28"/>
        </w:rPr>
        <w:tab/>
      </w:r>
      <w:r>
        <w:rPr>
          <w:rFonts w:hint="eastAsia"/>
          <w:sz w:val="28"/>
          <w:szCs w:val="28"/>
        </w:rPr>
        <w:tab/>
        <w:t xml:space="preserve">redis </w:t>
      </w:r>
    </w:p>
    <w:p w:rsidR="00C045B7" w:rsidRDefault="001341DD">
      <w:pPr>
        <w:rPr>
          <w:sz w:val="28"/>
          <w:szCs w:val="28"/>
        </w:rPr>
      </w:pPr>
      <w:r>
        <w:rPr>
          <w:rFonts w:hint="eastAsia"/>
          <w:sz w:val="28"/>
          <w:szCs w:val="28"/>
        </w:rPr>
        <w:tab/>
        <w:t xml:space="preserve">类型 </w:t>
      </w: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内存数据库 </w:t>
      </w:r>
      <w:r>
        <w:rPr>
          <w:rFonts w:hint="eastAsia"/>
          <w:sz w:val="28"/>
          <w:szCs w:val="28"/>
        </w:rPr>
        <w:tab/>
      </w:r>
      <w:r>
        <w:rPr>
          <w:rFonts w:hint="eastAsia"/>
          <w:sz w:val="28"/>
          <w:szCs w:val="28"/>
        </w:rPr>
        <w:tab/>
      </w:r>
      <w:r>
        <w:rPr>
          <w:rFonts w:hint="eastAsia"/>
          <w:sz w:val="28"/>
          <w:szCs w:val="28"/>
        </w:rPr>
        <w:tab/>
        <w:t>内存数据库</w:t>
      </w:r>
    </w:p>
    <w:p w:rsidR="00C045B7" w:rsidRDefault="001341DD">
      <w:pPr>
        <w:rPr>
          <w:sz w:val="28"/>
          <w:szCs w:val="28"/>
        </w:rPr>
      </w:pPr>
      <w:r>
        <w:rPr>
          <w:rFonts w:hint="eastAsia"/>
          <w:sz w:val="28"/>
          <w:szCs w:val="28"/>
        </w:rPr>
        <w:lastRenderedPageBreak/>
        <w:tab/>
        <w:t xml:space="preserve">数据类型 在定义value时就要固定数据类型 </w:t>
      </w:r>
      <w:r>
        <w:rPr>
          <w:rFonts w:hint="eastAsia"/>
          <w:sz w:val="28"/>
          <w:szCs w:val="28"/>
        </w:rPr>
        <w:tab/>
      </w:r>
      <w:r>
        <w:rPr>
          <w:rFonts w:hint="eastAsia"/>
          <w:sz w:val="28"/>
          <w:szCs w:val="28"/>
        </w:rPr>
        <w:tab/>
        <w:t>不需要</w:t>
      </w:r>
    </w:p>
    <w:p w:rsidR="00C045B7" w:rsidRDefault="001341DD">
      <w:pPr>
        <w:rPr>
          <w:sz w:val="28"/>
          <w:szCs w:val="28"/>
        </w:rPr>
      </w:pPr>
      <w:r>
        <w:rPr>
          <w:rFonts w:hint="eastAsia"/>
          <w:sz w:val="28"/>
          <w:szCs w:val="28"/>
        </w:rPr>
        <w:tab/>
        <w:t xml:space="preserve">虚拟内存 </w:t>
      </w:r>
      <w:r>
        <w:rPr>
          <w:rFonts w:hint="eastAsia"/>
          <w:sz w:val="28"/>
          <w:szCs w:val="28"/>
        </w:rPr>
        <w:tab/>
      </w:r>
      <w:r>
        <w:rPr>
          <w:rFonts w:hint="eastAsia"/>
          <w:sz w:val="28"/>
          <w:szCs w:val="28"/>
        </w:rPr>
        <w:tab/>
      </w:r>
      <w:r>
        <w:rPr>
          <w:rFonts w:hint="eastAsia"/>
          <w:sz w:val="28"/>
          <w:szCs w:val="28"/>
        </w:rPr>
        <w:tab/>
        <w:t xml:space="preserve">不支持 </w:t>
      </w:r>
      <w:r>
        <w:rPr>
          <w:rFonts w:hint="eastAsia"/>
          <w:sz w:val="28"/>
          <w:szCs w:val="28"/>
        </w:rPr>
        <w:tab/>
      </w:r>
      <w:r>
        <w:rPr>
          <w:rFonts w:hint="eastAsia"/>
          <w:sz w:val="28"/>
          <w:szCs w:val="28"/>
        </w:rPr>
        <w:tab/>
      </w:r>
      <w:r>
        <w:rPr>
          <w:rFonts w:hint="eastAsia"/>
          <w:sz w:val="28"/>
          <w:szCs w:val="28"/>
        </w:rPr>
        <w:tab/>
      </w:r>
      <w:r>
        <w:rPr>
          <w:rFonts w:hint="eastAsia"/>
          <w:sz w:val="28"/>
          <w:szCs w:val="28"/>
        </w:rPr>
        <w:tab/>
        <w:t>支持</w:t>
      </w:r>
    </w:p>
    <w:p w:rsidR="00C045B7" w:rsidRDefault="001341DD">
      <w:pPr>
        <w:rPr>
          <w:sz w:val="28"/>
          <w:szCs w:val="28"/>
        </w:rPr>
      </w:pPr>
      <w:r>
        <w:rPr>
          <w:rFonts w:hint="eastAsia"/>
          <w:sz w:val="28"/>
          <w:szCs w:val="28"/>
        </w:rPr>
        <w:tab/>
        <w:t xml:space="preserve">过期策略 </w:t>
      </w:r>
      <w:r>
        <w:rPr>
          <w:rFonts w:hint="eastAsia"/>
          <w:sz w:val="28"/>
          <w:szCs w:val="28"/>
        </w:rPr>
        <w:tab/>
      </w:r>
      <w:r>
        <w:rPr>
          <w:rFonts w:hint="eastAsia"/>
          <w:sz w:val="28"/>
          <w:szCs w:val="28"/>
        </w:rPr>
        <w:tab/>
      </w:r>
      <w:r>
        <w:rPr>
          <w:rFonts w:hint="eastAsia"/>
          <w:sz w:val="28"/>
          <w:szCs w:val="28"/>
        </w:rPr>
        <w:tab/>
        <w:t xml:space="preserve">支持 </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t>支持</w:t>
      </w:r>
    </w:p>
    <w:p w:rsidR="00C045B7" w:rsidRDefault="001341DD">
      <w:pPr>
        <w:rPr>
          <w:sz w:val="28"/>
          <w:szCs w:val="28"/>
        </w:rPr>
      </w:pPr>
      <w:r>
        <w:rPr>
          <w:rFonts w:hint="eastAsia"/>
          <w:sz w:val="28"/>
          <w:szCs w:val="28"/>
        </w:rPr>
        <w:tab/>
        <w:t xml:space="preserve">存储数据安全 </w:t>
      </w:r>
      <w:r>
        <w:rPr>
          <w:rFonts w:hint="eastAsia"/>
          <w:sz w:val="28"/>
          <w:szCs w:val="28"/>
        </w:rPr>
        <w:tab/>
      </w:r>
      <w:r>
        <w:rPr>
          <w:rFonts w:hint="eastAsia"/>
          <w:sz w:val="28"/>
          <w:szCs w:val="28"/>
        </w:rPr>
        <w:tab/>
      </w:r>
      <w:r>
        <w:rPr>
          <w:rFonts w:hint="eastAsia"/>
          <w:sz w:val="28"/>
          <w:szCs w:val="28"/>
        </w:rPr>
        <w:tab/>
        <w:t xml:space="preserve">不支持 </w:t>
      </w:r>
      <w:r>
        <w:rPr>
          <w:rFonts w:hint="eastAsia"/>
          <w:sz w:val="28"/>
          <w:szCs w:val="28"/>
        </w:rPr>
        <w:tab/>
      </w:r>
      <w:r>
        <w:rPr>
          <w:rFonts w:hint="eastAsia"/>
          <w:sz w:val="28"/>
          <w:szCs w:val="28"/>
        </w:rPr>
        <w:tab/>
      </w:r>
      <w:r>
        <w:rPr>
          <w:rFonts w:hint="eastAsia"/>
          <w:sz w:val="28"/>
          <w:szCs w:val="28"/>
        </w:rPr>
        <w:tab/>
        <w:t>使用 save 存储到 dump.rdb 中</w:t>
      </w:r>
    </w:p>
    <w:p w:rsidR="00C045B7" w:rsidRDefault="001341DD">
      <w:pPr>
        <w:rPr>
          <w:sz w:val="28"/>
          <w:szCs w:val="28"/>
        </w:rPr>
      </w:pPr>
      <w:r>
        <w:rPr>
          <w:rFonts w:hint="eastAsia"/>
          <w:sz w:val="28"/>
          <w:szCs w:val="28"/>
        </w:rPr>
        <w:tab/>
        <w:t xml:space="preserve">灾难恢复 </w:t>
      </w:r>
      <w:r>
        <w:rPr>
          <w:rFonts w:hint="eastAsia"/>
          <w:sz w:val="28"/>
          <w:szCs w:val="28"/>
        </w:rPr>
        <w:tab/>
      </w:r>
      <w:r>
        <w:rPr>
          <w:rFonts w:hint="eastAsia"/>
          <w:sz w:val="28"/>
          <w:szCs w:val="28"/>
        </w:rPr>
        <w:tab/>
      </w:r>
      <w:r>
        <w:rPr>
          <w:rFonts w:hint="eastAsia"/>
          <w:sz w:val="28"/>
          <w:szCs w:val="28"/>
        </w:rPr>
        <w:tab/>
        <w:t xml:space="preserve">不支持 </w:t>
      </w:r>
      <w:r>
        <w:rPr>
          <w:rFonts w:hint="eastAsia"/>
          <w:sz w:val="28"/>
          <w:szCs w:val="28"/>
        </w:rPr>
        <w:tab/>
      </w:r>
      <w:r>
        <w:rPr>
          <w:rFonts w:hint="eastAsia"/>
          <w:sz w:val="28"/>
          <w:szCs w:val="28"/>
        </w:rPr>
        <w:tab/>
        <w:t>append only file(aof)用于数据恢复</w:t>
      </w:r>
    </w:p>
    <w:p w:rsidR="00C045B7" w:rsidRDefault="001341DD">
      <w:pPr>
        <w:rPr>
          <w:sz w:val="28"/>
          <w:szCs w:val="28"/>
        </w:rPr>
      </w:pPr>
      <w:r>
        <w:rPr>
          <w:rFonts w:hint="eastAsia"/>
          <w:sz w:val="28"/>
          <w:szCs w:val="28"/>
        </w:rPr>
        <w:t>性能</w:t>
      </w:r>
    </w:p>
    <w:p w:rsidR="00C045B7" w:rsidRDefault="001341DD">
      <w:pPr>
        <w:rPr>
          <w:sz w:val="28"/>
          <w:szCs w:val="28"/>
        </w:rPr>
      </w:pPr>
      <w:r>
        <w:rPr>
          <w:rFonts w:hint="eastAsia"/>
          <w:sz w:val="28"/>
          <w:szCs w:val="28"/>
        </w:rPr>
        <w:t>1、类型——memcache 和 redis 都是将数据存放在内存，所以是内存数据库。当然，memcache 也可用于缓存其他东西，例如图片等等。</w:t>
      </w:r>
    </w:p>
    <w:p w:rsidR="00C045B7" w:rsidRDefault="001341DD">
      <w:pPr>
        <w:rPr>
          <w:sz w:val="28"/>
          <w:szCs w:val="28"/>
        </w:rPr>
      </w:pPr>
      <w:r>
        <w:rPr>
          <w:rFonts w:hint="eastAsia"/>
          <w:sz w:val="28"/>
          <w:szCs w:val="28"/>
        </w:rPr>
        <w:t>2、 数据类型——Memcache 在添加数据时就要指定数据的字节长度,而 redis 不需要。</w:t>
      </w:r>
    </w:p>
    <w:p w:rsidR="00C045B7" w:rsidRDefault="001341DD">
      <w:pPr>
        <w:rPr>
          <w:sz w:val="28"/>
          <w:szCs w:val="28"/>
        </w:rPr>
      </w:pPr>
      <w:r>
        <w:rPr>
          <w:rFonts w:hint="eastAsia"/>
          <w:sz w:val="28"/>
          <w:szCs w:val="28"/>
        </w:rPr>
        <w:t>3、 虚拟内存——当物理内存用完时，可以将一些很久没用到的 value 交换到磁盘。</w:t>
      </w:r>
    </w:p>
    <w:p w:rsidR="00C045B7" w:rsidRDefault="001341DD">
      <w:pPr>
        <w:rPr>
          <w:sz w:val="28"/>
          <w:szCs w:val="28"/>
        </w:rPr>
      </w:pPr>
      <w:r>
        <w:rPr>
          <w:rFonts w:hint="eastAsia"/>
          <w:sz w:val="28"/>
          <w:szCs w:val="28"/>
        </w:rPr>
        <w:t>4、 过期策略——memcache 在 set 时就指定，例如 set key1 0 0 8,即永不过期。Redis 可以通</w:t>
      </w:r>
    </w:p>
    <w:p w:rsidR="00C045B7" w:rsidRDefault="001341DD">
      <w:pPr>
        <w:rPr>
          <w:sz w:val="28"/>
          <w:szCs w:val="28"/>
        </w:rPr>
      </w:pPr>
      <w:proofErr w:type="gramStart"/>
      <w:r>
        <w:rPr>
          <w:rFonts w:hint="eastAsia"/>
          <w:sz w:val="28"/>
          <w:szCs w:val="28"/>
        </w:rPr>
        <w:t>过例如</w:t>
      </w:r>
      <w:proofErr w:type="gramEnd"/>
      <w:r>
        <w:rPr>
          <w:rFonts w:hint="eastAsia"/>
          <w:sz w:val="28"/>
          <w:szCs w:val="28"/>
        </w:rPr>
        <w:t xml:space="preserve"> expire 设定，例如 expire name 10。</w:t>
      </w:r>
    </w:p>
    <w:p w:rsidR="00C045B7" w:rsidRDefault="001341DD">
      <w:pPr>
        <w:rPr>
          <w:sz w:val="28"/>
          <w:szCs w:val="28"/>
        </w:rPr>
      </w:pPr>
      <w:r>
        <w:rPr>
          <w:rFonts w:hint="eastAsia"/>
          <w:sz w:val="28"/>
          <w:szCs w:val="28"/>
        </w:rPr>
        <w:t>5、 分布式——设定 memcache 集群，利用 magent 做一主多从;redis 可以做一主多从。都可</w:t>
      </w:r>
    </w:p>
    <w:p w:rsidR="00C045B7" w:rsidRDefault="001341DD">
      <w:pPr>
        <w:rPr>
          <w:sz w:val="28"/>
          <w:szCs w:val="28"/>
        </w:rPr>
      </w:pPr>
      <w:r>
        <w:rPr>
          <w:rFonts w:hint="eastAsia"/>
          <w:sz w:val="28"/>
          <w:szCs w:val="28"/>
        </w:rPr>
        <w:t>以一主一从</w:t>
      </w:r>
      <w:proofErr w:type="gramStart"/>
      <w:r>
        <w:rPr>
          <w:rFonts w:hint="eastAsia"/>
          <w:sz w:val="28"/>
          <w:szCs w:val="28"/>
        </w:rPr>
        <w:t>。</w:t>
      </w:r>
      <w:proofErr w:type="gramEnd"/>
    </w:p>
    <w:p w:rsidR="00C045B7" w:rsidRDefault="001341DD">
      <w:pPr>
        <w:rPr>
          <w:sz w:val="28"/>
          <w:szCs w:val="28"/>
        </w:rPr>
      </w:pPr>
      <w:r>
        <w:rPr>
          <w:rFonts w:hint="eastAsia"/>
          <w:sz w:val="28"/>
          <w:szCs w:val="28"/>
        </w:rPr>
        <w:lastRenderedPageBreak/>
        <w:t>6、 存储数据安全——memcache 断电就断了，数据没了；redis 可以定期 save 到磁盘。</w:t>
      </w:r>
    </w:p>
    <w:p w:rsidR="00C045B7" w:rsidRDefault="001341DD">
      <w:pPr>
        <w:rPr>
          <w:sz w:val="28"/>
          <w:szCs w:val="28"/>
        </w:rPr>
      </w:pPr>
      <w:r>
        <w:rPr>
          <w:rFonts w:hint="eastAsia"/>
          <w:sz w:val="28"/>
          <w:szCs w:val="28"/>
        </w:rPr>
        <w:t>7、 灾难恢复——memcache 同上，redis 丢了后可以通过 aof 恢复。</w:t>
      </w:r>
    </w:p>
    <w:p w:rsidR="00C045B7" w:rsidRDefault="001341DD">
      <w:pPr>
        <w:rPr>
          <w:sz w:val="28"/>
          <w:szCs w:val="28"/>
        </w:rPr>
      </w:pPr>
      <w:r>
        <w:rPr>
          <w:rFonts w:hint="eastAsia"/>
          <w:sz w:val="28"/>
          <w:szCs w:val="28"/>
        </w:rPr>
        <w:t>[NoSQL数据库的四大分类表格分析](https://baike.baidu.com/item/NoSQL/8828247 "百度词库")</w:t>
      </w:r>
    </w:p>
    <w:p w:rsidR="00C045B7" w:rsidRDefault="001341DD">
      <w:pPr>
        <w:pStyle w:val="2"/>
        <w:rPr>
          <w:rFonts w:ascii="仿宋" w:eastAsia="仿宋" w:hAnsi="仿宋" w:cstheme="minorBidi"/>
          <w:kern w:val="44"/>
          <w:sz w:val="28"/>
          <w:szCs w:val="28"/>
        </w:rPr>
      </w:pPr>
      <w:bookmarkStart w:id="258" w:name="_Toc522091510"/>
      <w:bookmarkStart w:id="259" w:name="_Toc23114"/>
      <w:r>
        <w:rPr>
          <w:rFonts w:ascii="仿宋" w:eastAsia="仿宋" w:hAnsi="仿宋" w:cstheme="minorBidi" w:hint="eastAsia"/>
          <w:kern w:val="44"/>
          <w:sz w:val="28"/>
          <w:szCs w:val="28"/>
        </w:rPr>
        <w:t>4、延伸及扩展问题回答参考</w:t>
      </w:r>
      <w:bookmarkEnd w:id="257"/>
      <w:bookmarkEnd w:id="258"/>
      <w:bookmarkEnd w:id="259"/>
      <w:r>
        <w:rPr>
          <w:rFonts w:ascii="仿宋" w:eastAsia="仿宋" w:hAnsi="仿宋" w:cstheme="minorBidi" w:hint="eastAsia"/>
          <w:kern w:val="44"/>
          <w:sz w:val="28"/>
          <w:szCs w:val="28"/>
        </w:rPr>
        <w:tab/>
      </w:r>
    </w:p>
    <w:p w:rsidR="00C045B7" w:rsidRDefault="001341DD">
      <w:pPr>
        <w:rPr>
          <w:sz w:val="28"/>
          <w:szCs w:val="28"/>
        </w:rPr>
      </w:pPr>
      <w:r>
        <w:rPr>
          <w:rFonts w:hint="eastAsia"/>
          <w:sz w:val="28"/>
          <w:szCs w:val="28"/>
        </w:rPr>
        <w:t>问题：redis的存储方式（键值对的存储方式）</w:t>
      </w:r>
    </w:p>
    <w:p w:rsidR="00C045B7" w:rsidRDefault="001341DD">
      <w:pPr>
        <w:rPr>
          <w:sz w:val="28"/>
          <w:szCs w:val="28"/>
        </w:rPr>
      </w:pPr>
      <w:r>
        <w:rPr>
          <w:rFonts w:hint="eastAsia"/>
          <w:sz w:val="28"/>
          <w:szCs w:val="28"/>
        </w:rPr>
        <w:t>答：现在比较常用的是键值对的存储方式，说到存储方式，需用从哈希算法说起，hash算法将对象转换为一个散列①，我们在使用的时候会将这个散列转换为一个大数，这就是hashcode，而hashmap高度依赖于hash和hashcode</w:t>
      </w:r>
    </w:p>
    <w:p w:rsidR="00C045B7" w:rsidRDefault="001341DD">
      <w:pPr>
        <w:rPr>
          <w:sz w:val="28"/>
          <w:szCs w:val="28"/>
        </w:rPr>
      </w:pPr>
      <w:r>
        <w:rPr>
          <w:rFonts w:hint="eastAsia"/>
          <w:sz w:val="28"/>
          <w:szCs w:val="28"/>
        </w:rPr>
        <w:t>hashtable默认会开辟4个存储空间，将获取到的hashcode求磨，算出下标志②。也就是说hashtable是键值对的存储方式，</w:t>
      </w:r>
    </w:p>
    <w:p w:rsidR="00C045B7" w:rsidRDefault="001341DD">
      <w:pPr>
        <w:rPr>
          <w:sz w:val="28"/>
          <w:szCs w:val="28"/>
        </w:rPr>
      </w:pPr>
      <w:r>
        <w:rPr>
          <w:rFonts w:hint="eastAsia"/>
          <w:sz w:val="28"/>
          <w:szCs w:val="28"/>
        </w:rPr>
        <w:t>我们一般会用Hashmap分表分库，hashmap的原理和hashtable相似，他们之间的区别在这里就</w:t>
      </w:r>
      <w:proofErr w:type="gramStart"/>
      <w:r>
        <w:rPr>
          <w:rFonts w:hint="eastAsia"/>
          <w:sz w:val="28"/>
          <w:szCs w:val="28"/>
        </w:rPr>
        <w:t>不</w:t>
      </w:r>
      <w:proofErr w:type="gramEnd"/>
      <w:r>
        <w:rPr>
          <w:rFonts w:hint="eastAsia"/>
          <w:sz w:val="28"/>
          <w:szCs w:val="28"/>
        </w:rPr>
        <w:t>细说了，hashmap分表分库也是对hashcode</w:t>
      </w:r>
      <w:proofErr w:type="gramStart"/>
      <w:r>
        <w:rPr>
          <w:rFonts w:hint="eastAsia"/>
          <w:sz w:val="28"/>
          <w:szCs w:val="28"/>
        </w:rPr>
        <w:t>求魔然</w:t>
      </w:r>
      <w:proofErr w:type="gramEnd"/>
      <w:r>
        <w:rPr>
          <w:rFonts w:hint="eastAsia"/>
          <w:sz w:val="28"/>
          <w:szCs w:val="28"/>
        </w:rPr>
        <w:t>后找下标值，但是</w:t>
      </w:r>
      <w:proofErr w:type="gramStart"/>
      <w:r>
        <w:rPr>
          <w:rFonts w:hint="eastAsia"/>
          <w:sz w:val="28"/>
          <w:szCs w:val="28"/>
        </w:rPr>
        <w:t>下标值里存</w:t>
      </w:r>
      <w:proofErr w:type="gramEnd"/>
      <w:r>
        <w:rPr>
          <w:rFonts w:hint="eastAsia"/>
          <w:sz w:val="28"/>
          <w:szCs w:val="28"/>
        </w:rPr>
        <w:t>在数据的话，会自动生成链路（在hashmap中的是倒链③）</w:t>
      </w:r>
    </w:p>
    <w:p w:rsidR="00C045B7" w:rsidRDefault="001341DD">
      <w:pPr>
        <w:rPr>
          <w:sz w:val="28"/>
          <w:szCs w:val="28"/>
        </w:rPr>
      </w:pPr>
      <w:r>
        <w:rPr>
          <w:rFonts w:hint="eastAsia"/>
          <w:sz w:val="28"/>
          <w:szCs w:val="28"/>
        </w:rPr>
        <w:t>注释：</w:t>
      </w:r>
    </w:p>
    <w:p w:rsidR="00C045B7" w:rsidRDefault="001341DD">
      <w:pPr>
        <w:rPr>
          <w:sz w:val="28"/>
          <w:szCs w:val="28"/>
        </w:rPr>
      </w:pPr>
      <w:r>
        <w:rPr>
          <w:rFonts w:hint="eastAsia"/>
          <w:sz w:val="28"/>
          <w:szCs w:val="28"/>
        </w:rPr>
        <w:t>①：HashMap 之所以速度快，因为他使用的是散列表，根据 key 的 hashcode 值生成数组下标（通过内存地址直接查找，没有任何判断），</w:t>
      </w:r>
      <w:r>
        <w:rPr>
          <w:rFonts w:hint="eastAsia"/>
          <w:sz w:val="28"/>
          <w:szCs w:val="28"/>
        </w:rPr>
        <w:lastRenderedPageBreak/>
        <w:t>时间复杂度完美情况下可以达到 n1（和数组相同，但是比数组</w:t>
      </w:r>
      <w:proofErr w:type="gramStart"/>
      <w:r>
        <w:rPr>
          <w:rFonts w:hint="eastAsia"/>
          <w:sz w:val="28"/>
          <w:szCs w:val="28"/>
        </w:rPr>
        <w:t>用着爽多了</w:t>
      </w:r>
      <w:proofErr w:type="gramEnd"/>
      <w:r>
        <w:rPr>
          <w:rFonts w:hint="eastAsia"/>
          <w:sz w:val="28"/>
          <w:szCs w:val="28"/>
        </w:rPr>
        <w:t>，但是需要多出很多内存，相当于以空间换时间）</w:t>
      </w:r>
    </w:p>
    <w:p w:rsidR="00C045B7" w:rsidRDefault="001341DD">
      <w:pPr>
        <w:rPr>
          <w:sz w:val="28"/>
          <w:szCs w:val="28"/>
        </w:rPr>
      </w:pPr>
      <w:r>
        <w:rPr>
          <w:rFonts w:hint="eastAsia"/>
          <w:sz w:val="28"/>
          <w:szCs w:val="28"/>
        </w:rPr>
        <w:t>②：假若hashcode为112，hashtable为4个空间，那么这个数据存储的下标值为 112%4=0，也就是说存在了下标为0的空间</w:t>
      </w:r>
    </w:p>
    <w:p w:rsidR="00C045B7" w:rsidRDefault="001341DD">
      <w:pPr>
        <w:rPr>
          <w:sz w:val="28"/>
          <w:szCs w:val="28"/>
        </w:rPr>
      </w:pPr>
      <w:r>
        <w:rPr>
          <w:rFonts w:hint="eastAsia"/>
          <w:sz w:val="28"/>
          <w:szCs w:val="28"/>
        </w:rPr>
        <w:t>③：链表存储是不连续的，查询慢，插入块。数组是连续的，查询快，插入慢</w:t>
      </w:r>
    </w:p>
    <w:p w:rsidR="00C045B7" w:rsidRDefault="001341DD">
      <w:pPr>
        <w:rPr>
          <w:sz w:val="28"/>
          <w:szCs w:val="28"/>
        </w:rPr>
      </w:pPr>
      <w:r>
        <w:rPr>
          <w:rFonts w:hint="eastAsia"/>
          <w:sz w:val="28"/>
          <w:szCs w:val="28"/>
        </w:rPr>
        <w:t>## 项目中体现经验的点 ##</w:t>
      </w:r>
    </w:p>
    <w:p w:rsidR="00C045B7" w:rsidRDefault="001341DD">
      <w:pPr>
        <w:rPr>
          <w:sz w:val="28"/>
          <w:szCs w:val="28"/>
        </w:rPr>
      </w:pPr>
      <w:r>
        <w:rPr>
          <w:rFonts w:hint="eastAsia"/>
          <w:sz w:val="28"/>
          <w:szCs w:val="28"/>
        </w:rPr>
        <w:t>在项目中使用了Redis做多点登录，将生成的token保存在redis中，在数据查询的过程中，先从缓存读取数据，加快页面运行速度，减轻服务器压力</w:t>
      </w:r>
    </w:p>
    <w:p w:rsidR="00C045B7" w:rsidRDefault="00C045B7">
      <w:pPr>
        <w:widowControl/>
        <w:shd w:val="clear" w:color="auto" w:fill="FFFFFF"/>
        <w:wordWrap w:val="0"/>
        <w:spacing w:before="120"/>
        <w:ind w:left="480"/>
        <w:jc w:val="left"/>
        <w:rPr>
          <w:rFonts w:ascii="Arial" w:eastAsia="宋体" w:hAnsi="Arial" w:cs="Arial"/>
          <w:color w:val="333333"/>
          <w:kern w:val="0"/>
          <w:sz w:val="21"/>
          <w:szCs w:val="21"/>
        </w:rPr>
      </w:pPr>
    </w:p>
    <w:p w:rsidR="00C045B7" w:rsidRDefault="001341DD">
      <w:pPr>
        <w:pStyle w:val="2"/>
        <w:rPr>
          <w:rFonts w:ascii="仿宋" w:eastAsia="仿宋" w:hAnsi="仿宋" w:cstheme="minorBidi"/>
          <w:kern w:val="44"/>
          <w:sz w:val="28"/>
          <w:szCs w:val="28"/>
        </w:rPr>
      </w:pPr>
      <w:bookmarkStart w:id="260" w:name="_Toc13863_WPSOffice_Level2"/>
      <w:bookmarkStart w:id="261" w:name="_Toc522091511"/>
      <w:bookmarkStart w:id="262" w:name="_Toc26222"/>
      <w:r>
        <w:rPr>
          <w:rFonts w:ascii="仿宋" w:eastAsia="仿宋" w:hAnsi="仿宋" w:cstheme="minorBidi" w:hint="eastAsia"/>
          <w:kern w:val="44"/>
          <w:sz w:val="28"/>
          <w:szCs w:val="28"/>
        </w:rPr>
        <w:t>5、项目中体现经验的点</w:t>
      </w:r>
      <w:bookmarkEnd w:id="260"/>
      <w:bookmarkEnd w:id="261"/>
      <w:bookmarkEnd w:id="262"/>
      <w:r>
        <w:rPr>
          <w:rFonts w:ascii="仿宋" w:eastAsia="仿宋" w:hAnsi="仿宋" w:cstheme="minorBidi" w:hint="eastAsia"/>
          <w:kern w:val="44"/>
          <w:sz w:val="28"/>
          <w:szCs w:val="28"/>
        </w:rPr>
        <w:tab/>
      </w:r>
    </w:p>
    <w:p w:rsidR="00C045B7" w:rsidRDefault="001341DD">
      <w:pPr>
        <w:rPr>
          <w:sz w:val="28"/>
          <w:szCs w:val="28"/>
        </w:rPr>
      </w:pPr>
      <w:bookmarkStart w:id="263" w:name="_Toc1409_WPSOffice_Level2"/>
      <w:r>
        <w:rPr>
          <w:rFonts w:hint="eastAsia"/>
          <w:sz w:val="28"/>
          <w:szCs w:val="28"/>
        </w:rPr>
        <w:t>在项目中使用了Redis做多点登录，将生成的token保存在redis中，在数据查询的过程中，先从缓存读取数据，加快页面运行速度，减轻服务器压力</w:t>
      </w:r>
    </w:p>
    <w:p w:rsidR="00C045B7" w:rsidRDefault="001341DD">
      <w:pPr>
        <w:pStyle w:val="2"/>
        <w:rPr>
          <w:rFonts w:ascii="仿宋" w:eastAsia="仿宋" w:hAnsi="仿宋" w:cstheme="minorBidi"/>
          <w:kern w:val="44"/>
          <w:sz w:val="28"/>
          <w:szCs w:val="28"/>
        </w:rPr>
      </w:pPr>
      <w:bookmarkStart w:id="264" w:name="_Toc522091512"/>
      <w:bookmarkStart w:id="265" w:name="_Toc25928"/>
      <w:r>
        <w:rPr>
          <w:rFonts w:ascii="仿宋" w:eastAsia="仿宋" w:hAnsi="仿宋" w:cstheme="minorBidi" w:hint="eastAsia"/>
          <w:kern w:val="44"/>
          <w:sz w:val="28"/>
          <w:szCs w:val="28"/>
        </w:rPr>
        <w:t>6、论坛参考</w:t>
      </w:r>
      <w:bookmarkEnd w:id="263"/>
      <w:bookmarkEnd w:id="264"/>
      <w:bookmarkEnd w:id="265"/>
      <w:r>
        <w:rPr>
          <w:rFonts w:ascii="仿宋" w:eastAsia="仿宋" w:hAnsi="仿宋" w:cstheme="minorBidi" w:hint="eastAsia"/>
          <w:kern w:val="44"/>
          <w:sz w:val="28"/>
          <w:szCs w:val="28"/>
        </w:rPr>
        <w:tab/>
      </w:r>
    </w:p>
    <w:p w:rsidR="00C045B7" w:rsidRDefault="001341DD">
      <w:pPr>
        <w:rPr>
          <w:rStyle w:val="af0"/>
        </w:rPr>
      </w:pPr>
      <w:r>
        <w:rPr>
          <w:rStyle w:val="af0"/>
          <w:rFonts w:hint="eastAsia"/>
        </w:rPr>
        <w:t>[常见的NoSQL数据库](https://www.cnblogs.com/yejg1212/p/3584094.html "常见的NoSQL数据库")》</w:t>
      </w:r>
    </w:p>
    <w:p w:rsidR="00C045B7" w:rsidRDefault="001341DD">
      <w:pPr>
        <w:rPr>
          <w:rStyle w:val="af0"/>
        </w:rPr>
      </w:pPr>
      <w:r>
        <w:rPr>
          <w:rStyle w:val="af0"/>
          <w:rFonts w:hint="eastAsia"/>
        </w:rPr>
        <w:t>《[NoSQL简介](https://blog.csdn.net/mevicky/article/details/47397335 "NoSql简介")》</w:t>
      </w:r>
    </w:p>
    <w:p w:rsidR="00C045B7" w:rsidRDefault="001341DD">
      <w:pPr>
        <w:rPr>
          <w:rStyle w:val="af0"/>
        </w:rPr>
      </w:pPr>
      <w:r>
        <w:rPr>
          <w:rStyle w:val="af0"/>
          <w:rFonts w:hint="eastAsia"/>
        </w:rPr>
        <w:t>《[8 种 NoSQL 数据库系统对比](http://blog.jobbole.com/1344/ "8 种 NoSQL 数据库系统对比")》</w:t>
      </w:r>
    </w:p>
    <w:p w:rsidR="00C045B7" w:rsidRDefault="001341DD">
      <w:pPr>
        <w:rPr>
          <w:rStyle w:val="af0"/>
        </w:rPr>
      </w:pPr>
      <w:r>
        <w:rPr>
          <w:rStyle w:val="af0"/>
          <w:rFonts w:hint="eastAsia"/>
        </w:rPr>
        <w:t>[关于 redis、memcache、mongoDB 的对比](https://www.cnblogs.com/94cool/p/3247307.html "关于 redis、memcache、</w:t>
      </w:r>
      <w:r>
        <w:rPr>
          <w:rStyle w:val="af0"/>
          <w:rFonts w:hint="eastAsia"/>
        </w:rPr>
        <w:lastRenderedPageBreak/>
        <w:t>mongoDB 的对比")》</w:t>
      </w:r>
    </w:p>
    <w:p w:rsidR="00C045B7" w:rsidRDefault="00C045B7">
      <w:pPr>
        <w:spacing w:line="360" w:lineRule="auto"/>
        <w:rPr>
          <w:rStyle w:val="af0"/>
          <w:rFonts w:ascii="Verdana" w:hAnsi="Verdana"/>
          <w:b/>
          <w:bCs/>
          <w:sz w:val="16"/>
          <w:szCs w:val="16"/>
        </w:rPr>
      </w:pPr>
    </w:p>
    <w:p w:rsidR="00C045B7" w:rsidRDefault="00C045B7">
      <w:pPr>
        <w:spacing w:line="360" w:lineRule="auto"/>
        <w:rPr>
          <w:rStyle w:val="af0"/>
          <w:rFonts w:ascii="Verdana" w:hAnsi="Verdana"/>
          <w:b/>
          <w:bCs/>
          <w:sz w:val="16"/>
          <w:szCs w:val="16"/>
        </w:rPr>
      </w:pPr>
    </w:p>
    <w:sectPr w:rsidR="00C045B7">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151" w:rsidRDefault="008E2151">
      <w:r>
        <w:separator/>
      </w:r>
    </w:p>
  </w:endnote>
  <w:endnote w:type="continuationSeparator" w:id="0">
    <w:p w:rsidR="008E2151" w:rsidRDefault="008E2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PingFang SC">
    <w:altName w:val="微软雅黑"/>
    <w:charset w:val="01"/>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5B7" w:rsidRDefault="00C045B7">
    <w:pPr>
      <w:pStyle w:val="a5"/>
      <w:jc w:val="center"/>
    </w:pPr>
  </w:p>
  <w:p w:rsidR="00C045B7" w:rsidRDefault="00C045B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151" w:rsidRDefault="008E2151">
      <w:r>
        <w:separator/>
      </w:r>
    </w:p>
  </w:footnote>
  <w:footnote w:type="continuationSeparator" w:id="0">
    <w:p w:rsidR="008E2151" w:rsidRDefault="008E2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5B7" w:rsidRDefault="001341DD">
    <w:pPr>
      <w:pStyle w:val="a7"/>
      <w:jc w:val="right"/>
      <w:rPr>
        <w:sz w:val="21"/>
        <w:szCs w:val="21"/>
      </w:rPr>
    </w:pPr>
    <w:r>
      <w:rPr>
        <w:rFonts w:hint="eastAsia"/>
      </w:rPr>
      <w:t xml:space="preserve">                                   </w:t>
    </w:r>
    <w:r>
      <w:t xml:space="preserve">                   </w:t>
    </w:r>
    <w:r>
      <w:rPr>
        <w:rFonts w:hint="eastAsia"/>
        <w:sz w:val="21"/>
        <w:szCs w:val="21"/>
      </w:rPr>
      <w:t>物联网工程学院2017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5B7" w:rsidRDefault="001341DD">
    <w:pPr>
      <w:pStyle w:val="a7"/>
    </w:pPr>
    <w:r>
      <w:rPr>
        <w:rFonts w:hint="eastAsia"/>
        <w:noProof/>
      </w:rPr>
      <w:drawing>
        <wp:inline distT="0" distB="0" distL="0" distR="0">
          <wp:extent cx="1866900" cy="590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66900" cy="590550"/>
                  </a:xfrm>
                  <a:prstGeom prst="rect">
                    <a:avLst/>
                  </a:prstGeom>
                </pic:spPr>
              </pic:pic>
            </a:graphicData>
          </a:graphic>
        </wp:inline>
      </w:drawing>
    </w:r>
    <w:r>
      <w:rPr>
        <w:rFonts w:hint="eastAsia"/>
      </w:rPr>
      <w:t xml:space="preserve">                                    </w:t>
    </w:r>
    <w:r>
      <w:rPr>
        <w:rFonts w:hint="eastAsia"/>
        <w:sz w:val="24"/>
      </w:rPr>
      <w:t xml:space="preserve"> </w:t>
    </w:r>
    <w:r>
      <w:rPr>
        <w:rFonts w:hint="eastAsia"/>
        <w:sz w:val="28"/>
      </w:rPr>
      <w:t>物联网工程学院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70676C"/>
    <w:multiLevelType w:val="singleLevel"/>
    <w:tmpl w:val="9170676C"/>
    <w:lvl w:ilvl="0">
      <w:start w:val="1"/>
      <w:numFmt w:val="bullet"/>
      <w:lvlText w:val=""/>
      <w:lvlJc w:val="left"/>
      <w:pPr>
        <w:ind w:left="420" w:hanging="420"/>
      </w:pPr>
      <w:rPr>
        <w:rFonts w:ascii="Wingdings" w:hAnsi="Wingdings" w:hint="default"/>
      </w:rPr>
    </w:lvl>
  </w:abstractNum>
  <w:abstractNum w:abstractNumId="1" w15:restartNumberingAfterBreak="0">
    <w:nsid w:val="AC2DBC59"/>
    <w:multiLevelType w:val="singleLevel"/>
    <w:tmpl w:val="AC2DBC59"/>
    <w:lvl w:ilvl="0">
      <w:start w:val="2"/>
      <w:numFmt w:val="chineseCounting"/>
      <w:suff w:val="nothing"/>
      <w:lvlText w:val="%1、"/>
      <w:lvlJc w:val="left"/>
      <w:rPr>
        <w:rFonts w:hint="eastAsia"/>
      </w:rPr>
    </w:lvl>
  </w:abstractNum>
  <w:abstractNum w:abstractNumId="2" w15:restartNumberingAfterBreak="0">
    <w:nsid w:val="15CE3D1A"/>
    <w:multiLevelType w:val="multilevel"/>
    <w:tmpl w:val="15CE3D1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A735C67"/>
    <w:multiLevelType w:val="multilevel"/>
    <w:tmpl w:val="1A735C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8274C8"/>
    <w:multiLevelType w:val="singleLevel"/>
    <w:tmpl w:val="208274C8"/>
    <w:lvl w:ilvl="0">
      <w:start w:val="1"/>
      <w:numFmt w:val="bullet"/>
      <w:lvlText w:val=""/>
      <w:lvlJc w:val="left"/>
      <w:pPr>
        <w:ind w:left="420" w:hanging="420"/>
      </w:pPr>
      <w:rPr>
        <w:rFonts w:ascii="Wingdings" w:hAnsi="Wingdings" w:hint="default"/>
      </w:rPr>
    </w:lvl>
  </w:abstractNum>
  <w:abstractNum w:abstractNumId="5" w15:restartNumberingAfterBreak="0">
    <w:nsid w:val="24EF0F85"/>
    <w:multiLevelType w:val="multilevel"/>
    <w:tmpl w:val="24EF0F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A964345"/>
    <w:multiLevelType w:val="multilevel"/>
    <w:tmpl w:val="3A96434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6A72918"/>
    <w:multiLevelType w:val="multilevel"/>
    <w:tmpl w:val="46A72918"/>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74A377C"/>
    <w:multiLevelType w:val="multilevel"/>
    <w:tmpl w:val="474A377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8A17545"/>
    <w:multiLevelType w:val="singleLevel"/>
    <w:tmpl w:val="58A17545"/>
    <w:lvl w:ilvl="0">
      <w:start w:val="1"/>
      <w:numFmt w:val="bullet"/>
      <w:lvlText w:val=""/>
      <w:lvlJc w:val="left"/>
      <w:pPr>
        <w:ind w:left="420" w:hanging="420"/>
      </w:pPr>
      <w:rPr>
        <w:rFonts w:ascii="Wingdings" w:hAnsi="Wingdings" w:hint="default"/>
      </w:rPr>
    </w:lvl>
  </w:abstractNum>
  <w:abstractNum w:abstractNumId="10" w15:restartNumberingAfterBreak="0">
    <w:nsid w:val="5AE2EF08"/>
    <w:multiLevelType w:val="singleLevel"/>
    <w:tmpl w:val="5AE2EF08"/>
    <w:lvl w:ilvl="0">
      <w:start w:val="1"/>
      <w:numFmt w:val="decimal"/>
      <w:lvlText w:val="%1."/>
      <w:lvlJc w:val="left"/>
      <w:pPr>
        <w:ind w:left="425" w:hanging="425"/>
      </w:pPr>
      <w:rPr>
        <w:rFonts w:hint="default"/>
      </w:rPr>
    </w:lvl>
  </w:abstractNum>
  <w:abstractNum w:abstractNumId="11" w15:restartNumberingAfterBreak="0">
    <w:nsid w:val="5BFACF01"/>
    <w:multiLevelType w:val="singleLevel"/>
    <w:tmpl w:val="5BFACF01"/>
    <w:lvl w:ilvl="0">
      <w:start w:val="1"/>
      <w:numFmt w:val="bullet"/>
      <w:lvlText w:val=""/>
      <w:lvlJc w:val="left"/>
      <w:pPr>
        <w:ind w:left="420" w:hanging="420"/>
      </w:pPr>
      <w:rPr>
        <w:rFonts w:ascii="Wingdings" w:hAnsi="Wingdings" w:hint="default"/>
      </w:rPr>
    </w:lvl>
  </w:abstractNum>
  <w:abstractNum w:abstractNumId="12" w15:restartNumberingAfterBreak="0">
    <w:nsid w:val="6E4471D8"/>
    <w:multiLevelType w:val="multilevel"/>
    <w:tmpl w:val="6E4471D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972578E"/>
    <w:multiLevelType w:val="multilevel"/>
    <w:tmpl w:val="7972578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6"/>
  </w:num>
  <w:num w:numId="3">
    <w:abstractNumId w:val="1"/>
  </w:num>
  <w:num w:numId="4">
    <w:abstractNumId w:val="10"/>
  </w:num>
  <w:num w:numId="5">
    <w:abstractNumId w:val="11"/>
  </w:num>
  <w:num w:numId="6">
    <w:abstractNumId w:val="5"/>
  </w:num>
  <w:num w:numId="7">
    <w:abstractNumId w:val="9"/>
  </w:num>
  <w:num w:numId="8">
    <w:abstractNumId w:val="4"/>
  </w:num>
  <w:num w:numId="9">
    <w:abstractNumId w:val="3"/>
  </w:num>
  <w:num w:numId="10">
    <w:abstractNumId w:val="13"/>
  </w:num>
  <w:num w:numId="11">
    <w:abstractNumId w:val="0"/>
  </w:num>
  <w:num w:numId="12">
    <w:abstractNumId w:val="12"/>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C453FC"/>
    <w:rsid w:val="00000277"/>
    <w:rsid w:val="00003070"/>
    <w:rsid w:val="0000315A"/>
    <w:rsid w:val="00004835"/>
    <w:rsid w:val="00006371"/>
    <w:rsid w:val="0000777E"/>
    <w:rsid w:val="00011918"/>
    <w:rsid w:val="000144C1"/>
    <w:rsid w:val="00015ABD"/>
    <w:rsid w:val="00021ADF"/>
    <w:rsid w:val="00024ED8"/>
    <w:rsid w:val="000369AA"/>
    <w:rsid w:val="0004194A"/>
    <w:rsid w:val="00046A14"/>
    <w:rsid w:val="000524B2"/>
    <w:rsid w:val="00060A90"/>
    <w:rsid w:val="00060C75"/>
    <w:rsid w:val="0006410D"/>
    <w:rsid w:val="000655D7"/>
    <w:rsid w:val="00071A50"/>
    <w:rsid w:val="00075912"/>
    <w:rsid w:val="00083998"/>
    <w:rsid w:val="00086810"/>
    <w:rsid w:val="000905C4"/>
    <w:rsid w:val="00092F21"/>
    <w:rsid w:val="000A36DC"/>
    <w:rsid w:val="000A4FD4"/>
    <w:rsid w:val="000A6CAF"/>
    <w:rsid w:val="000B251E"/>
    <w:rsid w:val="000B3A50"/>
    <w:rsid w:val="000B3BF0"/>
    <w:rsid w:val="000B55F1"/>
    <w:rsid w:val="000C24F7"/>
    <w:rsid w:val="000C361F"/>
    <w:rsid w:val="000C49D9"/>
    <w:rsid w:val="000D2019"/>
    <w:rsid w:val="000D22A0"/>
    <w:rsid w:val="000D58ED"/>
    <w:rsid w:val="000D76DE"/>
    <w:rsid w:val="000D77E6"/>
    <w:rsid w:val="000E0344"/>
    <w:rsid w:val="000E6CBC"/>
    <w:rsid w:val="000F1730"/>
    <w:rsid w:val="000F78B6"/>
    <w:rsid w:val="000F79D2"/>
    <w:rsid w:val="001008F9"/>
    <w:rsid w:val="00106C56"/>
    <w:rsid w:val="00112AEB"/>
    <w:rsid w:val="001140D3"/>
    <w:rsid w:val="001222EC"/>
    <w:rsid w:val="0012514F"/>
    <w:rsid w:val="001341DD"/>
    <w:rsid w:val="00137AEF"/>
    <w:rsid w:val="00141280"/>
    <w:rsid w:val="001417DD"/>
    <w:rsid w:val="0014238E"/>
    <w:rsid w:val="0014307F"/>
    <w:rsid w:val="001450AD"/>
    <w:rsid w:val="001465DC"/>
    <w:rsid w:val="00147597"/>
    <w:rsid w:val="001507D2"/>
    <w:rsid w:val="00150E5C"/>
    <w:rsid w:val="00155CCC"/>
    <w:rsid w:val="00157B53"/>
    <w:rsid w:val="001651DF"/>
    <w:rsid w:val="001664EB"/>
    <w:rsid w:val="001757EF"/>
    <w:rsid w:val="00182C66"/>
    <w:rsid w:val="00184645"/>
    <w:rsid w:val="00185341"/>
    <w:rsid w:val="00194571"/>
    <w:rsid w:val="00196051"/>
    <w:rsid w:val="001A0914"/>
    <w:rsid w:val="001A504C"/>
    <w:rsid w:val="001B0DAF"/>
    <w:rsid w:val="001B5652"/>
    <w:rsid w:val="001C3CDA"/>
    <w:rsid w:val="001C4887"/>
    <w:rsid w:val="001C4F90"/>
    <w:rsid w:val="001D051B"/>
    <w:rsid w:val="001D10C2"/>
    <w:rsid w:val="001D4EC2"/>
    <w:rsid w:val="001D6E4D"/>
    <w:rsid w:val="001D760E"/>
    <w:rsid w:val="001E4267"/>
    <w:rsid w:val="001E7218"/>
    <w:rsid w:val="001F31C4"/>
    <w:rsid w:val="001F5E23"/>
    <w:rsid w:val="00202F05"/>
    <w:rsid w:val="002164CB"/>
    <w:rsid w:val="00231514"/>
    <w:rsid w:val="0023412B"/>
    <w:rsid w:val="002372E3"/>
    <w:rsid w:val="002377B2"/>
    <w:rsid w:val="00245C31"/>
    <w:rsid w:val="002527D5"/>
    <w:rsid w:val="0025319B"/>
    <w:rsid w:val="0025503F"/>
    <w:rsid w:val="00260ACB"/>
    <w:rsid w:val="002725D2"/>
    <w:rsid w:val="0027268D"/>
    <w:rsid w:val="00275B63"/>
    <w:rsid w:val="002776E6"/>
    <w:rsid w:val="00282E1C"/>
    <w:rsid w:val="00284D19"/>
    <w:rsid w:val="00286199"/>
    <w:rsid w:val="00287A12"/>
    <w:rsid w:val="00290026"/>
    <w:rsid w:val="0029171C"/>
    <w:rsid w:val="00294B25"/>
    <w:rsid w:val="002A0B85"/>
    <w:rsid w:val="002A1380"/>
    <w:rsid w:val="002A1B73"/>
    <w:rsid w:val="002A56CF"/>
    <w:rsid w:val="002A595A"/>
    <w:rsid w:val="002B0DBE"/>
    <w:rsid w:val="002B3838"/>
    <w:rsid w:val="002B6ACF"/>
    <w:rsid w:val="002B70DA"/>
    <w:rsid w:val="002B74C1"/>
    <w:rsid w:val="002C005C"/>
    <w:rsid w:val="002C17C8"/>
    <w:rsid w:val="002C27C5"/>
    <w:rsid w:val="002C3AF3"/>
    <w:rsid w:val="002D2249"/>
    <w:rsid w:val="002D2A80"/>
    <w:rsid w:val="002D38C1"/>
    <w:rsid w:val="002D66A2"/>
    <w:rsid w:val="002D6912"/>
    <w:rsid w:val="002D7430"/>
    <w:rsid w:val="002E381E"/>
    <w:rsid w:val="002E6D1A"/>
    <w:rsid w:val="002E7E1A"/>
    <w:rsid w:val="002F2C19"/>
    <w:rsid w:val="002F3080"/>
    <w:rsid w:val="002F38E5"/>
    <w:rsid w:val="002F3C94"/>
    <w:rsid w:val="002F4735"/>
    <w:rsid w:val="003017E3"/>
    <w:rsid w:val="00301F6E"/>
    <w:rsid w:val="00302C59"/>
    <w:rsid w:val="00303830"/>
    <w:rsid w:val="003044EE"/>
    <w:rsid w:val="0030483D"/>
    <w:rsid w:val="003172D0"/>
    <w:rsid w:val="00317C0F"/>
    <w:rsid w:val="00317CD6"/>
    <w:rsid w:val="003216F1"/>
    <w:rsid w:val="00321EBA"/>
    <w:rsid w:val="003232B6"/>
    <w:rsid w:val="00330271"/>
    <w:rsid w:val="003314C1"/>
    <w:rsid w:val="00333F95"/>
    <w:rsid w:val="00334AC8"/>
    <w:rsid w:val="00334ACD"/>
    <w:rsid w:val="00342C26"/>
    <w:rsid w:val="00342CF2"/>
    <w:rsid w:val="00344E07"/>
    <w:rsid w:val="0034604A"/>
    <w:rsid w:val="00354C06"/>
    <w:rsid w:val="00354D80"/>
    <w:rsid w:val="0035577A"/>
    <w:rsid w:val="00357AF4"/>
    <w:rsid w:val="00371FDA"/>
    <w:rsid w:val="003737B0"/>
    <w:rsid w:val="00375DDB"/>
    <w:rsid w:val="00377480"/>
    <w:rsid w:val="00377981"/>
    <w:rsid w:val="00382B6D"/>
    <w:rsid w:val="00383FB1"/>
    <w:rsid w:val="00390A43"/>
    <w:rsid w:val="00390B84"/>
    <w:rsid w:val="0039250C"/>
    <w:rsid w:val="00397A39"/>
    <w:rsid w:val="003A051C"/>
    <w:rsid w:val="003A1888"/>
    <w:rsid w:val="003A2282"/>
    <w:rsid w:val="003B03D6"/>
    <w:rsid w:val="003B1C30"/>
    <w:rsid w:val="003B3455"/>
    <w:rsid w:val="003B3849"/>
    <w:rsid w:val="003B3E00"/>
    <w:rsid w:val="003C2701"/>
    <w:rsid w:val="003C2774"/>
    <w:rsid w:val="003C2A91"/>
    <w:rsid w:val="003C3996"/>
    <w:rsid w:val="003C71D7"/>
    <w:rsid w:val="003D3546"/>
    <w:rsid w:val="003D52F9"/>
    <w:rsid w:val="003D5B1C"/>
    <w:rsid w:val="003E527D"/>
    <w:rsid w:val="003E5F04"/>
    <w:rsid w:val="003F0CCD"/>
    <w:rsid w:val="003F72A6"/>
    <w:rsid w:val="00401C0A"/>
    <w:rsid w:val="004038CB"/>
    <w:rsid w:val="00407B91"/>
    <w:rsid w:val="00410E7F"/>
    <w:rsid w:val="0041244D"/>
    <w:rsid w:val="0041463A"/>
    <w:rsid w:val="004174D8"/>
    <w:rsid w:val="004178B8"/>
    <w:rsid w:val="00420EEA"/>
    <w:rsid w:val="00425E91"/>
    <w:rsid w:val="004262CB"/>
    <w:rsid w:val="0043125A"/>
    <w:rsid w:val="004402D6"/>
    <w:rsid w:val="00442788"/>
    <w:rsid w:val="004474C1"/>
    <w:rsid w:val="00447C78"/>
    <w:rsid w:val="004532B9"/>
    <w:rsid w:val="004539DB"/>
    <w:rsid w:val="00453F92"/>
    <w:rsid w:val="00457691"/>
    <w:rsid w:val="004603C7"/>
    <w:rsid w:val="00462B90"/>
    <w:rsid w:val="00463143"/>
    <w:rsid w:val="00463C76"/>
    <w:rsid w:val="00463C8F"/>
    <w:rsid w:val="004726B9"/>
    <w:rsid w:val="00473E3D"/>
    <w:rsid w:val="00476DC2"/>
    <w:rsid w:val="00477EDF"/>
    <w:rsid w:val="00480288"/>
    <w:rsid w:val="0049012E"/>
    <w:rsid w:val="0049540C"/>
    <w:rsid w:val="004A352A"/>
    <w:rsid w:val="004A4CEC"/>
    <w:rsid w:val="004B1731"/>
    <w:rsid w:val="004B256C"/>
    <w:rsid w:val="004B7D19"/>
    <w:rsid w:val="004B7EC0"/>
    <w:rsid w:val="004C2230"/>
    <w:rsid w:val="004C25AA"/>
    <w:rsid w:val="004C4B44"/>
    <w:rsid w:val="004C4E43"/>
    <w:rsid w:val="004C4F87"/>
    <w:rsid w:val="004C55EC"/>
    <w:rsid w:val="004D03BB"/>
    <w:rsid w:val="004D0F69"/>
    <w:rsid w:val="004D0FB8"/>
    <w:rsid w:val="004D52BE"/>
    <w:rsid w:val="004D7433"/>
    <w:rsid w:val="004E2EE5"/>
    <w:rsid w:val="004E41EC"/>
    <w:rsid w:val="004E5282"/>
    <w:rsid w:val="004F0005"/>
    <w:rsid w:val="004F0776"/>
    <w:rsid w:val="004F3616"/>
    <w:rsid w:val="004F5218"/>
    <w:rsid w:val="004F671C"/>
    <w:rsid w:val="004F6DFA"/>
    <w:rsid w:val="00502C38"/>
    <w:rsid w:val="00506553"/>
    <w:rsid w:val="00510021"/>
    <w:rsid w:val="00512114"/>
    <w:rsid w:val="00516121"/>
    <w:rsid w:val="00517EB6"/>
    <w:rsid w:val="00521A02"/>
    <w:rsid w:val="00521CEB"/>
    <w:rsid w:val="00522258"/>
    <w:rsid w:val="00525F56"/>
    <w:rsid w:val="005260C4"/>
    <w:rsid w:val="00527350"/>
    <w:rsid w:val="00531083"/>
    <w:rsid w:val="00536EE8"/>
    <w:rsid w:val="005402CA"/>
    <w:rsid w:val="005404BC"/>
    <w:rsid w:val="00544BE1"/>
    <w:rsid w:val="00544CCD"/>
    <w:rsid w:val="00547A10"/>
    <w:rsid w:val="00550052"/>
    <w:rsid w:val="00551BAD"/>
    <w:rsid w:val="0055205C"/>
    <w:rsid w:val="005523B8"/>
    <w:rsid w:val="00552F10"/>
    <w:rsid w:val="0055466B"/>
    <w:rsid w:val="00556782"/>
    <w:rsid w:val="00572161"/>
    <w:rsid w:val="00572227"/>
    <w:rsid w:val="00573782"/>
    <w:rsid w:val="00573A44"/>
    <w:rsid w:val="0057502B"/>
    <w:rsid w:val="00577221"/>
    <w:rsid w:val="005779EB"/>
    <w:rsid w:val="00580BFE"/>
    <w:rsid w:val="005814BB"/>
    <w:rsid w:val="00582F95"/>
    <w:rsid w:val="00585E23"/>
    <w:rsid w:val="00586032"/>
    <w:rsid w:val="00591D90"/>
    <w:rsid w:val="00595F7F"/>
    <w:rsid w:val="005A224E"/>
    <w:rsid w:val="005A233B"/>
    <w:rsid w:val="005A2609"/>
    <w:rsid w:val="005A30D6"/>
    <w:rsid w:val="005A344A"/>
    <w:rsid w:val="005A377F"/>
    <w:rsid w:val="005A5F66"/>
    <w:rsid w:val="005B1079"/>
    <w:rsid w:val="005B4255"/>
    <w:rsid w:val="005B4B6A"/>
    <w:rsid w:val="005C3546"/>
    <w:rsid w:val="005C363C"/>
    <w:rsid w:val="005C3693"/>
    <w:rsid w:val="005C3A23"/>
    <w:rsid w:val="005C76A5"/>
    <w:rsid w:val="005C7BF7"/>
    <w:rsid w:val="005D1360"/>
    <w:rsid w:val="005D16F1"/>
    <w:rsid w:val="005D4E69"/>
    <w:rsid w:val="005D5487"/>
    <w:rsid w:val="005E3D2D"/>
    <w:rsid w:val="005E569E"/>
    <w:rsid w:val="005E5E54"/>
    <w:rsid w:val="005E66C6"/>
    <w:rsid w:val="005E69EF"/>
    <w:rsid w:val="005F01CE"/>
    <w:rsid w:val="005F74D5"/>
    <w:rsid w:val="006078BB"/>
    <w:rsid w:val="006101BE"/>
    <w:rsid w:val="0061376E"/>
    <w:rsid w:val="00616F80"/>
    <w:rsid w:val="00624130"/>
    <w:rsid w:val="00633FED"/>
    <w:rsid w:val="00634E87"/>
    <w:rsid w:val="0063510A"/>
    <w:rsid w:val="006431CD"/>
    <w:rsid w:val="006443FF"/>
    <w:rsid w:val="00647C23"/>
    <w:rsid w:val="00655C0C"/>
    <w:rsid w:val="006600F7"/>
    <w:rsid w:val="00661115"/>
    <w:rsid w:val="006630D6"/>
    <w:rsid w:val="00676C70"/>
    <w:rsid w:val="00677A87"/>
    <w:rsid w:val="006802DA"/>
    <w:rsid w:val="00682E73"/>
    <w:rsid w:val="00684C03"/>
    <w:rsid w:val="00687D6D"/>
    <w:rsid w:val="006938DD"/>
    <w:rsid w:val="00694280"/>
    <w:rsid w:val="0069473E"/>
    <w:rsid w:val="006947CA"/>
    <w:rsid w:val="006A2B0B"/>
    <w:rsid w:val="006A2F32"/>
    <w:rsid w:val="006A5E7F"/>
    <w:rsid w:val="006A61BD"/>
    <w:rsid w:val="006B1AD8"/>
    <w:rsid w:val="006B3290"/>
    <w:rsid w:val="006B38D1"/>
    <w:rsid w:val="006C1E17"/>
    <w:rsid w:val="006C439D"/>
    <w:rsid w:val="006D085D"/>
    <w:rsid w:val="006D1DD1"/>
    <w:rsid w:val="006D3C83"/>
    <w:rsid w:val="006D5A5E"/>
    <w:rsid w:val="006D7031"/>
    <w:rsid w:val="006E3FAF"/>
    <w:rsid w:val="006E411B"/>
    <w:rsid w:val="006E5FE3"/>
    <w:rsid w:val="006F4C24"/>
    <w:rsid w:val="006F57F6"/>
    <w:rsid w:val="00702FB3"/>
    <w:rsid w:val="00703779"/>
    <w:rsid w:val="0070389A"/>
    <w:rsid w:val="00712251"/>
    <w:rsid w:val="007168FC"/>
    <w:rsid w:val="0071717A"/>
    <w:rsid w:val="00722FF1"/>
    <w:rsid w:val="007266D4"/>
    <w:rsid w:val="00733278"/>
    <w:rsid w:val="007349A7"/>
    <w:rsid w:val="0073597F"/>
    <w:rsid w:val="00740092"/>
    <w:rsid w:val="00745F29"/>
    <w:rsid w:val="00746D87"/>
    <w:rsid w:val="00750411"/>
    <w:rsid w:val="00751138"/>
    <w:rsid w:val="007551C2"/>
    <w:rsid w:val="00755CF6"/>
    <w:rsid w:val="00764913"/>
    <w:rsid w:val="00766A73"/>
    <w:rsid w:val="00767E96"/>
    <w:rsid w:val="00771228"/>
    <w:rsid w:val="00772A71"/>
    <w:rsid w:val="00773D5B"/>
    <w:rsid w:val="00775107"/>
    <w:rsid w:val="00775E8C"/>
    <w:rsid w:val="007778C2"/>
    <w:rsid w:val="00780053"/>
    <w:rsid w:val="00784B8F"/>
    <w:rsid w:val="00786817"/>
    <w:rsid w:val="00790B44"/>
    <w:rsid w:val="00790D5E"/>
    <w:rsid w:val="007975CB"/>
    <w:rsid w:val="007A3202"/>
    <w:rsid w:val="007A3F87"/>
    <w:rsid w:val="007A4922"/>
    <w:rsid w:val="007A4DD8"/>
    <w:rsid w:val="007A5BC0"/>
    <w:rsid w:val="007A77F0"/>
    <w:rsid w:val="007C052C"/>
    <w:rsid w:val="007C16AD"/>
    <w:rsid w:val="007C2149"/>
    <w:rsid w:val="007C48EA"/>
    <w:rsid w:val="007C5B87"/>
    <w:rsid w:val="007C79B7"/>
    <w:rsid w:val="007D2300"/>
    <w:rsid w:val="007E012E"/>
    <w:rsid w:val="007E0A2C"/>
    <w:rsid w:val="007E149B"/>
    <w:rsid w:val="007E381A"/>
    <w:rsid w:val="007E5DBB"/>
    <w:rsid w:val="007F1BE1"/>
    <w:rsid w:val="007F505D"/>
    <w:rsid w:val="007F6D16"/>
    <w:rsid w:val="007F73D7"/>
    <w:rsid w:val="007F7E46"/>
    <w:rsid w:val="008009E0"/>
    <w:rsid w:val="00801504"/>
    <w:rsid w:val="00802C42"/>
    <w:rsid w:val="008055E3"/>
    <w:rsid w:val="00813379"/>
    <w:rsid w:val="00815C69"/>
    <w:rsid w:val="00817C79"/>
    <w:rsid w:val="00820B72"/>
    <w:rsid w:val="008212FE"/>
    <w:rsid w:val="00823CB4"/>
    <w:rsid w:val="00824092"/>
    <w:rsid w:val="0082432B"/>
    <w:rsid w:val="0082744C"/>
    <w:rsid w:val="008306AB"/>
    <w:rsid w:val="008316E6"/>
    <w:rsid w:val="00831AEF"/>
    <w:rsid w:val="00834F44"/>
    <w:rsid w:val="00835E54"/>
    <w:rsid w:val="0083610E"/>
    <w:rsid w:val="00843719"/>
    <w:rsid w:val="008447F9"/>
    <w:rsid w:val="0084502F"/>
    <w:rsid w:val="00852309"/>
    <w:rsid w:val="00852576"/>
    <w:rsid w:val="00853340"/>
    <w:rsid w:val="008554D6"/>
    <w:rsid w:val="00856446"/>
    <w:rsid w:val="0086071A"/>
    <w:rsid w:val="00861947"/>
    <w:rsid w:val="008637E1"/>
    <w:rsid w:val="00864E9B"/>
    <w:rsid w:val="00870556"/>
    <w:rsid w:val="0087217F"/>
    <w:rsid w:val="00876254"/>
    <w:rsid w:val="0087777C"/>
    <w:rsid w:val="00885999"/>
    <w:rsid w:val="00886439"/>
    <w:rsid w:val="00890886"/>
    <w:rsid w:val="00892639"/>
    <w:rsid w:val="008A13D2"/>
    <w:rsid w:val="008A5E5B"/>
    <w:rsid w:val="008B2FF2"/>
    <w:rsid w:val="008B37C9"/>
    <w:rsid w:val="008B4173"/>
    <w:rsid w:val="008B7829"/>
    <w:rsid w:val="008C1388"/>
    <w:rsid w:val="008D06F0"/>
    <w:rsid w:val="008D0D68"/>
    <w:rsid w:val="008D3E75"/>
    <w:rsid w:val="008D6845"/>
    <w:rsid w:val="008E1169"/>
    <w:rsid w:val="008E1429"/>
    <w:rsid w:val="008E2151"/>
    <w:rsid w:val="008F0A57"/>
    <w:rsid w:val="0090173B"/>
    <w:rsid w:val="00905015"/>
    <w:rsid w:val="00910AE8"/>
    <w:rsid w:val="00910FD4"/>
    <w:rsid w:val="00911F5D"/>
    <w:rsid w:val="00913414"/>
    <w:rsid w:val="00915EEB"/>
    <w:rsid w:val="009163B8"/>
    <w:rsid w:val="0091752C"/>
    <w:rsid w:val="00917C21"/>
    <w:rsid w:val="00924A0A"/>
    <w:rsid w:val="00931220"/>
    <w:rsid w:val="00940D52"/>
    <w:rsid w:val="009453FF"/>
    <w:rsid w:val="009535E7"/>
    <w:rsid w:val="009565DE"/>
    <w:rsid w:val="0096293A"/>
    <w:rsid w:val="00965294"/>
    <w:rsid w:val="009658B4"/>
    <w:rsid w:val="009667CB"/>
    <w:rsid w:val="00966997"/>
    <w:rsid w:val="00970494"/>
    <w:rsid w:val="009707F2"/>
    <w:rsid w:val="00971910"/>
    <w:rsid w:val="00972635"/>
    <w:rsid w:val="00975A06"/>
    <w:rsid w:val="00976A51"/>
    <w:rsid w:val="00980C02"/>
    <w:rsid w:val="00987783"/>
    <w:rsid w:val="00990967"/>
    <w:rsid w:val="009925AD"/>
    <w:rsid w:val="00992C24"/>
    <w:rsid w:val="00992DD7"/>
    <w:rsid w:val="00993DA0"/>
    <w:rsid w:val="0099741A"/>
    <w:rsid w:val="009A1206"/>
    <w:rsid w:val="009B00A2"/>
    <w:rsid w:val="009B140A"/>
    <w:rsid w:val="009B1650"/>
    <w:rsid w:val="009B3D57"/>
    <w:rsid w:val="009B5667"/>
    <w:rsid w:val="009C68BE"/>
    <w:rsid w:val="009C7E61"/>
    <w:rsid w:val="009D0C71"/>
    <w:rsid w:val="009E0A4E"/>
    <w:rsid w:val="009F2109"/>
    <w:rsid w:val="009F3906"/>
    <w:rsid w:val="009F51E1"/>
    <w:rsid w:val="00A03A11"/>
    <w:rsid w:val="00A049FE"/>
    <w:rsid w:val="00A05020"/>
    <w:rsid w:val="00A10299"/>
    <w:rsid w:val="00A11A9D"/>
    <w:rsid w:val="00A126D5"/>
    <w:rsid w:val="00A14383"/>
    <w:rsid w:val="00A22732"/>
    <w:rsid w:val="00A22F72"/>
    <w:rsid w:val="00A25215"/>
    <w:rsid w:val="00A26FA3"/>
    <w:rsid w:val="00A30668"/>
    <w:rsid w:val="00A361F8"/>
    <w:rsid w:val="00A37D23"/>
    <w:rsid w:val="00A41DD5"/>
    <w:rsid w:val="00A466EE"/>
    <w:rsid w:val="00A51411"/>
    <w:rsid w:val="00A5257C"/>
    <w:rsid w:val="00A53EF5"/>
    <w:rsid w:val="00A54C13"/>
    <w:rsid w:val="00A57B5F"/>
    <w:rsid w:val="00A605B6"/>
    <w:rsid w:val="00A62C6E"/>
    <w:rsid w:val="00A70134"/>
    <w:rsid w:val="00A70F68"/>
    <w:rsid w:val="00A717FE"/>
    <w:rsid w:val="00A755FF"/>
    <w:rsid w:val="00A81E00"/>
    <w:rsid w:val="00A87820"/>
    <w:rsid w:val="00A906EC"/>
    <w:rsid w:val="00A924BF"/>
    <w:rsid w:val="00A92E14"/>
    <w:rsid w:val="00A954B8"/>
    <w:rsid w:val="00A95E60"/>
    <w:rsid w:val="00AA00E9"/>
    <w:rsid w:val="00AA0B8D"/>
    <w:rsid w:val="00AA165D"/>
    <w:rsid w:val="00AA1F02"/>
    <w:rsid w:val="00AA2812"/>
    <w:rsid w:val="00AA523D"/>
    <w:rsid w:val="00AA73E6"/>
    <w:rsid w:val="00AB0516"/>
    <w:rsid w:val="00AB21A2"/>
    <w:rsid w:val="00AB2CFC"/>
    <w:rsid w:val="00AB7061"/>
    <w:rsid w:val="00AB7816"/>
    <w:rsid w:val="00AC0247"/>
    <w:rsid w:val="00AC081A"/>
    <w:rsid w:val="00AC2CDF"/>
    <w:rsid w:val="00AC41FB"/>
    <w:rsid w:val="00AC4EDE"/>
    <w:rsid w:val="00AC6927"/>
    <w:rsid w:val="00AD100F"/>
    <w:rsid w:val="00AD6A34"/>
    <w:rsid w:val="00AD6EE5"/>
    <w:rsid w:val="00AE2364"/>
    <w:rsid w:val="00AE3070"/>
    <w:rsid w:val="00AE37EB"/>
    <w:rsid w:val="00AE37F5"/>
    <w:rsid w:val="00AE40CE"/>
    <w:rsid w:val="00AE69F7"/>
    <w:rsid w:val="00AF0FCC"/>
    <w:rsid w:val="00AF4D97"/>
    <w:rsid w:val="00AF549E"/>
    <w:rsid w:val="00AF59C1"/>
    <w:rsid w:val="00B00B14"/>
    <w:rsid w:val="00B015DB"/>
    <w:rsid w:val="00B01D0C"/>
    <w:rsid w:val="00B02304"/>
    <w:rsid w:val="00B032A5"/>
    <w:rsid w:val="00B04880"/>
    <w:rsid w:val="00B0569E"/>
    <w:rsid w:val="00B065CD"/>
    <w:rsid w:val="00B113E0"/>
    <w:rsid w:val="00B12E45"/>
    <w:rsid w:val="00B153FA"/>
    <w:rsid w:val="00B16253"/>
    <w:rsid w:val="00B20E28"/>
    <w:rsid w:val="00B229FF"/>
    <w:rsid w:val="00B243B8"/>
    <w:rsid w:val="00B24D38"/>
    <w:rsid w:val="00B25A0D"/>
    <w:rsid w:val="00B2680C"/>
    <w:rsid w:val="00B273A9"/>
    <w:rsid w:val="00B27E2E"/>
    <w:rsid w:val="00B34BEF"/>
    <w:rsid w:val="00B45CAC"/>
    <w:rsid w:val="00B47B97"/>
    <w:rsid w:val="00B50562"/>
    <w:rsid w:val="00B54AD7"/>
    <w:rsid w:val="00B7093C"/>
    <w:rsid w:val="00B71385"/>
    <w:rsid w:val="00B725D1"/>
    <w:rsid w:val="00B73B9E"/>
    <w:rsid w:val="00B75715"/>
    <w:rsid w:val="00B75901"/>
    <w:rsid w:val="00B81865"/>
    <w:rsid w:val="00B824A0"/>
    <w:rsid w:val="00B82F2B"/>
    <w:rsid w:val="00B837B4"/>
    <w:rsid w:val="00B863E4"/>
    <w:rsid w:val="00B87B87"/>
    <w:rsid w:val="00B94AFD"/>
    <w:rsid w:val="00B9555D"/>
    <w:rsid w:val="00BA2153"/>
    <w:rsid w:val="00BA4119"/>
    <w:rsid w:val="00BA49E9"/>
    <w:rsid w:val="00BA5AC2"/>
    <w:rsid w:val="00BB2D7A"/>
    <w:rsid w:val="00BC11C7"/>
    <w:rsid w:val="00BC2177"/>
    <w:rsid w:val="00BC3882"/>
    <w:rsid w:val="00BC38EE"/>
    <w:rsid w:val="00BC60D1"/>
    <w:rsid w:val="00BC656D"/>
    <w:rsid w:val="00BC6A57"/>
    <w:rsid w:val="00BD4EEA"/>
    <w:rsid w:val="00BD5388"/>
    <w:rsid w:val="00BD6958"/>
    <w:rsid w:val="00BD6ECB"/>
    <w:rsid w:val="00BD6F6B"/>
    <w:rsid w:val="00BE298E"/>
    <w:rsid w:val="00BE6B37"/>
    <w:rsid w:val="00BF2946"/>
    <w:rsid w:val="00BF3E9F"/>
    <w:rsid w:val="00BF4289"/>
    <w:rsid w:val="00BF79AA"/>
    <w:rsid w:val="00C007CF"/>
    <w:rsid w:val="00C00AEA"/>
    <w:rsid w:val="00C00DB5"/>
    <w:rsid w:val="00C01D99"/>
    <w:rsid w:val="00C03E48"/>
    <w:rsid w:val="00C045B7"/>
    <w:rsid w:val="00C069CB"/>
    <w:rsid w:val="00C06C3B"/>
    <w:rsid w:val="00C11341"/>
    <w:rsid w:val="00C11825"/>
    <w:rsid w:val="00C1426F"/>
    <w:rsid w:val="00C14F04"/>
    <w:rsid w:val="00C154AB"/>
    <w:rsid w:val="00C16466"/>
    <w:rsid w:val="00C17605"/>
    <w:rsid w:val="00C21D7A"/>
    <w:rsid w:val="00C2283E"/>
    <w:rsid w:val="00C26108"/>
    <w:rsid w:val="00C31BDC"/>
    <w:rsid w:val="00C35766"/>
    <w:rsid w:val="00C415DE"/>
    <w:rsid w:val="00C43248"/>
    <w:rsid w:val="00C437E8"/>
    <w:rsid w:val="00C44016"/>
    <w:rsid w:val="00C453FC"/>
    <w:rsid w:val="00C4586B"/>
    <w:rsid w:val="00C4619E"/>
    <w:rsid w:val="00C46383"/>
    <w:rsid w:val="00C473D7"/>
    <w:rsid w:val="00C54473"/>
    <w:rsid w:val="00C544C7"/>
    <w:rsid w:val="00C5514D"/>
    <w:rsid w:val="00C615D3"/>
    <w:rsid w:val="00C7052C"/>
    <w:rsid w:val="00C729A7"/>
    <w:rsid w:val="00C846B2"/>
    <w:rsid w:val="00C85DC0"/>
    <w:rsid w:val="00C869CA"/>
    <w:rsid w:val="00C90D02"/>
    <w:rsid w:val="00C916AD"/>
    <w:rsid w:val="00C94FBC"/>
    <w:rsid w:val="00C9727C"/>
    <w:rsid w:val="00CA16DA"/>
    <w:rsid w:val="00CA1FA8"/>
    <w:rsid w:val="00CA24A2"/>
    <w:rsid w:val="00CA4B2E"/>
    <w:rsid w:val="00CA61DB"/>
    <w:rsid w:val="00CA621B"/>
    <w:rsid w:val="00CA7FDF"/>
    <w:rsid w:val="00CB50DD"/>
    <w:rsid w:val="00CD017B"/>
    <w:rsid w:val="00CD2BB6"/>
    <w:rsid w:val="00CE040F"/>
    <w:rsid w:val="00CE1294"/>
    <w:rsid w:val="00CE3E51"/>
    <w:rsid w:val="00CE51E6"/>
    <w:rsid w:val="00CE5E36"/>
    <w:rsid w:val="00CF16AA"/>
    <w:rsid w:val="00D02FF1"/>
    <w:rsid w:val="00D03708"/>
    <w:rsid w:val="00D03C2C"/>
    <w:rsid w:val="00D06418"/>
    <w:rsid w:val="00D07657"/>
    <w:rsid w:val="00D111EB"/>
    <w:rsid w:val="00D12D51"/>
    <w:rsid w:val="00D14A4B"/>
    <w:rsid w:val="00D25C69"/>
    <w:rsid w:val="00D31A05"/>
    <w:rsid w:val="00D3294A"/>
    <w:rsid w:val="00D3754D"/>
    <w:rsid w:val="00D40F1F"/>
    <w:rsid w:val="00D4355A"/>
    <w:rsid w:val="00D43B8C"/>
    <w:rsid w:val="00D43C91"/>
    <w:rsid w:val="00D45E89"/>
    <w:rsid w:val="00D46398"/>
    <w:rsid w:val="00D46856"/>
    <w:rsid w:val="00D50DC9"/>
    <w:rsid w:val="00D51315"/>
    <w:rsid w:val="00D52BF4"/>
    <w:rsid w:val="00D5375B"/>
    <w:rsid w:val="00D55DBA"/>
    <w:rsid w:val="00D56300"/>
    <w:rsid w:val="00D62C0F"/>
    <w:rsid w:val="00D641DF"/>
    <w:rsid w:val="00D6567C"/>
    <w:rsid w:val="00D735E2"/>
    <w:rsid w:val="00D73D77"/>
    <w:rsid w:val="00D75F88"/>
    <w:rsid w:val="00D76339"/>
    <w:rsid w:val="00D80811"/>
    <w:rsid w:val="00D85AB1"/>
    <w:rsid w:val="00D85E3A"/>
    <w:rsid w:val="00D8693B"/>
    <w:rsid w:val="00D90A9B"/>
    <w:rsid w:val="00D94AE8"/>
    <w:rsid w:val="00D95D9D"/>
    <w:rsid w:val="00DA3867"/>
    <w:rsid w:val="00DB5064"/>
    <w:rsid w:val="00DC31E3"/>
    <w:rsid w:val="00DC66E5"/>
    <w:rsid w:val="00DD0D21"/>
    <w:rsid w:val="00DD3EA5"/>
    <w:rsid w:val="00DD42C3"/>
    <w:rsid w:val="00DD4562"/>
    <w:rsid w:val="00DD4622"/>
    <w:rsid w:val="00DD4626"/>
    <w:rsid w:val="00DD565F"/>
    <w:rsid w:val="00DD5CDD"/>
    <w:rsid w:val="00DD62A5"/>
    <w:rsid w:val="00DE0CA7"/>
    <w:rsid w:val="00DE0F0B"/>
    <w:rsid w:val="00DF110E"/>
    <w:rsid w:val="00DF19A0"/>
    <w:rsid w:val="00DF31DC"/>
    <w:rsid w:val="00DF5E6D"/>
    <w:rsid w:val="00DF6ECB"/>
    <w:rsid w:val="00E1353D"/>
    <w:rsid w:val="00E1595F"/>
    <w:rsid w:val="00E209A2"/>
    <w:rsid w:val="00E2159D"/>
    <w:rsid w:val="00E2275C"/>
    <w:rsid w:val="00E256CC"/>
    <w:rsid w:val="00E3035B"/>
    <w:rsid w:val="00E31910"/>
    <w:rsid w:val="00E31AF1"/>
    <w:rsid w:val="00E328F8"/>
    <w:rsid w:val="00E3784A"/>
    <w:rsid w:val="00E37E09"/>
    <w:rsid w:val="00E41A68"/>
    <w:rsid w:val="00E479F9"/>
    <w:rsid w:val="00E508CF"/>
    <w:rsid w:val="00E52046"/>
    <w:rsid w:val="00E5569F"/>
    <w:rsid w:val="00E565C3"/>
    <w:rsid w:val="00E602B2"/>
    <w:rsid w:val="00E65756"/>
    <w:rsid w:val="00E6607C"/>
    <w:rsid w:val="00E700DD"/>
    <w:rsid w:val="00E7192E"/>
    <w:rsid w:val="00E75909"/>
    <w:rsid w:val="00E77DF1"/>
    <w:rsid w:val="00E8092C"/>
    <w:rsid w:val="00E811ED"/>
    <w:rsid w:val="00E8209B"/>
    <w:rsid w:val="00E82A8F"/>
    <w:rsid w:val="00E85195"/>
    <w:rsid w:val="00E85248"/>
    <w:rsid w:val="00E85DB0"/>
    <w:rsid w:val="00E92D77"/>
    <w:rsid w:val="00EA125C"/>
    <w:rsid w:val="00EA2499"/>
    <w:rsid w:val="00EA3381"/>
    <w:rsid w:val="00EA4F8B"/>
    <w:rsid w:val="00EA55AA"/>
    <w:rsid w:val="00EA5BA0"/>
    <w:rsid w:val="00EA60EF"/>
    <w:rsid w:val="00EB09A9"/>
    <w:rsid w:val="00EC01B6"/>
    <w:rsid w:val="00EC0E36"/>
    <w:rsid w:val="00EC14DE"/>
    <w:rsid w:val="00EC2BA1"/>
    <w:rsid w:val="00EC36E9"/>
    <w:rsid w:val="00EC5D9C"/>
    <w:rsid w:val="00ED1415"/>
    <w:rsid w:val="00ED16A5"/>
    <w:rsid w:val="00ED58AA"/>
    <w:rsid w:val="00ED65AC"/>
    <w:rsid w:val="00ED69BC"/>
    <w:rsid w:val="00ED6CB8"/>
    <w:rsid w:val="00EE0B84"/>
    <w:rsid w:val="00EE3BDC"/>
    <w:rsid w:val="00EE6D8D"/>
    <w:rsid w:val="00EF008A"/>
    <w:rsid w:val="00EF0DE2"/>
    <w:rsid w:val="00EF2D26"/>
    <w:rsid w:val="00EF36BD"/>
    <w:rsid w:val="00F0033A"/>
    <w:rsid w:val="00F00755"/>
    <w:rsid w:val="00F011E7"/>
    <w:rsid w:val="00F0375A"/>
    <w:rsid w:val="00F06792"/>
    <w:rsid w:val="00F108C7"/>
    <w:rsid w:val="00F12442"/>
    <w:rsid w:val="00F13E80"/>
    <w:rsid w:val="00F16B76"/>
    <w:rsid w:val="00F20185"/>
    <w:rsid w:val="00F20C60"/>
    <w:rsid w:val="00F335DB"/>
    <w:rsid w:val="00F347BB"/>
    <w:rsid w:val="00F36046"/>
    <w:rsid w:val="00F362CC"/>
    <w:rsid w:val="00F41AB7"/>
    <w:rsid w:val="00F447AC"/>
    <w:rsid w:val="00F506E6"/>
    <w:rsid w:val="00F52320"/>
    <w:rsid w:val="00F534A9"/>
    <w:rsid w:val="00F55A15"/>
    <w:rsid w:val="00F60196"/>
    <w:rsid w:val="00F615DE"/>
    <w:rsid w:val="00F62273"/>
    <w:rsid w:val="00F62D1A"/>
    <w:rsid w:val="00F633FF"/>
    <w:rsid w:val="00F65304"/>
    <w:rsid w:val="00F674A5"/>
    <w:rsid w:val="00F71132"/>
    <w:rsid w:val="00F74A15"/>
    <w:rsid w:val="00F77179"/>
    <w:rsid w:val="00F8037A"/>
    <w:rsid w:val="00F83BAE"/>
    <w:rsid w:val="00F87692"/>
    <w:rsid w:val="00F922C6"/>
    <w:rsid w:val="00F93745"/>
    <w:rsid w:val="00F966B3"/>
    <w:rsid w:val="00FA0528"/>
    <w:rsid w:val="00FA18FB"/>
    <w:rsid w:val="00FA30B4"/>
    <w:rsid w:val="00FB0DE4"/>
    <w:rsid w:val="00FB19F9"/>
    <w:rsid w:val="00FB1E59"/>
    <w:rsid w:val="00FB22B0"/>
    <w:rsid w:val="00FB35E0"/>
    <w:rsid w:val="00FC45DF"/>
    <w:rsid w:val="00FC4F80"/>
    <w:rsid w:val="00FC6658"/>
    <w:rsid w:val="00FC68D5"/>
    <w:rsid w:val="00FD3107"/>
    <w:rsid w:val="00FD6E35"/>
    <w:rsid w:val="00FE43A9"/>
    <w:rsid w:val="00FE45AF"/>
    <w:rsid w:val="00FE6D18"/>
    <w:rsid w:val="00FF15CE"/>
    <w:rsid w:val="01260FB9"/>
    <w:rsid w:val="013A157F"/>
    <w:rsid w:val="016D022B"/>
    <w:rsid w:val="0188180D"/>
    <w:rsid w:val="01923110"/>
    <w:rsid w:val="021850F0"/>
    <w:rsid w:val="038D2A40"/>
    <w:rsid w:val="04192D57"/>
    <w:rsid w:val="05767569"/>
    <w:rsid w:val="05CC30A3"/>
    <w:rsid w:val="06A778F0"/>
    <w:rsid w:val="06C0447F"/>
    <w:rsid w:val="08784A2E"/>
    <w:rsid w:val="08E45116"/>
    <w:rsid w:val="08FC215D"/>
    <w:rsid w:val="092C0B27"/>
    <w:rsid w:val="09E30A7D"/>
    <w:rsid w:val="0A3A2419"/>
    <w:rsid w:val="0A494933"/>
    <w:rsid w:val="0AEE3339"/>
    <w:rsid w:val="0B23763D"/>
    <w:rsid w:val="0BD27321"/>
    <w:rsid w:val="0BF379DF"/>
    <w:rsid w:val="0D35735F"/>
    <w:rsid w:val="0D6601EC"/>
    <w:rsid w:val="0F34527D"/>
    <w:rsid w:val="0FF070CB"/>
    <w:rsid w:val="102A4378"/>
    <w:rsid w:val="10C61415"/>
    <w:rsid w:val="113E1E35"/>
    <w:rsid w:val="11693086"/>
    <w:rsid w:val="11997340"/>
    <w:rsid w:val="11D86B9F"/>
    <w:rsid w:val="14842DD0"/>
    <w:rsid w:val="148D5DC1"/>
    <w:rsid w:val="159E195D"/>
    <w:rsid w:val="15C32C7A"/>
    <w:rsid w:val="15F072C7"/>
    <w:rsid w:val="17136C4C"/>
    <w:rsid w:val="173F3F4A"/>
    <w:rsid w:val="176B4391"/>
    <w:rsid w:val="17C35623"/>
    <w:rsid w:val="185B3892"/>
    <w:rsid w:val="189901DE"/>
    <w:rsid w:val="18AE263B"/>
    <w:rsid w:val="18CC420E"/>
    <w:rsid w:val="18E07FF0"/>
    <w:rsid w:val="1A112E7C"/>
    <w:rsid w:val="1A684F28"/>
    <w:rsid w:val="1A910959"/>
    <w:rsid w:val="1B1F21F5"/>
    <w:rsid w:val="1BDC0001"/>
    <w:rsid w:val="1C0D1209"/>
    <w:rsid w:val="1C33474D"/>
    <w:rsid w:val="1CBF7302"/>
    <w:rsid w:val="1D067972"/>
    <w:rsid w:val="1D582DA9"/>
    <w:rsid w:val="1F557B1D"/>
    <w:rsid w:val="20EB2EA3"/>
    <w:rsid w:val="217122EC"/>
    <w:rsid w:val="21B56F4E"/>
    <w:rsid w:val="21D0034B"/>
    <w:rsid w:val="21DE76B2"/>
    <w:rsid w:val="22854DFA"/>
    <w:rsid w:val="22DD30FE"/>
    <w:rsid w:val="233A6B26"/>
    <w:rsid w:val="23653732"/>
    <w:rsid w:val="237B6DAE"/>
    <w:rsid w:val="23964EEB"/>
    <w:rsid w:val="23AC0AE6"/>
    <w:rsid w:val="23DE0C37"/>
    <w:rsid w:val="24AC3FB2"/>
    <w:rsid w:val="24E31244"/>
    <w:rsid w:val="253613F3"/>
    <w:rsid w:val="25773412"/>
    <w:rsid w:val="25AE2453"/>
    <w:rsid w:val="25BD5064"/>
    <w:rsid w:val="25F409C4"/>
    <w:rsid w:val="260F16B2"/>
    <w:rsid w:val="263A1F86"/>
    <w:rsid w:val="2705056C"/>
    <w:rsid w:val="279A2423"/>
    <w:rsid w:val="283C3283"/>
    <w:rsid w:val="285A2DFB"/>
    <w:rsid w:val="28882289"/>
    <w:rsid w:val="28E046B7"/>
    <w:rsid w:val="29AE3CBC"/>
    <w:rsid w:val="2A5843B7"/>
    <w:rsid w:val="2AA521C3"/>
    <w:rsid w:val="2ADB5585"/>
    <w:rsid w:val="2AE975F0"/>
    <w:rsid w:val="2AEA08D6"/>
    <w:rsid w:val="2B6026A4"/>
    <w:rsid w:val="2B795E9C"/>
    <w:rsid w:val="2BBE5D30"/>
    <w:rsid w:val="2BF76898"/>
    <w:rsid w:val="2CED52C7"/>
    <w:rsid w:val="2D5C1A34"/>
    <w:rsid w:val="2D7A6DE6"/>
    <w:rsid w:val="2DE239D0"/>
    <w:rsid w:val="2DF95F99"/>
    <w:rsid w:val="2E1E4665"/>
    <w:rsid w:val="2E354492"/>
    <w:rsid w:val="2E875858"/>
    <w:rsid w:val="2F34263C"/>
    <w:rsid w:val="2F8B6B3D"/>
    <w:rsid w:val="31383AB1"/>
    <w:rsid w:val="31463C9F"/>
    <w:rsid w:val="31EF3CD4"/>
    <w:rsid w:val="32431A9C"/>
    <w:rsid w:val="32E21AA6"/>
    <w:rsid w:val="32F82A21"/>
    <w:rsid w:val="33C93E14"/>
    <w:rsid w:val="346A14E7"/>
    <w:rsid w:val="34A85CCD"/>
    <w:rsid w:val="34F855C9"/>
    <w:rsid w:val="34FC06A9"/>
    <w:rsid w:val="351B1F96"/>
    <w:rsid w:val="358B689E"/>
    <w:rsid w:val="3689753F"/>
    <w:rsid w:val="36C73A2F"/>
    <w:rsid w:val="3789019A"/>
    <w:rsid w:val="37957498"/>
    <w:rsid w:val="37D3551C"/>
    <w:rsid w:val="37E80406"/>
    <w:rsid w:val="382871AB"/>
    <w:rsid w:val="38447306"/>
    <w:rsid w:val="38AF39DB"/>
    <w:rsid w:val="395242A1"/>
    <w:rsid w:val="39553E43"/>
    <w:rsid w:val="39771BD2"/>
    <w:rsid w:val="3A076BB3"/>
    <w:rsid w:val="3A3116C0"/>
    <w:rsid w:val="3A5A2947"/>
    <w:rsid w:val="3B5B37C1"/>
    <w:rsid w:val="3B85697A"/>
    <w:rsid w:val="3B934062"/>
    <w:rsid w:val="3BBC45B5"/>
    <w:rsid w:val="3BE37BF3"/>
    <w:rsid w:val="3C6E25F4"/>
    <w:rsid w:val="3CB10894"/>
    <w:rsid w:val="3CF6767F"/>
    <w:rsid w:val="3D095BF1"/>
    <w:rsid w:val="3D514C00"/>
    <w:rsid w:val="3DAC23EF"/>
    <w:rsid w:val="3DF96105"/>
    <w:rsid w:val="3E992CA8"/>
    <w:rsid w:val="3EA95FB3"/>
    <w:rsid w:val="3EBC46E6"/>
    <w:rsid w:val="3F010E7E"/>
    <w:rsid w:val="3F4A2295"/>
    <w:rsid w:val="3F546B86"/>
    <w:rsid w:val="3F670788"/>
    <w:rsid w:val="3FCC555F"/>
    <w:rsid w:val="405F0BF3"/>
    <w:rsid w:val="4060456A"/>
    <w:rsid w:val="411564F7"/>
    <w:rsid w:val="41FD6CD8"/>
    <w:rsid w:val="42227219"/>
    <w:rsid w:val="4280531A"/>
    <w:rsid w:val="433D189C"/>
    <w:rsid w:val="435F07BB"/>
    <w:rsid w:val="437A626F"/>
    <w:rsid w:val="44CC42E1"/>
    <w:rsid w:val="4543536B"/>
    <w:rsid w:val="45E1323D"/>
    <w:rsid w:val="461A60F1"/>
    <w:rsid w:val="467F5F00"/>
    <w:rsid w:val="470609F6"/>
    <w:rsid w:val="47CB6CC2"/>
    <w:rsid w:val="47FC1246"/>
    <w:rsid w:val="48112110"/>
    <w:rsid w:val="48680F32"/>
    <w:rsid w:val="486B06D0"/>
    <w:rsid w:val="494832E5"/>
    <w:rsid w:val="4A3E46C8"/>
    <w:rsid w:val="4A92083C"/>
    <w:rsid w:val="4BCA2300"/>
    <w:rsid w:val="4BF327D7"/>
    <w:rsid w:val="4C3C246D"/>
    <w:rsid w:val="4CA86485"/>
    <w:rsid w:val="4CE71588"/>
    <w:rsid w:val="4D192324"/>
    <w:rsid w:val="4D2B6273"/>
    <w:rsid w:val="4DA76F4C"/>
    <w:rsid w:val="4DAD0D4E"/>
    <w:rsid w:val="4F0B4DC1"/>
    <w:rsid w:val="4F612470"/>
    <w:rsid w:val="4F84633E"/>
    <w:rsid w:val="4FB951DD"/>
    <w:rsid w:val="50107B85"/>
    <w:rsid w:val="51FF536F"/>
    <w:rsid w:val="52492682"/>
    <w:rsid w:val="5272759F"/>
    <w:rsid w:val="52980865"/>
    <w:rsid w:val="52C162A7"/>
    <w:rsid w:val="53740919"/>
    <w:rsid w:val="541A40E4"/>
    <w:rsid w:val="5460690C"/>
    <w:rsid w:val="54623960"/>
    <w:rsid w:val="557E2BD1"/>
    <w:rsid w:val="55B72B06"/>
    <w:rsid w:val="55DC5CDB"/>
    <w:rsid w:val="56326A6C"/>
    <w:rsid w:val="570E0AF2"/>
    <w:rsid w:val="586D2BF1"/>
    <w:rsid w:val="59A906CD"/>
    <w:rsid w:val="5A5A5A99"/>
    <w:rsid w:val="5A98711D"/>
    <w:rsid w:val="5B51044C"/>
    <w:rsid w:val="5BE23B7F"/>
    <w:rsid w:val="5BFE6299"/>
    <w:rsid w:val="5C93311B"/>
    <w:rsid w:val="5CBB75D0"/>
    <w:rsid w:val="5CF54B3D"/>
    <w:rsid w:val="5D154422"/>
    <w:rsid w:val="5D2F476A"/>
    <w:rsid w:val="5D8D0B75"/>
    <w:rsid w:val="5E600DA0"/>
    <w:rsid w:val="5E806057"/>
    <w:rsid w:val="5EEB48F3"/>
    <w:rsid w:val="5F0E42F6"/>
    <w:rsid w:val="5F1B7C3F"/>
    <w:rsid w:val="5FAA479A"/>
    <w:rsid w:val="5FE06048"/>
    <w:rsid w:val="60334AD6"/>
    <w:rsid w:val="60D47D2E"/>
    <w:rsid w:val="61896152"/>
    <w:rsid w:val="61A95709"/>
    <w:rsid w:val="62067F79"/>
    <w:rsid w:val="6279235D"/>
    <w:rsid w:val="627D4148"/>
    <w:rsid w:val="629B43A4"/>
    <w:rsid w:val="62FB694E"/>
    <w:rsid w:val="634B221B"/>
    <w:rsid w:val="63F43E29"/>
    <w:rsid w:val="64126E1C"/>
    <w:rsid w:val="647A01EE"/>
    <w:rsid w:val="647F0DDF"/>
    <w:rsid w:val="64FC650D"/>
    <w:rsid w:val="65296B66"/>
    <w:rsid w:val="65652128"/>
    <w:rsid w:val="667526B0"/>
    <w:rsid w:val="668D6095"/>
    <w:rsid w:val="66F71441"/>
    <w:rsid w:val="671230F7"/>
    <w:rsid w:val="67244F8E"/>
    <w:rsid w:val="67F85487"/>
    <w:rsid w:val="67FF0D6F"/>
    <w:rsid w:val="682578AB"/>
    <w:rsid w:val="68530504"/>
    <w:rsid w:val="68C367B4"/>
    <w:rsid w:val="690B3AA9"/>
    <w:rsid w:val="6A1136A6"/>
    <w:rsid w:val="6A344A33"/>
    <w:rsid w:val="6AE65C66"/>
    <w:rsid w:val="6B723964"/>
    <w:rsid w:val="6BAC18CD"/>
    <w:rsid w:val="6BB86DDB"/>
    <w:rsid w:val="6BE343BC"/>
    <w:rsid w:val="6C032796"/>
    <w:rsid w:val="6C2A4D65"/>
    <w:rsid w:val="6C994515"/>
    <w:rsid w:val="6CB74D6D"/>
    <w:rsid w:val="6D1218B7"/>
    <w:rsid w:val="6D6B7880"/>
    <w:rsid w:val="6DBD7F70"/>
    <w:rsid w:val="6DDA49CB"/>
    <w:rsid w:val="6DE328CF"/>
    <w:rsid w:val="6DEF6434"/>
    <w:rsid w:val="6EAD5A5D"/>
    <w:rsid w:val="6FA078C1"/>
    <w:rsid w:val="6FCA0481"/>
    <w:rsid w:val="6FED7ED7"/>
    <w:rsid w:val="6FEE3BDF"/>
    <w:rsid w:val="70872490"/>
    <w:rsid w:val="70A844EA"/>
    <w:rsid w:val="71BD5768"/>
    <w:rsid w:val="72D538AD"/>
    <w:rsid w:val="73036526"/>
    <w:rsid w:val="732417CD"/>
    <w:rsid w:val="739660EE"/>
    <w:rsid w:val="740709EF"/>
    <w:rsid w:val="74A13337"/>
    <w:rsid w:val="74BD7FD4"/>
    <w:rsid w:val="7505389F"/>
    <w:rsid w:val="750A25F6"/>
    <w:rsid w:val="754F3B6C"/>
    <w:rsid w:val="756C265F"/>
    <w:rsid w:val="756D0BC7"/>
    <w:rsid w:val="76497CFF"/>
    <w:rsid w:val="76DB4663"/>
    <w:rsid w:val="76FE37AB"/>
    <w:rsid w:val="770C1218"/>
    <w:rsid w:val="77BA7704"/>
    <w:rsid w:val="77E50B85"/>
    <w:rsid w:val="787979BF"/>
    <w:rsid w:val="78FD1F21"/>
    <w:rsid w:val="793513F8"/>
    <w:rsid w:val="7953645E"/>
    <w:rsid w:val="79F34E75"/>
    <w:rsid w:val="7A3853CB"/>
    <w:rsid w:val="7AC172FC"/>
    <w:rsid w:val="7AC83F8F"/>
    <w:rsid w:val="7B101097"/>
    <w:rsid w:val="7B765E17"/>
    <w:rsid w:val="7DBC40D5"/>
    <w:rsid w:val="7E051CD4"/>
    <w:rsid w:val="7E1B7D46"/>
    <w:rsid w:val="7F2615AF"/>
    <w:rsid w:val="7F7E699F"/>
    <w:rsid w:val="7FAB05F4"/>
    <w:rsid w:val="7FAB7630"/>
    <w:rsid w:val="7FCF709A"/>
    <w:rsid w:val="7FFF1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2723"/>
  <w15:docId w15:val="{F2CC05B7-493F-48FF-9408-60C84CF9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tabs>
        <w:tab w:val="left" w:pos="840"/>
        <w:tab w:val="right" w:leader="dot" w:pos="8296"/>
      </w:tabs>
      <w:spacing w:after="100" w:line="259" w:lineRule="auto"/>
      <w:jc w:val="center"/>
    </w:pPr>
    <w:rPr>
      <w:rFonts w:ascii="华文中宋" w:eastAsia="华文中宋" w:hAnsi="华文中宋" w:cs="Times New Roman"/>
      <w:b/>
      <w:kern w:val="0"/>
      <w:sz w:val="28"/>
      <w:szCs w:val="28"/>
    </w:rPr>
  </w:style>
  <w:style w:type="paragraph" w:styleId="a9">
    <w:name w:val="Subtitle"/>
    <w:basedOn w:val="a"/>
    <w:next w:val="a"/>
    <w:link w:val="aa"/>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Cs w:val="24"/>
    </w:rPr>
  </w:style>
  <w:style w:type="paragraph" w:styleId="ac">
    <w:name w:val="Title"/>
    <w:basedOn w:val="a"/>
    <w:next w:val="a"/>
    <w:link w:val="ad"/>
    <w:uiPriority w:val="10"/>
    <w:qFormat/>
    <w:pPr>
      <w:spacing w:before="240" w:after="60"/>
      <w:jc w:val="center"/>
      <w:outlineLvl w:val="0"/>
    </w:pPr>
    <w:rPr>
      <w:rFonts w:asciiTheme="majorHAnsi" w:eastAsia="宋体" w:hAnsiTheme="majorHAnsi" w:cstheme="majorBidi"/>
      <w:b/>
      <w:bCs/>
      <w:sz w:val="32"/>
      <w:szCs w:val="32"/>
    </w:rPr>
  </w:style>
  <w:style w:type="character" w:styleId="ae">
    <w:name w:val="Strong"/>
    <w:basedOn w:val="a0"/>
    <w:uiPriority w:val="22"/>
    <w:qFormat/>
    <w:rPr>
      <w:b/>
      <w:bCs/>
    </w:rPr>
  </w:style>
  <w:style w:type="character" w:styleId="af">
    <w:name w:val="Emphasis"/>
    <w:basedOn w:val="a0"/>
    <w:uiPriority w:val="20"/>
    <w:qFormat/>
    <w:rPr>
      <w:i/>
      <w:iCs/>
    </w:rPr>
  </w:style>
  <w:style w:type="character" w:styleId="af0">
    <w:name w:val="Hyperlink"/>
    <w:basedOn w:val="a0"/>
    <w:uiPriority w:val="99"/>
    <w:unhideWhenUsed/>
    <w:qFormat/>
    <w:rPr>
      <w:color w:val="0563C1" w:themeColor="hyperlink"/>
      <w:u w:val="single"/>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f2">
    <w:name w:val="No Spacing"/>
    <w:link w:val="af3"/>
    <w:uiPriority w:val="1"/>
    <w:qFormat/>
    <w:rPr>
      <w:sz w:val="22"/>
      <w:szCs w:val="22"/>
    </w:rPr>
  </w:style>
  <w:style w:type="character" w:customStyle="1" w:styleId="af3">
    <w:name w:val="无间隔 字符"/>
    <w:basedOn w:val="a0"/>
    <w:link w:val="af2"/>
    <w:uiPriority w:val="1"/>
    <w:qFormat/>
    <w:rPr>
      <w:kern w:val="0"/>
      <w:sz w:val="22"/>
    </w:rPr>
  </w:style>
  <w:style w:type="paragraph" w:styleId="af4">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批注框文本 字符"/>
    <w:basedOn w:val="a0"/>
    <w:link w:val="a3"/>
    <w:uiPriority w:val="99"/>
    <w:semiHidden/>
    <w:qFormat/>
    <w:rPr>
      <w:sz w:val="18"/>
      <w:szCs w:val="18"/>
    </w:rPr>
  </w:style>
  <w:style w:type="character" w:customStyle="1" w:styleId="Char">
    <w:name w:val="标题 Char"/>
    <w:link w:val="11"/>
    <w:qFormat/>
    <w:rPr>
      <w:rFonts w:ascii="Cambria" w:hAnsi="Cambria"/>
      <w:b/>
      <w:bCs/>
      <w:sz w:val="32"/>
      <w:szCs w:val="32"/>
    </w:rPr>
  </w:style>
  <w:style w:type="paragraph" w:customStyle="1" w:styleId="11">
    <w:name w:val="标题1"/>
    <w:basedOn w:val="a"/>
    <w:next w:val="a"/>
    <w:link w:val="Char"/>
    <w:qFormat/>
    <w:pPr>
      <w:spacing w:before="240" w:after="60"/>
      <w:jc w:val="center"/>
      <w:outlineLvl w:val="0"/>
    </w:pPr>
    <w:rPr>
      <w:rFonts w:ascii="Cambria" w:hAnsi="Cambria"/>
      <w:b/>
      <w:bCs/>
      <w:sz w:val="32"/>
      <w:szCs w:val="32"/>
    </w:rPr>
  </w:style>
  <w:style w:type="paragraph" w:customStyle="1" w:styleId="12">
    <w:name w:val="列出段落1"/>
    <w:basedOn w:val="a"/>
    <w:qFormat/>
    <w:pPr>
      <w:ind w:firstLineChars="200" w:firstLine="420"/>
    </w:pPr>
    <w:rPr>
      <w:rFonts w:ascii="Calibri" w:eastAsia="宋体" w:hAnsi="Calibri" w:cs="Times New Roman"/>
      <w:sz w:val="21"/>
    </w:rPr>
  </w:style>
  <w:style w:type="character" w:customStyle="1" w:styleId="ad">
    <w:name w:val="标题 字符"/>
    <w:basedOn w:val="a0"/>
    <w:link w:val="ac"/>
    <w:uiPriority w:val="10"/>
    <w:qFormat/>
    <w:rPr>
      <w:rFonts w:asciiTheme="majorHAnsi" w:eastAsia="宋体" w:hAnsiTheme="majorHAnsi" w:cstheme="majorBidi"/>
      <w:b/>
      <w:bCs/>
      <w:sz w:val="32"/>
      <w:szCs w:val="32"/>
    </w:rPr>
  </w:style>
  <w:style w:type="character" w:customStyle="1" w:styleId="aa">
    <w:name w:val="副标题 字符"/>
    <w:basedOn w:val="a0"/>
    <w:link w:val="a9"/>
    <w:uiPriority w:val="11"/>
    <w:qFormat/>
    <w:rPr>
      <w:rFonts w:asciiTheme="majorHAnsi" w:eastAsia="宋体" w:hAnsiTheme="majorHAnsi" w:cstheme="majorBidi"/>
      <w:b/>
      <w:bCs/>
      <w:kern w:val="28"/>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13">
    <w:name w:val="未处理的提及1"/>
    <w:basedOn w:val="a0"/>
    <w:uiPriority w:val="99"/>
    <w:unhideWhenUsed/>
    <w:qFormat/>
    <w:rPr>
      <w:color w:val="808080"/>
      <w:shd w:val="clear" w:color="auto" w:fill="E6E6E6"/>
    </w:rPr>
  </w:style>
  <w:style w:type="character" w:customStyle="1" w:styleId="cnblogscodecopy">
    <w:name w:val="cnblogs_code_copy"/>
    <w:basedOn w:val="a0"/>
    <w:qFormat/>
  </w:style>
  <w:style w:type="character" w:customStyle="1" w:styleId="importance">
    <w:name w:val="importance"/>
    <w:basedOn w:val="a0"/>
    <w:qFormat/>
  </w:style>
  <w:style w:type="character" w:customStyle="1" w:styleId="apple-converted-space">
    <w:name w:val="apple-converted-space"/>
    <w:basedOn w:val="a0"/>
    <w:qFormat/>
  </w:style>
  <w:style w:type="character" w:customStyle="1" w:styleId="title-text">
    <w:name w:val="title-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blogs.com/ronli/archive/2011/10/26/2224654.html" TargetMode="External"/><Relationship Id="rId18" Type="http://schemas.openxmlformats.org/officeDocument/2006/relationships/hyperlink" Target="https://www.cnblogs.com/ldyblogs/p/event.html" TargetMode="External"/><Relationship Id="rId26" Type="http://schemas.openxmlformats.org/officeDocument/2006/relationships/hyperlink" Target="https://baike.baidu.com/item/%E8%A7%82%E5%AF%9F%E8%80%85%E6%A8%A1%E5%BC%8F/5881786?fr=aladdin" TargetMode="External"/><Relationship Id="rId3" Type="http://schemas.openxmlformats.org/officeDocument/2006/relationships/customXml" Target="../customXml/item3.xml"/><Relationship Id="rId21" Type="http://schemas.openxmlformats.org/officeDocument/2006/relationships/hyperlink" Target="https://www.cnblogs.com/aehyok/p/3505000.html"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lib.csdn.net/base/mysql" TargetMode="External"/><Relationship Id="rId25" Type="http://schemas.openxmlformats.org/officeDocument/2006/relationships/hyperlink" Target="https://www.baidu.com/s?wd=%E5%8F%AF%E6%89%A9%E5%B1%95%E6%80%A7&amp;tn=SE_PcZhidaonwhc_ngpagmjz&amp;rsv_dl=gh_pc_zhidao"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nblogs.com/shidan/p/6956690.html" TargetMode="External"/><Relationship Id="rId20" Type="http://schemas.openxmlformats.org/officeDocument/2006/relationships/hyperlink" Target="https://www.cnblogs.com/skychen1218/p/3593678.html" TargetMode="External"/><Relationship Id="rId29" Type="http://schemas.openxmlformats.org/officeDocument/2006/relationships/hyperlink" Target="http://www.360doc.com/content/14/0228/08/10504424_356339873.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hyperlink" Target="https://www.cnblogs.com/yangang2013/p/5708647.html" TargetMode="External"/><Relationship Id="rId5" Type="http://schemas.openxmlformats.org/officeDocument/2006/relationships/styles" Target="styles.xml"/><Relationship Id="rId15" Type="http://schemas.openxmlformats.org/officeDocument/2006/relationships/hyperlink" Target="http://lib.csdn.net/base/mysql" TargetMode="External"/><Relationship Id="rId23" Type="http://schemas.openxmlformats.org/officeDocument/2006/relationships/hyperlink" Target="https://blog.csdn.net/yuebinghaoyuan/article/details/7337359" TargetMode="External"/><Relationship Id="rId28" Type="http://schemas.openxmlformats.org/officeDocument/2006/relationships/hyperlink" Target="https://blog.csdn.net/chopper7278/article/details/3145000" TargetMode="External"/><Relationship Id="rId10" Type="http://schemas.openxmlformats.org/officeDocument/2006/relationships/header" Target="header1.xml"/><Relationship Id="rId19" Type="http://schemas.openxmlformats.org/officeDocument/2006/relationships/hyperlink" Target="https://www.cnblogs.com/RachelChen/p/5456193.html" TargetMode="External"/><Relationship Id="rId31" Type="http://schemas.openxmlformats.org/officeDocument/2006/relationships/hyperlink" Target="https://www.cnblogs.com/guyun/p/4589115.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lib.csdn.net/base/architecture" TargetMode="External"/><Relationship Id="rId22" Type="http://schemas.openxmlformats.org/officeDocument/2006/relationships/hyperlink" Target="https://blog.csdn.net/yansuoo/article/details/51234083" TargetMode="External"/><Relationship Id="rId27" Type="http://schemas.openxmlformats.org/officeDocument/2006/relationships/hyperlink" Target="http://baike.baidu.com/view/1935199.htm" TargetMode="External"/><Relationship Id="rId3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2017-09-12T00:00:00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BB3848E-FE9A-4074-8CE3-8490E75AD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53</Pages>
  <Words>4873</Words>
  <Characters>27782</Characters>
  <Application>Microsoft Office Word</Application>
  <DocSecurity>0</DocSecurity>
  <Lines>231</Lines>
  <Paragraphs>65</Paragraphs>
  <ScaleCrop>false</ScaleCrop>
  <Company>北京八维研修学院-物联网工程学院</Company>
  <LinksUpToDate>false</LinksUpToDate>
  <CharactersWithSpaces>32590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高频问题集</dc:title>
  <dc:subject>     2017/9</dc:subject>
  <dc:creator>编写者：杨继平</dc:creator>
  <cp:lastModifiedBy>hao liang</cp:lastModifiedBy>
  <cp:revision>851</cp:revision>
  <dcterms:created xsi:type="dcterms:W3CDTF">2017-06-24T10:25:00Z</dcterms:created>
  <dcterms:modified xsi:type="dcterms:W3CDTF">2019-01-04T06:30:00Z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