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6B9" w:rsidRDefault="006D4AB9" w:rsidP="006D4AB9">
      <w:pPr>
        <w:spacing w:after="56" w:line="259" w:lineRule="auto"/>
        <w:ind w:left="-984" w:right="-1246" w:firstLine="0"/>
        <w:jc w:val="center"/>
      </w:pPr>
      <w:r>
        <w:rPr>
          <w:noProof/>
        </w:rPr>
        <w:drawing>
          <wp:inline distT="0" distB="0" distL="0" distR="0">
            <wp:extent cx="5463540" cy="408432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DD_Hote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3540" cy="4084320"/>
                    </a:xfrm>
                    <a:prstGeom prst="rect">
                      <a:avLst/>
                    </a:prstGeom>
                  </pic:spPr>
                </pic:pic>
              </a:graphicData>
            </a:graphic>
          </wp:inline>
        </w:drawing>
      </w:r>
    </w:p>
    <w:p w:rsidR="005516B9" w:rsidRDefault="006D4AB9">
      <w:pPr>
        <w:spacing w:after="0" w:line="259" w:lineRule="auto"/>
        <w:ind w:left="0" w:firstLine="0"/>
      </w:pPr>
      <w:r>
        <w:rPr>
          <w:sz w:val="27"/>
        </w:rPr>
        <w:t xml:space="preserve"> </w:t>
      </w:r>
      <w:r>
        <w:rPr>
          <w:sz w:val="27"/>
        </w:rPr>
        <w:tab/>
        <w:t xml:space="preserve"> </w:t>
      </w:r>
    </w:p>
    <w:p w:rsidR="00E16EF1" w:rsidRDefault="00E16EF1">
      <w:pPr>
        <w:spacing w:after="0" w:line="259" w:lineRule="auto"/>
        <w:ind w:left="-5" w:hanging="10"/>
        <w:jc w:val="left"/>
        <w:rPr>
          <w:sz w:val="27"/>
          <w:u w:val="single" w:color="000000"/>
        </w:rPr>
      </w:pPr>
    </w:p>
    <w:p w:rsidR="005516B9" w:rsidRDefault="006D4AB9">
      <w:pPr>
        <w:spacing w:after="0" w:line="259" w:lineRule="auto"/>
        <w:ind w:left="-5" w:hanging="10"/>
        <w:jc w:val="left"/>
      </w:pPr>
      <w:r>
        <w:rPr>
          <w:sz w:val="27"/>
          <w:u w:val="single" w:color="000000"/>
        </w:rPr>
        <w:t>Descripción de Aplicación de escritorio:</w:t>
      </w:r>
      <w:r>
        <w:rPr>
          <w:sz w:val="27"/>
        </w:rPr>
        <w:t xml:space="preserve"> </w:t>
      </w:r>
    </w:p>
    <w:p w:rsidR="005516B9" w:rsidRDefault="006D4AB9">
      <w:pPr>
        <w:spacing w:after="0" w:line="259" w:lineRule="auto"/>
        <w:ind w:left="0" w:firstLine="0"/>
        <w:jc w:val="left"/>
      </w:pPr>
      <w:r>
        <w:t xml:space="preserve"> </w:t>
      </w:r>
    </w:p>
    <w:p w:rsidR="005516B9" w:rsidRDefault="006D4AB9">
      <w:pPr>
        <w:ind w:left="0" w:firstLine="0"/>
      </w:pPr>
      <w:r>
        <w:t>La aplicación com</w:t>
      </w:r>
      <w:r w:rsidR="00144986">
        <w:t xml:space="preserve">ienza con un menú listo para ser utilizado. En dicho momento se encuentra </w:t>
      </w:r>
      <w:proofErr w:type="spellStart"/>
      <w:r w:rsidR="00144986">
        <w:t>logueado</w:t>
      </w:r>
      <w:proofErr w:type="spellEnd"/>
      <w:r w:rsidR="00144986">
        <w:t xml:space="preserve"> un usuario </w:t>
      </w:r>
      <w:proofErr w:type="spellStart"/>
      <w:r w:rsidR="00144986">
        <w:t>guest</w:t>
      </w:r>
      <w:proofErr w:type="spellEnd"/>
      <w:r w:rsidR="00144986">
        <w:t xml:space="preserve"> con mínimos permisos, que permiten acceder a la generación, modificación y cancelación de las reservas. En caso de que se quiera acceder a la aplicación con otro usuario, se deberá ingresar al menú “Ingresar”.</w:t>
      </w:r>
    </w:p>
    <w:p w:rsidR="00144986" w:rsidRDefault="00144986">
      <w:pPr>
        <w:ind w:left="0" w:firstLine="0"/>
      </w:pPr>
      <w:r>
        <w:t xml:space="preserve">Dicho menú, pide al usuario las credenciales de acceso para poder brindar las herramientas necesarias según el rol que tenga el usuario. En caso de un intento de acceso no satisfactorio, las únicas opciones disponibles serán las que posea el usuario </w:t>
      </w:r>
      <w:proofErr w:type="spellStart"/>
      <w:r>
        <w:t>guest</w:t>
      </w:r>
      <w:proofErr w:type="spellEnd"/>
      <w:r>
        <w:t>. En caso de que el usuario disponga de uno o más roles asignados, deberá seleccionar el rol cuyas funcionalidades se adecuan a las actividades que pretende realizar. Finalmente, si el usuario trabaja en más de un hotel, deberá seleccionar el hotel en el cual realizará sus actividades durante la sesión.</w:t>
      </w:r>
    </w:p>
    <w:p w:rsidR="005516B9" w:rsidRDefault="006D4AB9">
      <w:pPr>
        <w:ind w:left="0" w:firstLine="0"/>
      </w:pPr>
      <w:r>
        <w:t xml:space="preserve">A continuación se presenta el Menú Principal donde cada opción se puede desglosar de la barra de Menú correspondiente. </w:t>
      </w:r>
    </w:p>
    <w:p w:rsidR="005516B9" w:rsidRDefault="006D4AB9">
      <w:pPr>
        <w:ind w:left="0" w:firstLine="0"/>
      </w:pPr>
      <w:r>
        <w:t xml:space="preserve">La barra de Menú contiene las siguientes opciones: </w:t>
      </w:r>
    </w:p>
    <w:p w:rsidR="005516B9" w:rsidRDefault="00144986">
      <w:pPr>
        <w:numPr>
          <w:ilvl w:val="1"/>
          <w:numId w:val="2"/>
        </w:numPr>
        <w:ind w:left="685" w:hanging="350"/>
      </w:pPr>
      <w:r>
        <w:t>Reservas</w:t>
      </w:r>
      <w:r w:rsidR="006D4AB9">
        <w:t xml:space="preserve">: contiene las </w:t>
      </w:r>
      <w:r>
        <w:t>opciones correspondientes para gestionar reservas</w:t>
      </w:r>
      <w:r w:rsidR="006D4AB9">
        <w:t xml:space="preserve"> </w:t>
      </w:r>
    </w:p>
    <w:p w:rsidR="005516B9" w:rsidRDefault="006D4AB9">
      <w:pPr>
        <w:numPr>
          <w:ilvl w:val="1"/>
          <w:numId w:val="2"/>
        </w:numPr>
        <w:ind w:left="685" w:hanging="350"/>
      </w:pPr>
      <w:r>
        <w:t xml:space="preserve">Operaciones: contiene las operaciones que se pueden realizar (dependiendo del usuario que se haya registrado en el </w:t>
      </w:r>
      <w:proofErr w:type="spellStart"/>
      <w:r>
        <w:t>Login</w:t>
      </w:r>
      <w:proofErr w:type="spellEnd"/>
      <w:r>
        <w:t xml:space="preserve"> (). </w:t>
      </w:r>
    </w:p>
    <w:p w:rsidR="005516B9" w:rsidRDefault="006D4AB9">
      <w:pPr>
        <w:numPr>
          <w:ilvl w:val="1"/>
          <w:numId w:val="2"/>
        </w:numPr>
        <w:ind w:left="685" w:hanging="350"/>
      </w:pPr>
      <w:r>
        <w:t xml:space="preserve">Listados: listados estadísticos pedidos en enunciado. </w:t>
      </w:r>
    </w:p>
    <w:p w:rsidR="00144986" w:rsidRDefault="00144986">
      <w:pPr>
        <w:numPr>
          <w:ilvl w:val="1"/>
          <w:numId w:val="2"/>
        </w:numPr>
        <w:ind w:left="685" w:hanging="350"/>
      </w:pPr>
      <w:proofErr w:type="spellStart"/>
      <w:r>
        <w:t>Gestion</w:t>
      </w:r>
      <w:proofErr w:type="spellEnd"/>
      <w:r>
        <w:t xml:space="preserve"> </w:t>
      </w:r>
      <w:proofErr w:type="spellStart"/>
      <w:r>
        <w:t>Huepedes</w:t>
      </w:r>
      <w:proofErr w:type="spellEnd"/>
    </w:p>
    <w:p w:rsidR="00144986" w:rsidRDefault="00144986">
      <w:pPr>
        <w:numPr>
          <w:ilvl w:val="1"/>
          <w:numId w:val="2"/>
        </w:numPr>
        <w:ind w:left="685" w:hanging="350"/>
      </w:pPr>
      <w:proofErr w:type="spellStart"/>
      <w:r>
        <w:lastRenderedPageBreak/>
        <w:t>Gestion</w:t>
      </w:r>
      <w:proofErr w:type="spellEnd"/>
      <w:r>
        <w:t xml:space="preserve"> de Aplicación ( </w:t>
      </w:r>
      <w:proofErr w:type="spellStart"/>
      <w:r>
        <w:t>Unicamente</w:t>
      </w:r>
      <w:proofErr w:type="spellEnd"/>
      <w:r>
        <w:t xml:space="preserve"> para el usuario Administrador)</w:t>
      </w:r>
    </w:p>
    <w:p w:rsidR="005516B9" w:rsidRDefault="006D4AB9">
      <w:pPr>
        <w:numPr>
          <w:ilvl w:val="1"/>
          <w:numId w:val="2"/>
        </w:numPr>
        <w:ind w:left="685" w:hanging="350"/>
      </w:pPr>
      <w:r>
        <w:t xml:space="preserve">Salir: opción para salir de la aplicación. </w:t>
      </w:r>
    </w:p>
    <w:p w:rsidR="005516B9" w:rsidRDefault="006D4AB9">
      <w:pPr>
        <w:spacing w:after="0" w:line="259" w:lineRule="auto"/>
        <w:ind w:left="0" w:firstLine="0"/>
        <w:jc w:val="left"/>
      </w:pPr>
      <w:r>
        <w:t xml:space="preserve"> </w:t>
      </w:r>
    </w:p>
    <w:p w:rsidR="005516B9" w:rsidRDefault="006D4AB9">
      <w:pPr>
        <w:spacing w:after="36" w:line="259" w:lineRule="auto"/>
        <w:ind w:left="0" w:firstLine="0"/>
        <w:jc w:val="left"/>
      </w:pPr>
      <w:r>
        <w:t xml:space="preserve"> </w:t>
      </w:r>
    </w:p>
    <w:p w:rsidR="005516B9" w:rsidRDefault="006D4AB9">
      <w:pPr>
        <w:spacing w:after="0" w:line="259" w:lineRule="auto"/>
        <w:ind w:left="-5" w:hanging="10"/>
        <w:jc w:val="left"/>
      </w:pPr>
      <w:r>
        <w:rPr>
          <w:sz w:val="27"/>
          <w:u w:val="single" w:color="000000"/>
        </w:rPr>
        <w:t>Aclaraciones:</w:t>
      </w:r>
      <w:r>
        <w:rPr>
          <w:sz w:val="27"/>
        </w:rPr>
        <w:t xml:space="preserve"> </w:t>
      </w:r>
    </w:p>
    <w:p w:rsidR="005516B9" w:rsidRDefault="006D4AB9">
      <w:pPr>
        <w:spacing w:after="0" w:line="259" w:lineRule="auto"/>
        <w:ind w:left="0" w:firstLine="0"/>
        <w:jc w:val="left"/>
      </w:pPr>
      <w:r>
        <w:t xml:space="preserve"> </w:t>
      </w:r>
    </w:p>
    <w:p w:rsidR="005516B9" w:rsidRDefault="006D4AB9">
      <w:pPr>
        <w:numPr>
          <w:ilvl w:val="1"/>
          <w:numId w:val="2"/>
        </w:numPr>
        <w:ind w:left="685" w:hanging="350"/>
      </w:pPr>
      <w:r>
        <w:t xml:space="preserve">La fecha del sistema se puede editar desde el archivo configuración en la carpeta </w:t>
      </w:r>
      <w:proofErr w:type="spellStart"/>
      <w:r>
        <w:t>Properties</w:t>
      </w:r>
      <w:proofErr w:type="spellEnd"/>
      <w:r>
        <w:t xml:space="preserve">, el archivo </w:t>
      </w:r>
      <w:proofErr w:type="spellStart"/>
      <w:r>
        <w:t>Settings</w:t>
      </w:r>
      <w:proofErr w:type="spellEnd"/>
      <w:r>
        <w:t xml:space="preserve"> contiene dicha configuración. </w:t>
      </w:r>
    </w:p>
    <w:p w:rsidR="005C66BD" w:rsidRDefault="005C66BD" w:rsidP="005C66BD">
      <w:pPr>
        <w:ind w:left="685" w:firstLine="0"/>
      </w:pPr>
    </w:p>
    <w:p w:rsidR="00144986" w:rsidRDefault="00144986" w:rsidP="00144986">
      <w:pPr>
        <w:numPr>
          <w:ilvl w:val="0"/>
          <w:numId w:val="1"/>
        </w:numPr>
      </w:pPr>
      <w:r>
        <w:t>El Nombre del Esquema es ENER_LAND al contrario del nombre del grupo ENERLAND.</w:t>
      </w:r>
    </w:p>
    <w:p w:rsidR="005C66BD" w:rsidRDefault="005C66BD" w:rsidP="005C66BD">
      <w:pPr>
        <w:ind w:left="686" w:firstLine="0"/>
      </w:pPr>
    </w:p>
    <w:p w:rsidR="005C66BD" w:rsidRDefault="00144986" w:rsidP="00EE4699">
      <w:pPr>
        <w:numPr>
          <w:ilvl w:val="0"/>
          <w:numId w:val="1"/>
        </w:numPr>
      </w:pPr>
      <w:r>
        <w:t xml:space="preserve">En el DER Figura dos tablas </w:t>
      </w:r>
      <w:r w:rsidR="005C66BD">
        <w:t>País</w:t>
      </w:r>
      <w:r>
        <w:t>, y Pais_2. Ambas son la misma entidad, y solamente están separadas para brindar mayor legibilidad al Diagrama.</w:t>
      </w:r>
    </w:p>
    <w:p w:rsidR="005C66BD" w:rsidRDefault="005C66BD" w:rsidP="005C66BD">
      <w:pPr>
        <w:ind w:left="686" w:firstLine="0"/>
      </w:pPr>
    </w:p>
    <w:p w:rsidR="00144986" w:rsidRDefault="00144986" w:rsidP="00144986">
      <w:pPr>
        <w:numPr>
          <w:ilvl w:val="0"/>
          <w:numId w:val="1"/>
        </w:numPr>
      </w:pPr>
      <w:r>
        <w:t xml:space="preserve">Existen varios </w:t>
      </w:r>
      <w:r w:rsidR="005C66BD">
        <w:t>Huéspedes</w:t>
      </w:r>
      <w:r>
        <w:t xml:space="preserve"> con el mismo Mail. Por lo tanto se decide crear una columna </w:t>
      </w:r>
      <w:proofErr w:type="spellStart"/>
      <w:r>
        <w:t>Mail_Alternativo</w:t>
      </w:r>
      <w:proofErr w:type="spellEnd"/>
      <w:r>
        <w:t xml:space="preserve"> y agregar en ella aquellos mails que tienen más de una aparición. Cuando la </w:t>
      </w:r>
      <w:r w:rsidR="005C66BD">
        <w:t>aplicación</w:t>
      </w:r>
      <w:r>
        <w:t xml:space="preserve"> encuentre un Mail Primario en NULL, mostrará como valido el mail alternativo pero dicho mail, en caso de una modificación del Usuario, pasará a ser único en todo el sistema.</w:t>
      </w:r>
    </w:p>
    <w:p w:rsidR="005C66BD" w:rsidRDefault="005C66BD" w:rsidP="005C66BD">
      <w:pPr>
        <w:ind w:left="686" w:firstLine="0"/>
      </w:pPr>
    </w:p>
    <w:p w:rsidR="00144986" w:rsidRDefault="00144986" w:rsidP="004158E6">
      <w:pPr>
        <w:numPr>
          <w:ilvl w:val="0"/>
          <w:numId w:val="1"/>
        </w:numPr>
      </w:pPr>
      <w:r>
        <w:t xml:space="preserve">Para simplificar el diseño, no podrá existir una factura que tenga 2 medios de </w:t>
      </w:r>
      <w:r w:rsidR="005C66BD">
        <w:t>pago distintos.</w:t>
      </w:r>
    </w:p>
    <w:p w:rsidR="005C66BD" w:rsidRDefault="005C66BD" w:rsidP="00EE4699">
      <w:pPr>
        <w:ind w:left="0" w:firstLine="0"/>
      </w:pPr>
    </w:p>
    <w:p w:rsidR="005C66BD" w:rsidRDefault="00144986" w:rsidP="005C66BD">
      <w:pPr>
        <w:numPr>
          <w:ilvl w:val="0"/>
          <w:numId w:val="1"/>
        </w:numPr>
      </w:pPr>
      <w:r>
        <w:t xml:space="preserve">Se </w:t>
      </w:r>
      <w:r w:rsidR="005C66BD">
        <w:t xml:space="preserve">decide </w:t>
      </w:r>
      <w:r>
        <w:t>crea</w:t>
      </w:r>
      <w:r w:rsidR="005C66BD">
        <w:t>r</w:t>
      </w:r>
      <w:r>
        <w:t xml:space="preserve"> una tabla de Localidades y una tabla de </w:t>
      </w:r>
      <w:r w:rsidR="005C66BD">
        <w:t>Países</w:t>
      </w:r>
      <w:r>
        <w:t xml:space="preserve"> para normalizar los valores a ingresa</w:t>
      </w:r>
      <w:r w:rsidR="005C66BD">
        <w:t>r por parte del Usuario. Deberá</w:t>
      </w:r>
      <w:r>
        <w:t xml:space="preserve"> existir un ABM de Localidades y un ABM de </w:t>
      </w:r>
      <w:r w:rsidR="005C66BD">
        <w:t>países</w:t>
      </w:r>
      <w:r>
        <w:t xml:space="preserve"> para poder mantener actualizado dicho set de Datos.</w:t>
      </w:r>
    </w:p>
    <w:p w:rsidR="00144986" w:rsidRDefault="00144986" w:rsidP="005C66BD">
      <w:pPr>
        <w:numPr>
          <w:ilvl w:val="0"/>
          <w:numId w:val="1"/>
        </w:numPr>
      </w:pPr>
      <w:r>
        <w:t xml:space="preserve">El usuario Administrador también deberá seleccionar un Hotel al momento de realizar el </w:t>
      </w:r>
      <w:proofErr w:type="spellStart"/>
      <w:r>
        <w:t>login</w:t>
      </w:r>
      <w:proofErr w:type="spellEnd"/>
      <w:r>
        <w:t>.</w:t>
      </w:r>
    </w:p>
    <w:p w:rsidR="005C66BD" w:rsidRDefault="005C66BD" w:rsidP="005C66BD">
      <w:pPr>
        <w:ind w:left="686" w:firstLine="0"/>
      </w:pPr>
    </w:p>
    <w:p w:rsidR="00144986" w:rsidRDefault="00144986" w:rsidP="00144986">
      <w:pPr>
        <w:numPr>
          <w:ilvl w:val="0"/>
          <w:numId w:val="1"/>
        </w:numPr>
      </w:pPr>
      <w:r>
        <w:t xml:space="preserve">El campo Total Factura no se migra de la base de datos sino que se calcula en base a la sumatoria de los </w:t>
      </w:r>
      <w:proofErr w:type="spellStart"/>
      <w:r>
        <w:t>items_factura</w:t>
      </w:r>
      <w:proofErr w:type="spellEnd"/>
      <w:r>
        <w:t xml:space="preserve"> migrados, dado que existe una diferencia entre el </w:t>
      </w:r>
      <w:r w:rsidR="005C66BD">
        <w:t xml:space="preserve">cálculo de dicho valor y el valor que se da como válido. En la migración el valor </w:t>
      </w:r>
      <w:proofErr w:type="spellStart"/>
      <w:r w:rsidR="005C66BD">
        <w:t>Total_Factura</w:t>
      </w:r>
      <w:proofErr w:type="spellEnd"/>
      <w:r w:rsidR="005C66BD">
        <w:t xml:space="preserve"> es simplemente la sumatoria de los valores de los consumibles sin estar incluido el valor de la estadía.</w:t>
      </w:r>
    </w:p>
    <w:p w:rsidR="005C66BD" w:rsidRDefault="005C66BD" w:rsidP="00EE4699">
      <w:pPr>
        <w:ind w:left="0" w:firstLine="0"/>
      </w:pPr>
    </w:p>
    <w:p w:rsidR="005C66BD" w:rsidRDefault="005C66BD" w:rsidP="00144986">
      <w:pPr>
        <w:numPr>
          <w:ilvl w:val="0"/>
          <w:numId w:val="1"/>
        </w:numPr>
      </w:pPr>
      <w:r>
        <w:t xml:space="preserve">En la tabla </w:t>
      </w:r>
      <w:proofErr w:type="spellStart"/>
      <w:r>
        <w:t>Items_Factura</w:t>
      </w:r>
      <w:proofErr w:type="spellEnd"/>
      <w:r>
        <w:t xml:space="preserve"> se agrupan los consumibles en un único reglón de factura, a diferencia del esquema migrado donde cada consumible estaba asociado a un reglón de factura</w:t>
      </w:r>
    </w:p>
    <w:p w:rsidR="005C66BD" w:rsidRDefault="005C66BD" w:rsidP="005C66BD">
      <w:pPr>
        <w:ind w:left="686" w:firstLine="0"/>
      </w:pPr>
    </w:p>
    <w:p w:rsidR="00144986" w:rsidRDefault="00144986" w:rsidP="005C66BD">
      <w:pPr>
        <w:numPr>
          <w:ilvl w:val="0"/>
          <w:numId w:val="1"/>
        </w:numPr>
      </w:pPr>
      <w:r>
        <w:t xml:space="preserve">El campo </w:t>
      </w:r>
      <w:r w:rsidR="005C66BD">
        <w:t>Descripción</w:t>
      </w:r>
      <w:r>
        <w:t xml:space="preserve"> y Comodidades para el ABM de </w:t>
      </w:r>
      <w:r w:rsidR="005C66BD">
        <w:t>Habitación</w:t>
      </w:r>
      <w:r>
        <w:t>, son englobados e</w:t>
      </w:r>
      <w:r w:rsidR="005C66BD">
        <w:t>n un único campo de Texto Libre.</w:t>
      </w:r>
    </w:p>
    <w:p w:rsidR="005C66BD" w:rsidRDefault="005C66BD" w:rsidP="005C66BD">
      <w:pPr>
        <w:ind w:left="686" w:firstLine="0"/>
      </w:pPr>
    </w:p>
    <w:p w:rsidR="00144986" w:rsidRDefault="00144986" w:rsidP="00144986">
      <w:pPr>
        <w:numPr>
          <w:ilvl w:val="0"/>
          <w:numId w:val="1"/>
        </w:numPr>
      </w:pPr>
      <w:r>
        <w:t>El campo Tipo de Documento no podrá soportar más de los siguientes valores:</w:t>
      </w:r>
    </w:p>
    <w:p w:rsidR="005C66BD" w:rsidRDefault="00144986" w:rsidP="005C66BD">
      <w:pPr>
        <w:pStyle w:val="Prrafodelista"/>
        <w:numPr>
          <w:ilvl w:val="0"/>
          <w:numId w:val="5"/>
        </w:numPr>
      </w:pPr>
      <w:r>
        <w:t>D.N.I</w:t>
      </w:r>
    </w:p>
    <w:p w:rsidR="00144986" w:rsidRDefault="00144986" w:rsidP="005C66BD">
      <w:pPr>
        <w:pStyle w:val="Prrafodelista"/>
        <w:numPr>
          <w:ilvl w:val="0"/>
          <w:numId w:val="5"/>
        </w:numPr>
      </w:pPr>
      <w:r>
        <w:t>C.I.</w:t>
      </w:r>
    </w:p>
    <w:p w:rsidR="00144986" w:rsidRDefault="00144986" w:rsidP="005C66BD">
      <w:pPr>
        <w:numPr>
          <w:ilvl w:val="0"/>
          <w:numId w:val="5"/>
        </w:numPr>
      </w:pPr>
      <w:r>
        <w:t>Pasaporte</w:t>
      </w:r>
    </w:p>
    <w:p w:rsidR="00144986" w:rsidRDefault="00144986" w:rsidP="005C66BD"/>
    <w:p w:rsidR="00144986" w:rsidRDefault="00144986" w:rsidP="005C66BD">
      <w:pPr>
        <w:numPr>
          <w:ilvl w:val="0"/>
          <w:numId w:val="1"/>
        </w:numPr>
      </w:pPr>
      <w:r>
        <w:t xml:space="preserve">El ABM de Hoteles y ABM de Habitaciones se unen en una </w:t>
      </w:r>
      <w:r w:rsidR="005C66BD">
        <w:t>única</w:t>
      </w:r>
      <w:r>
        <w:t xml:space="preserve"> funcionalidad.</w:t>
      </w:r>
    </w:p>
    <w:p w:rsidR="00144986" w:rsidRDefault="00144986" w:rsidP="005C66BD">
      <w:pPr>
        <w:ind w:left="686" w:firstLine="0"/>
      </w:pPr>
    </w:p>
    <w:p w:rsidR="00144986" w:rsidRDefault="00144986" w:rsidP="005C66BD">
      <w:pPr>
        <w:numPr>
          <w:ilvl w:val="0"/>
          <w:numId w:val="1"/>
        </w:numPr>
      </w:pPr>
      <w:r>
        <w:t xml:space="preserve">Para evitar cualquier tipo de </w:t>
      </w:r>
      <w:r w:rsidR="005C66BD">
        <w:t>error involuntario, y mantener el acceso al sistema</w:t>
      </w:r>
      <w:r>
        <w:t xml:space="preserve">, los usuarios </w:t>
      </w:r>
      <w:proofErr w:type="spellStart"/>
      <w:r>
        <w:t>admin</w:t>
      </w:r>
      <w:proofErr w:type="spellEnd"/>
      <w:r>
        <w:t xml:space="preserve"> y </w:t>
      </w:r>
      <w:proofErr w:type="spellStart"/>
      <w:r>
        <w:t>guest</w:t>
      </w:r>
      <w:proofErr w:type="spellEnd"/>
      <w:r>
        <w:t xml:space="preserve"> no pueden ser modificados ni eliminados.</w:t>
      </w:r>
    </w:p>
    <w:p w:rsidR="005C66BD" w:rsidRDefault="005C66BD" w:rsidP="005C66BD">
      <w:pPr>
        <w:ind w:left="0" w:firstLine="0"/>
      </w:pPr>
    </w:p>
    <w:p w:rsidR="00144986" w:rsidRDefault="00144986" w:rsidP="00144986">
      <w:pPr>
        <w:numPr>
          <w:ilvl w:val="0"/>
          <w:numId w:val="1"/>
        </w:numPr>
      </w:pPr>
      <w:r>
        <w:t xml:space="preserve">Para facilitar la </w:t>
      </w:r>
      <w:r w:rsidR="005C66BD">
        <w:t>solución</w:t>
      </w:r>
      <w:r>
        <w:t xml:space="preserve"> propuesta durante la </w:t>
      </w:r>
      <w:r w:rsidR="005C66BD">
        <w:t>modificación</w:t>
      </w:r>
      <w:r>
        <w:t xml:space="preserve"> de Usuarios, no se podrá modificar el </w:t>
      </w:r>
      <w:proofErr w:type="spellStart"/>
      <w:r>
        <w:t>username</w:t>
      </w:r>
      <w:proofErr w:type="spellEnd"/>
      <w:r>
        <w:t>.</w:t>
      </w:r>
    </w:p>
    <w:p w:rsidR="00144986" w:rsidRDefault="00144986" w:rsidP="005C66BD">
      <w:pPr>
        <w:ind w:left="326" w:firstLine="0"/>
      </w:pPr>
    </w:p>
    <w:p w:rsidR="00144986" w:rsidRDefault="00144986" w:rsidP="00144986">
      <w:pPr>
        <w:numPr>
          <w:ilvl w:val="0"/>
          <w:numId w:val="1"/>
        </w:numPr>
      </w:pPr>
      <w:r>
        <w:t xml:space="preserve">La Funcionalidad ABM Usuario y ABM Roles es </w:t>
      </w:r>
      <w:r w:rsidR="005C66BD">
        <w:t>única</w:t>
      </w:r>
      <w:r>
        <w:t xml:space="preserve"> </w:t>
      </w:r>
      <w:r w:rsidR="005C66BD">
        <w:t xml:space="preserve">para el usuario </w:t>
      </w:r>
      <w:proofErr w:type="spellStart"/>
      <w:r w:rsidR="005C66BD">
        <w:t>Admin</w:t>
      </w:r>
      <w:proofErr w:type="spellEnd"/>
      <w:r w:rsidR="005C66BD">
        <w:t xml:space="preserve"> </w:t>
      </w:r>
      <w:r>
        <w:t xml:space="preserve">y no </w:t>
      </w:r>
      <w:r w:rsidR="005C66BD">
        <w:t>se encuentra</w:t>
      </w:r>
      <w:r>
        <w:t xml:space="preserve"> disponible para la </w:t>
      </w:r>
      <w:r w:rsidR="005C66BD">
        <w:t>creación</w:t>
      </w:r>
      <w:r>
        <w:t xml:space="preserve"> y/o </w:t>
      </w:r>
      <w:r w:rsidR="005C66BD">
        <w:t>modificación</w:t>
      </w:r>
      <w:r>
        <w:t xml:space="preserve"> de Nuevos Roles.</w:t>
      </w:r>
    </w:p>
    <w:p w:rsidR="00144986" w:rsidRDefault="00144986" w:rsidP="005C66BD">
      <w:pPr>
        <w:ind w:left="326" w:firstLine="0"/>
      </w:pPr>
    </w:p>
    <w:p w:rsidR="00144986" w:rsidRDefault="00144986" w:rsidP="00144986">
      <w:pPr>
        <w:numPr>
          <w:ilvl w:val="0"/>
          <w:numId w:val="1"/>
        </w:numPr>
      </w:pPr>
      <w:r>
        <w:t xml:space="preserve">El Usuario </w:t>
      </w:r>
      <w:proofErr w:type="spellStart"/>
      <w:r w:rsidR="005C66BD">
        <w:t>Admin</w:t>
      </w:r>
      <w:proofErr w:type="spellEnd"/>
      <w:r w:rsidR="005C66BD">
        <w:t>, es el usuario Administrador</w:t>
      </w:r>
      <w:r>
        <w:t xml:space="preserve"> del Sistema. </w:t>
      </w:r>
      <w:r w:rsidR="005C66BD">
        <w:t>A</w:t>
      </w:r>
      <w:r>
        <w:t xml:space="preserve"> pesar de poseer el rol de "Administrador", sus funcionalidades son de mayor alcance.</w:t>
      </w:r>
    </w:p>
    <w:p w:rsidR="00144986" w:rsidRDefault="00144986" w:rsidP="005C66BD">
      <w:pPr>
        <w:ind w:left="0" w:firstLine="0"/>
      </w:pPr>
    </w:p>
    <w:p w:rsidR="00144986" w:rsidRDefault="00144986" w:rsidP="00144986">
      <w:pPr>
        <w:numPr>
          <w:ilvl w:val="0"/>
          <w:numId w:val="1"/>
        </w:numPr>
      </w:pPr>
      <w:r>
        <w:t xml:space="preserve">Al iniciar la </w:t>
      </w:r>
      <w:r w:rsidR="005C66BD">
        <w:t>ejecución</w:t>
      </w:r>
      <w:r>
        <w:t xml:space="preserve">, la </w:t>
      </w:r>
      <w:r w:rsidR="005C66BD">
        <w:t>Aplicación</w:t>
      </w:r>
      <w:r>
        <w:t xml:space="preserve"> lanza </w:t>
      </w:r>
      <w:r w:rsidR="00AF12BF">
        <w:t>dos procesos automáticos. El primero</w:t>
      </w:r>
      <w:r>
        <w:t xml:space="preserve"> </w:t>
      </w:r>
      <w:r w:rsidR="00AF12BF">
        <w:t>toma la f</w:t>
      </w:r>
      <w:r>
        <w:t xml:space="preserve">echa </w:t>
      </w:r>
      <w:r w:rsidR="00AF12BF">
        <w:t xml:space="preserve">configurada en la aplicación y </w:t>
      </w:r>
      <w:r>
        <w:t xml:space="preserve">actualiza las reservas que no fueron efectivas a una determinada Fecha, actualiza el estado de la reserva a "Cancelada por No-Show". Esta </w:t>
      </w:r>
      <w:r w:rsidR="005C66BD">
        <w:t>cancelación</w:t>
      </w:r>
      <w:r>
        <w:t xml:space="preserve"> es guardada en el sis</w:t>
      </w:r>
      <w:r w:rsidR="005C66BD">
        <w:t xml:space="preserve">tema a nombre del Usuario </w:t>
      </w:r>
      <w:proofErr w:type="spellStart"/>
      <w:r w:rsidR="005C66BD">
        <w:t>Admin</w:t>
      </w:r>
      <w:proofErr w:type="spellEnd"/>
      <w:r w:rsidR="005C66BD">
        <w:t xml:space="preserve"> y bajo el motivo de </w:t>
      </w:r>
      <w:proofErr w:type="spellStart"/>
      <w:r w:rsidR="005C66BD">
        <w:t>Cancelacion</w:t>
      </w:r>
      <w:proofErr w:type="spellEnd"/>
      <w:r w:rsidR="005C66BD">
        <w:t xml:space="preserve"> “Proceso Automático”.</w:t>
      </w:r>
      <w:r w:rsidR="00AF12BF">
        <w:t xml:space="preserve"> El segundo proceso recorre la tabla </w:t>
      </w:r>
      <w:proofErr w:type="spellStart"/>
      <w:r w:rsidR="00AF12BF">
        <w:t>Hoteles_Inhabilitados</w:t>
      </w:r>
      <w:proofErr w:type="spellEnd"/>
      <w:r w:rsidR="00AF12BF">
        <w:t>, y si corresponde por el intervalo de fechas, coloca el estado de inhabilitado al hotel.</w:t>
      </w:r>
      <w:bookmarkStart w:id="0" w:name="_GoBack"/>
      <w:bookmarkEnd w:id="0"/>
    </w:p>
    <w:p w:rsidR="00144986" w:rsidRDefault="00144986" w:rsidP="005C66BD">
      <w:pPr>
        <w:ind w:left="326" w:firstLine="0"/>
      </w:pPr>
    </w:p>
    <w:p w:rsidR="00144986" w:rsidRDefault="00144986" w:rsidP="00144986">
      <w:pPr>
        <w:numPr>
          <w:ilvl w:val="0"/>
          <w:numId w:val="1"/>
        </w:numPr>
      </w:pPr>
      <w:r>
        <w:t xml:space="preserve">Para </w:t>
      </w:r>
      <w:r w:rsidR="005C66BD">
        <w:t xml:space="preserve">realizar el </w:t>
      </w:r>
      <w:proofErr w:type="spellStart"/>
      <w:r w:rsidR="005C66BD">
        <w:t>check</w:t>
      </w:r>
      <w:proofErr w:type="spellEnd"/>
      <w:r w:rsidR="005C66BD">
        <w:t xml:space="preserve">-in, el </w:t>
      </w:r>
      <w:proofErr w:type="spellStart"/>
      <w:r w:rsidR="005C66BD">
        <w:t>check-out</w:t>
      </w:r>
      <w:proofErr w:type="spellEnd"/>
      <w:r w:rsidR="005C66BD">
        <w:t>, registrar consumibles o facturar</w:t>
      </w:r>
      <w:r>
        <w:t xml:space="preserve"> una determinada </w:t>
      </w:r>
      <w:r w:rsidR="005C66BD">
        <w:t>Estadía</w:t>
      </w:r>
      <w:r>
        <w:t xml:space="preserve">, se </w:t>
      </w:r>
      <w:r w:rsidR="005C66BD">
        <w:t>deberá</w:t>
      </w:r>
      <w:r>
        <w:t xml:space="preserve"> ingresar al sistema el </w:t>
      </w:r>
      <w:proofErr w:type="spellStart"/>
      <w:r>
        <w:t>idReserva</w:t>
      </w:r>
      <w:proofErr w:type="spellEnd"/>
      <w:r>
        <w:t xml:space="preserve"> que conoce el </w:t>
      </w:r>
      <w:proofErr w:type="spellStart"/>
      <w:r>
        <w:t>Huesped</w:t>
      </w:r>
      <w:proofErr w:type="spellEnd"/>
      <w:r>
        <w:t>.</w:t>
      </w:r>
    </w:p>
    <w:p w:rsidR="00144986" w:rsidRDefault="00144986" w:rsidP="005C66BD">
      <w:pPr>
        <w:ind w:left="326" w:firstLine="0"/>
      </w:pPr>
    </w:p>
    <w:p w:rsidR="00144986" w:rsidRDefault="005C66BD" w:rsidP="005915A4">
      <w:pPr>
        <w:numPr>
          <w:ilvl w:val="0"/>
          <w:numId w:val="1"/>
        </w:numPr>
      </w:pPr>
      <w:r>
        <w:t xml:space="preserve">Se decide crear una Tabla </w:t>
      </w:r>
      <w:proofErr w:type="spellStart"/>
      <w:r>
        <w:t>Auditoria_Reserva</w:t>
      </w:r>
      <w:proofErr w:type="spellEnd"/>
      <w:r>
        <w:t xml:space="preserve"> para registrar los eventos asociados a una determinada Reserva. </w:t>
      </w:r>
      <w:r w:rsidR="00144986">
        <w:t xml:space="preserve">Durante la </w:t>
      </w:r>
      <w:r>
        <w:t>migración</w:t>
      </w:r>
      <w:r w:rsidR="00144986">
        <w:t xml:space="preserve">, </w:t>
      </w:r>
      <w:r>
        <w:t>a</w:t>
      </w:r>
      <w:r w:rsidR="00144986">
        <w:t xml:space="preserve">nte la falta de datos, se migra como fecha de </w:t>
      </w:r>
      <w:r>
        <w:t>creación</w:t>
      </w:r>
      <w:r w:rsidR="00144986">
        <w:t xml:space="preserve"> de la reserva, la fecha de ingreso al hotel. </w:t>
      </w:r>
    </w:p>
    <w:p w:rsidR="00144986" w:rsidRDefault="00144986" w:rsidP="00144986">
      <w:pPr>
        <w:numPr>
          <w:ilvl w:val="0"/>
          <w:numId w:val="1"/>
        </w:numPr>
      </w:pPr>
      <w:r>
        <w:t xml:space="preserve">Durante la </w:t>
      </w:r>
      <w:proofErr w:type="spellStart"/>
      <w:r>
        <w:t>migracion</w:t>
      </w:r>
      <w:proofErr w:type="spellEnd"/>
      <w:r>
        <w:t xml:space="preserve"> se toma el valor de la </w:t>
      </w:r>
      <w:r w:rsidR="005C66BD">
        <w:t>Habitación</w:t>
      </w:r>
      <w:r>
        <w:t xml:space="preserve"> como = </w:t>
      </w:r>
      <w:proofErr w:type="spellStart"/>
      <w:r>
        <w:t>Hotel.PorcentajeRecarga</w:t>
      </w:r>
      <w:proofErr w:type="spellEnd"/>
      <w:r>
        <w:t xml:space="preserve"> + </w:t>
      </w:r>
      <w:proofErr w:type="spellStart"/>
      <w:r>
        <w:t>Regimen.Precio</w:t>
      </w:r>
      <w:proofErr w:type="spellEnd"/>
      <w:r>
        <w:t xml:space="preserve"> * </w:t>
      </w:r>
      <w:proofErr w:type="spellStart"/>
      <w:r>
        <w:t>Tipo_Habitacion.Porcentaje</w:t>
      </w:r>
      <w:proofErr w:type="spellEnd"/>
    </w:p>
    <w:p w:rsidR="005516B9" w:rsidRDefault="00144986" w:rsidP="00144986">
      <w:pPr>
        <w:numPr>
          <w:ilvl w:val="0"/>
          <w:numId w:val="1"/>
        </w:numPr>
        <w:ind w:hanging="350"/>
      </w:pPr>
      <w:r>
        <w:tab/>
        <w:t xml:space="preserve">A partir de la </w:t>
      </w:r>
      <w:r w:rsidR="005C66BD">
        <w:t>implementación</w:t>
      </w:r>
      <w:r>
        <w:t xml:space="preserve"> del nuevo sistema, el valor de la </w:t>
      </w:r>
      <w:r w:rsidR="005C66BD">
        <w:t>habitación</w:t>
      </w:r>
      <w:r>
        <w:t xml:space="preserve"> se calculara = </w:t>
      </w:r>
      <w:proofErr w:type="spellStart"/>
      <w:r>
        <w:t>Hotel.Cant_Estrellas</w:t>
      </w:r>
      <w:proofErr w:type="spellEnd"/>
      <w:r>
        <w:t xml:space="preserve"> * </w:t>
      </w:r>
      <w:proofErr w:type="spellStart"/>
      <w:r>
        <w:t>Hotel.PorcentajeRecarga</w:t>
      </w:r>
      <w:proofErr w:type="spellEnd"/>
      <w:r>
        <w:t xml:space="preserve"> + </w:t>
      </w:r>
      <w:proofErr w:type="spellStart"/>
      <w:r>
        <w:t>Regimen.Precio</w:t>
      </w:r>
      <w:proofErr w:type="spellEnd"/>
      <w:r>
        <w:t xml:space="preserve"> * </w:t>
      </w:r>
      <w:proofErr w:type="spellStart"/>
      <w:r>
        <w:t>Tipo_Habitacion.Porcentaje</w:t>
      </w:r>
      <w:proofErr w:type="spellEnd"/>
      <w:r w:rsidR="006D4AB9">
        <w:t xml:space="preserve">. </w:t>
      </w:r>
    </w:p>
    <w:p w:rsidR="00CA1408" w:rsidRDefault="00EE4699" w:rsidP="00CA1408">
      <w:pPr>
        <w:numPr>
          <w:ilvl w:val="0"/>
          <w:numId w:val="1"/>
        </w:numPr>
        <w:ind w:hanging="350"/>
      </w:pPr>
      <w:r>
        <w:t>A la hora de modificar un Usuario, la aplicación vuelve a generar la asociación Rol-Usuario, eliminando la existente. Esto significa que en caso, de que un usuario tenga asignado un rol inhabilitado, y luego se lo modifique, el usuario automáticamente dejará de estar asociado al rol inhabilitado.</w:t>
      </w:r>
    </w:p>
    <w:p w:rsidR="00CA1408" w:rsidRDefault="00CA1408" w:rsidP="00CA1408">
      <w:pPr>
        <w:numPr>
          <w:ilvl w:val="0"/>
          <w:numId w:val="1"/>
        </w:numPr>
        <w:ind w:hanging="350"/>
      </w:pPr>
      <w:r>
        <w:t>Durante la migración de huéspedes, antes la falta de datos respecto a la localidad donde vive el huésped, no se carga dicho dato y la aplicación mostrará como Localidad la opción “Otro”.</w:t>
      </w:r>
    </w:p>
    <w:p w:rsidR="00F25130" w:rsidRDefault="00F25130" w:rsidP="00CA1408">
      <w:pPr>
        <w:numPr>
          <w:ilvl w:val="0"/>
          <w:numId w:val="1"/>
        </w:numPr>
        <w:ind w:hanging="350"/>
      </w:pPr>
      <w:r>
        <w:t xml:space="preserve">Dada la baja de un </w:t>
      </w:r>
      <w:proofErr w:type="spellStart"/>
      <w:r>
        <w:t>Huesped</w:t>
      </w:r>
      <w:proofErr w:type="spellEnd"/>
      <w:r>
        <w:t xml:space="preserve">, no se procederá a dar de </w:t>
      </w:r>
      <w:r w:rsidR="00D64E93">
        <w:t>baja las reservas asociadas</w:t>
      </w:r>
      <w:r>
        <w:t>, dado que el huésped puede volver a habilitarse y se debería volver a habilitar todas sus reservas.</w:t>
      </w:r>
    </w:p>
    <w:p w:rsidR="00D64E93" w:rsidRDefault="00D64E93" w:rsidP="00CA1408">
      <w:pPr>
        <w:numPr>
          <w:ilvl w:val="0"/>
          <w:numId w:val="1"/>
        </w:numPr>
        <w:ind w:hanging="350"/>
      </w:pPr>
      <w:r>
        <w:t xml:space="preserve">El </w:t>
      </w:r>
      <w:proofErr w:type="spellStart"/>
      <w:r>
        <w:t>Check-Out</w:t>
      </w:r>
      <w:proofErr w:type="spellEnd"/>
      <w:r>
        <w:t xml:space="preserve"> no contralo si el </w:t>
      </w:r>
      <w:proofErr w:type="spellStart"/>
      <w:r>
        <w:t>Huesped</w:t>
      </w:r>
      <w:proofErr w:type="spellEnd"/>
      <w:r>
        <w:t xml:space="preserve"> está inhabilitado, ya que para la facturación este dato carece de importancia en las reglas de negocio.</w:t>
      </w:r>
    </w:p>
    <w:p w:rsidR="00321401" w:rsidRDefault="00321401" w:rsidP="00CA1408">
      <w:pPr>
        <w:numPr>
          <w:ilvl w:val="0"/>
          <w:numId w:val="1"/>
        </w:numPr>
        <w:ind w:hanging="350"/>
      </w:pPr>
      <w:r>
        <w:t>En la modificación de la reserva, no se puede modificar el huésped que generó originalmente la reserva.</w:t>
      </w:r>
    </w:p>
    <w:sectPr w:rsidR="00321401">
      <w:pgSz w:w="11900" w:h="16840"/>
      <w:pgMar w:top="2140" w:right="1640" w:bottom="2047" w:left="16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D2ED2"/>
    <w:multiLevelType w:val="hybridMultilevel"/>
    <w:tmpl w:val="BB1EE56A"/>
    <w:lvl w:ilvl="0" w:tplc="2C0A000F">
      <w:start w:val="1"/>
      <w:numFmt w:val="decimal"/>
      <w:lvlText w:val="%1."/>
      <w:lvlJc w:val="left"/>
      <w:pPr>
        <w:ind w:left="1046"/>
      </w:pPr>
      <w:rPr>
        <w:b w:val="0"/>
        <w:i w:val="0"/>
        <w:strike w:val="0"/>
        <w:dstrike w:val="0"/>
        <w:color w:val="000000"/>
        <w:sz w:val="21"/>
        <w:szCs w:val="21"/>
        <w:u w:val="none" w:color="000000"/>
        <w:bdr w:val="none" w:sz="0" w:space="0" w:color="auto"/>
        <w:shd w:val="clear" w:color="auto" w:fill="auto"/>
        <w:vertAlign w:val="baseline"/>
      </w:rPr>
    </w:lvl>
    <w:lvl w:ilvl="1" w:tplc="1BF4B438">
      <w:start w:val="1"/>
      <w:numFmt w:val="bullet"/>
      <w:lvlText w:val="o"/>
      <w:lvlJc w:val="left"/>
      <w:pPr>
        <w:ind w:left="15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1BAB320">
      <w:start w:val="1"/>
      <w:numFmt w:val="bullet"/>
      <w:lvlText w:val="▪"/>
      <w:lvlJc w:val="left"/>
      <w:pPr>
        <w:ind w:left="22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8565A26">
      <w:start w:val="1"/>
      <w:numFmt w:val="bullet"/>
      <w:lvlText w:val="•"/>
      <w:lvlJc w:val="left"/>
      <w:pPr>
        <w:ind w:left="29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D06008C">
      <w:start w:val="1"/>
      <w:numFmt w:val="bullet"/>
      <w:lvlText w:val="o"/>
      <w:lvlJc w:val="left"/>
      <w:pPr>
        <w:ind w:left="36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53C90FE">
      <w:start w:val="1"/>
      <w:numFmt w:val="bullet"/>
      <w:lvlText w:val="▪"/>
      <w:lvlJc w:val="left"/>
      <w:pPr>
        <w:ind w:left="43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EDC87E8">
      <w:start w:val="1"/>
      <w:numFmt w:val="bullet"/>
      <w:lvlText w:val="•"/>
      <w:lvlJc w:val="left"/>
      <w:pPr>
        <w:ind w:left="51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3E41AEC">
      <w:start w:val="1"/>
      <w:numFmt w:val="bullet"/>
      <w:lvlText w:val="o"/>
      <w:lvlJc w:val="left"/>
      <w:pPr>
        <w:ind w:left="58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1E24D76">
      <w:start w:val="1"/>
      <w:numFmt w:val="bullet"/>
      <w:lvlText w:val="▪"/>
      <w:lvlJc w:val="left"/>
      <w:pPr>
        <w:ind w:left="65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nsid w:val="17FC605A"/>
    <w:multiLevelType w:val="hybridMultilevel"/>
    <w:tmpl w:val="6B609C86"/>
    <w:lvl w:ilvl="0" w:tplc="2C0A000F">
      <w:start w:val="1"/>
      <w:numFmt w:val="decimal"/>
      <w:lvlText w:val="%1."/>
      <w:lvlJc w:val="left"/>
      <w:pPr>
        <w:ind w:left="1406" w:hanging="360"/>
      </w:pPr>
    </w:lvl>
    <w:lvl w:ilvl="1" w:tplc="2C0A0019" w:tentative="1">
      <w:start w:val="1"/>
      <w:numFmt w:val="lowerLetter"/>
      <w:lvlText w:val="%2."/>
      <w:lvlJc w:val="left"/>
      <w:pPr>
        <w:ind w:left="2126" w:hanging="360"/>
      </w:pPr>
    </w:lvl>
    <w:lvl w:ilvl="2" w:tplc="2C0A001B" w:tentative="1">
      <w:start w:val="1"/>
      <w:numFmt w:val="lowerRoman"/>
      <w:lvlText w:val="%3."/>
      <w:lvlJc w:val="right"/>
      <w:pPr>
        <w:ind w:left="2846" w:hanging="180"/>
      </w:pPr>
    </w:lvl>
    <w:lvl w:ilvl="3" w:tplc="2C0A000F" w:tentative="1">
      <w:start w:val="1"/>
      <w:numFmt w:val="decimal"/>
      <w:lvlText w:val="%4."/>
      <w:lvlJc w:val="left"/>
      <w:pPr>
        <w:ind w:left="3566" w:hanging="360"/>
      </w:pPr>
    </w:lvl>
    <w:lvl w:ilvl="4" w:tplc="2C0A0019" w:tentative="1">
      <w:start w:val="1"/>
      <w:numFmt w:val="lowerLetter"/>
      <w:lvlText w:val="%5."/>
      <w:lvlJc w:val="left"/>
      <w:pPr>
        <w:ind w:left="4286" w:hanging="360"/>
      </w:pPr>
    </w:lvl>
    <w:lvl w:ilvl="5" w:tplc="2C0A001B" w:tentative="1">
      <w:start w:val="1"/>
      <w:numFmt w:val="lowerRoman"/>
      <w:lvlText w:val="%6."/>
      <w:lvlJc w:val="right"/>
      <w:pPr>
        <w:ind w:left="5006" w:hanging="180"/>
      </w:pPr>
    </w:lvl>
    <w:lvl w:ilvl="6" w:tplc="2C0A000F" w:tentative="1">
      <w:start w:val="1"/>
      <w:numFmt w:val="decimal"/>
      <w:lvlText w:val="%7."/>
      <w:lvlJc w:val="left"/>
      <w:pPr>
        <w:ind w:left="5726" w:hanging="360"/>
      </w:pPr>
    </w:lvl>
    <w:lvl w:ilvl="7" w:tplc="2C0A0019" w:tentative="1">
      <w:start w:val="1"/>
      <w:numFmt w:val="lowerLetter"/>
      <w:lvlText w:val="%8."/>
      <w:lvlJc w:val="left"/>
      <w:pPr>
        <w:ind w:left="6446" w:hanging="360"/>
      </w:pPr>
    </w:lvl>
    <w:lvl w:ilvl="8" w:tplc="2C0A001B" w:tentative="1">
      <w:start w:val="1"/>
      <w:numFmt w:val="lowerRoman"/>
      <w:lvlText w:val="%9."/>
      <w:lvlJc w:val="right"/>
      <w:pPr>
        <w:ind w:left="7166" w:hanging="180"/>
      </w:pPr>
    </w:lvl>
  </w:abstractNum>
  <w:abstractNum w:abstractNumId="2">
    <w:nsid w:val="52E27985"/>
    <w:multiLevelType w:val="hybridMultilevel"/>
    <w:tmpl w:val="4F7CAC10"/>
    <w:lvl w:ilvl="0" w:tplc="4E94F03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534BD38">
      <w:start w:val="1"/>
      <w:numFmt w:val="bullet"/>
      <w:lvlText w:val="o"/>
      <w:lvlJc w:val="left"/>
      <w:pPr>
        <w:ind w:left="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C549520">
      <w:start w:val="1"/>
      <w:numFmt w:val="bullet"/>
      <w:lvlRestart w:val="0"/>
      <w:lvlText w:val="•"/>
      <w:lvlJc w:val="left"/>
      <w:pPr>
        <w:ind w:left="1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51A2198A">
      <w:start w:val="1"/>
      <w:numFmt w:val="bullet"/>
      <w:lvlText w:val="•"/>
      <w:lvlJc w:val="left"/>
      <w:pPr>
        <w:ind w:left="213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2C66D32">
      <w:start w:val="1"/>
      <w:numFmt w:val="bullet"/>
      <w:lvlText w:val="o"/>
      <w:lvlJc w:val="left"/>
      <w:pPr>
        <w:ind w:left="285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B1CFE16">
      <w:start w:val="1"/>
      <w:numFmt w:val="bullet"/>
      <w:lvlText w:val="▪"/>
      <w:lvlJc w:val="left"/>
      <w:pPr>
        <w:ind w:left="357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11C4F9C">
      <w:start w:val="1"/>
      <w:numFmt w:val="bullet"/>
      <w:lvlText w:val="•"/>
      <w:lvlJc w:val="left"/>
      <w:pPr>
        <w:ind w:left="429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85C1A54">
      <w:start w:val="1"/>
      <w:numFmt w:val="bullet"/>
      <w:lvlText w:val="o"/>
      <w:lvlJc w:val="left"/>
      <w:pPr>
        <w:ind w:left="501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68E074C">
      <w:start w:val="1"/>
      <w:numFmt w:val="bullet"/>
      <w:lvlText w:val="▪"/>
      <w:lvlJc w:val="left"/>
      <w:pPr>
        <w:ind w:left="573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nsid w:val="59C93BA0"/>
    <w:multiLevelType w:val="hybridMultilevel"/>
    <w:tmpl w:val="51941E94"/>
    <w:lvl w:ilvl="0" w:tplc="6F1E4554">
      <w:start w:val="1"/>
      <w:numFmt w:val="bullet"/>
      <w:lvlText w:val="-"/>
      <w:lvlJc w:val="left"/>
      <w:pPr>
        <w:ind w:left="6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BF4B438">
      <w:start w:val="1"/>
      <w:numFmt w:val="bullet"/>
      <w:lvlText w:val="o"/>
      <w:lvlJc w:val="left"/>
      <w:pPr>
        <w:ind w:left="11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1BAB320">
      <w:start w:val="1"/>
      <w:numFmt w:val="bullet"/>
      <w:lvlText w:val="▪"/>
      <w:lvlJc w:val="left"/>
      <w:pPr>
        <w:ind w:left="18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8565A26">
      <w:start w:val="1"/>
      <w:numFmt w:val="bullet"/>
      <w:lvlText w:val="•"/>
      <w:lvlJc w:val="left"/>
      <w:pPr>
        <w:ind w:left="25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D06008C">
      <w:start w:val="1"/>
      <w:numFmt w:val="bullet"/>
      <w:lvlText w:val="o"/>
      <w:lvlJc w:val="left"/>
      <w:pPr>
        <w:ind w:left="33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53C90FE">
      <w:start w:val="1"/>
      <w:numFmt w:val="bullet"/>
      <w:lvlText w:val="▪"/>
      <w:lvlJc w:val="left"/>
      <w:pPr>
        <w:ind w:left="40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EDC87E8">
      <w:start w:val="1"/>
      <w:numFmt w:val="bullet"/>
      <w:lvlText w:val="•"/>
      <w:lvlJc w:val="left"/>
      <w:pPr>
        <w:ind w:left="47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3E41AEC">
      <w:start w:val="1"/>
      <w:numFmt w:val="bullet"/>
      <w:lvlText w:val="o"/>
      <w:lvlJc w:val="left"/>
      <w:pPr>
        <w:ind w:left="54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1E24D76">
      <w:start w:val="1"/>
      <w:numFmt w:val="bullet"/>
      <w:lvlText w:val="▪"/>
      <w:lvlJc w:val="left"/>
      <w:pPr>
        <w:ind w:left="61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nsid w:val="7FA23A19"/>
    <w:multiLevelType w:val="hybridMultilevel"/>
    <w:tmpl w:val="3A44ACE4"/>
    <w:lvl w:ilvl="0" w:tplc="544AEB38">
      <w:start w:val="1"/>
      <w:numFmt w:val="bullet"/>
      <w:lvlText w:val="•"/>
      <w:lvlJc w:val="left"/>
      <w:pPr>
        <w:ind w:left="3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768B11A">
      <w:start w:val="1"/>
      <w:numFmt w:val="bullet"/>
      <w:lvlRestart w:val="0"/>
      <w:lvlText w:val="-"/>
      <w:lvlJc w:val="left"/>
      <w:pPr>
        <w:ind w:left="6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726CD88">
      <w:start w:val="1"/>
      <w:numFmt w:val="bullet"/>
      <w:lvlText w:val="▪"/>
      <w:lvlJc w:val="left"/>
      <w:pPr>
        <w:ind w:left="14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500CA1A">
      <w:start w:val="1"/>
      <w:numFmt w:val="bullet"/>
      <w:lvlText w:val="•"/>
      <w:lvlJc w:val="left"/>
      <w:pPr>
        <w:ind w:left="21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6E0CFB2">
      <w:start w:val="1"/>
      <w:numFmt w:val="bullet"/>
      <w:lvlText w:val="o"/>
      <w:lvlJc w:val="left"/>
      <w:pPr>
        <w:ind w:left="28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5609FA4">
      <w:start w:val="1"/>
      <w:numFmt w:val="bullet"/>
      <w:lvlText w:val="▪"/>
      <w:lvlJc w:val="left"/>
      <w:pPr>
        <w:ind w:left="359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316D55A">
      <w:start w:val="1"/>
      <w:numFmt w:val="bullet"/>
      <w:lvlText w:val="•"/>
      <w:lvlJc w:val="left"/>
      <w:pPr>
        <w:ind w:left="431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8C681508">
      <w:start w:val="1"/>
      <w:numFmt w:val="bullet"/>
      <w:lvlText w:val="o"/>
      <w:lvlJc w:val="left"/>
      <w:pPr>
        <w:ind w:left="503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32C7FC2">
      <w:start w:val="1"/>
      <w:numFmt w:val="bullet"/>
      <w:lvlText w:val="▪"/>
      <w:lvlJc w:val="left"/>
      <w:pPr>
        <w:ind w:left="575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B9"/>
    <w:rsid w:val="00144986"/>
    <w:rsid w:val="003104AD"/>
    <w:rsid w:val="00321401"/>
    <w:rsid w:val="00470DBB"/>
    <w:rsid w:val="005516B9"/>
    <w:rsid w:val="005C66BD"/>
    <w:rsid w:val="006D4AB9"/>
    <w:rsid w:val="00AF12BF"/>
    <w:rsid w:val="00CA1408"/>
    <w:rsid w:val="00D64E93"/>
    <w:rsid w:val="00E16EF1"/>
    <w:rsid w:val="00EE4699"/>
    <w:rsid w:val="00F251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44818C-EF07-483A-9C12-02C6399A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360" w:hanging="360"/>
      <w:jc w:val="both"/>
    </w:pPr>
    <w:rPr>
      <w:rFonts w:ascii="Arial" w:eastAsia="Arial" w:hAnsi="Arial" w:cs="Arial"/>
      <w:color w:val="000000"/>
      <w:sz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6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958</Words>
  <Characters>5274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Estrategia</vt:lpstr>
    </vt:vector>
  </TitlesOfParts>
  <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Estrategia</dc:title>
  <dc:subject/>
  <dc:creator>Joaqo</dc:creator>
  <cp:keywords/>
  <cp:lastModifiedBy>Cristhian</cp:lastModifiedBy>
  <cp:revision>2</cp:revision>
  <dcterms:created xsi:type="dcterms:W3CDTF">2014-12-12T04:41:00Z</dcterms:created>
  <dcterms:modified xsi:type="dcterms:W3CDTF">2014-12-12T04:41:00Z</dcterms:modified>
</cp:coreProperties>
</file>