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9B" w:rsidRPr="0054645B" w:rsidRDefault="00A3207C" w:rsidP="00621645">
      <w:pPr>
        <w:pStyle w:val="Title"/>
      </w:pPr>
      <w:r>
        <w:t>Onboarding</w:t>
      </w:r>
    </w:p>
    <w:p w:rsidR="0054645B" w:rsidRPr="005158DE" w:rsidRDefault="00621645" w:rsidP="00913946">
      <w:pPr>
        <w:pStyle w:val="Title"/>
        <w:rPr>
          <w:rStyle w:val="IntenseEmphasis"/>
        </w:rPr>
      </w:pPr>
      <w:r w:rsidRPr="005158DE">
        <w:rPr>
          <w:rStyle w:val="IntenseEmphasis"/>
        </w:rPr>
        <w:t>C</w:t>
      </w:r>
      <w:r w:rsidR="00C86C9B" w:rsidRPr="005158DE">
        <w:rPr>
          <w:rStyle w:val="IntenseEmphasis"/>
        </w:rPr>
        <w:t>hecklist</w:t>
      </w:r>
    </w:p>
    <w:p w:rsidR="000F7353" w:rsidRPr="00CF1A49" w:rsidRDefault="000F7353" w:rsidP="009C0D6A">
      <w:pPr>
        <w:pStyle w:val="border"/>
        <w:jc w:val="left"/>
      </w:pPr>
    </w:p>
    <w:p w:rsidR="00733CB8" w:rsidRPr="00044184" w:rsidRDefault="00A3207C" w:rsidP="00251F85">
      <w:pPr>
        <w:pStyle w:val="Heading1"/>
        <w:numPr>
          <w:ilvl w:val="0"/>
          <w:numId w:val="0"/>
        </w:numPr>
        <w:ind w:left="378" w:hanging="378"/>
      </w:pPr>
      <w:r>
        <w:t>Before THE FIRST DAY</w:t>
      </w:r>
    </w:p>
    <w:p w:rsidR="0054645B" w:rsidRDefault="006C4261" w:rsidP="00A3207C">
      <w:pPr>
        <w:pStyle w:val="Checkbox"/>
      </w:pPr>
      <w:sdt>
        <w:sdtPr>
          <w:rPr>
            <w:b/>
            <w:color w:val="1D824C" w:themeColor="accent1"/>
          </w:rPr>
          <w:id w:val="1610851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C6E1A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5C729A" w:rsidRPr="005C729A">
        <w:tab/>
      </w:r>
      <w:r w:rsidR="00613CF1">
        <w:rPr>
          <w:i/>
        </w:rPr>
        <w:t xml:space="preserve">Confirm Start Date </w:t>
      </w:r>
    </w:p>
    <w:p w:rsidR="006776BC" w:rsidRPr="00CD362A" w:rsidRDefault="006C4261" w:rsidP="006776BC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496465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r w:rsidR="00613CF1">
        <w:rPr>
          <w:i/>
        </w:rPr>
        <w:t>Send welcome email (coordination from Director of Training, but email comes from HR personnel assigned to hiring sequence</w:t>
      </w:r>
      <w:proofErr w:type="gramStart"/>
      <w:r w:rsidR="00613CF1">
        <w:rPr>
          <w:i/>
        </w:rPr>
        <w:t>)</w:t>
      </w:r>
      <w:r w:rsidR="006776BC">
        <w:rPr>
          <w:i/>
        </w:rPr>
        <w:t>-</w:t>
      </w:r>
      <w:proofErr w:type="gramEnd"/>
      <w:r w:rsidR="006776BC">
        <w:rPr>
          <w:i/>
        </w:rPr>
        <w:t xml:space="preserve"> </w:t>
      </w:r>
      <w:r w:rsidR="006776BC" w:rsidRPr="006776BC">
        <w:rPr>
          <w:b/>
          <w:i/>
          <w:color w:val="FF0000"/>
        </w:rPr>
        <w:t>welcome email to include new hire orientation schedule which also needs to be sent to ACA/DOC</w:t>
      </w:r>
    </w:p>
    <w:p w:rsidR="0054645B" w:rsidRPr="00CD362A" w:rsidRDefault="006C4261" w:rsidP="00AA2C13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469788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2C13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r w:rsidR="00A3207C" w:rsidRPr="00CD362A">
        <w:rPr>
          <w:i/>
        </w:rPr>
        <w:t>Prepare New Hire Template</w:t>
      </w:r>
      <w:r w:rsidR="00613CF1">
        <w:rPr>
          <w:i/>
        </w:rPr>
        <w:t xml:space="preserve"> (done ASAP from time that start date is confirmed)</w:t>
      </w:r>
    </w:p>
    <w:p w:rsidR="0054645B" w:rsidRPr="00CD362A" w:rsidRDefault="006C4261" w:rsidP="00AA2C13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1779754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7C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r w:rsidR="00613CF1">
        <w:rPr>
          <w:i/>
        </w:rPr>
        <w:t>Send New Hire T</w:t>
      </w:r>
      <w:r w:rsidR="00A3207C" w:rsidRPr="00CD362A">
        <w:rPr>
          <w:i/>
        </w:rPr>
        <w:t>emplate to Admins</w:t>
      </w:r>
    </w:p>
    <w:p w:rsidR="00A3207C" w:rsidRDefault="006C4261" w:rsidP="00A3207C">
      <w:pPr>
        <w:pStyle w:val="Checkbox"/>
      </w:pPr>
      <w:sdt>
        <w:sdtPr>
          <w:rPr>
            <w:b/>
            <w:color w:val="1D824C" w:themeColor="accent1"/>
          </w:rPr>
          <w:id w:val="584038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7C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r w:rsidR="00A3207C">
        <w:t>Ensure all equipment requests and documentation is completed and turned in (mobile phone paperwork,</w:t>
      </w:r>
      <w:r w:rsidR="00832B89">
        <w:t xml:space="preserve"> business card request form if applicable,</w:t>
      </w:r>
      <w:r w:rsidR="00A3207C">
        <w:t xml:space="preserve"> etc.)</w:t>
      </w:r>
    </w:p>
    <w:p w:rsidR="00A3207C" w:rsidRPr="00CD362A" w:rsidRDefault="006C4261" w:rsidP="00A3207C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449047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7C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3207C" w:rsidRPr="005C729A">
        <w:tab/>
      </w:r>
      <w:r w:rsidR="00A3207C" w:rsidRPr="00CD362A">
        <w:rPr>
          <w:i/>
        </w:rPr>
        <w:t>Set Up Office*</w:t>
      </w:r>
    </w:p>
    <w:p w:rsidR="00A3207C" w:rsidRPr="00CD362A" w:rsidRDefault="006C4261" w:rsidP="00A3207C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5531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7C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3207C" w:rsidRPr="005C729A">
        <w:tab/>
      </w:r>
      <w:r w:rsidR="00A3207C" w:rsidRPr="00CD362A">
        <w:rPr>
          <w:i/>
        </w:rPr>
        <w:t>Develop orientation material</w:t>
      </w:r>
    </w:p>
    <w:p w:rsidR="00251F85" w:rsidRDefault="006C4261" w:rsidP="00E124E3">
      <w:pPr>
        <w:pStyle w:val="bullet"/>
        <w:numPr>
          <w:ilvl w:val="0"/>
          <w:numId w:val="0"/>
        </w:numPr>
        <w:tabs>
          <w:tab w:val="left" w:pos="1770"/>
        </w:tabs>
        <w:ind w:left="720"/>
      </w:pPr>
      <w:sdt>
        <w:sdtPr>
          <w:id w:val="-1789812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24E3">
            <w:rPr>
              <w:rFonts w:ascii="MS Gothic" w:eastAsia="MS Gothic" w:hAnsi="MS Gothic" w:hint="eastAsia"/>
            </w:rPr>
            <w:t>☐</w:t>
          </w:r>
        </w:sdtContent>
      </w:sdt>
      <w:r w:rsidR="00832B89">
        <w:t>Prepare</w:t>
      </w:r>
      <w:r w:rsidR="00E124E3">
        <w:t xml:space="preserve"> copies of new hire packet to include </w:t>
      </w:r>
    </w:p>
    <w:p w:rsidR="00613CF1" w:rsidRDefault="00613CF1" w:rsidP="00613CF1">
      <w:pPr>
        <w:pStyle w:val="bullet"/>
        <w:numPr>
          <w:ilvl w:val="0"/>
          <w:numId w:val="21"/>
        </w:numPr>
        <w:tabs>
          <w:tab w:val="left" w:pos="1770"/>
        </w:tabs>
      </w:pPr>
      <w:r>
        <w:t>Employee ID (badge) Request form</w:t>
      </w:r>
    </w:p>
    <w:p w:rsidR="00613CF1" w:rsidRDefault="00613CF1" w:rsidP="00613CF1">
      <w:pPr>
        <w:pStyle w:val="bullet"/>
        <w:numPr>
          <w:ilvl w:val="0"/>
          <w:numId w:val="21"/>
        </w:numPr>
        <w:tabs>
          <w:tab w:val="left" w:pos="1770"/>
        </w:tabs>
      </w:pPr>
      <w:r>
        <w:t>I-9 form (filled out by HR personnel)</w:t>
      </w:r>
    </w:p>
    <w:p w:rsidR="00251F85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Tax forms</w:t>
      </w:r>
      <w:r w:rsidR="00613CF1">
        <w:t xml:space="preserve"> (state and federal W4 forms- filled out by employee)</w:t>
      </w:r>
      <w:r w:rsidR="00CC386F">
        <w:t xml:space="preserve">- </w:t>
      </w:r>
      <w:r w:rsidR="00CC386F" w:rsidRPr="00CC386F">
        <w:rPr>
          <w:b/>
        </w:rPr>
        <w:t>to be kept by the employee</w:t>
      </w:r>
      <w:r w:rsidR="00CC386F">
        <w:rPr>
          <w:b/>
        </w:rPr>
        <w:t xml:space="preserve"> and employee to be instructed as to EBS self service</w:t>
      </w:r>
    </w:p>
    <w:p w:rsidR="00453843" w:rsidRDefault="00453843" w:rsidP="00453843">
      <w:pPr>
        <w:pStyle w:val="bullet"/>
        <w:numPr>
          <w:ilvl w:val="0"/>
          <w:numId w:val="21"/>
        </w:numPr>
        <w:tabs>
          <w:tab w:val="left" w:pos="1770"/>
        </w:tabs>
      </w:pPr>
      <w:r>
        <w:t>Direct Deposit Form (get voided check from new hire)</w:t>
      </w:r>
    </w:p>
    <w:p w:rsidR="00251F85" w:rsidRDefault="004B2C4E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NEA</w:t>
      </w:r>
      <w:r w:rsidR="00E124E3">
        <w:t xml:space="preserve"> for</w:t>
      </w:r>
      <w:r w:rsidR="00251F85">
        <w:t>m</w:t>
      </w:r>
      <w:r>
        <w:t xml:space="preserve"> with NPCC language on it</w:t>
      </w:r>
      <w:r w:rsidR="00613CF1">
        <w:t xml:space="preserve"> (if a </w:t>
      </w:r>
      <w:proofErr w:type="spellStart"/>
      <w:r w:rsidR="00613CF1">
        <w:t>Shakman</w:t>
      </w:r>
      <w:proofErr w:type="spellEnd"/>
      <w:r w:rsidR="00613CF1">
        <w:t xml:space="preserve"> Non Exempt Hire)</w:t>
      </w:r>
    </w:p>
    <w:p w:rsidR="00251F85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Emergency contact form</w:t>
      </w:r>
    </w:p>
    <w:p w:rsidR="00251F85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Social Security Not Covered form</w:t>
      </w:r>
    </w:p>
    <w:p w:rsidR="00A3207C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Employee Handbook Acknowledgement form</w:t>
      </w:r>
      <w:r w:rsidR="00613CF1">
        <w:t xml:space="preserve"> and Handbook</w:t>
      </w:r>
    </w:p>
    <w:p w:rsidR="00251F85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Payroll Schedule</w:t>
      </w:r>
    </w:p>
    <w:p w:rsidR="00251F85" w:rsidRDefault="00251F85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Dual Employment form</w:t>
      </w:r>
      <w:r w:rsidR="006B118E">
        <w:t xml:space="preserve"> </w:t>
      </w:r>
      <w:r w:rsidR="006B118E" w:rsidRPr="006B118E">
        <w:rPr>
          <w:b/>
        </w:rPr>
        <w:t>[ask the employee if they have other employment, if they say yes, have them fill this out</w:t>
      </w:r>
      <w:r w:rsidR="009F1B6D">
        <w:rPr>
          <w:b/>
        </w:rPr>
        <w:t>. If they say no, remind them that they will have to fill this out and get it approved before they take on dual employment in the future</w:t>
      </w:r>
      <w:r w:rsidR="006B118E" w:rsidRPr="006B118E">
        <w:rPr>
          <w:b/>
        </w:rPr>
        <w:t>]</w:t>
      </w:r>
    </w:p>
    <w:p w:rsidR="00613CF1" w:rsidRDefault="00613CF1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Software Code of Ethics</w:t>
      </w:r>
    </w:p>
    <w:p w:rsidR="00613CF1" w:rsidRDefault="00613CF1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Collective Bargaining Agreement</w:t>
      </w:r>
    </w:p>
    <w:p w:rsidR="00613CF1" w:rsidRDefault="00613CF1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t>Phone quick reference guide</w:t>
      </w:r>
    </w:p>
    <w:p w:rsidR="00613CF1" w:rsidRDefault="00613CF1" w:rsidP="00251F85">
      <w:pPr>
        <w:pStyle w:val="bullet"/>
        <w:numPr>
          <w:ilvl w:val="0"/>
          <w:numId w:val="21"/>
        </w:numPr>
        <w:tabs>
          <w:tab w:val="left" w:pos="1770"/>
        </w:tabs>
      </w:pPr>
      <w:r>
        <w:lastRenderedPageBreak/>
        <w:t>Risk Management Benefit Packet</w:t>
      </w:r>
    </w:p>
    <w:p w:rsidR="00251F85" w:rsidRDefault="006C4261" w:rsidP="00251F85">
      <w:pPr>
        <w:pStyle w:val="Checkbox"/>
      </w:pPr>
      <w:sdt>
        <w:sdtPr>
          <w:rPr>
            <w:b/>
            <w:color w:val="1D824C" w:themeColor="accent1"/>
          </w:rPr>
          <w:id w:val="-631643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F85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251F85" w:rsidRPr="005C729A">
        <w:tab/>
      </w:r>
      <w:r w:rsidR="00251F85">
        <w:t>Coordinate timing of IT Orientation</w:t>
      </w:r>
      <w:r w:rsidR="00832B89">
        <w:t xml:space="preserve"> (with admins)</w:t>
      </w:r>
      <w:r w:rsidR="00251F85">
        <w:t>, Tour</w:t>
      </w:r>
      <w:r w:rsidR="00832B89">
        <w:t xml:space="preserve"> (with Jose)</w:t>
      </w:r>
      <w:r w:rsidR="00251F85">
        <w:t xml:space="preserve"> and ID Badge Picture</w:t>
      </w:r>
      <w:r w:rsidR="00832B89">
        <w:t xml:space="preserve"> (with BHR)</w:t>
      </w:r>
    </w:p>
    <w:p w:rsidR="0054645B" w:rsidRDefault="00251F85" w:rsidP="00251F85">
      <w:pPr>
        <w:pStyle w:val="Heading1"/>
        <w:numPr>
          <w:ilvl w:val="0"/>
          <w:numId w:val="0"/>
        </w:numPr>
        <w:ind w:left="378"/>
      </w:pPr>
      <w:r>
        <w:t>First Day</w:t>
      </w:r>
    </w:p>
    <w:p w:rsidR="0054645B" w:rsidRPr="00CD362A" w:rsidRDefault="006C4261" w:rsidP="00AA2C13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1284388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F85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r w:rsidR="00251F85" w:rsidRPr="00CD362A">
        <w:rPr>
          <w:i/>
        </w:rPr>
        <w:t>HR Orientation</w:t>
      </w:r>
      <w:r w:rsidR="00613CF1">
        <w:rPr>
          <w:i/>
        </w:rPr>
        <w:t xml:space="preserve"> (collect copy of ID &amp; SS card or copy of passport, collect completed badge form</w:t>
      </w:r>
      <w:r w:rsidR="00453843">
        <w:rPr>
          <w:i/>
        </w:rPr>
        <w:t>, collect voided check</w:t>
      </w:r>
      <w:r w:rsidR="002E47FB">
        <w:rPr>
          <w:i/>
        </w:rPr>
        <w:t xml:space="preserve">, confirm their schedule preference, reviewing the </w:t>
      </w:r>
      <w:proofErr w:type="spellStart"/>
      <w:r w:rsidR="002E47FB">
        <w:rPr>
          <w:i/>
        </w:rPr>
        <w:t>pre employment</w:t>
      </w:r>
      <w:proofErr w:type="spellEnd"/>
      <w:r w:rsidR="002E47FB">
        <w:rPr>
          <w:i/>
        </w:rPr>
        <w:t xml:space="preserve"> onboarding form as to whether their supervisor has a preference</w:t>
      </w:r>
      <w:r w:rsidR="00613CF1">
        <w:rPr>
          <w:i/>
        </w:rPr>
        <w:t>)</w:t>
      </w:r>
    </w:p>
    <w:p w:rsidR="00152F76" w:rsidRDefault="006C4261" w:rsidP="00152F76">
      <w:pPr>
        <w:pStyle w:val="Checkbox"/>
      </w:pPr>
      <w:sdt>
        <w:sdtPr>
          <w:rPr>
            <w:b/>
            <w:color w:val="1D824C" w:themeColor="accent1"/>
          </w:rPr>
          <w:id w:val="-954713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2F76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AA2C13" w:rsidRPr="005C729A">
        <w:tab/>
      </w:r>
      <w:bookmarkStart w:id="0" w:name="_GoBack"/>
      <w:r w:rsidR="00850EDF">
        <w:t>Scan New Hire Paperwork</w:t>
      </w:r>
      <w:r w:rsidR="00832B89">
        <w:t xml:space="preserve"> (save to </w:t>
      </w:r>
      <w:r w:rsidR="00411E73">
        <w:t>Personnel</w:t>
      </w:r>
      <w:r w:rsidR="00832B89">
        <w:t xml:space="preserve"> folder</w:t>
      </w:r>
      <w:r>
        <w:t xml:space="preserve"> and Onboarding folder</w:t>
      </w:r>
      <w:r w:rsidR="00613CF1">
        <w:t xml:space="preserve"> under a</w:t>
      </w:r>
      <w:r>
        <w:t xml:space="preserve"> sub</w:t>
      </w:r>
      <w:r w:rsidR="00613CF1">
        <w:t>folder with new hire’s name</w:t>
      </w:r>
      <w:r w:rsidR="00832B89">
        <w:t>)</w:t>
      </w:r>
      <w:r w:rsidR="00850EDF">
        <w:t xml:space="preserve"> </w:t>
      </w:r>
      <w:bookmarkEnd w:id="0"/>
      <w:r w:rsidR="00850EDF">
        <w:t>and send for CCT Registration</w:t>
      </w:r>
      <w:r w:rsidR="00152F76">
        <w:t xml:space="preserve"> </w:t>
      </w:r>
    </w:p>
    <w:p w:rsidR="00152F76" w:rsidRDefault="006C4261" w:rsidP="00152F76">
      <w:pPr>
        <w:pStyle w:val="Checkbox"/>
        <w:tabs>
          <w:tab w:val="left" w:pos="1770"/>
        </w:tabs>
      </w:pPr>
      <w:sdt>
        <w:sdtPr>
          <w:rPr>
            <w:b/>
            <w:color w:val="1D824C" w:themeColor="accent1"/>
          </w:rPr>
          <w:id w:val="-2092843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2F76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152F76">
        <w:rPr>
          <w:b/>
          <w:color w:val="1D824C" w:themeColor="accent1"/>
        </w:rPr>
        <w:tab/>
      </w:r>
      <w:r w:rsidR="00152F76" w:rsidRPr="00152F76">
        <w:rPr>
          <w:b/>
          <w:color w:val="auto"/>
        </w:rPr>
        <w:t>Do not scan banking information- give to payroll manager</w:t>
      </w:r>
    </w:p>
    <w:p w:rsidR="00251F85" w:rsidRPr="006F42DC" w:rsidRDefault="006C4261" w:rsidP="00251F85">
      <w:pPr>
        <w:pStyle w:val="Checkbox"/>
      </w:pPr>
      <w:sdt>
        <w:sdtPr>
          <w:rPr>
            <w:b/>
            <w:color w:val="1D824C" w:themeColor="accent1"/>
          </w:rPr>
          <w:id w:val="-113139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1F85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251F85" w:rsidRPr="005C729A">
        <w:tab/>
      </w:r>
      <w:r w:rsidR="00251F85" w:rsidRPr="00CD362A">
        <w:rPr>
          <w:i/>
        </w:rPr>
        <w:t>Ensure NEA Paperwork signed by appropriate parties</w:t>
      </w:r>
      <w:r w:rsidR="006F42DC">
        <w:t xml:space="preserve"> </w:t>
      </w:r>
      <w:r w:rsidR="006F42DC" w:rsidRPr="006F42DC">
        <w:rPr>
          <w:i/>
        </w:rPr>
        <w:t>(the new hire themselves and Director of HR)</w:t>
      </w:r>
    </w:p>
    <w:p w:rsidR="00251F85" w:rsidRDefault="006C4261" w:rsidP="00251F85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413437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47FB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251F85">
        <w:t xml:space="preserve"> </w:t>
      </w:r>
      <w:r w:rsidR="00251F85">
        <w:tab/>
      </w:r>
      <w:r w:rsidR="00251F85" w:rsidRPr="00CD362A">
        <w:rPr>
          <w:i/>
        </w:rPr>
        <w:t>Ensure NEA Paperwork sent to DOC and ACA</w:t>
      </w:r>
      <w:r w:rsidR="006F42DC">
        <w:rPr>
          <w:i/>
        </w:rPr>
        <w:t>, save NEA to posting file and NEA folder</w:t>
      </w:r>
    </w:p>
    <w:p w:rsidR="002E47FB" w:rsidRDefault="006C4261" w:rsidP="00251F85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-1716500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47FB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2E47FB">
        <w:t xml:space="preserve"> </w:t>
      </w:r>
      <w:r w:rsidR="002E47FB">
        <w:tab/>
      </w:r>
      <w:r w:rsidR="002E47FB" w:rsidRPr="002E47FB">
        <w:rPr>
          <w:i/>
        </w:rPr>
        <w:t>Ensure that payroll manager enters new employee to EBS, adds schedule to CCT, and communicates schedule to employee and supervisor</w:t>
      </w:r>
    </w:p>
    <w:p w:rsidR="00613CF1" w:rsidRPr="00CD362A" w:rsidRDefault="006C4261" w:rsidP="00613CF1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-51515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CF1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613CF1" w:rsidRPr="005C729A">
        <w:tab/>
      </w:r>
      <w:r w:rsidR="00613CF1" w:rsidRPr="00CD362A">
        <w:rPr>
          <w:i/>
        </w:rPr>
        <w:t>IT Orientation (Active Directory, I Drive, Website, Intranet)</w:t>
      </w:r>
      <w:r w:rsidR="00613CF1">
        <w:rPr>
          <w:i/>
        </w:rPr>
        <w:t xml:space="preserve"> (morning)</w:t>
      </w:r>
    </w:p>
    <w:p w:rsidR="00832B89" w:rsidRPr="00CD362A" w:rsidRDefault="006C4261" w:rsidP="00832B89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-895193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2B89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832B89" w:rsidRPr="005C729A">
        <w:tab/>
      </w:r>
      <w:r w:rsidR="00832B89" w:rsidRPr="00CD362A">
        <w:rPr>
          <w:i/>
        </w:rPr>
        <w:t>Tour of the Office (afternoon)</w:t>
      </w:r>
    </w:p>
    <w:p w:rsidR="00832B89" w:rsidRPr="00CD362A" w:rsidRDefault="006C4261" w:rsidP="00832B89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79888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2B89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832B89" w:rsidRPr="005C729A">
        <w:tab/>
      </w:r>
      <w:r w:rsidR="00832B89" w:rsidRPr="00CD362A">
        <w:rPr>
          <w:i/>
        </w:rPr>
        <w:t>Intro to Workspace and Supervisor (afternoon)</w:t>
      </w:r>
    </w:p>
    <w:p w:rsidR="00832B89" w:rsidRDefault="006C4261" w:rsidP="00832B89">
      <w:pPr>
        <w:pStyle w:val="Checkbox"/>
      </w:pPr>
      <w:sdt>
        <w:sdtPr>
          <w:rPr>
            <w:b/>
            <w:color w:val="1D824C" w:themeColor="accent1"/>
          </w:rPr>
          <w:id w:val="1212078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2B89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832B89" w:rsidRPr="005C729A">
        <w:tab/>
      </w:r>
      <w:r w:rsidR="00832B89">
        <w:t>Create Personnel File</w:t>
      </w:r>
    </w:p>
    <w:p w:rsidR="00850EDF" w:rsidRDefault="00850EDF" w:rsidP="00832B89">
      <w:pPr>
        <w:pStyle w:val="Checkbox"/>
        <w:ind w:left="0" w:firstLine="0"/>
      </w:pPr>
    </w:p>
    <w:p w:rsidR="00832B89" w:rsidRDefault="00832B89" w:rsidP="00832B89">
      <w:pPr>
        <w:pStyle w:val="Heading1"/>
        <w:numPr>
          <w:ilvl w:val="0"/>
          <w:numId w:val="0"/>
        </w:numPr>
        <w:ind w:left="378"/>
      </w:pPr>
      <w:r>
        <w:t>SECOND DAY</w:t>
      </w:r>
    </w:p>
    <w:p w:rsidR="00832B89" w:rsidRDefault="006C4261" w:rsidP="00832B89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-1496335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2B89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832B89" w:rsidRPr="005C729A">
        <w:tab/>
      </w:r>
      <w:r w:rsidR="00832B89" w:rsidRPr="00CD362A">
        <w:rPr>
          <w:i/>
        </w:rPr>
        <w:t>Badge Picture Taken, Badge Issued</w:t>
      </w:r>
    </w:p>
    <w:p w:rsidR="00FA3D1D" w:rsidRPr="00FA3D1D" w:rsidRDefault="006C4261" w:rsidP="00FA3D1D">
      <w:pPr>
        <w:pStyle w:val="Checkbox"/>
        <w:rPr>
          <w:i/>
        </w:rPr>
      </w:pPr>
      <w:sdt>
        <w:sdtPr>
          <w:rPr>
            <w:b/>
            <w:color w:val="1D824C" w:themeColor="accent1"/>
          </w:rPr>
          <w:id w:val="1727267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3D1D">
            <w:rPr>
              <w:rFonts w:ascii="MS Gothic" w:eastAsia="MS Gothic" w:hAnsi="MS Gothic" w:hint="eastAsia"/>
              <w:b/>
              <w:color w:val="1D824C" w:themeColor="accent1"/>
            </w:rPr>
            <w:t>☐</w:t>
          </w:r>
        </w:sdtContent>
      </w:sdt>
      <w:r w:rsidR="00FA3D1D">
        <w:t xml:space="preserve"> </w:t>
      </w:r>
      <w:r w:rsidR="00FA3D1D">
        <w:tab/>
      </w:r>
      <w:r w:rsidR="00FA3D1D" w:rsidRPr="00FA3D1D">
        <w:rPr>
          <w:i/>
        </w:rPr>
        <w:t>Ensure that posting file checklist is completed and signed by Director of HR and DOC</w:t>
      </w:r>
      <w:r w:rsidR="00FA3D1D">
        <w:rPr>
          <w:i/>
        </w:rPr>
        <w:t xml:space="preserve">, completed </w:t>
      </w:r>
      <w:r w:rsidR="001A63FF">
        <w:rPr>
          <w:i/>
        </w:rPr>
        <w:t xml:space="preserve">posting file </w:t>
      </w:r>
      <w:r w:rsidR="00FA3D1D">
        <w:rPr>
          <w:i/>
        </w:rPr>
        <w:t>checklist itself must be added to posting file</w:t>
      </w:r>
    </w:p>
    <w:p w:rsidR="00FA3D1D" w:rsidRPr="00CD362A" w:rsidRDefault="00FA3D1D" w:rsidP="00832B89">
      <w:pPr>
        <w:pStyle w:val="Checkbox"/>
        <w:rPr>
          <w:i/>
        </w:rPr>
      </w:pPr>
    </w:p>
    <w:p w:rsidR="00251F85" w:rsidRDefault="00251F85" w:rsidP="00251F85">
      <w:pPr>
        <w:pStyle w:val="Checkbox"/>
      </w:pPr>
    </w:p>
    <w:p w:rsidR="00251F85" w:rsidRDefault="00251F85" w:rsidP="00251F85">
      <w:pPr>
        <w:pStyle w:val="Checkbox"/>
        <w:ind w:left="0" w:firstLine="0"/>
      </w:pPr>
    </w:p>
    <w:p w:rsidR="00251F85" w:rsidRDefault="00251F85" w:rsidP="00251F85">
      <w:pPr>
        <w:pStyle w:val="Checkbox"/>
      </w:pPr>
    </w:p>
    <w:p w:rsidR="00251F85" w:rsidRDefault="00251F85" w:rsidP="00AA2C13">
      <w:pPr>
        <w:pStyle w:val="Checkbox"/>
      </w:pPr>
    </w:p>
    <w:p w:rsidR="00251F85" w:rsidRDefault="00251F85" w:rsidP="00AA2C13">
      <w:pPr>
        <w:pStyle w:val="Checkbox"/>
      </w:pPr>
    </w:p>
    <w:sectPr w:rsidR="00251F85" w:rsidSect="00733CB8">
      <w:footerReference w:type="first" r:id="rId8"/>
      <w:pgSz w:w="12240" w:h="15840" w:code="1"/>
      <w:pgMar w:top="950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7C" w:rsidRDefault="00A3207C" w:rsidP="0068194B">
      <w:r>
        <w:separator/>
      </w:r>
    </w:p>
    <w:p w:rsidR="00A3207C" w:rsidRDefault="00A3207C"/>
    <w:p w:rsidR="00A3207C" w:rsidRDefault="00A3207C"/>
  </w:endnote>
  <w:endnote w:type="continuationSeparator" w:id="0">
    <w:p w:rsidR="00A3207C" w:rsidRDefault="00A3207C" w:rsidP="0068194B">
      <w:r>
        <w:continuationSeparator/>
      </w:r>
    </w:p>
    <w:p w:rsidR="00A3207C" w:rsidRDefault="00A3207C"/>
    <w:p w:rsidR="00A3207C" w:rsidRDefault="00A32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71" w:rsidRDefault="00495871">
    <w:pPr>
      <w:pStyle w:val="Footer"/>
      <w:rPr>
        <w:b/>
      </w:rPr>
    </w:pPr>
  </w:p>
  <w:p w:rsidR="00495871" w:rsidRPr="00495871" w:rsidRDefault="00495871">
    <w:pPr>
      <w:pStyle w:val="Footer"/>
      <w:rPr>
        <w:b/>
      </w:rPr>
    </w:pPr>
    <w:r>
      <w:rPr>
        <w:b/>
      </w:rPr>
      <w:t>An “*” denotes a step that may be completed by another department</w:t>
    </w:r>
    <w:r w:rsidR="00CD362A">
      <w:rPr>
        <w:b/>
      </w:rPr>
      <w:t xml:space="preserve"> and </w:t>
    </w:r>
    <w:r w:rsidR="00CD362A" w:rsidRPr="007C38C5">
      <w:rPr>
        <w:b/>
        <w:i/>
      </w:rPr>
      <w:t>italics</w:t>
    </w:r>
    <w:r w:rsidR="00CD362A">
      <w:rPr>
        <w:b/>
      </w:rPr>
      <w:t xml:space="preserve"> denotes a step that </w:t>
    </w:r>
    <w:r w:rsidR="007C38C5">
      <w:rPr>
        <w:b/>
      </w:rPr>
      <w:t>requires</w:t>
    </w:r>
    <w:r w:rsidR="00CD362A">
      <w:rPr>
        <w:b/>
      </w:rPr>
      <w:t xml:space="preserve"> </w:t>
    </w:r>
    <w:r w:rsidR="007C38C5">
      <w:rPr>
        <w:b/>
      </w:rPr>
      <w:t>entries to</w:t>
    </w:r>
    <w:r w:rsidR="00CD362A">
      <w:rPr>
        <w:b/>
      </w:rPr>
      <w:t xml:space="preserve"> </w:t>
    </w:r>
    <w:r w:rsidR="007C38C5">
      <w:rPr>
        <w:b/>
      </w:rPr>
      <w:t>M</w:t>
    </w:r>
    <w:r w:rsidR="00CD362A">
      <w:rPr>
        <w:b/>
      </w:rPr>
      <w:t>onday.com</w:t>
    </w:r>
  </w:p>
  <w:p w:rsidR="0087588A" w:rsidRDefault="0087588A" w:rsidP="00495871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7C" w:rsidRDefault="00A3207C" w:rsidP="0068194B">
      <w:r>
        <w:separator/>
      </w:r>
    </w:p>
    <w:p w:rsidR="00A3207C" w:rsidRDefault="00A3207C"/>
    <w:p w:rsidR="00A3207C" w:rsidRDefault="00A3207C"/>
  </w:footnote>
  <w:footnote w:type="continuationSeparator" w:id="0">
    <w:p w:rsidR="00A3207C" w:rsidRDefault="00A3207C" w:rsidP="0068194B">
      <w:r>
        <w:continuationSeparator/>
      </w:r>
    </w:p>
    <w:p w:rsidR="00A3207C" w:rsidRDefault="00A3207C"/>
    <w:p w:rsidR="00A3207C" w:rsidRDefault="00A320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06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 w15:restartNumberingAfterBreak="0">
    <w:nsid w:val="FFFFFF89"/>
    <w:multiLevelType w:val="singleLevel"/>
    <w:tmpl w:val="5CAA4B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 w15:restartNumberingAfterBreak="0">
    <w:nsid w:val="01356FA9"/>
    <w:multiLevelType w:val="hybridMultilevel"/>
    <w:tmpl w:val="D7B621AA"/>
    <w:lvl w:ilvl="0" w:tplc="5AE6BD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A4E20"/>
    <w:multiLevelType w:val="hybridMultilevel"/>
    <w:tmpl w:val="0568D658"/>
    <w:lvl w:ilvl="0" w:tplc="9D66CDF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61A7D"/>
    <w:multiLevelType w:val="hybridMultilevel"/>
    <w:tmpl w:val="825C678E"/>
    <w:lvl w:ilvl="0" w:tplc="6AA8186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377ABA"/>
    <w:multiLevelType w:val="hybridMultilevel"/>
    <w:tmpl w:val="8F02BD38"/>
    <w:lvl w:ilvl="0" w:tplc="FC667B3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170F9"/>
    <w:multiLevelType w:val="multilevel"/>
    <w:tmpl w:val="D98EA85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9E6B05"/>
    <w:multiLevelType w:val="hybridMultilevel"/>
    <w:tmpl w:val="DDD84AF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51F614DE"/>
    <w:multiLevelType w:val="hybridMultilevel"/>
    <w:tmpl w:val="82881D26"/>
    <w:lvl w:ilvl="0" w:tplc="BF467770">
      <w:start w:val="1"/>
      <w:numFmt w:val="bullet"/>
      <w:pStyle w:val="bullet"/>
      <w:lvlText w:val=""/>
      <w:lvlJc w:val="left"/>
      <w:pPr>
        <w:ind w:left="720" w:hanging="360"/>
      </w:pPr>
      <w:rPr>
        <w:rFonts w:ascii="Wingdings" w:hAnsi="Wingdings" w:hint="default"/>
        <w:color w:val="1D824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C17748"/>
    <w:multiLevelType w:val="multilevel"/>
    <w:tmpl w:val="1ADCBD6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1616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234CE"/>
    <w:multiLevelType w:val="hybridMultilevel"/>
    <w:tmpl w:val="18C48B72"/>
    <w:lvl w:ilvl="0" w:tplc="4C7214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726DD"/>
    <w:multiLevelType w:val="hybridMultilevel"/>
    <w:tmpl w:val="1D76B924"/>
    <w:lvl w:ilvl="0" w:tplc="46245A4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4771E"/>
    <w:multiLevelType w:val="hybridMultilevel"/>
    <w:tmpl w:val="350A1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5"/>
  </w:num>
  <w:num w:numId="17">
    <w:abstractNumId w:val="20"/>
  </w:num>
  <w:num w:numId="18">
    <w:abstractNumId w:val="19"/>
  </w:num>
  <w:num w:numId="19">
    <w:abstractNumId w:val="22"/>
  </w:num>
  <w:num w:numId="20">
    <w:abstractNumId w:val="18"/>
  </w:num>
  <w:num w:numId="21">
    <w:abstractNumId w:val="23"/>
  </w:num>
  <w:num w:numId="22">
    <w:abstractNumId w:val="10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7C"/>
    <w:rsid w:val="000001EF"/>
    <w:rsid w:val="00007322"/>
    <w:rsid w:val="00007728"/>
    <w:rsid w:val="00024584"/>
    <w:rsid w:val="00024730"/>
    <w:rsid w:val="00044184"/>
    <w:rsid w:val="00055E95"/>
    <w:rsid w:val="0007021F"/>
    <w:rsid w:val="000B27B0"/>
    <w:rsid w:val="000B2BA5"/>
    <w:rsid w:val="000F2F8C"/>
    <w:rsid w:val="000F7353"/>
    <w:rsid w:val="0010006E"/>
    <w:rsid w:val="001045A8"/>
    <w:rsid w:val="00114A91"/>
    <w:rsid w:val="001427E1"/>
    <w:rsid w:val="00152F76"/>
    <w:rsid w:val="00163668"/>
    <w:rsid w:val="00171566"/>
    <w:rsid w:val="00174676"/>
    <w:rsid w:val="001755A8"/>
    <w:rsid w:val="00184014"/>
    <w:rsid w:val="00192008"/>
    <w:rsid w:val="001A63F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1568C"/>
    <w:rsid w:val="002253B0"/>
    <w:rsid w:val="00236D54"/>
    <w:rsid w:val="00241D8C"/>
    <w:rsid w:val="00241FDB"/>
    <w:rsid w:val="0024720C"/>
    <w:rsid w:val="00251F85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47F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1E73"/>
    <w:rsid w:val="00416B25"/>
    <w:rsid w:val="00420592"/>
    <w:rsid w:val="004319E0"/>
    <w:rsid w:val="00437E8C"/>
    <w:rsid w:val="00440225"/>
    <w:rsid w:val="00453843"/>
    <w:rsid w:val="004726BC"/>
    <w:rsid w:val="00474105"/>
    <w:rsid w:val="00480E6E"/>
    <w:rsid w:val="00486277"/>
    <w:rsid w:val="00494CF6"/>
    <w:rsid w:val="00495871"/>
    <w:rsid w:val="00495F8D"/>
    <w:rsid w:val="004A1FAE"/>
    <w:rsid w:val="004A32FF"/>
    <w:rsid w:val="004B06EB"/>
    <w:rsid w:val="004B2B5B"/>
    <w:rsid w:val="004B2C4E"/>
    <w:rsid w:val="004B6A9F"/>
    <w:rsid w:val="004B6AD0"/>
    <w:rsid w:val="004C2D5D"/>
    <w:rsid w:val="004C33E1"/>
    <w:rsid w:val="004E01EB"/>
    <w:rsid w:val="004E2794"/>
    <w:rsid w:val="00510392"/>
    <w:rsid w:val="00513E2A"/>
    <w:rsid w:val="005158DE"/>
    <w:rsid w:val="0054645B"/>
    <w:rsid w:val="00566A35"/>
    <w:rsid w:val="0056701E"/>
    <w:rsid w:val="005740D7"/>
    <w:rsid w:val="00581449"/>
    <w:rsid w:val="005A0F26"/>
    <w:rsid w:val="005A1B10"/>
    <w:rsid w:val="005A6850"/>
    <w:rsid w:val="005B1B1B"/>
    <w:rsid w:val="005C5932"/>
    <w:rsid w:val="005C729A"/>
    <w:rsid w:val="005D3CA7"/>
    <w:rsid w:val="005D4CC1"/>
    <w:rsid w:val="005F4B91"/>
    <w:rsid w:val="005F55D2"/>
    <w:rsid w:val="005F79C0"/>
    <w:rsid w:val="00613CF1"/>
    <w:rsid w:val="00621645"/>
    <w:rsid w:val="00621AE5"/>
    <w:rsid w:val="0062312F"/>
    <w:rsid w:val="00625F2C"/>
    <w:rsid w:val="006553BA"/>
    <w:rsid w:val="006618E9"/>
    <w:rsid w:val="006776BC"/>
    <w:rsid w:val="0068194B"/>
    <w:rsid w:val="00692703"/>
    <w:rsid w:val="006A1962"/>
    <w:rsid w:val="006B118E"/>
    <w:rsid w:val="006B5D48"/>
    <w:rsid w:val="006B7D7B"/>
    <w:rsid w:val="006C1A5E"/>
    <w:rsid w:val="006C4261"/>
    <w:rsid w:val="006E1507"/>
    <w:rsid w:val="006F42DC"/>
    <w:rsid w:val="00712D8B"/>
    <w:rsid w:val="00733CB8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38C5"/>
    <w:rsid w:val="007C606B"/>
    <w:rsid w:val="007C6E1A"/>
    <w:rsid w:val="007E6A61"/>
    <w:rsid w:val="00801140"/>
    <w:rsid w:val="00803404"/>
    <w:rsid w:val="00811427"/>
    <w:rsid w:val="00825349"/>
    <w:rsid w:val="00832B89"/>
    <w:rsid w:val="00834955"/>
    <w:rsid w:val="00844B32"/>
    <w:rsid w:val="00850EDF"/>
    <w:rsid w:val="00855B59"/>
    <w:rsid w:val="00860461"/>
    <w:rsid w:val="00861B3C"/>
    <w:rsid w:val="0086487C"/>
    <w:rsid w:val="00870B20"/>
    <w:rsid w:val="0087588A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0D6A"/>
    <w:rsid w:val="009C4DFC"/>
    <w:rsid w:val="009D44F8"/>
    <w:rsid w:val="009E3160"/>
    <w:rsid w:val="009F1B6D"/>
    <w:rsid w:val="009F220C"/>
    <w:rsid w:val="009F3B05"/>
    <w:rsid w:val="009F4931"/>
    <w:rsid w:val="00A14534"/>
    <w:rsid w:val="00A16DAA"/>
    <w:rsid w:val="00A24162"/>
    <w:rsid w:val="00A25023"/>
    <w:rsid w:val="00A270EA"/>
    <w:rsid w:val="00A3207C"/>
    <w:rsid w:val="00A34BA2"/>
    <w:rsid w:val="00A36F27"/>
    <w:rsid w:val="00A42E32"/>
    <w:rsid w:val="00A46E63"/>
    <w:rsid w:val="00A51DC5"/>
    <w:rsid w:val="00A53DE1"/>
    <w:rsid w:val="00A615E1"/>
    <w:rsid w:val="00A67A99"/>
    <w:rsid w:val="00A755E8"/>
    <w:rsid w:val="00A86BBE"/>
    <w:rsid w:val="00A93A5D"/>
    <w:rsid w:val="00AA2C13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3DFC"/>
    <w:rsid w:val="00BD431F"/>
    <w:rsid w:val="00BE423E"/>
    <w:rsid w:val="00BF61AC"/>
    <w:rsid w:val="00C317A5"/>
    <w:rsid w:val="00C47FA6"/>
    <w:rsid w:val="00C57FC6"/>
    <w:rsid w:val="00C62990"/>
    <w:rsid w:val="00C66A7D"/>
    <w:rsid w:val="00C779DA"/>
    <w:rsid w:val="00C814F7"/>
    <w:rsid w:val="00C86C9B"/>
    <w:rsid w:val="00CA4B4D"/>
    <w:rsid w:val="00CB35C3"/>
    <w:rsid w:val="00CC386F"/>
    <w:rsid w:val="00CD323D"/>
    <w:rsid w:val="00CD362A"/>
    <w:rsid w:val="00CE4030"/>
    <w:rsid w:val="00CE64B3"/>
    <w:rsid w:val="00CF1A49"/>
    <w:rsid w:val="00D0630C"/>
    <w:rsid w:val="00D243A9"/>
    <w:rsid w:val="00D305E5"/>
    <w:rsid w:val="00D353E9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24E3"/>
    <w:rsid w:val="00E14498"/>
    <w:rsid w:val="00E148CC"/>
    <w:rsid w:val="00E2397A"/>
    <w:rsid w:val="00E254DB"/>
    <w:rsid w:val="00E300FC"/>
    <w:rsid w:val="00E362DB"/>
    <w:rsid w:val="00E5632B"/>
    <w:rsid w:val="00E609F4"/>
    <w:rsid w:val="00E70240"/>
    <w:rsid w:val="00E71E6B"/>
    <w:rsid w:val="00E81CC5"/>
    <w:rsid w:val="00E85A87"/>
    <w:rsid w:val="00E85B4A"/>
    <w:rsid w:val="00E91591"/>
    <w:rsid w:val="00E936A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A3D1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97CF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10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CB8"/>
    <w:rPr>
      <w:color w:val="595959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19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sz w:val="22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="Times New Roman"/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numPr>
        <w:numId w:val="18"/>
      </w:numPr>
      <w:spacing w:after="1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numPr>
        <w:numId w:val="0"/>
      </w:numPr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sz w:val="22"/>
      <w:szCs w:val="22"/>
      <w:lang w:val="en-US"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nder\AppData\Roaming\Microsoft\Templates\Online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604B1A-894A-455D-A7CB-508113C6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Online interview checklist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2019-10-17T19:48:00Z</dcterms:created>
  <dcterms:modified xsi:type="dcterms:W3CDTF">2020-01-24T22:57:00Z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2018-04-10T22:01:10.3290535Z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