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56DE50" w14:textId="77777777" w:rsidR="00996028" w:rsidRDefault="00996028">
      <w:pPr>
        <w:jc w:val="center"/>
      </w:pPr>
    </w:p>
    <w:p w14:paraId="0D9B82F9" w14:textId="77777777" w:rsidR="00996028" w:rsidRDefault="006B607A">
      <w:pPr>
        <w:jc w:val="center"/>
        <w:rPr>
          <w:sz w:val="36"/>
          <w:szCs w:val="36"/>
          <w:u w:val="single"/>
        </w:rPr>
      </w:pPr>
      <w:r>
        <w:rPr>
          <w:sz w:val="36"/>
          <w:szCs w:val="36"/>
          <w:u w:val="single"/>
        </w:rPr>
        <w:t>Artificial Intelligence</w:t>
      </w:r>
    </w:p>
    <w:p w14:paraId="21FC511E" w14:textId="77777777" w:rsidR="00996028" w:rsidRDefault="006B607A">
      <w:pPr>
        <w:jc w:val="center"/>
        <w:rPr>
          <w:sz w:val="30"/>
          <w:szCs w:val="30"/>
        </w:rPr>
      </w:pPr>
      <w:r>
        <w:rPr>
          <w:sz w:val="30"/>
          <w:szCs w:val="30"/>
        </w:rPr>
        <w:t>Multi Agent System</w:t>
      </w:r>
    </w:p>
    <w:p w14:paraId="67C0AA63" w14:textId="77777777" w:rsidR="00996028" w:rsidRDefault="006B607A">
      <w:pPr>
        <w:jc w:val="center"/>
        <w:rPr>
          <w:sz w:val="30"/>
          <w:szCs w:val="30"/>
        </w:rPr>
      </w:pPr>
      <w:r>
        <w:rPr>
          <w:sz w:val="30"/>
          <w:szCs w:val="30"/>
        </w:rPr>
        <w:t>Project: UAV Fire Extinguisher</w:t>
      </w:r>
    </w:p>
    <w:p w14:paraId="65558489" w14:textId="77777777" w:rsidR="00996028" w:rsidRDefault="00996028">
      <w:pPr>
        <w:jc w:val="center"/>
      </w:pPr>
    </w:p>
    <w:p w14:paraId="1CCA5D2E" w14:textId="77777777" w:rsidR="00996028" w:rsidRDefault="006B607A">
      <w:pPr>
        <w:jc w:val="center"/>
        <w:rPr>
          <w:sz w:val="22"/>
          <w:szCs w:val="22"/>
        </w:rPr>
      </w:pPr>
      <w:r>
        <w:rPr>
          <w:sz w:val="22"/>
          <w:szCs w:val="22"/>
        </w:rPr>
        <w:t>Cecilia Aponte - ID 1822225</w:t>
      </w:r>
    </w:p>
    <w:p w14:paraId="1A656649" w14:textId="77777777" w:rsidR="00996028" w:rsidRDefault="00996028"/>
    <w:p w14:paraId="3F11B751" w14:textId="0AC00196" w:rsidR="00996028" w:rsidRDefault="00996028"/>
    <w:p w14:paraId="25B26C21" w14:textId="0ABDA6D6" w:rsidR="00996028" w:rsidRDefault="006831F5">
      <w:pPr>
        <w:numPr>
          <w:ilvl w:val="0"/>
          <w:numId w:val="1"/>
        </w:numPr>
        <w:ind w:left="449"/>
        <w:rPr>
          <w:b/>
          <w:bCs/>
        </w:rPr>
      </w:pPr>
      <w:r>
        <w:rPr>
          <w:noProof/>
        </w:rPr>
        <w:pict w14:anchorId="0AFAC663">
          <v:shapetype id="_x0000_t202" coordsize="21600,21600" o:spt="202" path="m,l,21600r21600,l21600,xe">
            <v:stroke joinstyle="miter"/>
            <v:path gradientshapeok="t" o:connecttype="rect"/>
          </v:shapetype>
          <v:shape id="_x0000_s1026" type="#_x0000_t202" style="position:absolute;left:0;text-align:left;margin-left:283.7pt;margin-top:201pt;width:195.05pt;height:.05pt;z-index:251661312;mso-position-horizontal-relative:text;mso-position-vertical-relative:text" stroked="f">
            <v:textbox style="mso-fit-shape-to-text:t" inset="0,0,0,0">
              <w:txbxContent>
                <w:p w14:paraId="519977F7" w14:textId="5B5C2428" w:rsidR="006831F5" w:rsidRPr="006831F5" w:rsidRDefault="006831F5" w:rsidP="006831F5">
                  <w:pPr>
                    <w:pStyle w:val="Caption"/>
                    <w:rPr>
                      <w:noProof/>
                      <w:sz w:val="18"/>
                    </w:rPr>
                  </w:pPr>
                  <w:r w:rsidRPr="006831F5">
                    <w:rPr>
                      <w:sz w:val="18"/>
                    </w:rPr>
                    <w:t xml:space="preserve">Figure </w:t>
                  </w:r>
                  <w:r w:rsidRPr="006831F5">
                    <w:rPr>
                      <w:sz w:val="18"/>
                    </w:rPr>
                    <w:fldChar w:fldCharType="begin"/>
                  </w:r>
                  <w:r w:rsidRPr="006831F5">
                    <w:rPr>
                      <w:sz w:val="18"/>
                    </w:rPr>
                    <w:instrText xml:space="preserve"> SEQ Figure \* ARABIC </w:instrText>
                  </w:r>
                  <w:r w:rsidRPr="006831F5">
                    <w:rPr>
                      <w:sz w:val="18"/>
                    </w:rPr>
                    <w:fldChar w:fldCharType="separate"/>
                  </w:r>
                  <w:r w:rsidR="009406F8">
                    <w:rPr>
                      <w:noProof/>
                      <w:sz w:val="18"/>
                    </w:rPr>
                    <w:t>1</w:t>
                  </w:r>
                  <w:r w:rsidRPr="006831F5">
                    <w:rPr>
                      <w:sz w:val="18"/>
                    </w:rPr>
                    <w:fldChar w:fldCharType="end"/>
                  </w:r>
                  <w:r w:rsidRPr="006831F5">
                    <w:rPr>
                      <w:sz w:val="18"/>
                    </w:rPr>
                    <w:t>: World Map of Simulation</w:t>
                  </w:r>
                </w:p>
              </w:txbxContent>
            </v:textbox>
            <w10:wrap type="square" side="largest"/>
          </v:shape>
        </w:pict>
      </w:r>
      <w:r>
        <w:rPr>
          <w:noProof/>
        </w:rPr>
        <w:drawing>
          <wp:anchor distT="0" distB="0" distL="0" distR="0" simplePos="0" relativeHeight="251549184" behindDoc="0" locked="0" layoutInCell="1" allowOverlap="1" wp14:anchorId="796B2B89" wp14:editId="0E199450">
            <wp:simplePos x="0" y="0"/>
            <wp:positionH relativeFrom="column">
              <wp:posOffset>3602990</wp:posOffset>
            </wp:positionH>
            <wp:positionV relativeFrom="paragraph">
              <wp:posOffset>15240</wp:posOffset>
            </wp:positionV>
            <wp:extent cx="2477135" cy="248031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6"/>
                    <a:stretch>
                      <a:fillRect/>
                    </a:stretch>
                  </pic:blipFill>
                  <pic:spPr bwMode="auto">
                    <a:xfrm>
                      <a:off x="0" y="0"/>
                      <a:ext cx="2477135" cy="2480310"/>
                    </a:xfrm>
                    <a:prstGeom prst="rect">
                      <a:avLst/>
                    </a:prstGeom>
                  </pic:spPr>
                </pic:pic>
              </a:graphicData>
            </a:graphic>
          </wp:anchor>
        </w:drawing>
      </w:r>
      <w:r w:rsidR="006B607A">
        <w:rPr>
          <w:b/>
          <w:bCs/>
        </w:rPr>
        <w:t>Introduction</w:t>
      </w:r>
    </w:p>
    <w:p w14:paraId="627D97C6" w14:textId="77777777" w:rsidR="005D24F5" w:rsidRDefault="005D24F5" w:rsidP="005D24F5">
      <w:pPr>
        <w:ind w:left="449"/>
        <w:rPr>
          <w:b/>
          <w:bCs/>
        </w:rPr>
      </w:pPr>
    </w:p>
    <w:p w14:paraId="48EAEF53" w14:textId="1F3FBB76" w:rsidR="00996028" w:rsidRDefault="006B607A" w:rsidP="005D24F5">
      <w:pPr>
        <w:ind w:left="450"/>
      </w:pPr>
      <w:r>
        <w:t xml:space="preserve">An important topic in Artificial Intelligence is the cooperation of agents to perform tasks and achieve a common goal. This </w:t>
      </w:r>
      <w:r>
        <w:t>project uses a simulation to manage and control wildfires</w:t>
      </w:r>
      <w:r>
        <w:t xml:space="preserve"> using UAVs (Unmanned Aerial Vehicles) that traverse in the world with a special foam to extinguish the fires before it depletes the entire forest. The simulation and code are</w:t>
      </w:r>
      <w:r>
        <w:t xml:space="preserve"> developed in Java using</w:t>
      </w:r>
      <w:r>
        <w:t xml:space="preserve"> the MASON Toolkit. The task allocation protocol for fire depletion give communication constraints is </w:t>
      </w:r>
      <w:bookmarkStart w:id="0" w:name="_GoBack"/>
      <w:bookmarkEnd w:id="0"/>
      <w:r>
        <w:t>Contract Net Protocol (CNP) and a Random Walk strategy for exploration task.</w:t>
      </w:r>
    </w:p>
    <w:p w14:paraId="77EC2BF9" w14:textId="77777777" w:rsidR="00996028" w:rsidRDefault="00996028">
      <w:pPr>
        <w:ind w:left="877"/>
      </w:pPr>
    </w:p>
    <w:p w14:paraId="3A5FF415" w14:textId="32267C58" w:rsidR="00996028" w:rsidRDefault="006B607A">
      <w:pPr>
        <w:numPr>
          <w:ilvl w:val="0"/>
          <w:numId w:val="1"/>
        </w:numPr>
        <w:ind w:left="449"/>
        <w:rPr>
          <w:b/>
          <w:bCs/>
        </w:rPr>
      </w:pPr>
      <w:r>
        <w:rPr>
          <w:b/>
          <w:bCs/>
        </w:rPr>
        <w:t>Project Background</w:t>
      </w:r>
    </w:p>
    <w:p w14:paraId="4037A7A0" w14:textId="77777777" w:rsidR="005D24F5" w:rsidRDefault="005D24F5" w:rsidP="005D24F5">
      <w:pPr>
        <w:ind w:left="449"/>
        <w:rPr>
          <w:b/>
          <w:bCs/>
        </w:rPr>
      </w:pPr>
    </w:p>
    <w:p w14:paraId="0E239097" w14:textId="1589D3AF" w:rsidR="00996028" w:rsidRDefault="006B607A" w:rsidP="005D24F5">
      <w:pPr>
        <w:ind w:left="450"/>
      </w:pPr>
      <w:r>
        <w:t xml:space="preserve">The forest world consists of a 2D grid, as seen in </w:t>
      </w:r>
      <w:r w:rsidR="006831F5">
        <w:t>Figure</w:t>
      </w:r>
      <w:r>
        <w:t xml:space="preserve"> 1,</w:t>
      </w:r>
      <w:r>
        <w:t xml:space="preserve"> that has cells that can have the following characteristics: forest/normal (green), foamed and trees are safe (returns to green), burnt and unrecoverable (gray), on-fire and possibly recoverable (red), lake/water (blue). The UAV drones are characterized as</w:t>
      </w:r>
      <w:r>
        <w:t xml:space="preserve"> one white cell and can only be aware of the current cell it is over. Due to payload constraints, the UAVs can only communicate at a limited range.</w:t>
      </w:r>
    </w:p>
    <w:p w14:paraId="056EA4DC" w14:textId="77777777" w:rsidR="00996028" w:rsidRDefault="00996028" w:rsidP="005D24F5">
      <w:pPr>
        <w:ind w:left="450"/>
      </w:pPr>
    </w:p>
    <w:p w14:paraId="2939E570" w14:textId="77777777" w:rsidR="005D24F5" w:rsidRDefault="006B607A" w:rsidP="005D24F5">
      <w:pPr>
        <w:ind w:left="450"/>
      </w:pPr>
      <w:r>
        <w:t xml:space="preserve">Each fire that is started, is considered as a task with </w:t>
      </w:r>
      <w:r w:rsidR="005D24F5">
        <w:t>its</w:t>
      </w:r>
      <w:r>
        <w:t xml:space="preserve"> centroid where it started, the radius describi</w:t>
      </w:r>
      <w:r>
        <w:t xml:space="preserve">ng its extension. UAVs only have </w:t>
      </w:r>
      <w:r w:rsidR="005D24F5">
        <w:t>this two information</w:t>
      </w:r>
      <w:r>
        <w:t xml:space="preserve"> and no knowledge of the cells around the centroid. With the use of CNP, agents select a task from the fires available. The task Manager announces the task to all agents, which then reply with an offer </w:t>
      </w:r>
      <w:r>
        <w:t>determined by their position and the utility of the task. The manager then awards the agents with the highest bids that are still available with the task. The agents then are all assigned to their tasks and their target as they move towards it and start ex</w:t>
      </w:r>
      <w:r>
        <w:t>ecuting the Random Walk (RW) to explore the neighboring cells and stop any cells that are burning. The goal is reached when either all possible cells are extinguished or burned. Since there are multiple managers, groups, and tasks this CNP task is decentra</w:t>
      </w:r>
      <w:r>
        <w:t xml:space="preserve">lized. </w:t>
      </w:r>
    </w:p>
    <w:p w14:paraId="4F3AD8F6" w14:textId="77777777" w:rsidR="005D24F5" w:rsidRDefault="005D24F5" w:rsidP="005D24F5">
      <w:pPr>
        <w:ind w:left="450"/>
      </w:pPr>
    </w:p>
    <w:p w14:paraId="66DE0AAE" w14:textId="2D23BDF3" w:rsidR="00996028" w:rsidRPr="005D24F5" w:rsidRDefault="006B607A" w:rsidP="005D24F5">
      <w:pPr>
        <w:pStyle w:val="ListParagraph"/>
        <w:numPr>
          <w:ilvl w:val="0"/>
          <w:numId w:val="1"/>
        </w:numPr>
        <w:tabs>
          <w:tab w:val="clear" w:pos="788"/>
          <w:tab w:val="num" w:pos="450"/>
        </w:tabs>
        <w:ind w:left="450"/>
        <w:rPr>
          <w:b/>
        </w:rPr>
      </w:pPr>
      <w:r w:rsidRPr="005D24F5">
        <w:rPr>
          <w:b/>
          <w:bCs/>
        </w:rPr>
        <w:t>Algorithm</w:t>
      </w:r>
      <w:r w:rsidRPr="005D24F5">
        <w:rPr>
          <w:b/>
          <w:bCs/>
        </w:rPr>
        <w:t xml:space="preserve"> Implementation:</w:t>
      </w:r>
    </w:p>
    <w:p w14:paraId="55B6A811" w14:textId="77777777" w:rsidR="005D24F5" w:rsidRDefault="005D24F5" w:rsidP="005D24F5"/>
    <w:p w14:paraId="6F4C9A2D" w14:textId="447EC49D" w:rsidR="00996028" w:rsidRDefault="006B607A" w:rsidP="005D24F5">
      <w:pPr>
        <w:ind w:left="450"/>
      </w:pPr>
      <w:r>
        <w:t>T</w:t>
      </w:r>
      <w:r>
        <w:t xml:space="preserve">he first step for the implementation of this project is to pick the managers for each task (fire). This is picked by determining the closest agent to the fire centroid. The manager agent is </w:t>
      </w:r>
      <w:proofErr w:type="gramStart"/>
      <w:r>
        <w:t>then  set</w:t>
      </w:r>
      <w:proofErr w:type="gramEnd"/>
      <w:r>
        <w:t xml:space="preserve"> with the correspondi</w:t>
      </w:r>
      <w:r>
        <w:t xml:space="preserve">ng task and centroid target. It then sends to all UAVs the information about its task to request for a proposal. </w:t>
      </w:r>
    </w:p>
    <w:p w14:paraId="68C39426" w14:textId="77777777" w:rsidR="00996028" w:rsidRDefault="00996028">
      <w:pPr>
        <w:ind w:left="877"/>
      </w:pPr>
    </w:p>
    <w:p w14:paraId="321773E9" w14:textId="77777777" w:rsidR="00996028" w:rsidRDefault="006B607A">
      <w:pPr>
        <w:numPr>
          <w:ilvl w:val="1"/>
          <w:numId w:val="1"/>
        </w:numPr>
        <w:ind w:left="720" w:firstLine="0"/>
        <w:rPr>
          <w:i/>
          <w:iCs/>
        </w:rPr>
      </w:pPr>
      <w:r>
        <w:rPr>
          <w:i/>
          <w:iCs/>
        </w:rPr>
        <w:t>Sending and Receiving Algorithm</w:t>
      </w:r>
    </w:p>
    <w:p w14:paraId="48C68005" w14:textId="57F0F64A" w:rsidR="00996028" w:rsidRDefault="006831F5" w:rsidP="005D24F5">
      <w:pPr>
        <w:ind w:left="720"/>
      </w:pPr>
      <w:r>
        <w:rPr>
          <w:noProof/>
        </w:rPr>
        <w:lastRenderedPageBreak/>
        <w:pict w14:anchorId="128698DE">
          <v:shape id="_x0000_s1027" type="#_x0000_t202" style="position:absolute;left:0;text-align:left;margin-left:219.75pt;margin-top:207.9pt;width:257.8pt;height:.05pt;z-index:251663360;mso-position-horizontal-relative:text;mso-position-vertical-relative:text" stroked="f">
            <v:textbox style="mso-fit-shape-to-text:t" inset="0,0,0,0">
              <w:txbxContent>
                <w:p w14:paraId="50A348B3" w14:textId="3CC6338F" w:rsidR="006831F5" w:rsidRPr="006831F5" w:rsidRDefault="006831F5" w:rsidP="006831F5">
                  <w:pPr>
                    <w:pStyle w:val="Caption"/>
                    <w:rPr>
                      <w:noProof/>
                      <w:sz w:val="18"/>
                    </w:rPr>
                  </w:pPr>
                  <w:r w:rsidRPr="006831F5">
                    <w:rPr>
                      <w:sz w:val="18"/>
                    </w:rPr>
                    <w:t xml:space="preserve">Figure </w:t>
                  </w:r>
                  <w:r w:rsidRPr="006831F5">
                    <w:rPr>
                      <w:sz w:val="18"/>
                    </w:rPr>
                    <w:fldChar w:fldCharType="begin"/>
                  </w:r>
                  <w:r w:rsidRPr="006831F5">
                    <w:rPr>
                      <w:sz w:val="18"/>
                    </w:rPr>
                    <w:instrText xml:space="preserve"> SEQ Figure \* ARABIC </w:instrText>
                  </w:r>
                  <w:r w:rsidRPr="006831F5">
                    <w:rPr>
                      <w:sz w:val="18"/>
                    </w:rPr>
                    <w:fldChar w:fldCharType="separate"/>
                  </w:r>
                  <w:r w:rsidR="009406F8">
                    <w:rPr>
                      <w:noProof/>
                      <w:sz w:val="18"/>
                    </w:rPr>
                    <w:t>2</w:t>
                  </w:r>
                  <w:r w:rsidRPr="006831F5">
                    <w:rPr>
                      <w:sz w:val="18"/>
                    </w:rPr>
                    <w:fldChar w:fldCharType="end"/>
                  </w:r>
                  <w:r w:rsidRPr="006831F5">
                    <w:rPr>
                      <w:sz w:val="18"/>
                    </w:rPr>
                    <w:t>: Communication Strategy</w:t>
                  </w:r>
                </w:p>
              </w:txbxContent>
            </v:textbox>
            <w10:wrap type="square" side="largest"/>
          </v:shape>
        </w:pict>
      </w:r>
      <w:r w:rsidR="006B607A">
        <w:rPr>
          <w:noProof/>
        </w:rPr>
        <w:drawing>
          <wp:anchor distT="0" distB="0" distL="0" distR="0" simplePos="0" relativeHeight="251547136" behindDoc="0" locked="0" layoutInCell="1" allowOverlap="1" wp14:anchorId="7B0B7C3B" wp14:editId="3475269D">
            <wp:simplePos x="0" y="0"/>
            <wp:positionH relativeFrom="column">
              <wp:posOffset>2790825</wp:posOffset>
            </wp:positionH>
            <wp:positionV relativeFrom="paragraph">
              <wp:posOffset>102870</wp:posOffset>
            </wp:positionV>
            <wp:extent cx="3274060" cy="248031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bwMode="auto">
                    <a:xfrm>
                      <a:off x="0" y="0"/>
                      <a:ext cx="3274060" cy="2480310"/>
                    </a:xfrm>
                    <a:prstGeom prst="rect">
                      <a:avLst/>
                    </a:prstGeom>
                  </pic:spPr>
                </pic:pic>
              </a:graphicData>
            </a:graphic>
          </wp:anchor>
        </w:drawing>
      </w:r>
      <w:r w:rsidR="006B607A">
        <w:t xml:space="preserve">In order to send and receive messages, the agents </w:t>
      </w:r>
      <w:proofErr w:type="gramStart"/>
      <w:r w:rsidR="006B607A">
        <w:t>have to</w:t>
      </w:r>
      <w:proofErr w:type="gramEnd"/>
      <w:r w:rsidR="006B607A">
        <w:t xml:space="preserve"> check first their proximity to other agents. If it</w:t>
      </w:r>
      <w:r w:rsidR="006B607A">
        <w:t xml:space="preserve"> is within the communication range, the package with all the necessary information is sent. Since this </w:t>
      </w:r>
      <w:proofErr w:type="spellStart"/>
      <w:r w:rsidR="006B607A">
        <w:t>posses</w:t>
      </w:r>
      <w:proofErr w:type="spellEnd"/>
      <w:r w:rsidR="006B607A">
        <w:t xml:space="preserve"> a big issue with the development of the strategy efficiency, the algorithm was done with detail and robustness. Even though only a portion of the </w:t>
      </w:r>
      <w:r w:rsidR="006B607A">
        <w:t xml:space="preserve">agents are reachable to one single agent, when put in conjunction </w:t>
      </w:r>
      <w:proofErr w:type="gramStart"/>
      <w:r w:rsidR="006B607A">
        <w:t>cooperating</w:t>
      </w:r>
      <w:proofErr w:type="gramEnd"/>
      <w:r w:rsidR="006B607A">
        <w:t xml:space="preserve"> they can form a web of link between each other where the data is transferred from the closest to the farthest possible agent given their own constraints. As seen in </w:t>
      </w:r>
      <w:r>
        <w:t>Figure</w:t>
      </w:r>
      <w:r w:rsidR="006B607A">
        <w:t xml:space="preserve"> 2, the </w:t>
      </w:r>
      <w:r w:rsidR="006B607A">
        <w:t xml:space="preserve">first round of packages </w:t>
      </w:r>
      <w:proofErr w:type="gramStart"/>
      <w:r w:rsidR="006B607A">
        <w:t>are</w:t>
      </w:r>
      <w:proofErr w:type="gramEnd"/>
      <w:r w:rsidR="006B607A">
        <w:t xml:space="preserve"> sent only to those agents that are close to the ‘sending agent’. Once a set of agents receive the package, these in turn use their own location to reach a farther distance within the communication range. </w:t>
      </w:r>
      <w:proofErr w:type="gramStart"/>
      <w:r w:rsidR="006B607A">
        <w:t>So</w:t>
      </w:r>
      <w:proofErr w:type="gramEnd"/>
      <w:r w:rsidR="006B607A">
        <w:t xml:space="preserve"> the task will move as</w:t>
      </w:r>
      <w:r w:rsidR="006B607A">
        <w:t xml:space="preserve"> follows: ‘sending agent’ → ‘middle agent’ (can retain or not the information depending on the property of the message) → ‘receiving agent(s)’. When the manager sends the package, it traverses through all the levels of the agents until it reaches all agent</w:t>
      </w:r>
      <w:r w:rsidR="006B607A">
        <w:t>. Each agent receiving the request for proposal from the manager stores them until it receives all task requests. When the agent is ready, it calculates its offer and sends it back to the task manager. In this case, each agent sends the packet and uses the</w:t>
      </w:r>
      <w:r w:rsidR="006B607A">
        <w:t xml:space="preserve"> other agents as middle agents just to transport the message until it arrives to the task manager.</w:t>
      </w:r>
    </w:p>
    <w:p w14:paraId="022A1982" w14:textId="3C2F90EC" w:rsidR="00996028" w:rsidRDefault="006831F5">
      <w:pPr>
        <w:ind w:left="1237"/>
      </w:pPr>
      <w:r>
        <w:rPr>
          <w:noProof/>
        </w:rPr>
        <w:pict w14:anchorId="3D8AD94B">
          <v:shape id="_x0000_s1028" type="#_x0000_t202" style="position:absolute;left:0;text-align:left;margin-left:260.2pt;margin-top:229.1pt;width:229.65pt;height:.05pt;z-index:251665408;mso-position-horizontal-relative:text;mso-position-vertical-relative:text" stroked="f">
            <v:textbox style="mso-fit-shape-to-text:t" inset="0,0,0,0">
              <w:txbxContent>
                <w:p w14:paraId="12BEDDDA" w14:textId="170A1722" w:rsidR="006831F5" w:rsidRPr="006831F5" w:rsidRDefault="006831F5" w:rsidP="006831F5">
                  <w:pPr>
                    <w:pStyle w:val="Caption"/>
                    <w:rPr>
                      <w:noProof/>
                      <w:sz w:val="18"/>
                    </w:rPr>
                  </w:pPr>
                  <w:r w:rsidRPr="006831F5">
                    <w:rPr>
                      <w:sz w:val="18"/>
                    </w:rPr>
                    <w:t xml:space="preserve">Figure </w:t>
                  </w:r>
                  <w:r w:rsidRPr="006831F5">
                    <w:rPr>
                      <w:sz w:val="18"/>
                    </w:rPr>
                    <w:fldChar w:fldCharType="begin"/>
                  </w:r>
                  <w:r w:rsidRPr="006831F5">
                    <w:rPr>
                      <w:sz w:val="18"/>
                    </w:rPr>
                    <w:instrText xml:space="preserve"> SEQ Figure \* ARABIC </w:instrText>
                  </w:r>
                  <w:r w:rsidRPr="006831F5">
                    <w:rPr>
                      <w:sz w:val="18"/>
                    </w:rPr>
                    <w:fldChar w:fldCharType="separate"/>
                  </w:r>
                  <w:r w:rsidR="009406F8">
                    <w:rPr>
                      <w:noProof/>
                      <w:sz w:val="18"/>
                    </w:rPr>
                    <w:t>3</w:t>
                  </w:r>
                  <w:r w:rsidRPr="006831F5">
                    <w:rPr>
                      <w:sz w:val="18"/>
                    </w:rPr>
                    <w:fldChar w:fldCharType="end"/>
                  </w:r>
                  <w:r w:rsidRPr="006831F5">
                    <w:rPr>
                      <w:sz w:val="18"/>
                    </w:rPr>
                    <w:t>: Target calculation for agents</w:t>
                  </w:r>
                </w:p>
              </w:txbxContent>
            </v:textbox>
            <w10:wrap type="square" side="largest"/>
          </v:shape>
        </w:pict>
      </w:r>
      <w:r>
        <w:rPr>
          <w:noProof/>
        </w:rPr>
        <w:drawing>
          <wp:anchor distT="0" distB="0" distL="0" distR="0" simplePos="0" relativeHeight="251738624" behindDoc="0" locked="0" layoutInCell="1" allowOverlap="1" wp14:anchorId="48D6E9D3" wp14:editId="2B5A85B7">
            <wp:simplePos x="0" y="0"/>
            <wp:positionH relativeFrom="column">
              <wp:posOffset>3304540</wp:posOffset>
            </wp:positionH>
            <wp:positionV relativeFrom="paragraph">
              <wp:posOffset>13970</wp:posOffset>
            </wp:positionV>
            <wp:extent cx="2916555" cy="283845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rcRect l="901" t="399" r="2011" b="49230"/>
                    <a:stretch>
                      <a:fillRect/>
                    </a:stretch>
                  </pic:blipFill>
                  <pic:spPr bwMode="auto">
                    <a:xfrm>
                      <a:off x="0" y="0"/>
                      <a:ext cx="2916555" cy="2838450"/>
                    </a:xfrm>
                    <a:prstGeom prst="rect">
                      <a:avLst/>
                    </a:prstGeom>
                  </pic:spPr>
                </pic:pic>
              </a:graphicData>
            </a:graphic>
          </wp:anchor>
        </w:drawing>
      </w:r>
    </w:p>
    <w:p w14:paraId="242153F7" w14:textId="3901F958" w:rsidR="00996028" w:rsidRDefault="006B607A">
      <w:pPr>
        <w:numPr>
          <w:ilvl w:val="1"/>
          <w:numId w:val="1"/>
        </w:numPr>
        <w:ind w:left="720" w:firstLine="0"/>
        <w:rPr>
          <w:i/>
          <w:iCs/>
        </w:rPr>
      </w:pPr>
      <w:r>
        <w:rPr>
          <w:i/>
          <w:iCs/>
        </w:rPr>
        <w:t>Task Assignment</w:t>
      </w:r>
    </w:p>
    <w:p w14:paraId="3F7E4D92" w14:textId="348AF7BA" w:rsidR="005D24F5" w:rsidRDefault="005D24F5" w:rsidP="005D24F5"/>
    <w:p w14:paraId="2D9EE601" w14:textId="7A744743" w:rsidR="00996028" w:rsidRDefault="006B607A" w:rsidP="005D24F5">
      <w:pPr>
        <w:ind w:left="720"/>
      </w:pPr>
      <w:r>
        <w:t>The agent then calculates its offer for each task using the following formula:</w:t>
      </w:r>
    </w:p>
    <w:p w14:paraId="59DEBBEA" w14:textId="50DBF379" w:rsidR="00DB5B76" w:rsidRDefault="00DB5B76" w:rsidP="005D24F5">
      <w:pPr>
        <w:ind w:left="720"/>
      </w:pPr>
    </w:p>
    <w:p w14:paraId="21183F47" w14:textId="249FBC9B" w:rsidR="00DB5B76" w:rsidRDefault="00DB5B76" w:rsidP="005D24F5">
      <w:pPr>
        <w:ind w:left="720"/>
      </w:pPr>
      <m:oMathPara>
        <m:oMath>
          <m:r>
            <w:rPr>
              <w:rFonts w:ascii="Cambria Math" w:hAnsi="Cambria Math"/>
            </w:rPr>
            <m:t>offer=</m:t>
          </m:r>
          <m:f>
            <m:fPr>
              <m:ctrlPr>
                <w:rPr>
                  <w:rFonts w:ascii="Cambria Math" w:hAnsi="Cambria Math"/>
                  <w:i/>
                </w:rPr>
              </m:ctrlPr>
            </m:fPr>
            <m:num>
              <m:r>
                <w:rPr>
                  <w:rFonts w:ascii="Cambria Math" w:hAnsi="Cambria Math"/>
                </w:rPr>
                <m:t>total cells on fire for task</m:t>
              </m:r>
            </m:num>
            <m:den>
              <m:r>
                <m:rPr>
                  <m:sty m:val="p"/>
                </m:rPr>
                <w:rPr>
                  <w:rFonts w:ascii="Cambria Math" w:hAnsi="Cambria Math"/>
                </w:rPr>
                <m:t>distance from agent to task</m:t>
              </m:r>
            </m:den>
          </m:f>
        </m:oMath>
      </m:oMathPara>
    </w:p>
    <w:p w14:paraId="0F018C29" w14:textId="77777777" w:rsidR="00996028" w:rsidRDefault="00996028" w:rsidP="00DB5B76"/>
    <w:p w14:paraId="496AB798" w14:textId="313505C2" w:rsidR="00996028" w:rsidRDefault="006B607A" w:rsidP="005D24F5">
      <w:pPr>
        <w:ind w:left="720"/>
      </w:pPr>
      <w:r>
        <w:t xml:space="preserve">This formula </w:t>
      </w:r>
      <w:r w:rsidR="00DB5B76">
        <w:t>considers</w:t>
      </w:r>
      <w:r>
        <w:t xml:space="preserve"> two important elements that determine how well and how fast each agent can help complete the goal. The utility of the task is given by the total amount of cells under fire, so more cells on fire then the more</w:t>
      </w:r>
      <w:r>
        <w:t xml:space="preserve"> importance it will be given by every agent. On the other hand, the greater the distance between the agent and the task will create </w:t>
      </w:r>
      <w:proofErr w:type="spellStart"/>
      <w:proofErr w:type="gramStart"/>
      <w:r>
        <w:t>a</w:t>
      </w:r>
      <w:proofErr w:type="spellEnd"/>
      <w:proofErr w:type="gramEnd"/>
      <w:r>
        <w:t xml:space="preserve"> issue with its completion compared to closer agents. Each agent sends the proposed bids to their corresponding task manage</w:t>
      </w:r>
      <w:r>
        <w:t>r, which then calculates how many UAVs are necessary to accomplish the task by the following formula:</w:t>
      </w:r>
    </w:p>
    <w:p w14:paraId="5A2AB18D" w14:textId="32EA5267" w:rsidR="00351509" w:rsidRDefault="00351509" w:rsidP="005D24F5">
      <w:pPr>
        <w:ind w:left="720"/>
      </w:pPr>
    </w:p>
    <w:p w14:paraId="62680DA3" w14:textId="08F4683B" w:rsidR="00351509" w:rsidRDefault="00351509" w:rsidP="005D24F5">
      <w:pPr>
        <w:ind w:left="720"/>
      </w:pPr>
      <m:oMathPara>
        <m:oMath>
          <m:r>
            <m:rPr>
              <m:sty m:val="p"/>
            </m:rPr>
            <w:rPr>
              <w:rFonts w:ascii="Cambria Math" w:hAnsi="Cambria Math"/>
            </w:rPr>
            <m:t># UAVs needed</m:t>
          </m:r>
          <m:r>
            <m:rPr>
              <m:sty m:val="p"/>
            </m:rPr>
            <w:rPr>
              <w:rFonts w:ascii="Cambria Math"/>
            </w:rPr>
            <m:t>=</m:t>
          </m:r>
          <m:f>
            <m:fPr>
              <m:ctrlPr>
                <w:rPr>
                  <w:rFonts w:ascii="Cambria Math"/>
                </w:rPr>
              </m:ctrlPr>
            </m:fPr>
            <m:num>
              <m:r>
                <m:rPr>
                  <m:sty m:val="p"/>
                </m:rPr>
                <w:rPr>
                  <w:rFonts w:ascii="Cambria Math" w:hAnsi="Cambria Math"/>
                </w:rPr>
                <m:t>total cells on fire for task * # UAVs</m:t>
              </m:r>
            </m:num>
            <m:den>
              <m:r>
                <m:rPr>
                  <m:sty m:val="p"/>
                </m:rPr>
                <w:rPr>
                  <w:rFonts w:ascii="Cambria Math" w:hAnsi="Cambria Math"/>
                </w:rPr>
                <m:t># fires</m:t>
              </m:r>
            </m:den>
          </m:f>
          <m:r>
            <m:rPr>
              <m:sty m:val="p"/>
            </m:rPr>
            <w:rPr>
              <w:rFonts w:ascii="Cambria Math"/>
            </w:rPr>
            <m:t xml:space="preserve"> </m:t>
          </m:r>
        </m:oMath>
      </m:oMathPara>
    </w:p>
    <w:p w14:paraId="4E4B722D" w14:textId="77777777" w:rsidR="00996028" w:rsidRDefault="00996028" w:rsidP="00351509"/>
    <w:p w14:paraId="3F67F620" w14:textId="529D491D" w:rsidR="00996028" w:rsidRDefault="002212C2" w:rsidP="005D24F5">
      <w:pPr>
        <w:ind w:left="720"/>
      </w:pPr>
      <w:r>
        <w:rPr>
          <w:noProof/>
        </w:rPr>
        <w:lastRenderedPageBreak/>
        <w:pict w14:anchorId="2F43EB02">
          <v:shape id="_x0000_s1030" type="#_x0000_t202" style="position:absolute;left:0;text-align:left;margin-left:279.3pt;margin-top:330.25pt;width:198pt;height:.05pt;z-index:251669504;mso-position-horizontal-relative:text;mso-position-vertical-relative:text" stroked="f">
            <v:textbox style="mso-fit-shape-to-text:t" inset="0,0,0,0">
              <w:txbxContent>
                <w:p w14:paraId="5B9B89E9" w14:textId="3B4A7C52" w:rsidR="002212C2" w:rsidRPr="002212C2" w:rsidRDefault="002212C2" w:rsidP="002212C2">
                  <w:pPr>
                    <w:pStyle w:val="Caption"/>
                    <w:rPr>
                      <w:noProof/>
                      <w:sz w:val="18"/>
                    </w:rPr>
                  </w:pPr>
                  <w:r w:rsidRPr="002212C2">
                    <w:rPr>
                      <w:sz w:val="18"/>
                    </w:rPr>
                    <w:t xml:space="preserve">Figure </w:t>
                  </w:r>
                  <w:r>
                    <w:rPr>
                      <w:sz w:val="18"/>
                    </w:rPr>
                    <w:t>5</w:t>
                  </w:r>
                  <w:r w:rsidRPr="002212C2">
                    <w:rPr>
                      <w:sz w:val="18"/>
                    </w:rPr>
                    <w:t>: Levels of target locations to extinguish fire efficiently</w:t>
                  </w:r>
                </w:p>
              </w:txbxContent>
            </v:textbox>
            <w10:wrap type="square" side="largest"/>
          </v:shape>
        </w:pict>
      </w:r>
      <w:r>
        <w:rPr>
          <w:noProof/>
        </w:rPr>
        <w:drawing>
          <wp:anchor distT="0" distB="0" distL="0" distR="0" simplePos="0" relativeHeight="251768320" behindDoc="0" locked="1" layoutInCell="1" allowOverlap="1" wp14:anchorId="3A2E1565" wp14:editId="4A54E513">
            <wp:simplePos x="0" y="0"/>
            <wp:positionH relativeFrom="column">
              <wp:posOffset>3566160</wp:posOffset>
            </wp:positionH>
            <wp:positionV relativeFrom="paragraph">
              <wp:posOffset>2889885</wp:posOffset>
            </wp:positionV>
            <wp:extent cx="2514600" cy="113347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rcRect l="2730" t="65974" r="3225"/>
                    <a:stretch>
                      <a:fillRect/>
                    </a:stretch>
                  </pic:blipFill>
                  <pic:spPr bwMode="auto">
                    <a:xfrm>
                      <a:off x="0" y="0"/>
                      <a:ext cx="2514600" cy="1133475"/>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1977C47F">
          <v:shape id="_x0000_s1029" type="#_x0000_t202" style="position:absolute;left:0;text-align:left;margin-left:37.5pt;margin-top:92.5pt;width:236.9pt;height:.05pt;z-index:251667456;mso-position-horizontal-relative:text;mso-position-vertical-relative:text" stroked="f">
            <v:textbox style="mso-fit-shape-to-text:t" inset="0,0,0,0">
              <w:txbxContent>
                <w:p w14:paraId="22BA09EA" w14:textId="2AAB2E8F" w:rsidR="002212C2" w:rsidRPr="002212C2" w:rsidRDefault="002212C2" w:rsidP="002212C2">
                  <w:pPr>
                    <w:pStyle w:val="Caption"/>
                    <w:rPr>
                      <w:noProof/>
                      <w:sz w:val="18"/>
                    </w:rPr>
                  </w:pPr>
                  <w:r w:rsidRPr="002212C2">
                    <w:rPr>
                      <w:sz w:val="18"/>
                    </w:rPr>
                    <w:t xml:space="preserve">Figure </w:t>
                  </w:r>
                  <w:r>
                    <w:rPr>
                      <w:sz w:val="18"/>
                    </w:rPr>
                    <w:t>4</w:t>
                  </w:r>
                  <w:r w:rsidRPr="002212C2">
                    <w:rPr>
                      <w:sz w:val="18"/>
                    </w:rPr>
                    <w:t>: Depiction of rapid increase of exposed cells as radius increases</w:t>
                  </w:r>
                </w:p>
              </w:txbxContent>
            </v:textbox>
            <w10:wrap type="square" side="largest"/>
          </v:shape>
        </w:pict>
      </w:r>
      <w:r>
        <w:rPr>
          <w:noProof/>
        </w:rPr>
        <w:drawing>
          <wp:anchor distT="0" distB="0" distL="0" distR="0" simplePos="0" relativeHeight="251751936" behindDoc="0" locked="0" layoutInCell="1" allowOverlap="1" wp14:anchorId="44A0018B" wp14:editId="35ABDB51">
            <wp:simplePos x="0" y="0"/>
            <wp:positionH relativeFrom="column">
              <wp:posOffset>476250</wp:posOffset>
            </wp:positionH>
            <wp:positionV relativeFrom="paragraph">
              <wp:posOffset>10795</wp:posOffset>
            </wp:positionV>
            <wp:extent cx="3008630" cy="110680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rcRect t="70523" b="9873"/>
                    <a:stretch>
                      <a:fillRect/>
                    </a:stretch>
                  </pic:blipFill>
                  <pic:spPr bwMode="auto">
                    <a:xfrm>
                      <a:off x="0" y="0"/>
                      <a:ext cx="3008630" cy="1106805"/>
                    </a:xfrm>
                    <a:prstGeom prst="rect">
                      <a:avLst/>
                    </a:prstGeom>
                  </pic:spPr>
                </pic:pic>
              </a:graphicData>
            </a:graphic>
          </wp:anchor>
        </w:drawing>
      </w:r>
      <w:r w:rsidR="006B607A">
        <w:t>In th</w:t>
      </w:r>
      <w:r w:rsidR="006B607A">
        <w:t xml:space="preserve">is case, more UAVs </w:t>
      </w:r>
      <w:r w:rsidR="006B607A">
        <w:t>available will correspond to more needed, just as the total ce</w:t>
      </w:r>
      <w:r w:rsidR="006B607A">
        <w:t xml:space="preserve">lls on fire. </w:t>
      </w:r>
      <w:r w:rsidR="006B607A">
        <w:t xml:space="preserve">Since there is more than one fire, it </w:t>
      </w:r>
      <w:proofErr w:type="gramStart"/>
      <w:r w:rsidR="006B607A">
        <w:t>has to</w:t>
      </w:r>
      <w:proofErr w:type="gramEnd"/>
      <w:r w:rsidR="006B607A">
        <w:t xml:space="preserve"> be divided between these. The highest bidders that still have not been assigned to a task are given those tasks. The target of the agents, however, are different than the managers who went directly </w:t>
      </w:r>
      <w:r w:rsidR="006B607A">
        <w:t xml:space="preserve">to the centroid. Since the center of the start of the fire is taken care by the manager, the agents </w:t>
      </w:r>
      <w:proofErr w:type="gramStart"/>
      <w:r w:rsidR="006B607A">
        <w:t>have to</w:t>
      </w:r>
      <w:proofErr w:type="gramEnd"/>
      <w:r w:rsidR="006B607A">
        <w:t xml:space="preserve"> be able to contain the fire also from the outside. As seen in </w:t>
      </w:r>
      <w:r w:rsidR="006831F5">
        <w:t>Figure</w:t>
      </w:r>
      <w:r w:rsidR="006B607A">
        <w:t xml:space="preserve"> 3, it is very important to be able to contain the fire from the outside since as</w:t>
      </w:r>
      <w:r w:rsidR="006B607A">
        <w:t xml:space="preserve"> the radius grows so does the perimeter that is exposed to being on fire and from growing exponentially to a point where it is impossible to recover given the amplitude area. To calculate the target location as seen in </w:t>
      </w:r>
      <w:r w:rsidR="006831F5">
        <w:t>Figure</w:t>
      </w:r>
      <w:r w:rsidR="006B607A">
        <w:t xml:space="preserve"> 4, the manager calculates the l</w:t>
      </w:r>
      <w:r w:rsidR="006B607A">
        <w:t>ocation at the perimeter of the fire radius that is closest to the agent’s location. This way the agent doe</w:t>
      </w:r>
      <w:r w:rsidR="006B607A">
        <w:t>s not have to maneuver far, but rather a radius-away from the centroid in the direction (angle) of the agent with respect to the fire centroid. A sm</w:t>
      </w:r>
      <w:r w:rsidR="006B607A">
        <w:t>all amount is added to the radius to account for the expanding radius/area until the agent arrives. It is incrementally added, so the last agents are given a bigger radius addition. In this way also, the fire is attacked in different levels not only the ce</w:t>
      </w:r>
      <w:r w:rsidR="006B607A">
        <w:t xml:space="preserve">nter or the outside but also the middle portions as seen in </w:t>
      </w:r>
      <w:r w:rsidR="006831F5">
        <w:t>Figure</w:t>
      </w:r>
      <w:r w:rsidR="006B607A">
        <w:t xml:space="preserve"> 5. </w:t>
      </w:r>
    </w:p>
    <w:p w14:paraId="1259F1EF" w14:textId="50B34D44" w:rsidR="00996028" w:rsidRDefault="00996028">
      <w:pPr>
        <w:ind w:left="1868"/>
      </w:pPr>
    </w:p>
    <w:p w14:paraId="1FA31C2B" w14:textId="77777777" w:rsidR="00996028" w:rsidRDefault="006B607A">
      <w:pPr>
        <w:numPr>
          <w:ilvl w:val="1"/>
          <w:numId w:val="1"/>
        </w:numPr>
        <w:ind w:left="720" w:firstLine="0"/>
        <w:rPr>
          <w:i/>
          <w:iCs/>
        </w:rPr>
      </w:pPr>
      <w:r>
        <w:rPr>
          <w:i/>
          <w:iCs/>
        </w:rPr>
        <w:t>Random Walks</w:t>
      </w:r>
    </w:p>
    <w:p w14:paraId="4F7C55E4" w14:textId="77777777" w:rsidR="00996028" w:rsidRDefault="00996028">
      <w:pPr>
        <w:ind w:left="877"/>
      </w:pPr>
    </w:p>
    <w:p w14:paraId="0F4580B4" w14:textId="49A98077" w:rsidR="00DB5B76" w:rsidRDefault="006B607A" w:rsidP="00DB5B76">
      <w:pPr>
        <w:ind w:left="720"/>
      </w:pPr>
      <w:r>
        <w:t>The random walk is an approach to explore nearby cells in order to determine they are needed to be extinguished. Initially, the algorithm visits only the cells that are ne</w:t>
      </w:r>
      <w:r>
        <w:t>xt to the current cell (1 cell in any direction). If the cells are not on Fire, more attempts are done but now the exploration is farther away. Two implementation strategies are used. The first was a constant increment of 2, which had very successful resul</w:t>
      </w:r>
      <w:r>
        <w:t>ts. However, the algorithm would sometimes find itself stuck in a loop and was not able to terminate. When this was corrected and the random range increased as the attempts did also (directly correlated) and the loop was closed, the results gave a worse ou</w:t>
      </w:r>
      <w:r>
        <w:t xml:space="preserve">tcome. </w:t>
      </w:r>
    </w:p>
    <w:p w14:paraId="359F7CC9" w14:textId="791B5AD5" w:rsidR="00DB5B76" w:rsidRDefault="00DB5B76" w:rsidP="00DB5B76">
      <w:pPr>
        <w:ind w:left="720"/>
      </w:pPr>
    </w:p>
    <w:p w14:paraId="59A56624" w14:textId="2F0AFF9F" w:rsidR="00996028" w:rsidRPr="00DB5B76" w:rsidRDefault="006B607A" w:rsidP="00DB5B76">
      <w:pPr>
        <w:pStyle w:val="ListParagraph"/>
        <w:numPr>
          <w:ilvl w:val="0"/>
          <w:numId w:val="1"/>
        </w:numPr>
        <w:tabs>
          <w:tab w:val="clear" w:pos="788"/>
          <w:tab w:val="num" w:pos="450"/>
        </w:tabs>
        <w:ind w:left="450"/>
        <w:rPr>
          <w:b/>
          <w:bCs/>
        </w:rPr>
      </w:pPr>
      <w:r w:rsidRPr="00DB5B76">
        <w:rPr>
          <w:b/>
          <w:bCs/>
        </w:rPr>
        <w:t>Evaluation Results</w:t>
      </w:r>
    </w:p>
    <w:p w14:paraId="53FD4642" w14:textId="69B692F1" w:rsidR="00DB5B76" w:rsidRPr="00DB5B76" w:rsidRDefault="00DB5B76" w:rsidP="00DB5B76">
      <w:pPr>
        <w:pStyle w:val="ListParagraph"/>
        <w:ind w:left="788"/>
        <w:rPr>
          <w:b/>
        </w:rPr>
      </w:pPr>
    </w:p>
    <w:p w14:paraId="3ED6890D" w14:textId="1A1388D0" w:rsidR="00996028" w:rsidRDefault="006B607A" w:rsidP="002212C2">
      <w:pPr>
        <w:ind w:left="450"/>
      </w:pPr>
      <w:r>
        <w:t xml:space="preserve">As explained previously, two strategies were implemented in the Random Walks. The first one was most successful yet not robust with repetition. On the other hand, the second one was </w:t>
      </w:r>
      <w:r>
        <w:t>less successful but robust. In the ne</w:t>
      </w:r>
      <w:r>
        <w:t xml:space="preserve">xt section, improvements will be discussed. Different </w:t>
      </w:r>
      <w:r w:rsidR="00DB5B76">
        <w:t>experiments</w:t>
      </w:r>
      <w:r>
        <w:t xml:space="preserve"> were </w:t>
      </w:r>
      <w:r w:rsidR="00DB5B76">
        <w:t>performed</w:t>
      </w:r>
      <w:r>
        <w:t xml:space="preserve"> with </w:t>
      </w:r>
      <w:r>
        <w:t xml:space="preserve">both strategies. The initial and most successful trial was using 15 UAVs, 3 fires, and </w:t>
      </w:r>
      <w:r>
        <w:t xml:space="preserve">3 </w:t>
      </w:r>
      <w:r>
        <w:t xml:space="preserve">as communication distance. The results, shown in </w:t>
      </w:r>
      <w:r w:rsidR="00DB5B76">
        <w:t xml:space="preserve">the top left of </w:t>
      </w:r>
      <w:r w:rsidR="006831F5">
        <w:t>Figure</w:t>
      </w:r>
      <w:r>
        <w:t xml:space="preserve"> 6, show perfect containment w</w:t>
      </w:r>
      <w:r>
        <w:t xml:space="preserve">ith NO burned cells in all 50 trials. </w:t>
      </w:r>
      <w:r w:rsidR="00DB5B76">
        <w:t>This is compared to the same strategy but with 4 fires, showing more recovered cells. The bottom graph on the other hand shows the result of the 2</w:t>
      </w:r>
      <w:r w:rsidR="00DB5B76" w:rsidRPr="00DB5B76">
        <w:rPr>
          <w:vertAlign w:val="superscript"/>
        </w:rPr>
        <w:t>nd</w:t>
      </w:r>
      <w:r w:rsidR="00DB5B76">
        <w:t xml:space="preserve"> strategy. Most cells show as burned and only a few as recovered. </w:t>
      </w:r>
    </w:p>
    <w:p w14:paraId="47549DC6" w14:textId="149BF6C3" w:rsidR="00996028" w:rsidRDefault="00996028"/>
    <w:p w14:paraId="14359DE8" w14:textId="0E72314E" w:rsidR="00996028" w:rsidRDefault="009406F8">
      <w:r>
        <w:rPr>
          <w:noProof/>
        </w:rPr>
        <w:lastRenderedPageBreak/>
        <w:drawing>
          <wp:anchor distT="0" distB="0" distL="0" distR="0" simplePos="0" relativeHeight="251605504" behindDoc="0" locked="0" layoutInCell="1" allowOverlap="1" wp14:anchorId="03BB499F" wp14:editId="6E060CB3">
            <wp:simplePos x="0" y="0"/>
            <wp:positionH relativeFrom="column">
              <wp:posOffset>3518535</wp:posOffset>
            </wp:positionH>
            <wp:positionV relativeFrom="page">
              <wp:posOffset>733425</wp:posOffset>
            </wp:positionV>
            <wp:extent cx="2592070" cy="169799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0"/>
                    <a:srcRect l="13312"/>
                    <a:stretch>
                      <a:fillRect/>
                    </a:stretch>
                  </pic:blipFill>
                  <pic:spPr bwMode="auto">
                    <a:xfrm>
                      <a:off x="0" y="0"/>
                      <a:ext cx="2592070" cy="16979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578880" behindDoc="0" locked="0" layoutInCell="1" allowOverlap="1" wp14:anchorId="784C9421" wp14:editId="4F7B023C">
            <wp:simplePos x="0" y="0"/>
            <wp:positionH relativeFrom="column">
              <wp:posOffset>51435</wp:posOffset>
            </wp:positionH>
            <wp:positionV relativeFrom="paragraph">
              <wp:posOffset>-5715</wp:posOffset>
            </wp:positionV>
            <wp:extent cx="2676525" cy="173355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rcRect l="12319"/>
                    <a:stretch>
                      <a:fillRect/>
                    </a:stretch>
                  </pic:blipFill>
                  <pic:spPr bwMode="auto">
                    <a:xfrm>
                      <a:off x="0" y="0"/>
                      <a:ext cx="2676525" cy="1733550"/>
                    </a:xfrm>
                    <a:prstGeom prst="rect">
                      <a:avLst/>
                    </a:prstGeom>
                  </pic:spPr>
                </pic:pic>
              </a:graphicData>
            </a:graphic>
            <wp14:sizeRelH relativeFrom="margin">
              <wp14:pctWidth>0</wp14:pctWidth>
            </wp14:sizeRelH>
            <wp14:sizeRelV relativeFrom="margin">
              <wp14:pctHeight>0</wp14:pctHeight>
            </wp14:sizeRelV>
          </wp:anchor>
        </w:drawing>
      </w:r>
    </w:p>
    <w:p w14:paraId="67F7931D" w14:textId="5B2EF743" w:rsidR="00996028" w:rsidRDefault="00996028"/>
    <w:p w14:paraId="1FD3A477" w14:textId="529659B2" w:rsidR="00996028" w:rsidRDefault="00996028"/>
    <w:p w14:paraId="15593669" w14:textId="2635A747" w:rsidR="00996028" w:rsidRDefault="00996028"/>
    <w:p w14:paraId="1A891112" w14:textId="64914BA6" w:rsidR="00996028" w:rsidRDefault="00996028"/>
    <w:p w14:paraId="1760987D" w14:textId="5C18E927" w:rsidR="00996028" w:rsidRDefault="00996028"/>
    <w:p w14:paraId="6FC6A8AE" w14:textId="75A3CF33" w:rsidR="00996028" w:rsidRDefault="00996028"/>
    <w:p w14:paraId="33422109" w14:textId="681D2E99" w:rsidR="00996028" w:rsidRDefault="00996028"/>
    <w:p w14:paraId="0AFA19A2" w14:textId="3B07A6B8" w:rsidR="00996028" w:rsidRDefault="00996028"/>
    <w:p w14:paraId="37B61AA4" w14:textId="12A77FE5" w:rsidR="00996028" w:rsidRDefault="00996028"/>
    <w:p w14:paraId="6028E7A8" w14:textId="7C5DBA57" w:rsidR="00996028" w:rsidRDefault="00996028"/>
    <w:p w14:paraId="1C4C0F52" w14:textId="7418F547" w:rsidR="00996028" w:rsidRDefault="00DB5B76">
      <w:r>
        <w:rPr>
          <w:noProof/>
        </w:rPr>
        <w:drawing>
          <wp:anchor distT="0" distB="0" distL="0" distR="0" simplePos="0" relativeHeight="251632128" behindDoc="0" locked="0" layoutInCell="1" allowOverlap="1" wp14:anchorId="0CB27935" wp14:editId="760A3AD2">
            <wp:simplePos x="0" y="0"/>
            <wp:positionH relativeFrom="column">
              <wp:posOffset>1594485</wp:posOffset>
            </wp:positionH>
            <wp:positionV relativeFrom="paragraph">
              <wp:posOffset>38100</wp:posOffset>
            </wp:positionV>
            <wp:extent cx="2967355" cy="168592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2"/>
                    <a:stretch>
                      <a:fillRect/>
                    </a:stretch>
                  </pic:blipFill>
                  <pic:spPr bwMode="auto">
                    <a:xfrm>
                      <a:off x="0" y="0"/>
                      <a:ext cx="2967355" cy="1685925"/>
                    </a:xfrm>
                    <a:prstGeom prst="rect">
                      <a:avLst/>
                    </a:prstGeom>
                  </pic:spPr>
                </pic:pic>
              </a:graphicData>
            </a:graphic>
            <wp14:sizeRelH relativeFrom="margin">
              <wp14:pctWidth>0</wp14:pctWidth>
            </wp14:sizeRelH>
            <wp14:sizeRelV relativeFrom="margin">
              <wp14:pctHeight>0</wp14:pctHeight>
            </wp14:sizeRelV>
          </wp:anchor>
        </w:drawing>
      </w:r>
    </w:p>
    <w:p w14:paraId="2CF476DC" w14:textId="0538EF46" w:rsidR="00996028" w:rsidRDefault="00996028"/>
    <w:p w14:paraId="3980A6FF" w14:textId="15F20EB8" w:rsidR="00996028" w:rsidRDefault="00996028"/>
    <w:p w14:paraId="17934CA5" w14:textId="76B94CF1" w:rsidR="00996028" w:rsidRDefault="00996028"/>
    <w:p w14:paraId="08F01EC7" w14:textId="05B51949" w:rsidR="00996028" w:rsidRDefault="00996028"/>
    <w:p w14:paraId="7ED95AAE" w14:textId="77777777" w:rsidR="00996028" w:rsidRDefault="00996028"/>
    <w:p w14:paraId="7378D3B9" w14:textId="07CAAC9E" w:rsidR="00996028" w:rsidRDefault="00996028"/>
    <w:p w14:paraId="7D5F4CA0" w14:textId="77777777" w:rsidR="00996028" w:rsidRDefault="00996028"/>
    <w:p w14:paraId="4C0B9008" w14:textId="5346B5BE" w:rsidR="00996028" w:rsidRDefault="00996028"/>
    <w:p w14:paraId="72A1711F" w14:textId="77777777" w:rsidR="00996028" w:rsidRDefault="00996028"/>
    <w:p w14:paraId="367DB9E2" w14:textId="7C868DEA" w:rsidR="00996028" w:rsidRDefault="00DB5B76">
      <w:r>
        <w:rPr>
          <w:noProof/>
        </w:rPr>
        <w:pict w14:anchorId="28ACB623">
          <v:shape id="_x0000_s1031" type="#_x0000_t202" style="position:absolute;margin-left:63.3pt;margin-top:4.45pt;width:329.8pt;height:22.35pt;z-index:251671552;mso-position-horizontal-relative:text;mso-position-vertical-relative:text" stroked="f">
            <v:textbox style="mso-fit-shape-to-text:t" inset="0,0,0,0">
              <w:txbxContent>
                <w:p w14:paraId="04D414FD" w14:textId="616903C6" w:rsidR="00DB5B76" w:rsidRPr="00DB5B76" w:rsidRDefault="00DB5B76" w:rsidP="00DB5B76">
                  <w:pPr>
                    <w:pStyle w:val="Caption"/>
                    <w:rPr>
                      <w:noProof/>
                      <w:sz w:val="18"/>
                    </w:rPr>
                  </w:pPr>
                  <w:r w:rsidRPr="00DB5B76">
                    <w:rPr>
                      <w:sz w:val="18"/>
                    </w:rPr>
                    <w:t>Figure</w:t>
                  </w:r>
                  <w:r>
                    <w:rPr>
                      <w:sz w:val="18"/>
                    </w:rPr>
                    <w:t xml:space="preserve"> 6</w:t>
                  </w:r>
                  <w:r w:rsidRPr="00DB5B76">
                    <w:rPr>
                      <w:sz w:val="18"/>
                    </w:rPr>
                    <w:t xml:space="preserve">: Top Left - 3 fires    Top Right - 4 </w:t>
                  </w:r>
                  <w:proofErr w:type="gramStart"/>
                  <w:r w:rsidRPr="00DB5B76">
                    <w:rPr>
                      <w:sz w:val="18"/>
                    </w:rPr>
                    <w:t>fires</w:t>
                  </w:r>
                  <w:r>
                    <w:rPr>
                      <w:sz w:val="18"/>
                    </w:rPr>
                    <w:t>;</w:t>
                  </w:r>
                  <w:r w:rsidRPr="00DB5B76">
                    <w:rPr>
                      <w:sz w:val="18"/>
                    </w:rPr>
                    <w:t xml:space="preserve">   </w:t>
                  </w:r>
                  <w:proofErr w:type="gramEnd"/>
                  <w:r w:rsidRPr="00DB5B76">
                    <w:rPr>
                      <w:sz w:val="18"/>
                    </w:rPr>
                    <w:t>Bottom: 4 fires with 2nd strategy</w:t>
                  </w:r>
                </w:p>
              </w:txbxContent>
            </v:textbox>
            <w10:wrap type="square" side="largest"/>
          </v:shape>
        </w:pict>
      </w:r>
    </w:p>
    <w:p w14:paraId="1050E441" w14:textId="2F200214" w:rsidR="00996028" w:rsidRDefault="00996028"/>
    <w:p w14:paraId="0A513A3A" w14:textId="59E93AC8" w:rsidR="00996028" w:rsidRDefault="00996028"/>
    <w:p w14:paraId="693387C7" w14:textId="04FAFF08" w:rsidR="00996028" w:rsidRPr="009406F8" w:rsidRDefault="009406F8" w:rsidP="00A672C9">
      <w:pPr>
        <w:ind w:left="450"/>
      </w:pPr>
      <w:r>
        <w:t>Another comparison made is the change due to communication range. Given the more efficient strategy, an increase in communication range does not change much. On the other hand, the number of UAVs does make a significant difference when moving from 9 to 12 UAVs where in the former most cells are burnt and, in the latter, almost all are untouched. However, not much difference is seen when increasing from 12 to 15 or 20.</w:t>
      </w:r>
    </w:p>
    <w:p w14:paraId="78ECCCC8" w14:textId="2382A8D8" w:rsidR="00996028" w:rsidRDefault="009406F8">
      <w:r>
        <w:rPr>
          <w:noProof/>
        </w:rPr>
        <w:drawing>
          <wp:anchor distT="0" distB="0" distL="0" distR="0" simplePos="0" relativeHeight="251724288" behindDoc="0" locked="0" layoutInCell="1" allowOverlap="1" wp14:anchorId="460E80CB" wp14:editId="1DF5EFAC">
            <wp:simplePos x="0" y="0"/>
            <wp:positionH relativeFrom="column">
              <wp:posOffset>3106420</wp:posOffset>
            </wp:positionH>
            <wp:positionV relativeFrom="page">
              <wp:posOffset>5924550</wp:posOffset>
            </wp:positionV>
            <wp:extent cx="3390900" cy="1908175"/>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3"/>
                    <a:stretch>
                      <a:fillRect/>
                    </a:stretch>
                  </pic:blipFill>
                  <pic:spPr bwMode="auto">
                    <a:xfrm>
                      <a:off x="0" y="0"/>
                      <a:ext cx="3390900" cy="1908175"/>
                    </a:xfrm>
                    <a:prstGeom prst="rect">
                      <a:avLst/>
                    </a:prstGeom>
                  </pic:spPr>
                </pic:pic>
              </a:graphicData>
            </a:graphic>
            <wp14:sizeRelH relativeFrom="margin">
              <wp14:pctWidth>0</wp14:pctWidth>
            </wp14:sizeRelH>
            <wp14:sizeRelV relativeFrom="margin">
              <wp14:pctHeight>0</wp14:pctHeight>
            </wp14:sizeRelV>
          </wp:anchor>
        </w:drawing>
      </w:r>
    </w:p>
    <w:p w14:paraId="2F791FA6" w14:textId="3F64BCD9" w:rsidR="00996028" w:rsidRDefault="009406F8">
      <w:r>
        <w:rPr>
          <w:noProof/>
        </w:rPr>
        <w:drawing>
          <wp:anchor distT="0" distB="0" distL="0" distR="0" simplePos="0" relativeHeight="251688448" behindDoc="0" locked="0" layoutInCell="1" allowOverlap="1" wp14:anchorId="10C92FD0" wp14:editId="1AFFF940">
            <wp:simplePos x="0" y="0"/>
            <wp:positionH relativeFrom="column">
              <wp:posOffset>-327025</wp:posOffset>
            </wp:positionH>
            <wp:positionV relativeFrom="page">
              <wp:posOffset>6104890</wp:posOffset>
            </wp:positionV>
            <wp:extent cx="3134360" cy="176466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4"/>
                    <a:stretch>
                      <a:fillRect/>
                    </a:stretch>
                  </pic:blipFill>
                  <pic:spPr bwMode="auto">
                    <a:xfrm>
                      <a:off x="0" y="0"/>
                      <a:ext cx="3134360" cy="1764665"/>
                    </a:xfrm>
                    <a:prstGeom prst="rect">
                      <a:avLst/>
                    </a:prstGeom>
                  </pic:spPr>
                </pic:pic>
              </a:graphicData>
            </a:graphic>
          </wp:anchor>
        </w:drawing>
      </w:r>
    </w:p>
    <w:p w14:paraId="54BFFB0B" w14:textId="3FEC6C7D" w:rsidR="00996028" w:rsidRDefault="00996028"/>
    <w:p w14:paraId="640EC9BC" w14:textId="2C52EE0B" w:rsidR="00996028" w:rsidRDefault="00996028"/>
    <w:p w14:paraId="265E0AFD" w14:textId="3F071BFE" w:rsidR="00996028" w:rsidRDefault="00996028"/>
    <w:p w14:paraId="00D84FA6" w14:textId="511FAB3E" w:rsidR="00996028" w:rsidRDefault="00996028"/>
    <w:p w14:paraId="05744E94" w14:textId="1F4CE01D" w:rsidR="00996028" w:rsidRDefault="00996028"/>
    <w:p w14:paraId="59F72AE1" w14:textId="046DDCD0" w:rsidR="00996028" w:rsidRDefault="00996028"/>
    <w:p w14:paraId="7A34D807" w14:textId="0249B1A6" w:rsidR="00996028" w:rsidRDefault="00996028"/>
    <w:p w14:paraId="585080C6" w14:textId="09CE1F9C" w:rsidR="00996028" w:rsidRDefault="00996028"/>
    <w:p w14:paraId="23690C11" w14:textId="10BE2F38" w:rsidR="00996028" w:rsidRDefault="00996028"/>
    <w:p w14:paraId="10009D61" w14:textId="669439F0" w:rsidR="00996028" w:rsidRDefault="009406F8">
      <w:r>
        <w:rPr>
          <w:noProof/>
        </w:rPr>
        <w:pict w14:anchorId="5C9E0242">
          <v:shape id="_x0000_s1033" type="#_x0000_t202" style="position:absolute;margin-left:33.1pt;margin-top:12.6pt;width:267pt;height:22.35pt;z-index:251747840;mso-position-horizontal-relative:text;mso-position-vertical-relative:text" stroked="f">
            <v:textbox style="mso-fit-shape-to-text:t" inset="0,0,0,0">
              <w:txbxContent>
                <w:p w14:paraId="34C975CB" w14:textId="037C868D" w:rsidR="009406F8" w:rsidRPr="009406F8" w:rsidRDefault="009406F8" w:rsidP="009406F8">
                  <w:pPr>
                    <w:pStyle w:val="Caption"/>
                    <w:rPr>
                      <w:noProof/>
                      <w:sz w:val="18"/>
                    </w:rPr>
                  </w:pPr>
                  <w:r w:rsidRPr="009406F8">
                    <w:rPr>
                      <w:sz w:val="18"/>
                    </w:rPr>
                    <w:t>Figure</w:t>
                  </w:r>
                  <w:r>
                    <w:rPr>
                      <w:sz w:val="18"/>
                    </w:rPr>
                    <w:t xml:space="preserve"> 8</w:t>
                  </w:r>
                  <w:r w:rsidRPr="009406F8">
                    <w:rPr>
                      <w:sz w:val="18"/>
                    </w:rPr>
                    <w:t>: Changes seen when increasing UAVs</w:t>
                  </w:r>
                </w:p>
              </w:txbxContent>
            </v:textbox>
            <w10:wrap type="square" side="largest"/>
          </v:shape>
        </w:pict>
      </w:r>
      <w:r>
        <w:rPr>
          <w:noProof/>
        </w:rPr>
        <w:pict w14:anchorId="28D38C9E">
          <v:shape id="_x0000_s1032" type="#_x0000_t202" style="position:absolute;margin-left:-253pt;margin-top:8.15pt;width:246.8pt;height:32.7pt;z-index:251745792;mso-position-horizontal-relative:text;mso-position-vertical-relative:text" stroked="f">
            <v:textbox style="mso-fit-shape-to-text:t" inset="0,0,0,0">
              <w:txbxContent>
                <w:p w14:paraId="56C652D4" w14:textId="286B95C1" w:rsidR="009406F8" w:rsidRPr="009406F8" w:rsidRDefault="009406F8" w:rsidP="009406F8">
                  <w:pPr>
                    <w:pStyle w:val="Caption"/>
                    <w:rPr>
                      <w:noProof/>
                      <w:sz w:val="18"/>
                    </w:rPr>
                  </w:pPr>
                  <w:r w:rsidRPr="009406F8">
                    <w:rPr>
                      <w:sz w:val="18"/>
                    </w:rPr>
                    <w:t>Figure</w:t>
                  </w:r>
                  <w:r>
                    <w:rPr>
                      <w:sz w:val="18"/>
                    </w:rPr>
                    <w:t xml:space="preserve"> 7</w:t>
                  </w:r>
                  <w:r w:rsidRPr="009406F8">
                    <w:rPr>
                      <w:sz w:val="18"/>
                    </w:rPr>
                    <w:t>: Minor changes seen with changes in communication range from 3 to 10</w:t>
                  </w:r>
                </w:p>
              </w:txbxContent>
            </v:textbox>
            <w10:wrap type="square" side="largest"/>
          </v:shape>
        </w:pict>
      </w:r>
    </w:p>
    <w:p w14:paraId="02A2445F" w14:textId="77777777" w:rsidR="00996028" w:rsidRDefault="00996028"/>
    <w:p w14:paraId="2625917B" w14:textId="31A219FE" w:rsidR="00996028" w:rsidRDefault="00996028"/>
    <w:p w14:paraId="0A4AF288" w14:textId="197382FC" w:rsidR="00996028" w:rsidRDefault="00996028"/>
    <w:p w14:paraId="2E676881" w14:textId="76E64E00" w:rsidR="009406F8" w:rsidRDefault="009406F8"/>
    <w:p w14:paraId="78470386" w14:textId="1D911260" w:rsidR="00996028" w:rsidRDefault="006B607A" w:rsidP="00A672C9">
      <w:pPr>
        <w:pStyle w:val="ListParagraph"/>
        <w:numPr>
          <w:ilvl w:val="0"/>
          <w:numId w:val="1"/>
        </w:numPr>
        <w:tabs>
          <w:tab w:val="clear" w:pos="788"/>
          <w:tab w:val="num" w:pos="450"/>
        </w:tabs>
        <w:ind w:left="450"/>
        <w:rPr>
          <w:b/>
          <w:bCs/>
        </w:rPr>
      </w:pPr>
      <w:r w:rsidRPr="00A672C9">
        <w:rPr>
          <w:b/>
          <w:bCs/>
        </w:rPr>
        <w:t>Conclusion and Further Improvements</w:t>
      </w:r>
    </w:p>
    <w:p w14:paraId="617AAC7D" w14:textId="3A38196B" w:rsidR="00A672C9" w:rsidRDefault="00A672C9" w:rsidP="00A672C9">
      <w:pPr>
        <w:pStyle w:val="ListParagraph"/>
        <w:ind w:left="450"/>
        <w:rPr>
          <w:b/>
          <w:bCs/>
        </w:rPr>
      </w:pPr>
    </w:p>
    <w:p w14:paraId="575F2DC1" w14:textId="453F79AC" w:rsidR="00996028" w:rsidRDefault="00A672C9" w:rsidP="00A672C9">
      <w:pPr>
        <w:pStyle w:val="ListParagraph"/>
        <w:ind w:left="450"/>
      </w:pPr>
      <w:r>
        <w:rPr>
          <w:bCs/>
        </w:rPr>
        <w:t>Given the results from the experiments, it is evident that given the current algorithm the best parametrization is 12 UAV, 3 or 4 fires, and 3 communication range. Improvements would be valuable by correcting minor bugs and adding other options such as adding proximity of water to determine UAV needed, updating the task utilities more often, and using the data of already seen cells to move in the random walk and potentially share with its task manager.</w:t>
      </w:r>
    </w:p>
    <w:sectPr w:rsidR="00996028">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Liberation Sans">
    <w:altName w:val="Arial"/>
    <w:charset w:val="01"/>
    <w:family w:val="swiss"/>
    <w:pitch w:val="variable"/>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87914"/>
    <w:multiLevelType w:val="multilevel"/>
    <w:tmpl w:val="72F810EE"/>
    <w:lvl w:ilvl="0">
      <w:start w:val="1"/>
      <w:numFmt w:val="decimal"/>
      <w:lvlText w:val="%1."/>
      <w:lvlJc w:val="left"/>
      <w:pPr>
        <w:tabs>
          <w:tab w:val="num" w:pos="788"/>
        </w:tabs>
        <w:ind w:left="788" w:hanging="360"/>
      </w:pPr>
    </w:lvl>
    <w:lvl w:ilvl="1">
      <w:start w:val="1"/>
      <w:numFmt w:val="decimal"/>
      <w:lvlText w:val="%1.%2."/>
      <w:lvlJc w:val="left"/>
      <w:pPr>
        <w:tabs>
          <w:tab w:val="num" w:pos="1148"/>
        </w:tabs>
        <w:ind w:left="1148" w:hanging="360"/>
      </w:pPr>
    </w:lvl>
    <w:lvl w:ilvl="2">
      <w:start w:val="1"/>
      <w:numFmt w:val="decimal"/>
      <w:lvlText w:val="%2.%3."/>
      <w:lvlJc w:val="left"/>
      <w:pPr>
        <w:tabs>
          <w:tab w:val="num" w:pos="1508"/>
        </w:tabs>
        <w:ind w:left="1508" w:hanging="360"/>
      </w:pPr>
    </w:lvl>
    <w:lvl w:ilvl="3">
      <w:start w:val="1"/>
      <w:numFmt w:val="decimal"/>
      <w:lvlText w:val="%4."/>
      <w:lvlJc w:val="left"/>
      <w:pPr>
        <w:tabs>
          <w:tab w:val="num" w:pos="1868"/>
        </w:tabs>
        <w:ind w:left="1868" w:hanging="360"/>
      </w:pPr>
    </w:lvl>
    <w:lvl w:ilvl="4">
      <w:start w:val="1"/>
      <w:numFmt w:val="decimal"/>
      <w:lvlText w:val="%5."/>
      <w:lvlJc w:val="left"/>
      <w:pPr>
        <w:tabs>
          <w:tab w:val="num" w:pos="2228"/>
        </w:tabs>
        <w:ind w:left="2228" w:hanging="360"/>
      </w:pPr>
    </w:lvl>
    <w:lvl w:ilvl="5">
      <w:start w:val="1"/>
      <w:numFmt w:val="decimal"/>
      <w:lvlText w:val="%6."/>
      <w:lvlJc w:val="left"/>
      <w:pPr>
        <w:tabs>
          <w:tab w:val="num" w:pos="2588"/>
        </w:tabs>
        <w:ind w:left="2588" w:hanging="360"/>
      </w:pPr>
    </w:lvl>
    <w:lvl w:ilvl="6">
      <w:start w:val="1"/>
      <w:numFmt w:val="decimal"/>
      <w:lvlText w:val="%7."/>
      <w:lvlJc w:val="left"/>
      <w:pPr>
        <w:tabs>
          <w:tab w:val="num" w:pos="2948"/>
        </w:tabs>
        <w:ind w:left="2948" w:hanging="360"/>
      </w:pPr>
    </w:lvl>
    <w:lvl w:ilvl="7">
      <w:start w:val="1"/>
      <w:numFmt w:val="decimal"/>
      <w:lvlText w:val="%8."/>
      <w:lvlJc w:val="left"/>
      <w:pPr>
        <w:tabs>
          <w:tab w:val="num" w:pos="3308"/>
        </w:tabs>
        <w:ind w:left="3308" w:hanging="360"/>
      </w:pPr>
    </w:lvl>
    <w:lvl w:ilvl="8">
      <w:start w:val="1"/>
      <w:numFmt w:val="decimal"/>
      <w:lvlText w:val="%9."/>
      <w:lvlJc w:val="left"/>
      <w:pPr>
        <w:tabs>
          <w:tab w:val="num" w:pos="3668"/>
        </w:tabs>
        <w:ind w:left="3668" w:hanging="360"/>
      </w:pPr>
    </w:lvl>
  </w:abstractNum>
  <w:abstractNum w:abstractNumId="1" w15:restartNumberingAfterBreak="0">
    <w:nsid w:val="1FA12B8C"/>
    <w:multiLevelType w:val="hybridMultilevel"/>
    <w:tmpl w:val="930243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7B735EB"/>
    <w:multiLevelType w:val="multilevel"/>
    <w:tmpl w:val="641AAFF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996028"/>
    <w:rsid w:val="002212C2"/>
    <w:rsid w:val="00351509"/>
    <w:rsid w:val="005D24F5"/>
    <w:rsid w:val="006831F5"/>
    <w:rsid w:val="006B607A"/>
    <w:rsid w:val="009406F8"/>
    <w:rsid w:val="00996028"/>
    <w:rsid w:val="00A672C9"/>
    <w:rsid w:val="00DB5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5625AAE3"/>
  <w15:docId w15:val="{369E5E90-B0FB-416B-83B7-DF65F454A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5D24F5"/>
    <w:pPr>
      <w:ind w:left="720"/>
      <w:contextualSpacing/>
    </w:pPr>
    <w:rPr>
      <w:rFonts w:cs="Mangal"/>
      <w:szCs w:val="21"/>
    </w:rPr>
  </w:style>
  <w:style w:type="character" w:styleId="PlaceholderText">
    <w:name w:val="Placeholder Text"/>
    <w:basedOn w:val="DefaultParagraphFont"/>
    <w:uiPriority w:val="99"/>
    <w:semiHidden/>
    <w:rsid w:val="00DB5B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4616B-B43D-4116-8EAA-8F4E1EE90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4</Pages>
  <Words>1293</Words>
  <Characters>7371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Cecilia Aponte</cp:lastModifiedBy>
  <cp:revision>20</cp:revision>
  <dcterms:created xsi:type="dcterms:W3CDTF">2019-07-24T16:28:00Z</dcterms:created>
  <dcterms:modified xsi:type="dcterms:W3CDTF">2019-07-24T18:36:00Z</dcterms:modified>
  <dc:language>en-US</dc:language>
</cp:coreProperties>
</file>