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F7CB6" w14:textId="77777777" w:rsidR="00AD57AD" w:rsidRPr="00AD57AD" w:rsidRDefault="00AD57AD" w:rsidP="00AD57AD">
      <w:pPr>
        <w:rPr>
          <w:b/>
          <w:bCs/>
          <w:lang w:val="en-US"/>
        </w:rPr>
      </w:pPr>
      <w:r w:rsidRPr="00AD57AD">
        <w:rPr>
          <w:b/>
          <w:bCs/>
          <w:lang w:val="en-US"/>
        </w:rPr>
        <w:t>ANONIM_MEDDOCAN/</w:t>
      </w:r>
    </w:p>
    <w:p w14:paraId="2598F166" w14:textId="77777777" w:rsidR="00E277AA" w:rsidRDefault="00E277AA" w:rsidP="00E277AA">
      <w:r>
        <w:t>ANONIM_MEDDOCAN/</w:t>
      </w:r>
    </w:p>
    <w:p w14:paraId="77719358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README.md                           </w:t>
      </w:r>
      <w:r>
        <w:rPr>
          <w:rFonts w:ascii="Aptos" w:hAnsi="Aptos" w:cs="Aptos"/>
        </w:rPr>
        <w:t>←</w:t>
      </w:r>
      <w:r>
        <w:t xml:space="preserve"> gu</w:t>
      </w:r>
      <w:r>
        <w:rPr>
          <w:rFonts w:ascii="Aptos" w:hAnsi="Aptos" w:cs="Aptos"/>
        </w:rPr>
        <w:t>í</w:t>
      </w:r>
      <w:r>
        <w:t>a r</w:t>
      </w:r>
      <w:r>
        <w:rPr>
          <w:rFonts w:ascii="Aptos" w:hAnsi="Aptos" w:cs="Aptos"/>
        </w:rPr>
        <w:t>á</w:t>
      </w:r>
      <w:r>
        <w:t>pida para usuario final</w:t>
      </w:r>
    </w:p>
    <w:p w14:paraId="5B2E8723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configs</w:t>
      </w:r>
      <w:proofErr w:type="spellEnd"/>
      <w:r>
        <w:t>/</w:t>
      </w:r>
    </w:p>
    <w:p w14:paraId="23032069" w14:textId="77777777" w:rsidR="00E277AA" w:rsidRDefault="00E277AA" w:rsidP="00E277AA">
      <w:r>
        <w:t xml:space="preserve">│  └─ </w:t>
      </w:r>
      <w:proofErr w:type="spellStart"/>
      <w:r>
        <w:t>config.cfg</w:t>
      </w:r>
      <w:proofErr w:type="spellEnd"/>
      <w:r>
        <w:t xml:space="preserve">                       ← </w:t>
      </w:r>
      <w:proofErr w:type="spellStart"/>
      <w:r>
        <w:t>config</w:t>
      </w:r>
      <w:proofErr w:type="spellEnd"/>
      <w:r>
        <w:t xml:space="preserve"> de entrenamiento (trazabilidad)  [OPCIONAL si no reentrenan]</w:t>
      </w:r>
    </w:p>
    <w:p w14:paraId="49FF15B0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data/</w:t>
      </w:r>
    </w:p>
    <w:p w14:paraId="59EFEDF5" w14:textId="77777777" w:rsidR="00E277AA" w:rsidRDefault="00E277AA" w:rsidP="00E277AA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in/                              </w:t>
      </w:r>
      <w:r>
        <w:rPr>
          <w:rFonts w:ascii="Aptos" w:hAnsi="Aptos" w:cs="Aptos"/>
        </w:rPr>
        <w:t>←</w:t>
      </w:r>
      <w:r>
        <w:t xml:space="preserve"> aqu</w:t>
      </w:r>
      <w:r>
        <w:rPr>
          <w:rFonts w:ascii="Aptos" w:hAnsi="Aptos" w:cs="Aptos"/>
        </w:rPr>
        <w:t>í</w:t>
      </w:r>
      <w:r>
        <w:t xml:space="preserve"> pondr</w:t>
      </w:r>
      <w:r>
        <w:rPr>
          <w:rFonts w:ascii="Aptos" w:hAnsi="Aptos" w:cs="Aptos"/>
        </w:rPr>
        <w:t>á</w:t>
      </w:r>
      <w:r>
        <w:t>n los ficheros a anonimizar (</w:t>
      </w:r>
      <w:proofErr w:type="spellStart"/>
      <w:r>
        <w:t>txt</w:t>
      </w:r>
      <w:proofErr w:type="spellEnd"/>
      <w:r>
        <w:t xml:space="preserve">, </w:t>
      </w:r>
      <w:proofErr w:type="spellStart"/>
      <w:r>
        <w:t>csv</w:t>
      </w:r>
      <w:proofErr w:type="spellEnd"/>
      <w:r>
        <w:t xml:space="preserve"> o xlsx)</w:t>
      </w:r>
    </w:p>
    <w:p w14:paraId="6488B4DB" w14:textId="77777777" w:rsidR="00E277AA" w:rsidRDefault="00E277AA" w:rsidP="00E277AA">
      <w:r>
        <w:t xml:space="preserve">│  └─ </w:t>
      </w:r>
      <w:proofErr w:type="spellStart"/>
      <w:r>
        <w:t>out</w:t>
      </w:r>
      <w:proofErr w:type="spellEnd"/>
      <w:r>
        <w:t>/                             ← aquí se generarán los anonimizados</w:t>
      </w:r>
    </w:p>
    <w:p w14:paraId="6B8F2221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6D1D2D65" w14:textId="77777777" w:rsidR="00E277AA" w:rsidRDefault="00E277AA" w:rsidP="00E277AA">
      <w:r>
        <w:t xml:space="preserve">│  └─ </w:t>
      </w:r>
      <w:proofErr w:type="spellStart"/>
      <w:r>
        <w:t>ner_meddocan</w:t>
      </w:r>
      <w:proofErr w:type="spellEnd"/>
      <w:r>
        <w:t>/</w:t>
      </w:r>
    </w:p>
    <w:p w14:paraId="13635AA1" w14:textId="77777777" w:rsidR="00E277AA" w:rsidRDefault="00E277AA" w:rsidP="00E277AA">
      <w:r>
        <w:t xml:space="preserve">│     └─ </w:t>
      </w:r>
      <w:proofErr w:type="spellStart"/>
      <w:r>
        <w:t>model-best</w:t>
      </w:r>
      <w:proofErr w:type="spellEnd"/>
      <w:r>
        <w:t>/                   ← **modelo final** (imprescindible)</w:t>
      </w:r>
    </w:p>
    <w:p w14:paraId="65988B5B" w14:textId="77777777" w:rsidR="00E277AA" w:rsidRDefault="00E277AA" w:rsidP="00E277AA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config.cfg</w:t>
      </w:r>
      <w:proofErr w:type="spellEnd"/>
    </w:p>
    <w:p w14:paraId="28271D18" w14:textId="77777777" w:rsidR="00E277AA" w:rsidRDefault="00E277AA" w:rsidP="00E277AA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meta.json</w:t>
      </w:r>
      <w:proofErr w:type="spellEnd"/>
    </w:p>
    <w:p w14:paraId="7F93DEEE" w14:textId="77777777" w:rsidR="00E277AA" w:rsidRDefault="00E277AA" w:rsidP="00E277AA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tokenizer</w:t>
      </w:r>
      <w:proofErr w:type="spellEnd"/>
    </w:p>
    <w:p w14:paraId="66DC6006" w14:textId="77777777" w:rsidR="00E277AA" w:rsidRDefault="00E277AA" w:rsidP="00E277AA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ner</w:t>
      </w:r>
      <w:proofErr w:type="spellEnd"/>
      <w:r>
        <w:t xml:space="preserve">/  tok2vec/  </w:t>
      </w:r>
      <w:proofErr w:type="spellStart"/>
      <w:r>
        <w:t>vocab</w:t>
      </w:r>
      <w:proofErr w:type="spellEnd"/>
      <w:r>
        <w:t xml:space="preserve">/     </w:t>
      </w:r>
      <w:r>
        <w:rPr>
          <w:rFonts w:ascii="Aptos" w:hAnsi="Aptos" w:cs="Aptos"/>
        </w:rPr>
        <w:t>←</w:t>
      </w:r>
      <w:r>
        <w:t xml:space="preserve"> pesos</w:t>
      </w:r>
    </w:p>
    <w:p w14:paraId="2F5CA0EB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out_real_model_vbest</w:t>
      </w:r>
      <w:proofErr w:type="spellEnd"/>
      <w:r>
        <w:t xml:space="preserve">/               </w:t>
      </w:r>
      <w:r>
        <w:rPr>
          <w:rFonts w:ascii="Aptos" w:hAnsi="Aptos" w:cs="Aptos"/>
        </w:rPr>
        <w:t>←</w:t>
      </w:r>
      <w:r>
        <w:t xml:space="preserve"> **evidencias** de validaci</w:t>
      </w:r>
      <w:r>
        <w:rPr>
          <w:rFonts w:ascii="Aptos" w:hAnsi="Aptos" w:cs="Aptos"/>
        </w:rPr>
        <w:t>ó</w:t>
      </w:r>
      <w:r>
        <w:t>n (dejadlo)</w:t>
      </w:r>
    </w:p>
    <w:p w14:paraId="0F962FF1" w14:textId="77777777" w:rsidR="00E277AA" w:rsidRDefault="00E277AA" w:rsidP="00E277AA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dev</w:t>
      </w:r>
      <w:proofErr w:type="spellEnd"/>
      <w:r>
        <w:t>/  test/</w:t>
      </w:r>
    </w:p>
    <w:p w14:paraId="0FB9D87E" w14:textId="77777777" w:rsidR="00E277AA" w:rsidRDefault="00E277AA" w:rsidP="00E277AA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eval_results.json</w:t>
      </w:r>
      <w:proofErr w:type="spellEnd"/>
    </w:p>
    <w:p w14:paraId="67B30621" w14:textId="77777777" w:rsidR="00E277AA" w:rsidRDefault="00E277AA" w:rsidP="00E277AA">
      <w:r>
        <w:t xml:space="preserve">│  └─ </w:t>
      </w:r>
      <w:proofErr w:type="spellStart"/>
      <w:r>
        <w:t>global_summary.json</w:t>
      </w:r>
      <w:proofErr w:type="spellEnd"/>
    </w:p>
    <w:p w14:paraId="59FF0E35" w14:textId="77777777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anonim_meddocan_real.py             </w:t>
      </w:r>
      <w:r>
        <w:rPr>
          <w:rFonts w:ascii="Aptos" w:hAnsi="Aptos" w:cs="Aptos"/>
        </w:rPr>
        <w:t>←</w:t>
      </w:r>
      <w:r>
        <w:t xml:space="preserve"> **script de uso en producci</w:t>
      </w:r>
      <w:r>
        <w:rPr>
          <w:rFonts w:ascii="Aptos" w:hAnsi="Aptos" w:cs="Aptos"/>
        </w:rPr>
        <w:t>ó</w:t>
      </w:r>
      <w:r>
        <w:t>n** (</w:t>
      </w:r>
      <w:proofErr w:type="spellStart"/>
      <w:r>
        <w:t>txt</w:t>
      </w:r>
      <w:proofErr w:type="spellEnd"/>
      <w:r>
        <w:t>/</w:t>
      </w:r>
      <w:proofErr w:type="spellStart"/>
      <w:r>
        <w:t>csv</w:t>
      </w:r>
      <w:proofErr w:type="spellEnd"/>
      <w:r>
        <w:t>/xlsx; ver punto 3)</w:t>
      </w:r>
    </w:p>
    <w:p w14:paraId="28D0E883" w14:textId="4CCAEED0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anonim_meddocan_pipeline.py         </w:t>
      </w:r>
      <w:r>
        <w:rPr>
          <w:rFonts w:ascii="Aptos" w:hAnsi="Aptos" w:cs="Aptos"/>
        </w:rPr>
        <w:t>←</w:t>
      </w:r>
      <w:r>
        <w:t xml:space="preserve"> pipeline de entrenamiento y evaluaci</w:t>
      </w:r>
      <w:r>
        <w:rPr>
          <w:rFonts w:ascii="Aptos" w:hAnsi="Aptos" w:cs="Aptos"/>
        </w:rPr>
        <w:t>ó</w:t>
      </w:r>
      <w:r>
        <w:t xml:space="preserve">n   </w:t>
      </w:r>
    </w:p>
    <w:p w14:paraId="7174BA96" w14:textId="709E87FB" w:rsidR="00E277AA" w:rsidRDefault="00E277AA" w:rsidP="00E277A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brat2spacy.py                       </w:t>
      </w:r>
      <w:r>
        <w:rPr>
          <w:rFonts w:ascii="Aptos" w:hAnsi="Aptos" w:cs="Aptos"/>
        </w:rPr>
        <w:t>←</w:t>
      </w:r>
      <w:r>
        <w:t xml:space="preserve"> conversor </w:t>
      </w:r>
      <w:proofErr w:type="spellStart"/>
      <w:r>
        <w:t>BRAT</w:t>
      </w:r>
      <w:r>
        <w:rPr>
          <w:rFonts w:ascii="Aptos" w:hAnsi="Aptos" w:cs="Aptos"/>
        </w:rPr>
        <w:t>→</w:t>
      </w:r>
      <w:r>
        <w:t>spaCy</w:t>
      </w:r>
      <w:proofErr w:type="spellEnd"/>
      <w:r>
        <w:t xml:space="preserve"> para reentrenar      </w:t>
      </w:r>
    </w:p>
    <w:p w14:paraId="2626F3E5" w14:textId="77777777" w:rsidR="00E277AA" w:rsidRDefault="00E277AA" w:rsidP="00E277AA">
      <w:r>
        <w:t xml:space="preserve">└─ </w:t>
      </w:r>
      <w:proofErr w:type="spellStart"/>
      <w:r>
        <w:t>docs</w:t>
      </w:r>
      <w:proofErr w:type="spellEnd"/>
      <w:r>
        <w:t>/</w:t>
      </w:r>
    </w:p>
    <w:p w14:paraId="3054930D" w14:textId="77777777" w:rsidR="001C3E61" w:rsidRDefault="00E277AA" w:rsidP="00E277AA">
      <w:r>
        <w:t xml:space="preserve">   └─ MEDDOCAN_overview.pdf            ← documentación de referencia         </w:t>
      </w:r>
    </w:p>
    <w:p w14:paraId="31CA2C36" w14:textId="77777777" w:rsidR="001C3E61" w:rsidRDefault="001C3E61" w:rsidP="00E277AA"/>
    <w:p w14:paraId="1B7F113D" w14:textId="77777777" w:rsidR="001C3E61" w:rsidRPr="001C3E61" w:rsidRDefault="001C3E61" w:rsidP="001C3E61">
      <w:r w:rsidRPr="001C3E61">
        <w:rPr>
          <w:b/>
          <w:bCs/>
        </w:rPr>
        <w:t>Imprescindible para usar ANONIM (inferencia y validación):</w:t>
      </w:r>
    </w:p>
    <w:p w14:paraId="74C51771" w14:textId="77777777" w:rsidR="001C3E61" w:rsidRPr="001C3E61" w:rsidRDefault="001C3E61" w:rsidP="001C3E61">
      <w:pPr>
        <w:numPr>
          <w:ilvl w:val="0"/>
          <w:numId w:val="1"/>
        </w:numPr>
      </w:pPr>
      <w:proofErr w:type="spellStart"/>
      <w:r w:rsidRPr="001C3E61">
        <w:t>models</w:t>
      </w:r>
      <w:proofErr w:type="spellEnd"/>
      <w:r w:rsidRPr="001C3E61">
        <w:t>/</w:t>
      </w:r>
      <w:proofErr w:type="spellStart"/>
      <w:r w:rsidRPr="001C3E61">
        <w:t>ner_meddocan</w:t>
      </w:r>
      <w:proofErr w:type="spellEnd"/>
      <w:r w:rsidRPr="001C3E61">
        <w:t>/</w:t>
      </w:r>
      <w:proofErr w:type="spellStart"/>
      <w:r w:rsidRPr="001C3E61">
        <w:t>model-best</w:t>
      </w:r>
      <w:proofErr w:type="spellEnd"/>
      <w:r w:rsidRPr="001C3E61">
        <w:t xml:space="preserve">/ ← </w:t>
      </w:r>
      <w:r w:rsidRPr="001C3E61">
        <w:rPr>
          <w:b/>
          <w:bCs/>
        </w:rPr>
        <w:t>modelo final</w:t>
      </w:r>
      <w:r w:rsidRPr="001C3E61">
        <w:t xml:space="preserve"> (</w:t>
      </w:r>
      <w:proofErr w:type="spellStart"/>
      <w:r w:rsidRPr="001C3E61">
        <w:t>config</w:t>
      </w:r>
      <w:proofErr w:type="spellEnd"/>
      <w:r w:rsidRPr="001C3E61">
        <w:t xml:space="preserve">, meta, </w:t>
      </w:r>
      <w:proofErr w:type="spellStart"/>
      <w:r w:rsidRPr="001C3E61">
        <w:t>tokenizer</w:t>
      </w:r>
      <w:proofErr w:type="spellEnd"/>
      <w:r w:rsidRPr="001C3E61">
        <w:t xml:space="preserve">, </w:t>
      </w:r>
      <w:proofErr w:type="spellStart"/>
      <w:r w:rsidRPr="001C3E61">
        <w:t>ner</w:t>
      </w:r>
      <w:proofErr w:type="spellEnd"/>
      <w:r w:rsidRPr="001C3E61">
        <w:t xml:space="preserve">, tok2vec, </w:t>
      </w:r>
      <w:proofErr w:type="spellStart"/>
      <w:r w:rsidRPr="001C3E61">
        <w:t>vocab</w:t>
      </w:r>
      <w:proofErr w:type="spellEnd"/>
      <w:r w:rsidRPr="001C3E61">
        <w:t>).</w:t>
      </w:r>
    </w:p>
    <w:p w14:paraId="4821326D" w14:textId="77777777" w:rsidR="001C3E61" w:rsidRPr="001C3E61" w:rsidRDefault="001C3E61" w:rsidP="001C3E61">
      <w:pPr>
        <w:numPr>
          <w:ilvl w:val="0"/>
          <w:numId w:val="1"/>
        </w:numPr>
      </w:pPr>
      <w:r w:rsidRPr="001C3E61">
        <w:t xml:space="preserve">anonim_meddocan_real.py ← </w:t>
      </w:r>
      <w:r w:rsidRPr="001C3E61">
        <w:rPr>
          <w:b/>
          <w:bCs/>
        </w:rPr>
        <w:t>script de uso</w:t>
      </w:r>
      <w:r w:rsidRPr="001C3E61">
        <w:t xml:space="preserve"> (carga el modelo y anonimiza).</w:t>
      </w:r>
    </w:p>
    <w:p w14:paraId="3C985A7C" w14:textId="77777777" w:rsidR="001C3E61" w:rsidRPr="001C3E61" w:rsidRDefault="001C3E61" w:rsidP="001C3E61">
      <w:pPr>
        <w:numPr>
          <w:ilvl w:val="0"/>
          <w:numId w:val="1"/>
        </w:numPr>
      </w:pPr>
      <w:proofErr w:type="spellStart"/>
      <w:r w:rsidRPr="001C3E61">
        <w:lastRenderedPageBreak/>
        <w:t>out_real_model_vbest</w:t>
      </w:r>
      <w:proofErr w:type="spellEnd"/>
      <w:r w:rsidRPr="001C3E61">
        <w:t xml:space="preserve">/ ← </w:t>
      </w:r>
      <w:r w:rsidRPr="001C3E61">
        <w:rPr>
          <w:b/>
          <w:bCs/>
        </w:rPr>
        <w:t>evidencias</w:t>
      </w:r>
      <w:r w:rsidRPr="001C3E61">
        <w:t xml:space="preserve"> de validación (</w:t>
      </w:r>
      <w:proofErr w:type="spellStart"/>
      <w:r w:rsidRPr="001C3E61">
        <w:t>eval_results.json</w:t>
      </w:r>
      <w:proofErr w:type="spellEnd"/>
      <w:r w:rsidRPr="001C3E61">
        <w:t xml:space="preserve">, </w:t>
      </w:r>
      <w:proofErr w:type="spellStart"/>
      <w:r w:rsidRPr="001C3E61">
        <w:t>global_summary.json</w:t>
      </w:r>
      <w:proofErr w:type="spellEnd"/>
      <w:r w:rsidRPr="001C3E61">
        <w:t>).</w:t>
      </w:r>
    </w:p>
    <w:p w14:paraId="3BD42D8D" w14:textId="77777777" w:rsidR="001C3E61" w:rsidRPr="001C3E61" w:rsidRDefault="001C3E61" w:rsidP="001C3E61">
      <w:pPr>
        <w:numPr>
          <w:ilvl w:val="0"/>
          <w:numId w:val="1"/>
        </w:numPr>
      </w:pPr>
      <w:proofErr w:type="spellStart"/>
      <w:r w:rsidRPr="001C3E61">
        <w:t>configs</w:t>
      </w:r>
      <w:proofErr w:type="spellEnd"/>
      <w:r w:rsidRPr="001C3E61">
        <w:t>/</w:t>
      </w:r>
      <w:proofErr w:type="spellStart"/>
      <w:r w:rsidRPr="001C3E61">
        <w:t>config.cfg</w:t>
      </w:r>
      <w:proofErr w:type="spellEnd"/>
      <w:r w:rsidRPr="001C3E61">
        <w:t xml:space="preserve"> ← </w:t>
      </w:r>
      <w:proofErr w:type="spellStart"/>
      <w:r w:rsidRPr="001C3E61">
        <w:rPr>
          <w:b/>
          <w:bCs/>
        </w:rPr>
        <w:t>config</w:t>
      </w:r>
      <w:proofErr w:type="spellEnd"/>
      <w:r w:rsidRPr="001C3E61">
        <w:t xml:space="preserve"> del entrenamiento (para trazabilidad).</w:t>
      </w:r>
    </w:p>
    <w:p w14:paraId="55E44048" w14:textId="77777777" w:rsidR="001C3E61" w:rsidRPr="001C3E61" w:rsidRDefault="001C3E61" w:rsidP="001C3E61">
      <w:pPr>
        <w:numPr>
          <w:ilvl w:val="0"/>
          <w:numId w:val="1"/>
        </w:numPr>
      </w:pPr>
      <w:r w:rsidRPr="001C3E61">
        <w:t>README.md (o README.txt) ← instrucciones rápidas.</w:t>
      </w:r>
    </w:p>
    <w:p w14:paraId="3082DDA1" w14:textId="77777777" w:rsidR="001C3E61" w:rsidRPr="001C3E61" w:rsidRDefault="001C3E61" w:rsidP="001C3E61">
      <w:pPr>
        <w:numPr>
          <w:ilvl w:val="0"/>
          <w:numId w:val="1"/>
        </w:numPr>
      </w:pPr>
      <w:r w:rsidRPr="001C3E61">
        <w:t xml:space="preserve">data/ ← </w:t>
      </w:r>
      <w:r w:rsidRPr="001C3E61">
        <w:rPr>
          <w:b/>
          <w:bCs/>
        </w:rPr>
        <w:t>carpeta de entrada/salida</w:t>
      </w:r>
      <w:r w:rsidRPr="001C3E61">
        <w:t xml:space="preserve"> para el cliente (vacía con un README que diga “ponga aquí sus .</w:t>
      </w:r>
      <w:proofErr w:type="spellStart"/>
      <w:r w:rsidRPr="001C3E61">
        <w:t>txt</w:t>
      </w:r>
      <w:proofErr w:type="spellEnd"/>
      <w:r w:rsidRPr="001C3E61">
        <w:t xml:space="preserve"> y recoja aquí los anonimizados”).</w:t>
      </w:r>
    </w:p>
    <w:p w14:paraId="367651BD" w14:textId="77777777" w:rsidR="008445F3" w:rsidRPr="008445F3" w:rsidRDefault="008445F3" w:rsidP="008445F3">
      <w:r w:rsidRPr="008445F3">
        <w:rPr>
          <w:b/>
          <w:bCs/>
        </w:rPr>
        <w:t>Opcional (solo si quieres que el cliente pueda reentrenar):</w:t>
      </w:r>
    </w:p>
    <w:p w14:paraId="742A8FFB" w14:textId="77777777" w:rsidR="008445F3" w:rsidRPr="008445F3" w:rsidRDefault="008445F3" w:rsidP="008445F3">
      <w:pPr>
        <w:numPr>
          <w:ilvl w:val="0"/>
          <w:numId w:val="2"/>
        </w:numPr>
      </w:pPr>
      <w:r w:rsidRPr="008445F3">
        <w:t>anonim_meddocan_pipeline.py ← pipeline de entrenamiento/evaluación.</w:t>
      </w:r>
    </w:p>
    <w:p w14:paraId="1FE28599" w14:textId="77777777" w:rsidR="008445F3" w:rsidRPr="008445F3" w:rsidRDefault="008445F3" w:rsidP="008445F3">
      <w:pPr>
        <w:numPr>
          <w:ilvl w:val="0"/>
          <w:numId w:val="2"/>
        </w:numPr>
        <w:rPr>
          <w:lang w:val="en-US"/>
        </w:rPr>
      </w:pPr>
      <w:r w:rsidRPr="008445F3">
        <w:rPr>
          <w:lang w:val="en-US"/>
        </w:rPr>
        <w:t xml:space="preserve">brat2spacy.py ← </w:t>
      </w:r>
      <w:proofErr w:type="spellStart"/>
      <w:r w:rsidRPr="008445F3">
        <w:rPr>
          <w:lang w:val="en-US"/>
        </w:rPr>
        <w:t>conversor</w:t>
      </w:r>
      <w:proofErr w:type="spellEnd"/>
      <w:r w:rsidRPr="008445F3">
        <w:rPr>
          <w:lang w:val="en-US"/>
        </w:rPr>
        <w:t xml:space="preserve"> BRAT → spaCy.</w:t>
      </w:r>
    </w:p>
    <w:p w14:paraId="348E7AA1" w14:textId="379A3403" w:rsidR="00EE133D" w:rsidRPr="008445F3" w:rsidRDefault="00E277AA" w:rsidP="00E277AA">
      <w:pPr>
        <w:rPr>
          <w:lang w:val="en-US"/>
        </w:rPr>
      </w:pPr>
      <w:r w:rsidRPr="008445F3">
        <w:rPr>
          <w:lang w:val="en-US"/>
        </w:rPr>
        <w:t xml:space="preserve">    </w:t>
      </w:r>
    </w:p>
    <w:sectPr w:rsidR="00EE133D" w:rsidRPr="00844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4170C"/>
    <w:multiLevelType w:val="multilevel"/>
    <w:tmpl w:val="B2F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135A6"/>
    <w:multiLevelType w:val="multilevel"/>
    <w:tmpl w:val="B12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15550">
    <w:abstractNumId w:val="0"/>
  </w:num>
  <w:num w:numId="2" w16cid:durableId="202401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AD"/>
    <w:rsid w:val="001C3E61"/>
    <w:rsid w:val="00776AD7"/>
    <w:rsid w:val="008445F3"/>
    <w:rsid w:val="00876AFC"/>
    <w:rsid w:val="00AA5797"/>
    <w:rsid w:val="00AD57AD"/>
    <w:rsid w:val="00B5224C"/>
    <w:rsid w:val="00E277AA"/>
    <w:rsid w:val="00E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22E0"/>
  <w15:chartTrackingRefBased/>
  <w15:docId w15:val="{09612418-4054-4871-A28C-11E47517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7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carballo</dc:creator>
  <cp:keywords/>
  <dc:description/>
  <cp:lastModifiedBy>cesar carballo</cp:lastModifiedBy>
  <cp:revision>1</cp:revision>
  <dcterms:created xsi:type="dcterms:W3CDTF">2025-10-12T17:58:00Z</dcterms:created>
  <dcterms:modified xsi:type="dcterms:W3CDTF">2025-10-13T19:11:00Z</dcterms:modified>
</cp:coreProperties>
</file>