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5F" w:rsidRDefault="006D585F">
      <w:pPr>
        <w:rPr>
          <w:noProof/>
        </w:rPr>
      </w:pPr>
      <w:r>
        <w:rPr>
          <w:noProof/>
        </w:rPr>
        <w:t>-- Charles Carper</w:t>
      </w:r>
    </w:p>
    <w:p w:rsidR="006D585F" w:rsidRDefault="006D585F">
      <w:pPr>
        <w:rPr>
          <w:noProof/>
        </w:rPr>
      </w:pPr>
      <w:r>
        <w:rPr>
          <w:noProof/>
        </w:rPr>
        <w:t>--</w:t>
      </w:r>
      <w:r w:rsidRPr="006D585F">
        <w:rPr>
          <w:rFonts w:ascii="Calibri" w:hAnsi="Calibri" w:cs="Calibri"/>
          <w:b/>
          <w:sz w:val="26"/>
          <w:szCs w:val="26"/>
        </w:rPr>
        <w:t xml:space="preserve"> </w:t>
      </w:r>
      <w:r w:rsidRPr="006D585F">
        <w:rPr>
          <w:noProof/>
        </w:rPr>
        <w:t xml:space="preserve">SQL03Lab </w:t>
      </w:r>
      <w:bookmarkStart w:id="0" w:name="_GoBack"/>
      <w:bookmarkEnd w:id="0"/>
    </w:p>
    <w:p w:rsidR="006D585F" w:rsidRDefault="006D585F">
      <w:pPr>
        <w:rPr>
          <w:noProof/>
        </w:rPr>
      </w:pPr>
    </w:p>
    <w:p w:rsidR="006F4FEE" w:rsidRDefault="006D585F">
      <w:r>
        <w:rPr>
          <w:noProof/>
        </w:rPr>
        <w:drawing>
          <wp:inline distT="0" distB="0" distL="0" distR="0" wp14:anchorId="19CA7C6A" wp14:editId="7560E951">
            <wp:extent cx="68580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FEE" w:rsidSect="006D58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5F"/>
    <w:rsid w:val="001E345B"/>
    <w:rsid w:val="006D585F"/>
    <w:rsid w:val="0098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39904-F671-4D28-A5A6-516CABA1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1</cp:revision>
  <dcterms:created xsi:type="dcterms:W3CDTF">2014-09-16T15:50:00Z</dcterms:created>
  <dcterms:modified xsi:type="dcterms:W3CDTF">2014-09-16T15:53:00Z</dcterms:modified>
</cp:coreProperties>
</file>