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2A854" w14:textId="7BF499D7" w:rsidR="00A52C1B" w:rsidRDefault="008A4542">
      <w: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4F5F7"/>
        </w:rPr>
        <w:t>ATBBk4rfMJWCvyfGnt3Xun2Dxh9V70FA0075</w:t>
      </w:r>
    </w:p>
    <w:sectPr w:rsidR="00A52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42"/>
    <w:rsid w:val="008A4542"/>
    <w:rsid w:val="00A5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81F5A"/>
  <w15:chartTrackingRefBased/>
  <w15:docId w15:val="{A74AD572-5F03-42EE-A528-83A863DA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Carrera</dc:creator>
  <cp:keywords/>
  <dc:description/>
  <cp:lastModifiedBy>Christina Carrera</cp:lastModifiedBy>
  <cp:revision>1</cp:revision>
  <dcterms:created xsi:type="dcterms:W3CDTF">2022-12-30T04:38:00Z</dcterms:created>
  <dcterms:modified xsi:type="dcterms:W3CDTF">2022-12-30T04:40:00Z</dcterms:modified>
</cp:coreProperties>
</file>