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97456934"/>
        <w:docPartObj>
          <w:docPartGallery w:val="Cover Pages"/>
          <w:docPartUnique/>
        </w:docPartObj>
      </w:sdtPr>
      <w:sdtContent>
        <w:p w:rsidR="00D11D5D" w:rsidRDefault="00D11D5D"/>
        <w:p w:rsidR="00D11D5D" w:rsidRDefault="00D11D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B1D3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411F3" w:rsidRDefault="00E304F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B1D3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B1D3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20 de noviembre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B1D3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11F3" w:rsidRDefault="00E304F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B1D3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B1D3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20 de noviembre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3335" b="19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11F3" w:rsidRDefault="00E304F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Carlos castañeda rODRIGUEZ, </w:t>
                                    </w:r>
                                    <w:r w:rsidR="007411F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ANDREA ISABEL GUTIERREZ QUINTANILLA</w:t>
                                    </w:r>
                                  </w:p>
                                </w:sdtContent>
                              </w:sdt>
                              <w:p w:rsidR="007411F3" w:rsidRDefault="007411F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304F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ANTONIO NARIÑO</w:t>
                                    </w:r>
                                  </w:sdtContent>
                                </w:sdt>
                              </w:p>
                              <w:p w:rsidR="007411F3" w:rsidRDefault="007411F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304F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Bogotá - Colombia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11F3" w:rsidRDefault="00E304F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Carlos castañeda rODRIGUEZ, </w:t>
                              </w:r>
                              <w:r w:rsidR="007411F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ANDREA ISABEL GUTIERREZ QUINTANILLA</w:t>
                              </w:r>
                            </w:p>
                          </w:sdtContent>
                        </w:sdt>
                        <w:p w:rsidR="007411F3" w:rsidRDefault="007411F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304F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ANTONIO NARIÑO</w:t>
                              </w:r>
                            </w:sdtContent>
                          </w:sdt>
                        </w:p>
                        <w:p w:rsidR="007411F3" w:rsidRDefault="007411F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304F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Bogotá - Colombia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11F3" w:rsidRDefault="007411F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B1D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B1D3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304F6">
                                      <w:rPr>
                                        <w:caps/>
                                        <w:color w:val="1B1D3D" w:themeColor="text2" w:themeShade="BF"/>
                                        <w:sz w:val="52"/>
                                        <w:szCs w:val="52"/>
                                      </w:rPr>
                                      <w:t>informe final: AsistenciaUCSM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11F3" w:rsidRDefault="00E304F6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  <w:t xml:space="preserve">Calidad De Software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7411F3" w:rsidRDefault="007411F3">
                          <w:pPr>
                            <w:pStyle w:val="Sinespaciado"/>
                            <w:jc w:val="right"/>
                            <w:rPr>
                              <w:caps/>
                              <w:color w:val="1B1D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B1D3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304F6">
                                <w:rPr>
                                  <w:caps/>
                                  <w:color w:val="1B1D3D" w:themeColor="text2" w:themeShade="BF"/>
                                  <w:sz w:val="52"/>
                                  <w:szCs w:val="52"/>
                                </w:rPr>
                                <w:t>informe final: AsistenciaUCSM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11F3" w:rsidRDefault="00E304F6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  <w:t xml:space="preserve">Calidad De Software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EA04A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629dd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a66ac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D11D5D" w:rsidRDefault="00D11D5D" w:rsidP="00D11D5D">
      <w:pPr>
        <w:pStyle w:val="Ttulo1"/>
        <w:pBdr>
          <w:bottom w:val="single" w:sz="4" w:space="1" w:color="auto"/>
        </w:pBdr>
      </w:pPr>
      <w:r>
        <w:lastRenderedPageBreak/>
        <w:t>Requerimientos</w:t>
      </w:r>
    </w:p>
    <w:p w:rsidR="00D40996" w:rsidRPr="00D40996" w:rsidRDefault="00D40996" w:rsidP="00D40996">
      <w:pPr>
        <w:spacing w:line="240" w:lineRule="auto"/>
        <w:rPr>
          <w:rFonts w:eastAsia="Times New Roman" w:cstheme="minorHAnsi"/>
        </w:rPr>
      </w:pPr>
    </w:p>
    <w:tbl>
      <w:tblPr>
        <w:tblW w:w="8497" w:type="dxa"/>
        <w:tblLayout w:type="fixed"/>
        <w:tblLook w:val="0000" w:firstRow="0" w:lastRow="0" w:firstColumn="0" w:lastColumn="0" w:noHBand="0" w:noVBand="0"/>
      </w:tblPr>
      <w:tblGrid>
        <w:gridCol w:w="991"/>
        <w:gridCol w:w="780"/>
        <w:gridCol w:w="1725"/>
        <w:gridCol w:w="299"/>
        <w:gridCol w:w="594"/>
        <w:gridCol w:w="4108"/>
      </w:tblGrid>
      <w:tr w:rsidR="00D40996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ID RQ001</w:t>
            </w:r>
          </w:p>
        </w:tc>
        <w:tc>
          <w:tcPr>
            <w:tcW w:w="6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Nombre requerimiento:</w:t>
            </w:r>
            <w:r w:rsidRPr="00D40996">
              <w:rPr>
                <w:rFonts w:eastAsia="Times New Roman" w:cstheme="minorHAnsi"/>
              </w:rPr>
              <w:t xml:space="preserve"> Iniciar sesión en móvil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Resumen:   </w:t>
            </w:r>
            <w:r w:rsidRPr="00D40996">
              <w:rPr>
                <w:rFonts w:eastAsia="Times New Roman" w:cstheme="minorHAnsi"/>
              </w:rPr>
              <w:t>El Actor ingresará su DNI (Identificación) y su contraseña.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Actor: </w:t>
            </w:r>
            <w:r w:rsidRPr="00D40996">
              <w:rPr>
                <w:rFonts w:eastAsia="Times New Roman" w:cstheme="minorHAnsi"/>
              </w:rPr>
              <w:t>Estudiante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Prioridad: </w:t>
            </w:r>
            <w:r w:rsidRPr="007411F3">
              <w:rPr>
                <w:rFonts w:eastAsia="Times New Roman" w:cstheme="minorHAnsi"/>
              </w:rPr>
              <w:t>Alta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Entradas: </w:t>
            </w:r>
          </w:p>
          <w:p w:rsidR="00D40996" w:rsidRPr="00D40996" w:rsidRDefault="00D40996" w:rsidP="007411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DNI (Identificación)</w:t>
            </w:r>
          </w:p>
          <w:p w:rsidR="00D40996" w:rsidRPr="00D40996" w:rsidRDefault="00D40996" w:rsidP="007411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Contraseña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Salidas: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 xml:space="preserve">Acceder al aplicativo 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Precondición: 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Postcondición: 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Flujo normal de eventos</w:t>
            </w:r>
          </w:p>
        </w:tc>
      </w:tr>
      <w:tr w:rsidR="00D40996" w:rsidRPr="00D40996" w:rsidTr="007411F3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Acción del actor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ind w:left="-3724" w:right="-27" w:firstLine="2126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Respuesta del sistema</w:t>
            </w:r>
          </w:p>
        </w:tc>
      </w:tr>
      <w:tr w:rsidR="00D40996" w:rsidRPr="00D40996" w:rsidTr="007411F3">
        <w:trPr>
          <w:trHeight w:val="30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usuario abre la aplicación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muestra los campos DNI y contraseña</w:t>
            </w:r>
          </w:p>
        </w:tc>
      </w:tr>
      <w:tr w:rsidR="00D40996" w:rsidRPr="00D40996" w:rsidTr="007411F3">
        <w:trPr>
          <w:trHeight w:val="28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usuario llena los campos con su usuario y contraseña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busca y valida los datos e ingresa al sistema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Caminos alternativos: </w:t>
            </w:r>
          </w:p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Caminos de excepción: 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usuario no ingresa el DNI (</w:t>
            </w:r>
            <w:r w:rsidR="007411F3" w:rsidRPr="00D40996">
              <w:rPr>
                <w:rFonts w:asciiTheme="minorHAnsi" w:eastAsia="Times New Roman" w:hAnsiTheme="minorHAnsi" w:cstheme="minorHAnsi"/>
              </w:rPr>
              <w:t>Identificación</w:t>
            </w:r>
            <w:r w:rsidRPr="00D40996">
              <w:rPr>
                <w:rFonts w:asciiTheme="minorHAnsi" w:eastAsia="Times New Roman" w:hAnsiTheme="minorHAnsi" w:cstheme="minorHAnsi"/>
              </w:rPr>
              <w:t>) el sistema muestra “Campo requerido”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usuario no ingresa la contraseña el sistema muestra “Campo requerido”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 xml:space="preserve">El usuario ingresa un usuario o contraseña que no existen o no corresponden, el sistema muestra Usuario y/o contraseña incorrectos, por favor intente de nuevo. 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Puntos de extensión:</w:t>
            </w:r>
          </w:p>
        </w:tc>
      </w:tr>
      <w:tr w:rsidR="00D40996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Autor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Fecha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Creación / 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Creación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Default="007411F3" w:rsidP="007411F3">
            <w:r>
              <w:t>Creación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Modificación</w:t>
            </w:r>
          </w:p>
        </w:tc>
      </w:tr>
    </w:tbl>
    <w:p w:rsidR="00D40996" w:rsidRPr="00D40996" w:rsidRDefault="00D40996" w:rsidP="00D40996">
      <w:pPr>
        <w:spacing w:line="240" w:lineRule="auto"/>
        <w:rPr>
          <w:rFonts w:eastAsia="Times New Roman" w:cstheme="minorHAnsi"/>
        </w:rPr>
      </w:pPr>
      <w:r w:rsidRPr="00D40996">
        <w:rPr>
          <w:rFonts w:eastAsia="Times New Roman" w:cstheme="minorHAnsi"/>
        </w:rPr>
        <w:t>Observaciones: Debes ser alumno para poder iniciar sesión desde el móvil</w:t>
      </w:r>
    </w:p>
    <w:p w:rsidR="00D40996" w:rsidRDefault="00D40996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tbl>
      <w:tblPr>
        <w:tblW w:w="8497" w:type="dxa"/>
        <w:tblLayout w:type="fixed"/>
        <w:tblLook w:val="0000" w:firstRow="0" w:lastRow="0" w:firstColumn="0" w:lastColumn="0" w:noHBand="0" w:noVBand="0"/>
      </w:tblPr>
      <w:tblGrid>
        <w:gridCol w:w="991"/>
        <w:gridCol w:w="780"/>
        <w:gridCol w:w="1725"/>
        <w:gridCol w:w="299"/>
        <w:gridCol w:w="594"/>
        <w:gridCol w:w="4108"/>
      </w:tblGrid>
      <w:tr w:rsidR="00D40996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lastRenderedPageBreak/>
              <w:t>ID RQ002</w:t>
            </w:r>
          </w:p>
        </w:tc>
        <w:tc>
          <w:tcPr>
            <w:tcW w:w="6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Nombre requerimiento:</w:t>
            </w:r>
            <w:r w:rsidRPr="00D40996">
              <w:rPr>
                <w:rFonts w:eastAsia="Times New Roman" w:cstheme="minorHAnsi"/>
              </w:rPr>
              <w:t xml:space="preserve"> Iniciar sesión en página web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Resumen</w:t>
            </w:r>
            <w:r w:rsidRPr="00D40996">
              <w:rPr>
                <w:rFonts w:eastAsia="Times New Roman" w:cstheme="minorHAnsi"/>
              </w:rPr>
              <w:t xml:space="preserve">:   El </w:t>
            </w:r>
            <w:r w:rsidR="007411F3" w:rsidRPr="00D40996">
              <w:rPr>
                <w:rFonts w:eastAsia="Times New Roman" w:cstheme="minorHAnsi"/>
              </w:rPr>
              <w:t>Actor ingresará</w:t>
            </w:r>
            <w:r w:rsidRPr="00D40996">
              <w:rPr>
                <w:rFonts w:eastAsia="Times New Roman" w:cstheme="minorHAnsi"/>
              </w:rPr>
              <w:t xml:space="preserve"> su DNI (Identificación) y su contraseña.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Actor: </w:t>
            </w:r>
            <w:r w:rsidRPr="00D40996">
              <w:rPr>
                <w:rFonts w:eastAsia="Times New Roman" w:cstheme="minorHAnsi"/>
              </w:rPr>
              <w:t>Docente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Prioridad: </w:t>
            </w:r>
            <w:r w:rsidRPr="00D40996">
              <w:rPr>
                <w:rFonts w:eastAsia="Times New Roman" w:cstheme="minorHAnsi"/>
              </w:rPr>
              <w:t>Alta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Entradas: </w:t>
            </w:r>
          </w:p>
          <w:p w:rsidR="00D40996" w:rsidRPr="00D40996" w:rsidRDefault="00D40996" w:rsidP="007411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DNI (Identificación)</w:t>
            </w:r>
          </w:p>
          <w:p w:rsidR="00D40996" w:rsidRPr="00D40996" w:rsidRDefault="00D40996" w:rsidP="007411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Contraseña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Salidas: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 xml:space="preserve">Acceder al aplicativo 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Precondición: 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Postcondición: 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Suposiciones: 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Flujo normal de eventos</w:t>
            </w:r>
          </w:p>
        </w:tc>
      </w:tr>
      <w:tr w:rsidR="00D40996" w:rsidRPr="00D40996" w:rsidTr="007411F3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Acción del actor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ind w:left="-3724" w:right="-27" w:firstLine="2126"/>
              <w:rPr>
                <w:rFonts w:eastAsia="Times New Roman" w:cstheme="minorHAnsi"/>
              </w:rPr>
            </w:pP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Respuesta del sistema</w:t>
            </w:r>
          </w:p>
        </w:tc>
      </w:tr>
      <w:tr w:rsidR="00D40996" w:rsidRPr="00D40996" w:rsidTr="007411F3">
        <w:trPr>
          <w:trHeight w:val="30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usuario abre la aplicación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muestra los campos DNI y contraseña</w:t>
            </w:r>
          </w:p>
        </w:tc>
      </w:tr>
      <w:tr w:rsidR="00D40996" w:rsidRPr="00D40996" w:rsidTr="007411F3">
        <w:trPr>
          <w:trHeight w:val="28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usuario llena los campos con su usuario y contraseña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busca y valida los datos e ingresa al sistema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Caminos alternativos: </w:t>
            </w:r>
          </w:p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Caminos de excepción: 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usuario no ingresa el DNI (</w:t>
            </w:r>
            <w:r w:rsidR="007411F3" w:rsidRPr="00D40996">
              <w:rPr>
                <w:rFonts w:asciiTheme="minorHAnsi" w:eastAsia="Times New Roman" w:hAnsiTheme="minorHAnsi" w:cstheme="minorHAnsi"/>
              </w:rPr>
              <w:t>Identificación</w:t>
            </w:r>
            <w:r w:rsidRPr="00D40996">
              <w:rPr>
                <w:rFonts w:asciiTheme="minorHAnsi" w:eastAsia="Times New Roman" w:hAnsiTheme="minorHAnsi" w:cstheme="minorHAnsi"/>
              </w:rPr>
              <w:t>) el sistema muestra “Campo requerido”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usuario no ingresa la contraseña el sistema muestra “Campo requerido”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usuario ingresa un usuario o contraseña que no existen o no corresponden, el sistema muestra Usuario y/o contraseña incorrectos, por favor intente de nuevo.</w:t>
            </w:r>
            <w:r w:rsidRPr="00D40996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Puntos de extensión:</w:t>
            </w:r>
          </w:p>
        </w:tc>
      </w:tr>
      <w:tr w:rsidR="00D40996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Autor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Fecha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Creación / 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Creación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Default="007411F3" w:rsidP="007411F3">
            <w:r>
              <w:t>Creación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Modificación</w:t>
            </w:r>
          </w:p>
        </w:tc>
      </w:tr>
    </w:tbl>
    <w:p w:rsidR="00D40996" w:rsidRPr="00D40996" w:rsidRDefault="00D40996" w:rsidP="00D40996">
      <w:pPr>
        <w:spacing w:line="240" w:lineRule="auto"/>
        <w:rPr>
          <w:rFonts w:eastAsia="Times New Roman" w:cstheme="minorHAnsi"/>
        </w:rPr>
      </w:pPr>
      <w:r w:rsidRPr="00D40996">
        <w:rPr>
          <w:rFonts w:eastAsia="Times New Roman" w:cstheme="minorHAnsi"/>
        </w:rPr>
        <w:t>Debe ser profesor para poder iniciar sesión desde la web.</w:t>
      </w:r>
    </w:p>
    <w:p w:rsidR="00D40996" w:rsidRDefault="00D40996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tbl>
      <w:tblPr>
        <w:tblW w:w="8497" w:type="dxa"/>
        <w:tblLayout w:type="fixed"/>
        <w:tblLook w:val="0000" w:firstRow="0" w:lastRow="0" w:firstColumn="0" w:lastColumn="0" w:noHBand="0" w:noVBand="0"/>
      </w:tblPr>
      <w:tblGrid>
        <w:gridCol w:w="991"/>
        <w:gridCol w:w="780"/>
        <w:gridCol w:w="1725"/>
        <w:gridCol w:w="299"/>
        <w:gridCol w:w="594"/>
        <w:gridCol w:w="4108"/>
      </w:tblGrid>
      <w:tr w:rsidR="00D40996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lastRenderedPageBreak/>
              <w:t>ID RQ003</w:t>
            </w:r>
          </w:p>
        </w:tc>
        <w:tc>
          <w:tcPr>
            <w:tcW w:w="6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Nombre requerimiento:</w:t>
            </w:r>
            <w:r w:rsidRPr="00D40996">
              <w:rPr>
                <w:rFonts w:eastAsia="Times New Roman" w:cstheme="minorHAnsi"/>
              </w:rPr>
              <w:t xml:space="preserve"> Generar código QR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Resumen:   </w:t>
            </w:r>
            <w:r w:rsidRPr="00D40996">
              <w:rPr>
                <w:rFonts w:eastAsia="Times New Roman" w:cstheme="minorHAnsi"/>
              </w:rPr>
              <w:t>El actor seleccionará el curso correspondiente a generar código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Actor: Docente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Prioridad: Alta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Entradas: </w:t>
            </w:r>
          </w:p>
          <w:p w:rsidR="00D40996" w:rsidRPr="00D40996" w:rsidRDefault="00D40996" w:rsidP="007411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Curso a generar código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Salidas:</w:t>
            </w:r>
          </w:p>
          <w:p w:rsidR="00D40996" w:rsidRPr="007411F3" w:rsidRDefault="00D40996" w:rsidP="007411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 xml:space="preserve">Código QR en pantalla 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Precondición: 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RQ001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Postcondición: 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sistema genera el Código QR de la materia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Flujo normal de eventos</w:t>
            </w:r>
          </w:p>
        </w:tc>
      </w:tr>
      <w:tr w:rsidR="00D40996" w:rsidRPr="00D40996" w:rsidTr="007411F3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Acción del actor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ind w:left="-3724" w:right="-27" w:firstLine="2126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Respuesta del sistema</w:t>
            </w:r>
          </w:p>
        </w:tc>
      </w:tr>
      <w:tr w:rsidR="00D40996" w:rsidRPr="00D40996" w:rsidTr="007411F3">
        <w:trPr>
          <w:trHeight w:val="30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usuario selecciona</w:t>
            </w:r>
            <w:r w:rsidR="007411F3">
              <w:rPr>
                <w:rFonts w:eastAsia="Times New Roman" w:cstheme="minorHAnsi"/>
              </w:rPr>
              <w:t xml:space="preserve"> </w:t>
            </w:r>
            <w:r w:rsidRPr="00D40996">
              <w:rPr>
                <w:rFonts w:eastAsia="Times New Roman" w:cstheme="minorHAnsi"/>
              </w:rPr>
              <w:t>“Generar código”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muestra el listado de cursos disponibles para generar el código</w:t>
            </w:r>
          </w:p>
        </w:tc>
      </w:tr>
      <w:tr w:rsidR="00D40996" w:rsidRPr="00D40996" w:rsidTr="007411F3">
        <w:trPr>
          <w:trHeight w:val="28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usuario selecciona el curso y selecciona la opción de generar código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genera el código y lo muestra en la pantalla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Caminos alternativos: </w:t>
            </w:r>
          </w:p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Caminos de excepción: 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usuario no selecciona ningún curso y trata de generar el código, el sistema mostrará “Selecciona una de estas opciones”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Puntos de extensión: </w:t>
            </w:r>
            <w:r w:rsidRPr="007411F3">
              <w:rPr>
                <w:rFonts w:eastAsia="Times New Roman" w:cstheme="minorHAnsi"/>
              </w:rPr>
              <w:t>RQ004</w:t>
            </w:r>
          </w:p>
        </w:tc>
      </w:tr>
      <w:tr w:rsidR="00D40996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Autor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Fecha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Creación / 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Creación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Default="007411F3" w:rsidP="007411F3">
            <w:r>
              <w:t>Creación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Modificación</w:t>
            </w:r>
          </w:p>
        </w:tc>
      </w:tr>
    </w:tbl>
    <w:p w:rsidR="00D40996" w:rsidRPr="00D40996" w:rsidRDefault="00D40996" w:rsidP="00D40996">
      <w:pPr>
        <w:spacing w:line="240" w:lineRule="auto"/>
        <w:rPr>
          <w:rFonts w:eastAsia="Times New Roman" w:cstheme="minorHAnsi"/>
        </w:rPr>
      </w:pPr>
    </w:p>
    <w:p w:rsidR="00D40996" w:rsidRDefault="00D40996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tbl>
      <w:tblPr>
        <w:tblW w:w="8497" w:type="dxa"/>
        <w:tblLayout w:type="fixed"/>
        <w:tblLook w:val="0000" w:firstRow="0" w:lastRow="0" w:firstColumn="0" w:lastColumn="0" w:noHBand="0" w:noVBand="0"/>
      </w:tblPr>
      <w:tblGrid>
        <w:gridCol w:w="991"/>
        <w:gridCol w:w="780"/>
        <w:gridCol w:w="1725"/>
        <w:gridCol w:w="299"/>
        <w:gridCol w:w="594"/>
        <w:gridCol w:w="4108"/>
      </w:tblGrid>
      <w:tr w:rsidR="00D40996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lastRenderedPageBreak/>
              <w:t>ID RQ004</w:t>
            </w:r>
          </w:p>
        </w:tc>
        <w:tc>
          <w:tcPr>
            <w:tcW w:w="6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Nombre requerimiento:</w:t>
            </w:r>
            <w:r w:rsidRPr="00D40996">
              <w:rPr>
                <w:rFonts w:eastAsia="Times New Roman" w:cstheme="minorHAnsi"/>
              </w:rPr>
              <w:t xml:space="preserve"> Marcar asistencia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Resumen:  </w:t>
            </w:r>
            <w:r w:rsidRPr="00D40996">
              <w:rPr>
                <w:rFonts w:eastAsia="Times New Roman" w:cstheme="minorHAnsi"/>
              </w:rPr>
              <w:t>El estudiante con su dispositivo móvil escanea el código QR para registrar su asistencia.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Actor: </w:t>
            </w:r>
            <w:r w:rsidRPr="007411F3">
              <w:rPr>
                <w:rFonts w:eastAsia="Times New Roman" w:cstheme="minorHAnsi"/>
              </w:rPr>
              <w:t>Estudiante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Prioridad: </w:t>
            </w:r>
            <w:r w:rsidRPr="007411F3">
              <w:rPr>
                <w:rFonts w:eastAsia="Times New Roman" w:cstheme="minorHAnsi"/>
              </w:rPr>
              <w:t>Alta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Entradas: Código QR escaneado</w:t>
            </w:r>
          </w:p>
          <w:p w:rsidR="00D40996" w:rsidRPr="00D40996" w:rsidRDefault="00D40996" w:rsidP="007411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Curso a generar código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Salidas: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La asistencia queda guardada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sistema cierra la sesión del usuario.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Precondición: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RQ001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RQ003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Postcondición: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sistema genera el Código QR de la materia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Suposiciones: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Flujo normal de eventos</w:t>
            </w:r>
          </w:p>
        </w:tc>
      </w:tr>
      <w:tr w:rsidR="00D40996" w:rsidRPr="00D40996" w:rsidTr="007411F3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Acción del actor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ind w:left="-3724" w:right="-27" w:firstLine="2126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Respuesta del sistema</w:t>
            </w:r>
          </w:p>
        </w:tc>
      </w:tr>
      <w:tr w:rsidR="00D40996" w:rsidRPr="00D40996" w:rsidTr="007411F3">
        <w:trPr>
          <w:trHeight w:val="30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usuario selecciona la opción de generar código QR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en un sector de la pantalla abre la cámara para escanear el código.</w:t>
            </w:r>
          </w:p>
        </w:tc>
      </w:tr>
      <w:tr w:rsidR="00D40996" w:rsidRPr="00D40996" w:rsidTr="007411F3">
        <w:trPr>
          <w:trHeight w:val="28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usuario apuntara con la cámara al código QR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lee el código y registra la asistencia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Caminos alternativos:</w:t>
            </w:r>
          </w:p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Caminos de excepción: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sistema lee el código QR y el estudiante no tiene acceso a internet, el sistema mostrará “Sin conexión, inténtelo más tarde”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Puntos de extensión:</w:t>
            </w:r>
          </w:p>
        </w:tc>
      </w:tr>
      <w:tr w:rsidR="00D40996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Autor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Fecha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Creación / 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Creación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Default="007411F3" w:rsidP="007411F3">
            <w:r>
              <w:t>Creación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Modificación</w:t>
            </w:r>
          </w:p>
        </w:tc>
      </w:tr>
    </w:tbl>
    <w:p w:rsidR="00D40996" w:rsidRPr="00D40996" w:rsidRDefault="00D40996" w:rsidP="00D40996">
      <w:pPr>
        <w:spacing w:line="240" w:lineRule="auto"/>
        <w:rPr>
          <w:rFonts w:eastAsia="Times New Roman" w:cstheme="minorHAnsi"/>
        </w:rPr>
      </w:pPr>
      <w:r w:rsidRPr="00D40996">
        <w:rPr>
          <w:rFonts w:eastAsia="Times New Roman" w:cstheme="minorHAnsi"/>
        </w:rPr>
        <w:t>Observaciones: El código QR lee el indicativo del curso, así guardando esta información en la BD.</w:t>
      </w:r>
    </w:p>
    <w:p w:rsidR="00D40996" w:rsidRDefault="00D40996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tbl>
      <w:tblPr>
        <w:tblW w:w="8497" w:type="dxa"/>
        <w:tblLayout w:type="fixed"/>
        <w:tblLook w:val="0000" w:firstRow="0" w:lastRow="0" w:firstColumn="0" w:lastColumn="0" w:noHBand="0" w:noVBand="0"/>
      </w:tblPr>
      <w:tblGrid>
        <w:gridCol w:w="991"/>
        <w:gridCol w:w="780"/>
        <w:gridCol w:w="1725"/>
        <w:gridCol w:w="299"/>
        <w:gridCol w:w="594"/>
        <w:gridCol w:w="4108"/>
      </w:tblGrid>
      <w:tr w:rsidR="00D40996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lastRenderedPageBreak/>
              <w:t>ID RQ005</w:t>
            </w:r>
          </w:p>
        </w:tc>
        <w:tc>
          <w:tcPr>
            <w:tcW w:w="6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Nombre requerimiento:</w:t>
            </w:r>
            <w:r w:rsidRPr="00D40996">
              <w:rPr>
                <w:rFonts w:eastAsia="Times New Roman" w:cstheme="minorHAnsi"/>
              </w:rPr>
              <w:t xml:space="preserve"> Registrar asistencia de alumnos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Resumen:   </w:t>
            </w:r>
            <w:r w:rsidRPr="00D40996">
              <w:rPr>
                <w:rFonts w:eastAsia="Times New Roman" w:cstheme="minorHAnsi"/>
              </w:rPr>
              <w:t>El docente registra la asistencia de alumnos que presenten una asistencia irregular (inasistencia justificada o tardanza)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Actor: </w:t>
            </w:r>
            <w:r w:rsidRPr="007411F3">
              <w:rPr>
                <w:rFonts w:eastAsia="Times New Roman" w:cstheme="minorHAnsi"/>
              </w:rPr>
              <w:t>Docente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Prioridad: </w:t>
            </w:r>
            <w:r w:rsidRPr="007411F3">
              <w:rPr>
                <w:rFonts w:eastAsia="Times New Roman" w:cstheme="minorHAnsi"/>
              </w:rPr>
              <w:t>Alta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Entradas: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709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Selección de curso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709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Selección de alumno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Salidas: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Registro de asistencia en la base de datos</w:t>
            </w:r>
          </w:p>
        </w:tc>
      </w:tr>
      <w:tr w:rsidR="00D40996" w:rsidRPr="00D40996" w:rsidTr="007411F3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Precondición: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RQ002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Postcondición: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sistema mostrará un mensaje de “Asistencia marcada exitosamente”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Flujo normal de eventos</w:t>
            </w:r>
          </w:p>
        </w:tc>
      </w:tr>
      <w:tr w:rsidR="00D40996" w:rsidRPr="00D40996" w:rsidTr="007411F3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Acción del actor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ind w:left="-3724" w:right="-27" w:firstLine="2126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Respuesta del sistema</w:t>
            </w:r>
          </w:p>
        </w:tc>
      </w:tr>
      <w:tr w:rsidR="00D40996" w:rsidRPr="00D40996" w:rsidTr="007411F3">
        <w:trPr>
          <w:trHeight w:val="30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la opción “Asistencia”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 xml:space="preserve">El sistema </w:t>
            </w:r>
            <w:r w:rsidR="007411F3" w:rsidRPr="00D40996">
              <w:rPr>
                <w:rFonts w:eastAsia="Times New Roman" w:cstheme="minorHAnsi"/>
              </w:rPr>
              <w:t>redirecciona</w:t>
            </w:r>
            <w:r w:rsidRPr="00D40996">
              <w:rPr>
                <w:rFonts w:eastAsia="Times New Roman" w:cstheme="minorHAnsi"/>
              </w:rPr>
              <w:t xml:space="preserve"> al actor a la pantalla donde tiene dos opciones “Registrar asistencia” y “Modificar asistencia”</w:t>
            </w:r>
          </w:p>
        </w:tc>
      </w:tr>
      <w:tr w:rsidR="00D40996" w:rsidRPr="00D40996" w:rsidTr="007411F3">
        <w:trPr>
          <w:trHeight w:val="28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la opción “Registrar asistencia”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 xml:space="preserve">El sistema lo </w:t>
            </w:r>
            <w:r w:rsidR="007411F3" w:rsidRPr="00D40996">
              <w:rPr>
                <w:rFonts w:eastAsia="Times New Roman" w:cstheme="minorHAnsi"/>
              </w:rPr>
              <w:t>redirecciona</w:t>
            </w:r>
            <w:r w:rsidRPr="00D40996">
              <w:rPr>
                <w:rFonts w:eastAsia="Times New Roman" w:cstheme="minorHAnsi"/>
              </w:rPr>
              <w:t xml:space="preserve"> al actor a la lista de cursos que el docente tiene asignados</w:t>
            </w:r>
          </w:p>
        </w:tc>
      </w:tr>
      <w:tr w:rsidR="00D40996" w:rsidRPr="00D40996" w:rsidTr="007411F3">
        <w:trPr>
          <w:trHeight w:val="96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el curso en el cual registrará la asistencia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 xml:space="preserve">El sistema lo </w:t>
            </w:r>
            <w:r w:rsidR="007411F3" w:rsidRPr="00D40996">
              <w:rPr>
                <w:rFonts w:eastAsia="Times New Roman" w:cstheme="minorHAnsi"/>
              </w:rPr>
              <w:t>redirecciona</w:t>
            </w:r>
            <w:r w:rsidRPr="00D40996">
              <w:rPr>
                <w:rFonts w:eastAsia="Times New Roman" w:cstheme="minorHAnsi"/>
              </w:rPr>
              <w:t xml:space="preserve"> al actor a la lista de alumnos registrados dentro del curso seleccionado.</w:t>
            </w:r>
          </w:p>
        </w:tc>
      </w:tr>
      <w:tr w:rsidR="00D40996" w:rsidRPr="00D40996" w:rsidTr="007411F3">
        <w:trPr>
          <w:trHeight w:val="96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el alumno al cual se le registrará la asistencia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jc w:val="center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muestra un mensaje de “Asistencia marcada exitosamente”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Caminos alternativos:</w:t>
            </w: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Caminos de excepción: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Si el actor no selecciona un curso, el sistema muestra “Selecciona una de estas opciones”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Si el actor no selecciona un alumno, el sistema muestra “Selecciona una de estas opciones”</w:t>
            </w:r>
          </w:p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</w:rPr>
            </w:pPr>
          </w:p>
        </w:tc>
      </w:tr>
      <w:tr w:rsidR="00D40996" w:rsidRPr="00D40996" w:rsidTr="007411F3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7411F3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Puntos de extensión: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RQ006</w:t>
            </w:r>
          </w:p>
          <w:p w:rsidR="00D40996" w:rsidRPr="00D40996" w:rsidRDefault="00D40996" w:rsidP="007411F3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RQ007</w:t>
            </w:r>
          </w:p>
        </w:tc>
      </w:tr>
      <w:tr w:rsidR="00D40996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Autor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Fecha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Creación / 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Creación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Default="007411F3" w:rsidP="007411F3">
            <w:r>
              <w:t>Creación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lastRenderedPageBreak/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7411F3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Modificación</w:t>
            </w:r>
          </w:p>
        </w:tc>
      </w:tr>
      <w:tr w:rsidR="007411F3" w:rsidRPr="00D40996" w:rsidTr="007411F3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7411F3" w:rsidRPr="00D40996" w:rsidRDefault="007411F3" w:rsidP="007411F3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Modificación</w:t>
            </w:r>
          </w:p>
        </w:tc>
      </w:tr>
    </w:tbl>
    <w:p w:rsidR="00D40996" w:rsidRPr="00D40996" w:rsidRDefault="00D40996" w:rsidP="00D40996">
      <w:pPr>
        <w:spacing w:line="240" w:lineRule="auto"/>
        <w:rPr>
          <w:rFonts w:eastAsia="Times New Roman" w:cstheme="minorHAnsi"/>
        </w:rPr>
      </w:pPr>
    </w:p>
    <w:p w:rsidR="007411F3" w:rsidRDefault="007411F3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tbl>
      <w:tblPr>
        <w:tblW w:w="8497" w:type="dxa"/>
        <w:tblLayout w:type="fixed"/>
        <w:tblLook w:val="0000" w:firstRow="0" w:lastRow="0" w:firstColumn="0" w:lastColumn="0" w:noHBand="0" w:noVBand="0"/>
      </w:tblPr>
      <w:tblGrid>
        <w:gridCol w:w="991"/>
        <w:gridCol w:w="780"/>
        <w:gridCol w:w="1725"/>
        <w:gridCol w:w="299"/>
        <w:gridCol w:w="594"/>
        <w:gridCol w:w="4108"/>
      </w:tblGrid>
      <w:tr w:rsidR="00D4099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lastRenderedPageBreak/>
              <w:t>ID RQ006</w:t>
            </w:r>
          </w:p>
        </w:tc>
        <w:tc>
          <w:tcPr>
            <w:tcW w:w="6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Nombre requerimiento:</w:t>
            </w:r>
            <w:r w:rsidRPr="00D40996">
              <w:rPr>
                <w:rFonts w:eastAsia="Times New Roman" w:cstheme="minorHAnsi"/>
              </w:rPr>
              <w:t xml:space="preserve"> Modificar asistencia de alumnos</w:t>
            </w:r>
          </w:p>
        </w:tc>
      </w:tr>
      <w:tr w:rsidR="00D40996" w:rsidRPr="00D40996" w:rsidTr="00E304F6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Resumen:   </w:t>
            </w:r>
            <w:r w:rsidRPr="00D40996">
              <w:rPr>
                <w:rFonts w:eastAsia="Times New Roman" w:cstheme="minorHAnsi"/>
              </w:rPr>
              <w:t>El docente modifica la asistencia de alumnos que presenten una asistencia irregular (inasistencia justificada o tardanza)</w:t>
            </w:r>
          </w:p>
        </w:tc>
      </w:tr>
      <w:tr w:rsidR="00D40996" w:rsidRPr="00D40996" w:rsidTr="00E304F6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Actor: </w:t>
            </w:r>
            <w:r w:rsidRPr="00E304F6">
              <w:rPr>
                <w:rFonts w:eastAsia="Times New Roman" w:cstheme="minorHAnsi"/>
              </w:rPr>
              <w:t>Docente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Prioridad: </w:t>
            </w:r>
            <w:r w:rsidRPr="00E304F6">
              <w:rPr>
                <w:rFonts w:eastAsia="Times New Roman" w:cstheme="minorHAnsi"/>
              </w:rPr>
              <w:t>Alta</w:t>
            </w:r>
          </w:p>
        </w:tc>
      </w:tr>
      <w:tr w:rsidR="00D40996" w:rsidRPr="00D40996" w:rsidTr="00E304F6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Entradas: 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709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Selección de curso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709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Selección de alumno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709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Seleccionar tipo de asistencia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Salidas: 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Actualizar de asistencia que se encuentra en la base de datos.</w:t>
            </w:r>
          </w:p>
        </w:tc>
      </w:tr>
      <w:tr w:rsidR="00D40996" w:rsidRPr="00D40996" w:rsidTr="00E304F6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Precondición: 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RQ002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RQ005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Postcondición: </w:t>
            </w:r>
          </w:p>
          <w:p w:rsidR="00D40996" w:rsidRPr="00D40996" w:rsidRDefault="00E304F6" w:rsidP="00E304F6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</w:t>
            </w:r>
            <w:r>
              <w:rPr>
                <w:rFonts w:asciiTheme="minorHAnsi" w:eastAsia="Times New Roman" w:hAnsiTheme="minorHAnsi" w:cstheme="minorHAnsi"/>
              </w:rPr>
              <w:t>7</w:t>
            </w:r>
          </w:p>
        </w:tc>
      </w:tr>
      <w:tr w:rsidR="00D40996" w:rsidRPr="00D40996" w:rsidTr="00E304F6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Flujo normal de eventos</w:t>
            </w:r>
          </w:p>
        </w:tc>
      </w:tr>
      <w:tr w:rsidR="00D40996" w:rsidRPr="00D40996" w:rsidTr="00E304F6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Acción del actor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ind w:left="-3724" w:right="-27" w:firstLine="2126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Respuesta del sistema</w:t>
            </w:r>
          </w:p>
        </w:tc>
      </w:tr>
      <w:tr w:rsidR="00D40996" w:rsidRPr="00D40996" w:rsidTr="00E304F6">
        <w:trPr>
          <w:trHeight w:val="30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la opción “Asistencia”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 xml:space="preserve">El sistema </w:t>
            </w:r>
            <w:r w:rsidR="00E304F6" w:rsidRPr="00D40996">
              <w:rPr>
                <w:rFonts w:eastAsia="Times New Roman" w:cstheme="minorHAnsi"/>
              </w:rPr>
              <w:t>redirecciona</w:t>
            </w:r>
            <w:r w:rsidRPr="00D40996">
              <w:rPr>
                <w:rFonts w:eastAsia="Times New Roman" w:cstheme="minorHAnsi"/>
              </w:rPr>
              <w:t xml:space="preserve"> al actor a la pantalla donde tiene dos opciones “Registrar asistencia” y “Modificar asistencia”</w:t>
            </w:r>
          </w:p>
        </w:tc>
      </w:tr>
      <w:tr w:rsidR="00D40996" w:rsidRPr="00D40996" w:rsidTr="00E304F6">
        <w:trPr>
          <w:trHeight w:val="28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la opción “Modificar asistencia”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 xml:space="preserve">El sistema lo </w:t>
            </w:r>
            <w:r w:rsidR="00E304F6" w:rsidRPr="00D40996">
              <w:rPr>
                <w:rFonts w:eastAsia="Times New Roman" w:cstheme="minorHAnsi"/>
              </w:rPr>
              <w:t>redirecciona</w:t>
            </w:r>
            <w:r w:rsidRPr="00D40996">
              <w:rPr>
                <w:rFonts w:eastAsia="Times New Roman" w:cstheme="minorHAnsi"/>
              </w:rPr>
              <w:t xml:space="preserve"> al actor a la lista de cursos que el docente tiene asignados</w:t>
            </w:r>
          </w:p>
        </w:tc>
      </w:tr>
      <w:tr w:rsidR="00D40996" w:rsidRPr="00D40996" w:rsidTr="00E304F6">
        <w:trPr>
          <w:trHeight w:val="96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el curso en el cual modificará la asistencia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 xml:space="preserve">El sistema lo </w:t>
            </w:r>
            <w:r w:rsidR="00E304F6" w:rsidRPr="00D40996">
              <w:rPr>
                <w:rFonts w:eastAsia="Times New Roman" w:cstheme="minorHAnsi"/>
              </w:rPr>
              <w:t>redirecciona</w:t>
            </w:r>
            <w:r w:rsidRPr="00D40996">
              <w:rPr>
                <w:rFonts w:eastAsia="Times New Roman" w:cstheme="minorHAnsi"/>
              </w:rPr>
              <w:t xml:space="preserve"> al actor a la lista de alumnos registrados dentro del curso seleccionado.</w:t>
            </w:r>
          </w:p>
        </w:tc>
      </w:tr>
      <w:tr w:rsidR="00D40996" w:rsidRPr="00D40996" w:rsidTr="00E304F6">
        <w:trPr>
          <w:trHeight w:val="96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el alumno al cual se le modificará la asistencia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 xml:space="preserve">El sistema lo </w:t>
            </w:r>
            <w:r w:rsidR="00E304F6" w:rsidRPr="00D40996">
              <w:rPr>
                <w:rFonts w:eastAsia="Times New Roman" w:cstheme="minorHAnsi"/>
              </w:rPr>
              <w:t>redirecciona</w:t>
            </w:r>
            <w:r w:rsidRPr="00D40996">
              <w:rPr>
                <w:rFonts w:eastAsia="Times New Roman" w:cstheme="minorHAnsi"/>
              </w:rPr>
              <w:t xml:space="preserve"> al actor a la lista de tipos de asistencia disponibles.</w:t>
            </w:r>
          </w:p>
        </w:tc>
      </w:tr>
      <w:tr w:rsidR="00D40996" w:rsidRPr="00D40996" w:rsidTr="00E304F6">
        <w:trPr>
          <w:trHeight w:val="96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el tipo de asistencia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muestra un mensaje de “Asistencia marcada exitosamente”</w:t>
            </w:r>
          </w:p>
        </w:tc>
      </w:tr>
      <w:tr w:rsidR="00D40996" w:rsidRPr="00D40996" w:rsidTr="00E304F6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Caminos alternativos: </w:t>
            </w:r>
          </w:p>
        </w:tc>
      </w:tr>
      <w:tr w:rsidR="00D40996" w:rsidRPr="00D40996" w:rsidTr="00E304F6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Caminos de excepción: 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Si el actor no selecciona un curso, el sistema muestra “Selecciona una de estas opciones”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Si el actor no selecciona un alumno, el sistema muestra “Selecciona una de estas opciones”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Si el actor no selecciona un tipo de asistencia, el sistema muestra “Selecciona una de estas opciones”</w:t>
            </w:r>
          </w:p>
        </w:tc>
      </w:tr>
      <w:tr w:rsidR="00D40996" w:rsidRPr="00D40996" w:rsidTr="00E304F6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Puntos de extensión: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RQ007</w:t>
            </w:r>
          </w:p>
        </w:tc>
      </w:tr>
      <w:tr w:rsidR="00D4099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Autor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Fecha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Creación / Modificación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lastRenderedPageBreak/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>
              <w:t>Creación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Default="00E304F6" w:rsidP="00E304F6">
            <w:r>
              <w:t>Creación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>
              <w:t>Modificación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>
              <w:t>Modificación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Modificación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D40996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D40996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D40996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Modificación</w:t>
            </w:r>
          </w:p>
        </w:tc>
      </w:tr>
    </w:tbl>
    <w:p w:rsidR="00D40996" w:rsidRPr="00D40996" w:rsidRDefault="00D40996" w:rsidP="00D40996">
      <w:pPr>
        <w:spacing w:line="240" w:lineRule="auto"/>
        <w:rPr>
          <w:rFonts w:eastAsia="Times New Roman" w:cstheme="minorHAnsi"/>
        </w:rPr>
      </w:pPr>
    </w:p>
    <w:p w:rsidR="00E304F6" w:rsidRDefault="00E304F6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tbl>
      <w:tblPr>
        <w:tblW w:w="8497" w:type="dxa"/>
        <w:tblLayout w:type="fixed"/>
        <w:tblLook w:val="0000" w:firstRow="0" w:lastRow="0" w:firstColumn="0" w:lastColumn="0" w:noHBand="0" w:noVBand="0"/>
      </w:tblPr>
      <w:tblGrid>
        <w:gridCol w:w="991"/>
        <w:gridCol w:w="780"/>
        <w:gridCol w:w="1725"/>
        <w:gridCol w:w="299"/>
        <w:gridCol w:w="594"/>
        <w:gridCol w:w="4108"/>
      </w:tblGrid>
      <w:tr w:rsidR="00D4099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lastRenderedPageBreak/>
              <w:t>ID RQ007</w:t>
            </w:r>
          </w:p>
        </w:tc>
        <w:tc>
          <w:tcPr>
            <w:tcW w:w="6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Nombre requerimiento: </w:t>
            </w:r>
            <w:r w:rsidRPr="00D40996">
              <w:rPr>
                <w:rFonts w:eastAsia="Times New Roman" w:cstheme="minorHAnsi"/>
              </w:rPr>
              <w:t>Visualizar asistencia de alumnos</w:t>
            </w:r>
          </w:p>
        </w:tc>
      </w:tr>
      <w:tr w:rsidR="00D40996" w:rsidRPr="00D40996" w:rsidTr="00E304F6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Resumen:   </w:t>
            </w:r>
            <w:r w:rsidRPr="00D40996">
              <w:rPr>
                <w:rFonts w:eastAsia="Times New Roman" w:cstheme="minorHAnsi"/>
              </w:rPr>
              <w:t>El docente visualiza la asistencia de alumnos a un curso determinado.</w:t>
            </w:r>
          </w:p>
        </w:tc>
      </w:tr>
      <w:tr w:rsidR="00D40996" w:rsidRPr="00D40996" w:rsidTr="00E304F6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Actor: </w:t>
            </w:r>
            <w:r w:rsidRPr="00D40996">
              <w:rPr>
                <w:rFonts w:eastAsia="Times New Roman" w:cstheme="minorHAnsi"/>
              </w:rPr>
              <w:t>Docente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Prioridad: </w:t>
            </w:r>
            <w:r w:rsidRPr="00D40996">
              <w:rPr>
                <w:rFonts w:eastAsia="Times New Roman" w:cstheme="minorHAnsi"/>
              </w:rPr>
              <w:t>Alta</w:t>
            </w:r>
          </w:p>
        </w:tc>
      </w:tr>
      <w:tr w:rsidR="00D40996" w:rsidRPr="00D40996" w:rsidTr="00E304F6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Entradas: </w:t>
            </w:r>
          </w:p>
          <w:p w:rsidR="00D40996" w:rsidRPr="00D40996" w:rsidRDefault="00D40996" w:rsidP="00E304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Selección de curso</w:t>
            </w:r>
          </w:p>
          <w:p w:rsidR="00D40996" w:rsidRPr="00D40996" w:rsidRDefault="00D40996" w:rsidP="00E304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Selección de alumno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Salidas: 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Registro de asistencia en la base de datos</w:t>
            </w:r>
          </w:p>
        </w:tc>
      </w:tr>
      <w:tr w:rsidR="00D40996" w:rsidRPr="00D40996" w:rsidTr="00E304F6">
        <w:tc>
          <w:tcPr>
            <w:tcW w:w="3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Precondición: 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RQ002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>Postcondición: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El sistema mostrará una tabla con los códigos, tipo de asistencia y fecha de los asistentes del curso</w:t>
            </w:r>
          </w:p>
        </w:tc>
      </w:tr>
      <w:tr w:rsidR="00D40996" w:rsidRPr="00D40996" w:rsidTr="00E304F6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Flujo normal de eventos</w:t>
            </w:r>
          </w:p>
        </w:tc>
      </w:tr>
      <w:tr w:rsidR="00D40996" w:rsidRPr="00D40996" w:rsidTr="00E304F6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Acción del actor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ind w:left="-3724" w:right="-27" w:firstLine="2126"/>
              <w:jc w:val="center"/>
              <w:rPr>
                <w:rFonts w:eastAsia="Times New Roman" w:cstheme="minorHAnsi"/>
              </w:rPr>
            </w:pP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Respuesta del sistema</w:t>
            </w:r>
          </w:p>
        </w:tc>
      </w:tr>
      <w:tr w:rsidR="00D40996" w:rsidRPr="00D40996" w:rsidTr="00E304F6">
        <w:trPr>
          <w:trHeight w:val="30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la opción “Ver Asistencia”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 xml:space="preserve">El sistema lo </w:t>
            </w:r>
            <w:r w:rsidR="00E304F6" w:rsidRPr="00D40996">
              <w:rPr>
                <w:rFonts w:eastAsia="Times New Roman" w:cstheme="minorHAnsi"/>
              </w:rPr>
              <w:t>redirecciona</w:t>
            </w:r>
            <w:r w:rsidRPr="00D40996">
              <w:rPr>
                <w:rFonts w:eastAsia="Times New Roman" w:cstheme="minorHAnsi"/>
              </w:rPr>
              <w:t xml:space="preserve"> al actor a la lista de cursos que el docente tiene asignados</w:t>
            </w:r>
          </w:p>
        </w:tc>
      </w:tr>
      <w:tr w:rsidR="00D40996" w:rsidRPr="00D40996" w:rsidTr="00E304F6">
        <w:trPr>
          <w:trHeight w:val="28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actor selecciona el curso del cual visualizará las asistencias hasta ese momento</w:t>
            </w:r>
          </w:p>
        </w:tc>
        <w:tc>
          <w:tcPr>
            <w:tcW w:w="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</w:rPr>
              <w:t>El sistema muestra una tabla con los códigos, tipo de asistencia y fecha de los asistentes del curso.</w:t>
            </w:r>
          </w:p>
        </w:tc>
      </w:tr>
      <w:tr w:rsidR="00D40996" w:rsidRPr="00D40996" w:rsidTr="00E304F6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Caminos alternativos: </w:t>
            </w:r>
          </w:p>
        </w:tc>
      </w:tr>
      <w:tr w:rsidR="00D40996" w:rsidRPr="00D40996" w:rsidTr="00E304F6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  <w:b/>
              </w:rPr>
            </w:pPr>
            <w:r w:rsidRPr="00D40996">
              <w:rPr>
                <w:rFonts w:eastAsia="Times New Roman" w:cstheme="minorHAnsi"/>
                <w:b/>
              </w:rPr>
              <w:t xml:space="preserve">Caminos de excepción: </w:t>
            </w:r>
          </w:p>
          <w:p w:rsidR="00D40996" w:rsidRPr="00D40996" w:rsidRDefault="00D40996" w:rsidP="00E304F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D40996">
              <w:rPr>
                <w:rFonts w:asciiTheme="minorHAnsi" w:eastAsia="Times New Roman" w:hAnsiTheme="minorHAnsi" w:cstheme="minorHAnsi"/>
              </w:rPr>
              <w:t>Si el actor no selecciona un curso, el sistema muestra “Selecciona una de estas opciones”</w:t>
            </w:r>
          </w:p>
        </w:tc>
      </w:tr>
      <w:tr w:rsidR="00D40996" w:rsidRPr="00D40996" w:rsidTr="00E304F6">
        <w:tc>
          <w:tcPr>
            <w:tcW w:w="84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</w:rPr>
              <w:t xml:space="preserve">Puntos de extensión: </w:t>
            </w:r>
          </w:p>
        </w:tc>
      </w:tr>
      <w:tr w:rsidR="00D4099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Autor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Fecha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left w:w="104" w:type="dxa"/>
              <w:right w:w="104" w:type="dxa"/>
            </w:tcMar>
            <w:vAlign w:val="center"/>
          </w:tcPr>
          <w:p w:rsidR="00D40996" w:rsidRPr="00D40996" w:rsidRDefault="00D40996" w:rsidP="00E304F6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40996">
              <w:rPr>
                <w:rFonts w:eastAsia="Times New Roman" w:cstheme="minorHAnsi"/>
                <w:b/>
                <w:color w:val="FFFFFF"/>
                <w:shd w:val="clear" w:color="auto" w:fill="B3B3B3"/>
              </w:rPr>
              <w:t>Creación / Modificación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>
              <w:t>Creación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>
              <w:t>30/08/2018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Default="00E304F6" w:rsidP="00E304F6">
            <w:r>
              <w:t>Creación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>
              <w:t>Modificación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 w:rsidRPr="007411F3">
              <w:t>10/09</w:t>
            </w:r>
            <w:r>
              <w:t>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r>
              <w:t>Modificación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Andrea Gutierrez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7411F3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 w:rsidRPr="007411F3">
              <w:rPr>
                <w:rFonts w:eastAsia="Times New Roman" w:cstheme="minorHAnsi"/>
              </w:rPr>
              <w:t>Modificación</w:t>
            </w:r>
          </w:p>
        </w:tc>
      </w:tr>
      <w:tr w:rsidR="00E304F6" w:rsidRPr="00D40996" w:rsidTr="00E304F6">
        <w:tc>
          <w:tcPr>
            <w:tcW w:w="17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D40996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Carlos Castañeda</w:t>
            </w:r>
          </w:p>
        </w:tc>
        <w:tc>
          <w:tcPr>
            <w:tcW w:w="20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D40996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15/11/2018</w:t>
            </w:r>
          </w:p>
        </w:tc>
        <w:tc>
          <w:tcPr>
            <w:tcW w:w="4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4" w:type="dxa"/>
              <w:right w:w="104" w:type="dxa"/>
            </w:tcMar>
            <w:vAlign w:val="center"/>
          </w:tcPr>
          <w:p w:rsidR="00E304F6" w:rsidRPr="00D40996" w:rsidRDefault="00E304F6" w:rsidP="00E304F6">
            <w:p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Modificación</w:t>
            </w:r>
          </w:p>
        </w:tc>
      </w:tr>
    </w:tbl>
    <w:p w:rsidR="00D40996" w:rsidRPr="00D11D5D" w:rsidRDefault="00D40996" w:rsidP="00D11D5D"/>
    <w:p w:rsidR="00D40996" w:rsidRDefault="00D40996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br w:type="page"/>
      </w:r>
    </w:p>
    <w:p w:rsidR="00D11D5D" w:rsidRDefault="00D11D5D" w:rsidP="00D11D5D">
      <w:pPr>
        <w:pStyle w:val="Ttulo1"/>
        <w:pBdr>
          <w:bottom w:val="single" w:sz="4" w:space="1" w:color="auto"/>
        </w:pBdr>
      </w:pPr>
      <w:r>
        <w:lastRenderedPageBreak/>
        <w:t xml:space="preserve">Casos de prueba </w:t>
      </w:r>
    </w:p>
    <w:p w:rsidR="00D11D5D" w:rsidRPr="00D11D5D" w:rsidRDefault="00D11D5D" w:rsidP="00D11D5D"/>
    <w:p w:rsidR="00D11D5D" w:rsidRDefault="00D11D5D" w:rsidP="00D11D5D">
      <w:pPr>
        <w:pStyle w:val="Ttulo1"/>
        <w:pBdr>
          <w:bottom w:val="single" w:sz="4" w:space="1" w:color="auto"/>
        </w:pBdr>
      </w:pPr>
      <w:r>
        <w:t xml:space="preserve">Pruebas unitarias </w:t>
      </w:r>
    </w:p>
    <w:p w:rsidR="00D11D5D" w:rsidRPr="00D11D5D" w:rsidRDefault="00D11D5D" w:rsidP="00D11D5D"/>
    <w:p w:rsidR="00D11D5D" w:rsidRDefault="00D11D5D" w:rsidP="00D11D5D">
      <w:pPr>
        <w:pStyle w:val="Ttulo1"/>
        <w:pBdr>
          <w:bottom w:val="single" w:sz="4" w:space="1" w:color="auto"/>
        </w:pBdr>
      </w:pPr>
      <w:r>
        <w:t>Controlador de versiones</w:t>
      </w:r>
    </w:p>
    <w:p w:rsidR="00D11D5D" w:rsidRPr="00D11D5D" w:rsidRDefault="00D11D5D" w:rsidP="00D11D5D"/>
    <w:p w:rsidR="004639C9" w:rsidRDefault="004639C9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br w:type="page"/>
      </w:r>
    </w:p>
    <w:p w:rsidR="00D11D5D" w:rsidRDefault="00D11D5D" w:rsidP="00D11D5D">
      <w:pPr>
        <w:pStyle w:val="Ttulo1"/>
        <w:pBdr>
          <w:bottom w:val="single" w:sz="4" w:space="1" w:color="auto"/>
        </w:pBdr>
      </w:pPr>
      <w:r>
        <w:lastRenderedPageBreak/>
        <w:t xml:space="preserve">Seguimiento de errores </w:t>
      </w:r>
    </w:p>
    <w:p w:rsidR="00574988" w:rsidRDefault="00574988" w:rsidP="00574988">
      <w:pPr>
        <w:pStyle w:val="Ttulo2"/>
      </w:pPr>
      <w:r>
        <w:t xml:space="preserve">Definición de </w:t>
      </w:r>
      <w:proofErr w:type="spellStart"/>
      <w:r>
        <w:t>MantisBT</w:t>
      </w:r>
      <w:proofErr w:type="spellEnd"/>
      <w:r>
        <w:t>:</w:t>
      </w:r>
    </w:p>
    <w:p w:rsidR="00574988" w:rsidRDefault="00574988" w:rsidP="00574988">
      <w:pPr>
        <w:ind w:firstLine="567"/>
      </w:pPr>
      <w:r>
        <w:t>E</w:t>
      </w:r>
      <w:r w:rsidRPr="00574988">
        <w:t xml:space="preserve">s una herramienta para gestionar tareas o incidencias en un equipo de trabajo. Es una aplicación </w:t>
      </w:r>
      <w:proofErr w:type="spellStart"/>
      <w:r w:rsidRPr="00574988">
        <w:t>OpenSou</w:t>
      </w:r>
      <w:bookmarkStart w:id="0" w:name="_GoBack"/>
      <w:bookmarkEnd w:id="0"/>
      <w:r w:rsidRPr="00574988">
        <w:t>rce</w:t>
      </w:r>
      <w:proofErr w:type="spellEnd"/>
      <w:r w:rsidRPr="00574988">
        <w:t xml:space="preserve">, y por tanto gratuita, realizada con </w:t>
      </w:r>
      <w:r w:rsidR="006C72C6" w:rsidRPr="00574988">
        <w:t xml:space="preserve">PHP </w:t>
      </w:r>
      <w:r w:rsidRPr="00574988">
        <w:t xml:space="preserve">y </w:t>
      </w:r>
      <w:r w:rsidR="006C72C6">
        <w:t>M</w:t>
      </w:r>
      <w:r w:rsidRPr="00574988">
        <w:t>y</w:t>
      </w:r>
      <w:r w:rsidR="006C72C6" w:rsidRPr="00574988">
        <w:t>SQL</w:t>
      </w:r>
      <w:r w:rsidRPr="00574988">
        <w:t xml:space="preserve">, fácil de instalar y muy flexible en su configuración. Es posible especificar un número indeterminado de estados para cada tarea (abierta, encaminada, testeada, devuelta, cerrada, reabierta…) y tantos perfiles como necesitéis (programador, </w:t>
      </w:r>
      <w:proofErr w:type="spellStart"/>
      <w:r w:rsidRPr="00574988">
        <w:t>tester</w:t>
      </w:r>
      <w:proofErr w:type="spellEnd"/>
      <w:r w:rsidRPr="00574988">
        <w:t>, coordinador, visualizador…).</w:t>
      </w:r>
      <w:sdt>
        <w:sdtPr>
          <w:id w:val="-1466581340"/>
          <w:citation/>
        </w:sdtPr>
        <w:sdtContent>
          <w:r w:rsidR="006C72C6">
            <w:fldChar w:fldCharType="begin"/>
          </w:r>
          <w:r w:rsidR="006C72C6">
            <w:instrText xml:space="preserve"> CITATION Sof18 \l 10250 </w:instrText>
          </w:r>
          <w:r w:rsidR="006C72C6">
            <w:fldChar w:fldCharType="separate"/>
          </w:r>
          <w:r w:rsidR="006C72C6">
            <w:rPr>
              <w:noProof/>
            </w:rPr>
            <w:t xml:space="preserve"> </w:t>
          </w:r>
          <w:r w:rsidR="006C72C6" w:rsidRPr="006C72C6">
            <w:rPr>
              <w:noProof/>
            </w:rPr>
            <w:t>[1]</w:t>
          </w:r>
          <w:r w:rsidR="006C72C6">
            <w:fldChar w:fldCharType="end"/>
          </w:r>
        </w:sdtContent>
      </w:sdt>
    </w:p>
    <w:p w:rsidR="00574988" w:rsidRPr="00574988" w:rsidRDefault="00574988" w:rsidP="00574988">
      <w:pPr>
        <w:pStyle w:val="Ttulo2"/>
      </w:pPr>
      <w:r>
        <w:t>Desarrollo</w:t>
      </w:r>
    </w:p>
    <w:p w:rsidR="00D11D5D" w:rsidRDefault="004639C9" w:rsidP="00E304F6">
      <w:pPr>
        <w:ind w:firstLine="567"/>
      </w:pPr>
      <w:r>
        <w:t xml:space="preserve">Para la realización del seguimiento de errores, </w:t>
      </w:r>
      <w:r w:rsidR="00DF0282">
        <w:t>utilizamos la herramienta Mantis, en la cual reportamos los bugs encontrados, y la solución a los mismos.</w:t>
      </w:r>
    </w:p>
    <w:p w:rsidR="00DF0282" w:rsidRDefault="00DF0282" w:rsidP="00574988">
      <w:pPr>
        <w:pStyle w:val="Ttulo3"/>
      </w:pPr>
      <w:r>
        <w:t xml:space="preserve">Bug en </w:t>
      </w:r>
      <w:proofErr w:type="spellStart"/>
      <w:r>
        <w:t>Login</w:t>
      </w:r>
      <w:proofErr w:type="spellEnd"/>
    </w:p>
    <w:p w:rsidR="00DF0282" w:rsidRDefault="00DF0282" w:rsidP="00D11D5D">
      <w:r>
        <w:rPr>
          <w:noProof/>
        </w:rPr>
        <w:drawing>
          <wp:inline distT="0" distB="0" distL="0" distR="0" wp14:anchorId="652DFE9E" wp14:editId="1FC001A5">
            <wp:extent cx="5400040" cy="253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82" w:rsidRDefault="00DF0282" w:rsidP="00D11D5D">
      <w:r>
        <w:rPr>
          <w:noProof/>
        </w:rPr>
        <w:drawing>
          <wp:inline distT="0" distB="0" distL="0" distR="0" wp14:anchorId="150E25DA" wp14:editId="5DE910DF">
            <wp:extent cx="5400040" cy="10217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82" w:rsidRDefault="00DF0282" w:rsidP="00574988">
      <w:pPr>
        <w:pStyle w:val="Ttulo3"/>
      </w:pPr>
      <w:r>
        <w:t>Bug en Ver asistencia – Página web</w:t>
      </w:r>
    </w:p>
    <w:p w:rsidR="006C72C6" w:rsidRDefault="00E304F6" w:rsidP="006C72C6">
      <w:r>
        <w:rPr>
          <w:noProof/>
        </w:rPr>
        <w:drawing>
          <wp:inline distT="0" distB="0" distL="0" distR="0" wp14:anchorId="1EF4C598" wp14:editId="07BD566A">
            <wp:extent cx="5400040" cy="2417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2C6">
        <w:br w:type="page"/>
      </w:r>
    </w:p>
    <w:sdt>
      <w:sdtPr>
        <w:rPr>
          <w:lang w:val="es-ES"/>
        </w:rPr>
        <w:id w:val="8749675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</w:sdtEndPr>
      <w:sdtContent>
        <w:p w:rsidR="006C72C6" w:rsidRDefault="006C72C6" w:rsidP="006C72C6">
          <w:pPr>
            <w:pStyle w:val="Ttulo1"/>
            <w:pBdr>
              <w:bottom w:val="single" w:sz="4" w:space="1" w:color="auto"/>
            </w:pBdr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6C72C6" w:rsidRDefault="006C72C6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6C72C6">
                <w:trPr>
                  <w:divId w:val="929040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C72C6" w:rsidRDefault="006C72C6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C72C6" w:rsidRDefault="006C72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Software Seleccion , «Mantis Bug Tracker,» [En línea]. </w:t>
                    </w:r>
                    <w:r w:rsidRPr="006C72C6">
                      <w:rPr>
                        <w:noProof/>
                        <w:lang w:val="en-US"/>
                      </w:rPr>
                      <w:t xml:space="preserve">Available: http://www.softwareseleccion.com/mantis+bug+tracker-p-2262. </w:t>
                    </w:r>
                    <w:r>
                      <w:rPr>
                        <w:noProof/>
                        <w:lang w:val="es-ES"/>
                      </w:rPr>
                      <w:t>[Último acceso: 12 11 2018].</w:t>
                    </w:r>
                  </w:p>
                </w:tc>
              </w:tr>
            </w:tbl>
            <w:p w:rsidR="006C72C6" w:rsidRDefault="006C72C6">
              <w:pPr>
                <w:divId w:val="929040986"/>
                <w:rPr>
                  <w:rFonts w:eastAsia="Times New Roman"/>
                  <w:noProof/>
                </w:rPr>
              </w:pPr>
            </w:p>
            <w:p w:rsidR="006C72C6" w:rsidRDefault="006C72C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F0282" w:rsidRPr="00DF0282" w:rsidRDefault="00DF0282" w:rsidP="00DF0282"/>
    <w:sectPr w:rsidR="00DF0282" w:rsidRPr="00DF0282" w:rsidSect="00D11D5D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B8D" w:rsidRDefault="00E04B8D" w:rsidP="006C72C6">
      <w:pPr>
        <w:spacing w:after="0" w:line="240" w:lineRule="auto"/>
      </w:pPr>
      <w:r>
        <w:separator/>
      </w:r>
    </w:p>
  </w:endnote>
  <w:endnote w:type="continuationSeparator" w:id="0">
    <w:p w:rsidR="00E04B8D" w:rsidRDefault="00E04B8D" w:rsidP="006C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994962"/>
      <w:docPartObj>
        <w:docPartGallery w:val="Page Numbers (Bottom of Page)"/>
        <w:docPartUnique/>
      </w:docPartObj>
    </w:sdtPr>
    <w:sdtContent>
      <w:p w:rsidR="006C72C6" w:rsidRDefault="006C72C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C72C6" w:rsidRDefault="006C72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B8D" w:rsidRDefault="00E04B8D" w:rsidP="006C72C6">
      <w:pPr>
        <w:spacing w:after="0" w:line="240" w:lineRule="auto"/>
      </w:pPr>
      <w:r>
        <w:separator/>
      </w:r>
    </w:p>
  </w:footnote>
  <w:footnote w:type="continuationSeparator" w:id="0">
    <w:p w:rsidR="00E04B8D" w:rsidRDefault="00E04B8D" w:rsidP="006C7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663"/>
    <w:multiLevelType w:val="hybridMultilevel"/>
    <w:tmpl w:val="567AF8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94AEF"/>
    <w:multiLevelType w:val="hybridMultilevel"/>
    <w:tmpl w:val="EE946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2F60"/>
    <w:multiLevelType w:val="hybridMultilevel"/>
    <w:tmpl w:val="59243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532C"/>
    <w:multiLevelType w:val="hybridMultilevel"/>
    <w:tmpl w:val="1C788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D256C"/>
    <w:multiLevelType w:val="hybridMultilevel"/>
    <w:tmpl w:val="437EB61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1BC2BDE"/>
    <w:multiLevelType w:val="hybridMultilevel"/>
    <w:tmpl w:val="29DC3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310C4"/>
    <w:multiLevelType w:val="hybridMultilevel"/>
    <w:tmpl w:val="CBE82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F1273"/>
    <w:multiLevelType w:val="hybridMultilevel"/>
    <w:tmpl w:val="E8A0FD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7363A"/>
    <w:multiLevelType w:val="hybridMultilevel"/>
    <w:tmpl w:val="C73E0C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60C43"/>
    <w:multiLevelType w:val="hybridMultilevel"/>
    <w:tmpl w:val="9A321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83947"/>
    <w:multiLevelType w:val="hybridMultilevel"/>
    <w:tmpl w:val="356A95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DB7DAF"/>
    <w:multiLevelType w:val="hybridMultilevel"/>
    <w:tmpl w:val="F0E87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157BE"/>
    <w:multiLevelType w:val="hybridMultilevel"/>
    <w:tmpl w:val="DACE8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67CC6"/>
    <w:multiLevelType w:val="multilevel"/>
    <w:tmpl w:val="19983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1"/>
  </w:num>
  <w:num w:numId="5">
    <w:abstractNumId w:val="10"/>
  </w:num>
  <w:num w:numId="6">
    <w:abstractNumId w:val="12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5D"/>
    <w:rsid w:val="004639C9"/>
    <w:rsid w:val="00574988"/>
    <w:rsid w:val="006C72C6"/>
    <w:rsid w:val="007411F3"/>
    <w:rsid w:val="00D11D5D"/>
    <w:rsid w:val="00D40996"/>
    <w:rsid w:val="00DF0282"/>
    <w:rsid w:val="00E04B8D"/>
    <w:rsid w:val="00E3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BCB44"/>
  <w15:chartTrackingRefBased/>
  <w15:docId w15:val="{B8D329D2-F227-4110-B519-877C13FE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49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11D5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1D5D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D11D5D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0282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40996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74988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6C72C6"/>
  </w:style>
  <w:style w:type="paragraph" w:styleId="Encabezado">
    <w:name w:val="header"/>
    <w:basedOn w:val="Normal"/>
    <w:link w:val="EncabezadoCar"/>
    <w:uiPriority w:val="99"/>
    <w:unhideWhenUsed/>
    <w:rsid w:val="006C7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2C6"/>
  </w:style>
  <w:style w:type="paragraph" w:styleId="Piedepgina">
    <w:name w:val="footer"/>
    <w:basedOn w:val="Normal"/>
    <w:link w:val="PiedepginaCar"/>
    <w:uiPriority w:val="99"/>
    <w:unhideWhenUsed/>
    <w:rsid w:val="006C7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2018-11-20T00:00:00</PublishDate>
  <Abstract/>
  <CompanyAddress>Bogotá - Colombia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Sof18</b:Tag>
    <b:SourceType>DocumentFromInternetSite</b:SourceType>
    <b:Guid>{EEE26728-8D23-4E0B-9008-3FD01EAA55CB}</b:Guid>
    <b:Title>Mantis Bug Tracker</b:Title>
    <b:Author>
      <b:Author>
        <b:Corporate>Software Seleccion </b:Corporate>
      </b:Author>
    </b:Author>
    <b:YearAccessed>2018</b:YearAccessed>
    <b:MonthAccessed>11</b:MonthAccessed>
    <b:DayAccessed>12</b:DayAccessed>
    <b:URL>http://www.softwareseleccion.com/mantis+bug+tracker-p-2262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CCE12-2443-4744-94D7-ABF4D7F8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1669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ANTONIO NARIÑO</Company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final: AsistenciaUCSM</dc:title>
  <dc:subject>Calidad De Software</dc:subject>
  <dc:creator>Carlos castañeda rODRIGUEZ, ANDREA ISABEL GUTIERREZ QUINTANILLA</dc:creator>
  <cp:keywords/>
  <dc:description/>
  <cp:lastModifiedBy>ANDREA ISABEL GUTIERREZ QUINTANILLA</cp:lastModifiedBy>
  <cp:revision>2</cp:revision>
  <dcterms:created xsi:type="dcterms:W3CDTF">2018-11-20T15:48:00Z</dcterms:created>
  <dcterms:modified xsi:type="dcterms:W3CDTF">2018-11-20T17:23:00Z</dcterms:modified>
</cp:coreProperties>
</file>