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E02B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最常使用的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226A3B2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6D4FB7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逗號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comma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C9810E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句號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period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CE07B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分號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semicolon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；</w:t>
      </w:r>
    </w:p>
    <w:p w14:paraId="0B0B23D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冒號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colon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569DA1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驚歎號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exclamation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08DFD9E1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問號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question mark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EB6517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雙引號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double quotation marks 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“ ”</w:t>
      </w:r>
      <w:proofErr w:type="gramEnd"/>
    </w:p>
    <w:p w14:paraId="035F71E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破折號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dash —</w:t>
      </w:r>
    </w:p>
    <w:p w14:paraId="7FA1B5E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底線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Underscore _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79CC834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5D65B9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{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Open</w:t>
      </w:r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brace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左大括弧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85A83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}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Close brace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右大括弧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9354C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(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Open</w:t>
      </w:r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parenthesis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左括弧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28D1A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Close parenthesis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右括弧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00C33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[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Open bracket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左中括弧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4D3DD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]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Close bracket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右中括弧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4A316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57180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!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Exclamation point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驚歎號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40F6C5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~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Tilde /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ˈ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tɪl.də</w:t>
      </w:r>
      <w:proofErr w:type="spellEnd"/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>/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取代符號，毛毛蟲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7A89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1AF46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1F0DE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●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英文無、之標點符號，可以「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and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」代之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661644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●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英文無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「」，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可以方括號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square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brackets 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[ ]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代替</w:t>
      </w:r>
      <w:proofErr w:type="spellEnd"/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70E807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82064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其他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2385C77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省略號；所有格符號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apostrophe '</w:t>
      </w:r>
    </w:p>
    <w:p w14:paraId="07400651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3F170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連字元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hyphen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￣</w:t>
      </w:r>
    </w:p>
    <w:p w14:paraId="1563844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D70ACA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單引號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single quotation marks 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‘ ’</w:t>
      </w:r>
      <w:proofErr w:type="gramEnd"/>
    </w:p>
    <w:p w14:paraId="45C59D2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2BD79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圓括號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parentheses 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( )</w:t>
      </w:r>
      <w:proofErr w:type="gramEnd"/>
    </w:p>
    <w:p w14:paraId="31FA623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96D82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方括號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square brackets </w:t>
      </w: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[ ]</w:t>
      </w:r>
      <w:proofErr w:type="gramEnd"/>
    </w:p>
    <w:p w14:paraId="4EF054B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EFFCE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法文引號；書名號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French quotes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《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》</w:t>
      </w:r>
    </w:p>
    <w:p w14:paraId="35C6EC4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省略號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ellipsis ...</w:t>
      </w:r>
    </w:p>
    <w:p w14:paraId="2B628A00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雙點號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tandem colon ¨</w:t>
      </w:r>
      <w:bookmarkStart w:id="0" w:name="_GoBack"/>
    </w:p>
    <w:p w14:paraId="7E54FCA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同上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ditto "</w:t>
      </w:r>
    </w:p>
    <w:bookmarkEnd w:id="0"/>
    <w:p w14:paraId="1D6DD75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9EB908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雙線號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parallel</w:t>
      </w:r>
    </w:p>
    <w:p w14:paraId="7D1570E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斜線號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Slash /</w:t>
      </w:r>
    </w:p>
    <w:p w14:paraId="3A99152D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反斜線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Backslash \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</w:p>
    <w:p w14:paraId="1DCE2F4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9492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ampersand = and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＆</w:t>
      </w:r>
    </w:p>
    <w:p w14:paraId="3B7949F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187EC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代字型大小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swung dash 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～</w:t>
      </w:r>
    </w:p>
    <w:p w14:paraId="41C4422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2BA6C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lastRenderedPageBreak/>
        <w:t>分節號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section; division §</w:t>
      </w:r>
    </w:p>
    <w:p w14:paraId="22AA898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B847F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箭號；參見號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arrow →</w:t>
      </w:r>
    </w:p>
    <w:p w14:paraId="4EC6BE4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7F525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正負號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plus or minus ±</w:t>
      </w:r>
    </w:p>
    <w:p w14:paraId="64876AB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15B96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乘號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is multiplied by ×</w:t>
      </w:r>
    </w:p>
    <w:p w14:paraId="6E76BD3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450F0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除號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is divided by ÷</w:t>
      </w:r>
    </w:p>
    <w:p w14:paraId="605DDD00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F42CF5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電腦符號</w:t>
      </w:r>
      <w:proofErr w:type="spellEnd"/>
    </w:p>
    <w:p w14:paraId="316D725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EC779E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&amp;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Ampersand (And 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符號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9D2D2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DAD40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*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Asterisk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星號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05626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9D741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@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At sign, at (At 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符號，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7B92AA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B6445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\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Backslash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反斜線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68D3D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9399ED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^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Caret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插入號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84E320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0A2E25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: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Colon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冒號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993474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7E3F7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,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Comma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逗號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54FB9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4591E5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$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Dollar sign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錢符號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FAF28E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380ECD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–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Double dash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雙破折號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9C807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F89B8A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…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Ellipsis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省略符號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73B5DA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4594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‘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Single</w:t>
      </w:r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quote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單引號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B257B4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DB7CD6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4755">
        <w:rPr>
          <w:rFonts w:ascii="Courier New" w:hAnsi="Courier New" w:cs="Courier New"/>
          <w:color w:val="000000"/>
          <w:sz w:val="20"/>
          <w:szCs w:val="20"/>
        </w:rPr>
        <w:t>“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Quote</w:t>
      </w:r>
      <w:proofErr w:type="gramEnd"/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雙引號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5125E3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2750F4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9722A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!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Exclamation point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驚歎號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7D80B7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BF9C95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#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Pound sign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井字號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E6F180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CB682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.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Period, dot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句號，點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67AA42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BFB9D1D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;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Semicolon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分號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C73409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23F03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-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Hyphen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連字號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C381F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5DB09B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—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Dash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破折號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4CF5E8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82D00D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74755">
        <w:rPr>
          <w:rFonts w:ascii="Courier New" w:hAnsi="Courier New" w:cs="Courier New"/>
          <w:color w:val="000000"/>
          <w:sz w:val="20"/>
          <w:szCs w:val="20"/>
        </w:rPr>
        <w:t>|</w:t>
      </w:r>
      <w:r w:rsidRPr="00674755">
        <w:rPr>
          <w:rFonts w:ascii="Courier New" w:hAnsi="Courier New" w:cs="Courier New"/>
          <w:color w:val="000000"/>
          <w:sz w:val="20"/>
          <w:szCs w:val="20"/>
        </w:rPr>
        <w:t xml:space="preserve">　</w:t>
      </w:r>
      <w:r w:rsidRPr="00674755">
        <w:rPr>
          <w:rFonts w:ascii="Courier New" w:hAnsi="Courier New" w:cs="Courier New"/>
          <w:color w:val="000000"/>
          <w:sz w:val="20"/>
          <w:szCs w:val="20"/>
        </w:rPr>
        <w:t>Vertical bar (</w:t>
      </w:r>
      <w:proofErr w:type="spellStart"/>
      <w:r w:rsidRPr="00674755">
        <w:rPr>
          <w:rFonts w:ascii="Courier New" w:hAnsi="Courier New" w:cs="Courier New"/>
          <w:color w:val="000000"/>
          <w:sz w:val="20"/>
          <w:szCs w:val="20"/>
        </w:rPr>
        <w:t>垂直線</w:t>
      </w:r>
      <w:proofErr w:type="spellEnd"/>
      <w:r w:rsidRPr="0067475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74457C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9A79D1" w14:textId="77777777" w:rsidR="00674755" w:rsidRPr="00674755" w:rsidRDefault="00674755" w:rsidP="00674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40239C" w14:textId="77777777" w:rsidR="00595D5C" w:rsidRDefault="00595D5C"/>
    <w:sectPr w:rsidR="00595D5C" w:rsidSect="0067475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939EA" w14:textId="77777777" w:rsidR="009F1717" w:rsidRDefault="009F1717" w:rsidP="00674755">
      <w:r>
        <w:separator/>
      </w:r>
    </w:p>
  </w:endnote>
  <w:endnote w:type="continuationSeparator" w:id="0">
    <w:p w14:paraId="1ED175B3" w14:textId="77777777" w:rsidR="009F1717" w:rsidRDefault="009F1717" w:rsidP="0067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B5CC" w14:textId="77777777" w:rsidR="009F1717" w:rsidRDefault="009F1717" w:rsidP="00674755">
      <w:r>
        <w:separator/>
      </w:r>
    </w:p>
  </w:footnote>
  <w:footnote w:type="continuationSeparator" w:id="0">
    <w:p w14:paraId="548F31A1" w14:textId="77777777" w:rsidR="009F1717" w:rsidRDefault="009F1717" w:rsidP="00674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55"/>
    <w:rsid w:val="00595D5C"/>
    <w:rsid w:val="00674755"/>
    <w:rsid w:val="007A447C"/>
    <w:rsid w:val="009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D82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7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55"/>
  </w:style>
  <w:style w:type="paragraph" w:styleId="Footer">
    <w:name w:val="footer"/>
    <w:basedOn w:val="Normal"/>
    <w:link w:val="FooterChar"/>
    <w:uiPriority w:val="99"/>
    <w:unhideWhenUsed/>
    <w:rsid w:val="006747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Macintosh Word</Application>
  <DocSecurity>0</DocSecurity>
  <Lines>8</Lines>
  <Paragraphs>2</Paragraphs>
  <ScaleCrop>false</ScaleCrop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2016-12-05T21:58:00Z</cp:lastPrinted>
  <dcterms:created xsi:type="dcterms:W3CDTF">2016-12-05T21:51:00Z</dcterms:created>
  <dcterms:modified xsi:type="dcterms:W3CDTF">2016-12-05T22:13:00Z</dcterms:modified>
</cp:coreProperties>
</file>