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65151" w14:textId="77777777" w:rsidR="007D0289" w:rsidRDefault="007D0289"/>
    <w:p w14:paraId="270A634C" w14:textId="77777777" w:rsidR="007D0289" w:rsidRDefault="007D0289"/>
    <w:p w14:paraId="54903067" w14:textId="77777777" w:rsidR="007D0289" w:rsidRDefault="007D0289"/>
    <w:p w14:paraId="3A9DB86F" w14:textId="77777777" w:rsidR="007D0289" w:rsidRDefault="007D0289"/>
    <w:p w14:paraId="4FB94C12" w14:textId="77777777" w:rsidR="007D0289" w:rsidRDefault="00000000">
      <w:pPr>
        <w:jc w:val="center"/>
      </w:pPr>
      <w:r>
        <w:rPr>
          <w:rFonts w:ascii="Calibri" w:hAnsi="Calibri"/>
          <w:b/>
          <w:color w:val="003366"/>
          <w:sz w:val="44"/>
        </w:rPr>
        <w:t>SISTEMA DE GESTIÓN DE INFORMACIÓN</w:t>
      </w:r>
      <w:r>
        <w:rPr>
          <w:rFonts w:ascii="Calibri" w:hAnsi="Calibri"/>
          <w:b/>
          <w:color w:val="003366"/>
          <w:sz w:val="44"/>
        </w:rPr>
        <w:br/>
        <w:t>DEL CONOCIMIENTO UNIVERSITARIO</w:t>
      </w:r>
    </w:p>
    <w:p w14:paraId="12A82EE6" w14:textId="77777777" w:rsidR="007D0289" w:rsidRDefault="007D0289"/>
    <w:p w14:paraId="591BF7A8" w14:textId="77777777" w:rsidR="007D0289" w:rsidRDefault="00000000">
      <w:pPr>
        <w:jc w:val="center"/>
      </w:pPr>
      <w:r>
        <w:rPr>
          <w:rFonts w:ascii="Calibri" w:hAnsi="Calibri"/>
          <w:b/>
          <w:color w:val="006699"/>
          <w:sz w:val="36"/>
        </w:rPr>
        <w:t>Módulo: Gestión Profesoral</w:t>
      </w:r>
    </w:p>
    <w:p w14:paraId="20F8DA86" w14:textId="77777777" w:rsidR="007D0289" w:rsidRDefault="007D0289"/>
    <w:p w14:paraId="05E40F24" w14:textId="77777777" w:rsidR="007D0289" w:rsidRDefault="00000000">
      <w:pPr>
        <w:jc w:val="center"/>
      </w:pPr>
      <w:r>
        <w:rPr>
          <w:rFonts w:ascii="Calibri" w:hAnsi="Calibri"/>
          <w:color w:val="505050"/>
          <w:sz w:val="28"/>
        </w:rPr>
        <w:t>Base de datos: gestion_profesoral</w:t>
      </w:r>
    </w:p>
    <w:p w14:paraId="19257DFF" w14:textId="77777777" w:rsidR="007D0289" w:rsidRDefault="007D0289"/>
    <w:p w14:paraId="4E5F4FAA" w14:textId="77777777" w:rsidR="007D0289" w:rsidRDefault="00000000">
      <w:pPr>
        <w:jc w:val="center"/>
      </w:pPr>
      <w:r>
        <w:rPr>
          <w:rFonts w:ascii="Calibri" w:hAnsi="Calibri"/>
          <w:sz w:val="24"/>
        </w:rPr>
        <w:t>Caso Diseñado por: Carlos Arturo Castro Castro</w:t>
      </w:r>
    </w:p>
    <w:p w14:paraId="39801728" w14:textId="77777777" w:rsidR="007D0289" w:rsidRDefault="007D0289"/>
    <w:p w14:paraId="020530AD" w14:textId="77777777" w:rsidR="007D0289" w:rsidRDefault="00000000">
      <w:pPr>
        <w:jc w:val="center"/>
      </w:pPr>
      <w:r>
        <w:rPr>
          <w:rFonts w:ascii="Calibri" w:hAnsi="Calibri"/>
          <w:color w:val="505050"/>
          <w:sz w:val="24"/>
        </w:rPr>
        <w:t>Total de tablas: 19 (16 del módulo + 3 de gestión de usuarios)</w:t>
      </w:r>
    </w:p>
    <w:p w14:paraId="1C2919D8" w14:textId="77777777" w:rsidR="007D0289" w:rsidRDefault="00000000">
      <w:r>
        <w:br w:type="page"/>
      </w:r>
    </w:p>
    <w:p w14:paraId="6FD12166" w14:textId="77777777" w:rsidR="007D0289" w:rsidRDefault="00000000">
      <w:pPr>
        <w:pStyle w:val="Ttulo1"/>
      </w:pPr>
      <w:r>
        <w:lastRenderedPageBreak/>
        <w:t>1. CONTEXTO</w:t>
      </w:r>
    </w:p>
    <w:p w14:paraId="44FB4429" w14:textId="77777777" w:rsidR="007D0289" w:rsidRDefault="00000000">
      <w:pPr>
        <w:pStyle w:val="Ttulo2"/>
      </w:pPr>
      <w:r>
        <w:t>1.1 Descripción general del sistema</w:t>
      </w:r>
    </w:p>
    <w:p w14:paraId="7672A757" w14:textId="77777777" w:rsidR="007D0289" w:rsidRDefault="00000000">
      <w:pPr>
        <w:spacing w:after="120"/>
      </w:pPr>
      <w:r>
        <w:rPr>
          <w:rFonts w:ascii="Calibri" w:hAnsi="Calibri"/>
        </w:rPr>
        <w:t>Una Universidad que tiene sedes y seccionales en varias ciudades del país viene trabajando en un Sistema de Información para gestionar el conocimiento generado desde las diferentes instancias. El equipo de diseño definió una estructura relacional con 6 módulos bien definidos dentro de una sola base de datos. Cada equipo trabajará con un módulo específico en su propia base de datos independiente, incluyendo las tablas de gestión de usuarios.</w:t>
      </w:r>
    </w:p>
    <w:p w14:paraId="278ABBA1" w14:textId="77777777" w:rsidR="007D0289" w:rsidRDefault="00000000">
      <w:pPr>
        <w:pStyle w:val="Ttulo2"/>
      </w:pPr>
      <w:r>
        <w:t>1.2 Descripción del módulo: Gestión Profesoral</w:t>
      </w:r>
    </w:p>
    <w:p w14:paraId="104CCF41" w14:textId="77777777" w:rsidR="007D0289" w:rsidRDefault="00000000">
      <w:pPr>
        <w:spacing w:after="120"/>
      </w:pPr>
      <w:r>
        <w:rPr>
          <w:rFonts w:ascii="Calibri" w:hAnsi="Calibri"/>
        </w:rPr>
        <w:t>El módulo de Gestión Profesoral se encarga de administrar toda la información relacionada con los docentes de la universidad: sus datos personales, estudios realizados, becas, apoyos profesorales, evaluaciones, reconocimientos, experiencia laboral, participación en redes académicas e intereses de investigación futuros. También gestiona la vinculación de los docentes a los programas académicos (departamentos) y las líneas de investigación principales de cada profesor.</w:t>
      </w:r>
    </w:p>
    <w:p w14:paraId="6DB7BA31" w14:textId="77777777" w:rsidR="007D0289" w:rsidRDefault="00000000">
      <w:pPr>
        <w:pStyle w:val="Ttulo2"/>
      </w:pPr>
      <w:r>
        <w:t>1.3 Tablas de la base de datos</w:t>
      </w:r>
    </w:p>
    <w:p w14:paraId="3C6ED1E0" w14:textId="77777777" w:rsidR="007D0289" w:rsidRDefault="00000000">
      <w:pPr>
        <w:spacing w:after="120"/>
      </w:pPr>
      <w:r>
        <w:rPr>
          <w:rFonts w:ascii="Calibri" w:hAnsi="Calibri"/>
        </w:rPr>
        <w:t>La base de datos "gestion_profesoral" contiene 19 tablas en total: 16 tablas del módulo y 3 tablas de gestión de usuarios.</w:t>
      </w:r>
    </w:p>
    <w:p w14:paraId="027663C2" w14:textId="77777777" w:rsidR="007D0289" w:rsidRDefault="00000000">
      <w:pPr>
        <w:pStyle w:val="Ttulo3"/>
      </w:pPr>
      <w:r>
        <w:t>1.3.1 Tablas sin claves foráneas (Entrega 1)</w:t>
      </w:r>
    </w:p>
    <w:p w14:paraId="12DDB3BD" w14:textId="77777777" w:rsidR="007D0289" w:rsidRDefault="00000000">
      <w:pPr>
        <w:spacing w:after="120"/>
      </w:pPr>
      <w:r>
        <w:rPr>
          <w:rFonts w:ascii="Calibri" w:hAnsi="Calibri"/>
        </w:rPr>
        <w:t>Estas tablas no dependen de otras tablas y son las primeras que se deben implementar en el CRUD. Son tablas independientes o de catálogo/referencia.</w:t>
      </w:r>
    </w:p>
    <w:p w14:paraId="5E451E38" w14:textId="77777777" w:rsidR="007D0289" w:rsidRDefault="00000000">
      <w:pPr>
        <w:spacing w:after="40"/>
      </w:pPr>
      <w:r>
        <w:rPr>
          <w:rFonts w:ascii="Calibri" w:hAnsi="Calibri"/>
          <w:b/>
        </w:rPr>
        <w:t>area_conocimiento</w:t>
      </w:r>
      <w:r>
        <w:rPr>
          <w:rFonts w:ascii="Calibri" w:hAnsi="Calibri"/>
        </w:rPr>
        <w:t xml:space="preserve"> — Catálogo jerárquico de áreas de conocimiento organizadas por gran área, área y disciplina.</w:t>
      </w:r>
    </w:p>
    <w:p w14:paraId="1CA542E8" w14:textId="77777777" w:rsidR="007D0289" w:rsidRDefault="00000000">
      <w:pPr>
        <w:spacing w:after="40"/>
      </w:pPr>
      <w:r>
        <w:rPr>
          <w:rFonts w:ascii="Calibri" w:hAnsi="Calibri"/>
          <w:b/>
          <w:sz w:val="20"/>
        </w:rPr>
        <w:t xml:space="preserve">Columnas: </w:t>
      </w:r>
      <w:r>
        <w:rPr>
          <w:rFonts w:ascii="Calibri" w:hAnsi="Calibri"/>
          <w:sz w:val="20"/>
        </w:rPr>
        <w:t>id, gran_area, area, disciplina</w:t>
      </w:r>
    </w:p>
    <w:p w14:paraId="0B047BBA" w14:textId="77777777" w:rsidR="007D0289" w:rsidRDefault="00000000">
      <w:pPr>
        <w:spacing w:after="40"/>
      </w:pPr>
      <w:r>
        <w:rPr>
          <w:rFonts w:ascii="Calibri" w:hAnsi="Calibri"/>
          <w:color w:val="505050"/>
          <w:sz w:val="20"/>
        </w:rPr>
        <w:t>Contiene la clasificación de áreas del conocimiento según estándares nacionales. Ejemplo: Gran Área "Ciencias Naturales" → Área "Matemáticas" → Disciplina "Matemáticas puras". El Excel incluye 218 registros de referencia que deben cargarse como datos iniciales.</w:t>
      </w:r>
    </w:p>
    <w:p w14:paraId="460B3FF3" w14:textId="77777777" w:rsidR="007D0289" w:rsidRDefault="00000000">
      <w:pPr>
        <w:spacing w:after="120"/>
      </w:pPr>
      <w:r>
        <w:rPr>
          <w:rFonts w:ascii="Calibri" w:hAnsi="Calibri"/>
          <w:i/>
          <w:color w:val="006699"/>
          <w:sz w:val="20"/>
        </w:rPr>
        <w:t>Datos de referencia en el Excel: 218 registros disponibles para carga inicial.</w:t>
      </w:r>
    </w:p>
    <w:p w14:paraId="38A11BA7" w14:textId="77777777" w:rsidR="007D0289" w:rsidRDefault="00000000">
      <w:pPr>
        <w:spacing w:after="40"/>
      </w:pPr>
      <w:r>
        <w:rPr>
          <w:rFonts w:ascii="Calibri" w:hAnsi="Calibri"/>
          <w:b/>
        </w:rPr>
        <w:t>termino_clave</w:t>
      </w:r>
      <w:r>
        <w:rPr>
          <w:rFonts w:ascii="Calibri" w:hAnsi="Calibri"/>
        </w:rPr>
        <w:t xml:space="preserve"> — Catálogo de términos clave (keywords) para clasificar investigación.</w:t>
      </w:r>
    </w:p>
    <w:p w14:paraId="17AEAF5C" w14:textId="77777777" w:rsidR="007D0289" w:rsidRDefault="00000000">
      <w:pPr>
        <w:spacing w:after="40"/>
      </w:pPr>
      <w:r>
        <w:rPr>
          <w:rFonts w:ascii="Calibri" w:hAnsi="Calibri"/>
          <w:b/>
          <w:sz w:val="20"/>
        </w:rPr>
        <w:t xml:space="preserve">Columnas: </w:t>
      </w:r>
      <w:r>
        <w:rPr>
          <w:rFonts w:ascii="Calibri" w:hAnsi="Calibri"/>
          <w:sz w:val="20"/>
        </w:rPr>
        <w:t>termino (PK), termino_ingles</w:t>
      </w:r>
    </w:p>
    <w:p w14:paraId="238A2029" w14:textId="77777777" w:rsidR="007D0289" w:rsidRDefault="00000000">
      <w:pPr>
        <w:spacing w:after="40"/>
      </w:pPr>
      <w:r>
        <w:rPr>
          <w:rFonts w:ascii="Calibri" w:hAnsi="Calibri"/>
          <w:color w:val="505050"/>
          <w:sz w:val="20"/>
        </w:rPr>
        <w:t>Cada término tiene su traducción al inglés. Se usa para clasificar proyectos e intereses de investigación.</w:t>
      </w:r>
    </w:p>
    <w:p w14:paraId="0500802B" w14:textId="77777777" w:rsidR="007D0289" w:rsidRDefault="007D0289">
      <w:pPr>
        <w:spacing w:after="40"/>
      </w:pPr>
    </w:p>
    <w:p w14:paraId="7F4198BB" w14:textId="77777777" w:rsidR="007D0289" w:rsidRDefault="00000000">
      <w:pPr>
        <w:spacing w:after="40"/>
      </w:pPr>
      <w:r>
        <w:rPr>
          <w:rFonts w:ascii="Calibri" w:hAnsi="Calibri"/>
          <w:b/>
        </w:rPr>
        <w:t>linea_investigacion</w:t>
      </w:r>
      <w:r>
        <w:rPr>
          <w:rFonts w:ascii="Calibri" w:hAnsi="Calibri"/>
        </w:rPr>
        <w:t xml:space="preserve"> — Líneas de investigación definidas en la universidad.</w:t>
      </w:r>
    </w:p>
    <w:p w14:paraId="128D3719" w14:textId="77777777" w:rsidR="007D0289" w:rsidRDefault="00000000">
      <w:pPr>
        <w:spacing w:after="40"/>
      </w:pPr>
      <w:r>
        <w:rPr>
          <w:rFonts w:ascii="Calibri" w:hAnsi="Calibri"/>
          <w:b/>
          <w:sz w:val="20"/>
        </w:rPr>
        <w:t xml:space="preserve">Columnas: </w:t>
      </w:r>
      <w:r>
        <w:rPr>
          <w:rFonts w:ascii="Calibri" w:hAnsi="Calibri"/>
          <w:sz w:val="20"/>
        </w:rPr>
        <w:t>id (autoincremental), nombre, descripcion</w:t>
      </w:r>
    </w:p>
    <w:p w14:paraId="4E87629E" w14:textId="77777777" w:rsidR="007D0289" w:rsidRDefault="00000000">
      <w:pPr>
        <w:spacing w:after="40"/>
      </w:pPr>
      <w:r>
        <w:rPr>
          <w:rFonts w:ascii="Calibri" w:hAnsi="Calibri"/>
          <w:color w:val="505050"/>
          <w:sz w:val="20"/>
        </w:rPr>
        <w:t>Cada línea de investigación tiene un nombre y una descripción. Se vincula con grupos, semilleros, proyectos y docentes.</w:t>
      </w:r>
    </w:p>
    <w:p w14:paraId="3ADF2B81" w14:textId="77777777" w:rsidR="007D0289" w:rsidRDefault="007D0289">
      <w:pPr>
        <w:spacing w:after="40"/>
      </w:pPr>
    </w:p>
    <w:p w14:paraId="1E94C11E" w14:textId="77777777" w:rsidR="007D0289" w:rsidRDefault="00000000">
      <w:pPr>
        <w:spacing w:after="40"/>
      </w:pPr>
      <w:r>
        <w:rPr>
          <w:rFonts w:ascii="Calibri" w:hAnsi="Calibri"/>
          <w:b/>
        </w:rPr>
        <w:t>programa</w:t>
      </w:r>
      <w:r>
        <w:rPr>
          <w:rFonts w:ascii="Calibri" w:hAnsi="Calibri"/>
        </w:rPr>
        <w:t xml:space="preserve"> — Programas académicos (pregrado, posgrado, especializaciones) de cada facultad.</w:t>
      </w:r>
    </w:p>
    <w:p w14:paraId="4BC159CA" w14:textId="77777777" w:rsidR="007D0289" w:rsidRDefault="00000000">
      <w:pPr>
        <w:spacing w:after="40"/>
      </w:pPr>
      <w:r>
        <w:rPr>
          <w:rFonts w:ascii="Calibri" w:hAnsi="Calibri"/>
          <w:b/>
          <w:sz w:val="20"/>
        </w:rPr>
        <w:lastRenderedPageBreak/>
        <w:t xml:space="preserve">Columnas: </w:t>
      </w:r>
      <w:r>
        <w:rPr>
          <w:rFonts w:ascii="Calibri" w:hAnsi="Calibri"/>
          <w:sz w:val="20"/>
        </w:rPr>
        <w:t>id, nombre, tipo, nivel, fecha_creacion, fecha_cierre, numero_cohortes, cant_graduados, fecha_actualizacion, ciudad, facultad (FK)</w:t>
      </w:r>
    </w:p>
    <w:p w14:paraId="539E7592" w14:textId="77777777" w:rsidR="007D0289" w:rsidRDefault="00000000">
      <w:pPr>
        <w:spacing w:after="40"/>
      </w:pPr>
      <w:r>
        <w:rPr>
          <w:rFonts w:ascii="Calibri" w:hAnsi="Calibri"/>
          <w:color w:val="505050"/>
          <w:sz w:val="20"/>
        </w:rPr>
        <w:t>Cada programa pertenece a una facultad. Ejemplos: "Administración de Empresas", "Contaduría Pública", "Maestría en Dirección de Empresas". El Excel incluye 191 registros.</w:t>
      </w:r>
    </w:p>
    <w:p w14:paraId="01113E0E" w14:textId="77777777" w:rsidR="007D0289" w:rsidRDefault="00000000">
      <w:pPr>
        <w:spacing w:after="120"/>
      </w:pPr>
      <w:r>
        <w:rPr>
          <w:rFonts w:ascii="Calibri" w:hAnsi="Calibri"/>
          <w:i/>
          <w:color w:val="006699"/>
          <w:sz w:val="20"/>
        </w:rPr>
        <w:t>Datos de referencia en el Excel: 191 registros disponibles para carga inicial.</w:t>
      </w:r>
    </w:p>
    <w:p w14:paraId="0D8654AA" w14:textId="77777777" w:rsidR="007D0289" w:rsidRDefault="00000000">
      <w:pPr>
        <w:spacing w:after="40"/>
      </w:pPr>
      <w:r>
        <w:rPr>
          <w:rFonts w:ascii="Calibri" w:hAnsi="Calibri"/>
          <w:b/>
        </w:rPr>
        <w:t>red</w:t>
      </w:r>
      <w:r>
        <w:rPr>
          <w:rFonts w:ascii="Calibri" w:hAnsi="Calibri"/>
        </w:rPr>
        <w:t xml:space="preserve"> — Redes académicas, de investigación y profesionales.</w:t>
      </w:r>
    </w:p>
    <w:p w14:paraId="756AAC5D" w14:textId="77777777" w:rsidR="007D0289" w:rsidRDefault="00000000">
      <w:pPr>
        <w:spacing w:after="40"/>
      </w:pPr>
      <w:r>
        <w:rPr>
          <w:rFonts w:ascii="Calibri" w:hAnsi="Calibri"/>
          <w:b/>
          <w:sz w:val="20"/>
        </w:rPr>
        <w:t xml:space="preserve">Columnas: </w:t>
      </w:r>
      <w:r>
        <w:rPr>
          <w:rFonts w:ascii="Calibri" w:hAnsi="Calibri"/>
          <w:sz w:val="20"/>
        </w:rPr>
        <w:t>idr (PK), nombre, url, pais</w:t>
      </w:r>
    </w:p>
    <w:p w14:paraId="18635061" w14:textId="77777777" w:rsidR="007D0289" w:rsidRDefault="00000000">
      <w:pPr>
        <w:spacing w:after="40"/>
      </w:pPr>
      <w:r>
        <w:rPr>
          <w:rFonts w:ascii="Calibri" w:hAnsi="Calibri"/>
          <w:color w:val="505050"/>
          <w:sz w:val="20"/>
        </w:rPr>
        <w:t>Catálogo de redes en las que participan los docentes. Incluye la URL del sitio web y el país de origen.</w:t>
      </w:r>
    </w:p>
    <w:p w14:paraId="350F5A5A" w14:textId="77777777" w:rsidR="007D0289" w:rsidRDefault="007D0289">
      <w:pPr>
        <w:spacing w:after="40"/>
      </w:pPr>
    </w:p>
    <w:p w14:paraId="290A029E" w14:textId="77777777" w:rsidR="007D0289" w:rsidRDefault="00000000">
      <w:pPr>
        <w:pStyle w:val="Ttulo3"/>
      </w:pPr>
      <w:r>
        <w:t>1.3.2 Tablas con claves foráneas (Entrega 2)</w:t>
      </w:r>
    </w:p>
    <w:p w14:paraId="00132BAA" w14:textId="77777777" w:rsidR="007D0289" w:rsidRDefault="00000000">
      <w:pPr>
        <w:spacing w:after="120"/>
      </w:pPr>
      <w:r>
        <w:rPr>
          <w:rFonts w:ascii="Calibri" w:hAnsi="Calibri"/>
        </w:rPr>
        <w:t>Estas tablas tienen dependencias (FOREIGN KEY) con otras tablas. Se implementan en la segunda entrega porque requieren que las tablas referenciadas ya existan.</w:t>
      </w:r>
    </w:p>
    <w:p w14:paraId="7A7EB813" w14:textId="77777777" w:rsidR="007D0289" w:rsidRDefault="00000000">
      <w:pPr>
        <w:spacing w:after="40"/>
      </w:pPr>
      <w:r>
        <w:rPr>
          <w:rFonts w:ascii="Calibri" w:hAnsi="Calibri"/>
          <w:b/>
        </w:rPr>
        <w:t>docente</w:t>
      </w:r>
      <w:r>
        <w:rPr>
          <w:rFonts w:ascii="Calibri" w:hAnsi="Calibri"/>
        </w:rPr>
        <w:t xml:space="preserve"> — Información completa del perfil profesoral de cada docente/investigador.</w:t>
      </w:r>
    </w:p>
    <w:p w14:paraId="6A68AE42" w14:textId="77777777" w:rsidR="007D0289" w:rsidRDefault="00000000">
      <w:pPr>
        <w:spacing w:after="40"/>
      </w:pPr>
      <w:r>
        <w:rPr>
          <w:rFonts w:ascii="Calibri" w:hAnsi="Calibri"/>
          <w:b/>
          <w:sz w:val="20"/>
        </w:rPr>
        <w:t xml:space="preserve">Columnas: </w:t>
      </w:r>
      <w:r>
        <w:rPr>
          <w:rFonts w:ascii="Calibri" w:hAnsi="Calibri"/>
          <w:sz w:val="20"/>
        </w:rPr>
        <w:t>cedula (PK), nombres, apellidos, genero, cargo, fecha_nacimiento, correo, telefono, url_cvlac, fecha_actualizacion, escalafon, perfil, cat_minciencia, conv_minciencia, nacionalidaad, linea_investigacion_principal (FK)</w:t>
      </w:r>
    </w:p>
    <w:p w14:paraId="4CF1FD1B" w14:textId="77777777" w:rsidR="007D0289" w:rsidRDefault="00000000">
      <w:pPr>
        <w:spacing w:after="40"/>
      </w:pPr>
      <w:r>
        <w:rPr>
          <w:rFonts w:ascii="Calibri" w:hAnsi="Calibri"/>
          <w:color w:val="505050"/>
          <w:sz w:val="20"/>
        </w:rPr>
        <w:t>Tabla central del sistema profesoral. La cédula es la llave primaria. Incluye el enlace al CvLAC (hoja de vida del investigador en Minciencias), el escalafón docente, categoría de Minciencias y la línea de investigación principal. El campo "perfil" es un texto largo con la descripción profesional.</w:t>
      </w:r>
    </w:p>
    <w:p w14:paraId="7A87DA8F" w14:textId="77777777" w:rsidR="007D0289" w:rsidRDefault="00000000">
      <w:pPr>
        <w:spacing w:after="120"/>
      </w:pPr>
      <w:r>
        <w:rPr>
          <w:rFonts w:ascii="Calibri" w:hAnsi="Calibri"/>
          <w:i/>
          <w:color w:val="006699"/>
          <w:sz w:val="20"/>
        </w:rPr>
        <w:t>Datos de referencia en el Excel: 1 registros disponibles para carga inicial.</w:t>
      </w:r>
    </w:p>
    <w:p w14:paraId="48D8936A" w14:textId="77777777" w:rsidR="007D0289" w:rsidRDefault="00000000">
      <w:pPr>
        <w:spacing w:after="40"/>
      </w:pPr>
      <w:r>
        <w:rPr>
          <w:rFonts w:ascii="Calibri" w:hAnsi="Calibri"/>
          <w:b/>
        </w:rPr>
        <w:t>estudios_realizados</w:t>
      </w:r>
      <w:r>
        <w:rPr>
          <w:rFonts w:ascii="Calibri" w:hAnsi="Calibri"/>
        </w:rPr>
        <w:t xml:space="preserve"> — Estudios académicos realizados por cada docente (pregrado, maestría, doctorado, etc.).</w:t>
      </w:r>
    </w:p>
    <w:p w14:paraId="379C1FE7" w14:textId="77777777" w:rsidR="007D0289" w:rsidRDefault="00000000">
      <w:pPr>
        <w:spacing w:after="40"/>
      </w:pPr>
      <w:r>
        <w:rPr>
          <w:rFonts w:ascii="Calibri" w:hAnsi="Calibri"/>
          <w:b/>
          <w:sz w:val="20"/>
        </w:rPr>
        <w:t xml:space="preserve">Columnas: </w:t>
      </w:r>
      <w:r>
        <w:rPr>
          <w:rFonts w:ascii="Calibri" w:hAnsi="Calibri"/>
          <w:sz w:val="20"/>
        </w:rPr>
        <w:t>id, titulo, universidad, fecha, tipo, ciudad, docente (FK), ins_acreditada, metodologia, perfil_egresado, pais</w:t>
      </w:r>
    </w:p>
    <w:p w14:paraId="7B80A4F3" w14:textId="77777777" w:rsidR="007D0289" w:rsidRDefault="00000000">
      <w:pPr>
        <w:spacing w:after="40"/>
      </w:pPr>
      <w:r>
        <w:rPr>
          <w:rFonts w:ascii="Calibri" w:hAnsi="Calibri"/>
          <w:color w:val="505050"/>
          <w:sz w:val="20"/>
        </w:rPr>
        <w:t>Un docente puede tener múltiples estudios. El campo tipo indica el nivel: "Pregrado", "Maestría", "Doctorado", "Especialización", "Posdoctorado". Ejemplo: Docente 123456 → "Arquitectura" (Pregrado, Universidad Nacional, 2007).</w:t>
      </w:r>
    </w:p>
    <w:p w14:paraId="1144FBC9" w14:textId="77777777" w:rsidR="007D0289" w:rsidRDefault="00000000">
      <w:pPr>
        <w:spacing w:after="120"/>
      </w:pPr>
      <w:r>
        <w:rPr>
          <w:rFonts w:ascii="Calibri" w:hAnsi="Calibri"/>
          <w:i/>
          <w:color w:val="006699"/>
          <w:sz w:val="20"/>
        </w:rPr>
        <w:t>Datos de referencia en el Excel: 2 registros disponibles para carga inicial.</w:t>
      </w:r>
    </w:p>
    <w:p w14:paraId="1E7C0B17" w14:textId="77777777" w:rsidR="007D0289" w:rsidRDefault="00000000">
      <w:pPr>
        <w:spacing w:after="40"/>
      </w:pPr>
      <w:r>
        <w:rPr>
          <w:rFonts w:ascii="Calibri" w:hAnsi="Calibri"/>
          <w:b/>
        </w:rPr>
        <w:t>docente_departamento</w:t>
      </w:r>
      <w:r>
        <w:rPr>
          <w:rFonts w:ascii="Calibri" w:hAnsi="Calibri"/>
        </w:rPr>
        <w:t xml:space="preserve"> — Vinculación del docente a programas académicos (departamentos).</w:t>
      </w:r>
    </w:p>
    <w:p w14:paraId="17C22642" w14:textId="77777777" w:rsidR="007D0289" w:rsidRDefault="00000000">
      <w:pPr>
        <w:spacing w:after="40"/>
      </w:pPr>
      <w:r>
        <w:rPr>
          <w:rFonts w:ascii="Calibri" w:hAnsi="Calibri"/>
          <w:b/>
          <w:sz w:val="20"/>
        </w:rPr>
        <w:t xml:space="preserve">Columnas: </w:t>
      </w:r>
      <w:r>
        <w:rPr>
          <w:rFonts w:ascii="Calibri" w:hAnsi="Calibri"/>
          <w:sz w:val="20"/>
        </w:rPr>
        <w:t>docente (FK), departamento/programa (FK), dedicacion, modalidad, fecha_ingreso, fecha_salida</w:t>
      </w:r>
    </w:p>
    <w:p w14:paraId="0E426E99" w14:textId="77777777" w:rsidR="007D0289" w:rsidRDefault="00000000">
      <w:pPr>
        <w:spacing w:after="40"/>
      </w:pPr>
      <w:r>
        <w:rPr>
          <w:rFonts w:ascii="Calibri" w:hAnsi="Calibri"/>
          <w:color w:val="505050"/>
          <w:sz w:val="20"/>
        </w:rPr>
        <w:t>Un docente puede estar vinculado a varios programas. Dedicación: "Tiempo Completo", "Medio Tiempo", "Cátedra". Ejemplo: Docente 123456 vinculado al programa 40101 como Tiempo Completo (2014-2015).</w:t>
      </w:r>
    </w:p>
    <w:p w14:paraId="25999509" w14:textId="77777777" w:rsidR="007D0289" w:rsidRDefault="00000000">
      <w:pPr>
        <w:spacing w:after="120"/>
      </w:pPr>
      <w:r>
        <w:rPr>
          <w:rFonts w:ascii="Calibri" w:hAnsi="Calibri"/>
          <w:i/>
          <w:color w:val="006699"/>
          <w:sz w:val="20"/>
        </w:rPr>
        <w:t>Datos de referencia en el Excel: 2 registros disponibles para carga inicial.</w:t>
      </w:r>
    </w:p>
    <w:p w14:paraId="0FF74F9E" w14:textId="77777777" w:rsidR="007D0289" w:rsidRDefault="00000000">
      <w:pPr>
        <w:spacing w:after="40"/>
      </w:pPr>
      <w:r>
        <w:rPr>
          <w:rFonts w:ascii="Calibri" w:hAnsi="Calibri"/>
          <w:b/>
        </w:rPr>
        <w:t>intereses_futuros</w:t>
      </w:r>
      <w:r>
        <w:rPr>
          <w:rFonts w:ascii="Calibri" w:hAnsi="Calibri"/>
        </w:rPr>
        <w:t xml:space="preserve"> — Intereses de investigación futuros del docente.</w:t>
      </w:r>
    </w:p>
    <w:p w14:paraId="1DB60F9B" w14:textId="77777777" w:rsidR="007D0289" w:rsidRDefault="00000000">
      <w:pPr>
        <w:spacing w:after="40"/>
      </w:pPr>
      <w:r>
        <w:rPr>
          <w:rFonts w:ascii="Calibri" w:hAnsi="Calibri"/>
          <w:b/>
          <w:sz w:val="20"/>
        </w:rPr>
        <w:t xml:space="preserve">Columnas: </w:t>
      </w:r>
      <w:r>
        <w:rPr>
          <w:rFonts w:ascii="Calibri" w:hAnsi="Calibri"/>
          <w:sz w:val="20"/>
        </w:rPr>
        <w:t>docente (FK), termino_clave (FK)</w:t>
      </w:r>
    </w:p>
    <w:p w14:paraId="6C81716B" w14:textId="77777777" w:rsidR="007D0289" w:rsidRDefault="00000000">
      <w:pPr>
        <w:spacing w:after="40"/>
      </w:pPr>
      <w:r>
        <w:rPr>
          <w:rFonts w:ascii="Calibri" w:hAnsi="Calibri"/>
          <w:color w:val="505050"/>
          <w:sz w:val="20"/>
        </w:rPr>
        <w:t>Tabla puente muchos-a-muchos. Vincula a cada docente con los términos clave que representan sus intereses futuros.</w:t>
      </w:r>
    </w:p>
    <w:p w14:paraId="3CE8F3FB" w14:textId="77777777" w:rsidR="007D0289" w:rsidRDefault="007D0289">
      <w:pPr>
        <w:spacing w:after="40"/>
      </w:pPr>
    </w:p>
    <w:p w14:paraId="4FE4C36B" w14:textId="77777777" w:rsidR="007D0289" w:rsidRDefault="00000000">
      <w:pPr>
        <w:spacing w:after="40"/>
      </w:pPr>
      <w:r>
        <w:rPr>
          <w:rFonts w:ascii="Calibri" w:hAnsi="Calibri"/>
          <w:b/>
        </w:rPr>
        <w:t>evaluacion_docente</w:t>
      </w:r>
      <w:r>
        <w:rPr>
          <w:rFonts w:ascii="Calibri" w:hAnsi="Calibri"/>
        </w:rPr>
        <w:t xml:space="preserve"> — Evaluaciones de desempeño del docente por semestre.</w:t>
      </w:r>
    </w:p>
    <w:p w14:paraId="1629B48B" w14:textId="77777777" w:rsidR="007D0289" w:rsidRDefault="00000000">
      <w:pPr>
        <w:spacing w:after="40"/>
      </w:pPr>
      <w:r>
        <w:rPr>
          <w:rFonts w:ascii="Calibri" w:hAnsi="Calibri"/>
          <w:b/>
          <w:sz w:val="20"/>
        </w:rPr>
        <w:lastRenderedPageBreak/>
        <w:t xml:space="preserve">Columnas: </w:t>
      </w:r>
      <w:r>
        <w:rPr>
          <w:rFonts w:ascii="Calibri" w:hAnsi="Calibri"/>
          <w:sz w:val="20"/>
        </w:rPr>
        <w:t>id (autoincremental), calificacion, semestre, docente (FK)</w:t>
      </w:r>
    </w:p>
    <w:p w14:paraId="58FFF5B6" w14:textId="77777777" w:rsidR="007D0289" w:rsidRDefault="00000000">
      <w:pPr>
        <w:spacing w:after="40"/>
      </w:pPr>
      <w:r>
        <w:rPr>
          <w:rFonts w:ascii="Calibri" w:hAnsi="Calibri"/>
          <w:color w:val="505050"/>
          <w:sz w:val="20"/>
        </w:rPr>
        <w:t>Registra la calificación numérica obtenida por el docente en cada semestre evaluado.</w:t>
      </w:r>
    </w:p>
    <w:p w14:paraId="6E823050" w14:textId="77777777" w:rsidR="007D0289" w:rsidRDefault="007D0289">
      <w:pPr>
        <w:spacing w:after="40"/>
      </w:pPr>
    </w:p>
    <w:p w14:paraId="13846E2B" w14:textId="77777777" w:rsidR="007D0289" w:rsidRDefault="00000000">
      <w:pPr>
        <w:spacing w:after="40"/>
      </w:pPr>
      <w:r>
        <w:rPr>
          <w:rFonts w:ascii="Calibri" w:hAnsi="Calibri"/>
          <w:b/>
        </w:rPr>
        <w:t>reconocimiento</w:t>
      </w:r>
      <w:r>
        <w:rPr>
          <w:rFonts w:ascii="Calibri" w:hAnsi="Calibri"/>
        </w:rPr>
        <w:t xml:space="preserve"> — Reconocimientos, distinciones y premios obtenidos por docentes.</w:t>
      </w:r>
    </w:p>
    <w:p w14:paraId="5A8319E6" w14:textId="77777777" w:rsidR="007D0289" w:rsidRDefault="00000000">
      <w:pPr>
        <w:spacing w:after="40"/>
      </w:pPr>
      <w:r>
        <w:rPr>
          <w:rFonts w:ascii="Calibri" w:hAnsi="Calibri"/>
          <w:b/>
          <w:sz w:val="20"/>
        </w:rPr>
        <w:t xml:space="preserve">Columnas: </w:t>
      </w:r>
      <w:r>
        <w:rPr>
          <w:rFonts w:ascii="Calibri" w:hAnsi="Calibri"/>
          <w:sz w:val="20"/>
        </w:rPr>
        <w:t>id (autoincremental), tipo, fecha, institucion, nombre, ambito, docente (FK)</w:t>
      </w:r>
    </w:p>
    <w:p w14:paraId="728561D2" w14:textId="77777777" w:rsidR="007D0289" w:rsidRDefault="00000000">
      <w:pPr>
        <w:spacing w:after="40"/>
      </w:pPr>
      <w:r>
        <w:rPr>
          <w:rFonts w:ascii="Calibri" w:hAnsi="Calibri"/>
          <w:color w:val="505050"/>
          <w:sz w:val="20"/>
        </w:rPr>
        <w:t>Registra los reconocimientos con su tipo, la institución que lo otorga, y el ámbito (local, nacional, internacional).</w:t>
      </w:r>
    </w:p>
    <w:p w14:paraId="0206AA42" w14:textId="77777777" w:rsidR="007D0289" w:rsidRDefault="007D0289">
      <w:pPr>
        <w:spacing w:after="40"/>
      </w:pPr>
    </w:p>
    <w:p w14:paraId="54BE47EB" w14:textId="77777777" w:rsidR="007D0289" w:rsidRDefault="00000000">
      <w:pPr>
        <w:spacing w:after="40"/>
      </w:pPr>
      <w:r>
        <w:rPr>
          <w:rFonts w:ascii="Calibri" w:hAnsi="Calibri"/>
          <w:b/>
        </w:rPr>
        <w:t>experiecia</w:t>
      </w:r>
      <w:r>
        <w:rPr>
          <w:rFonts w:ascii="Calibri" w:hAnsi="Calibri"/>
        </w:rPr>
        <w:t xml:space="preserve"> — Experiencia laboral/profesional del docente.</w:t>
      </w:r>
    </w:p>
    <w:p w14:paraId="22D9E714" w14:textId="77777777" w:rsidR="007D0289" w:rsidRDefault="00000000">
      <w:pPr>
        <w:spacing w:after="40"/>
      </w:pPr>
      <w:r>
        <w:rPr>
          <w:rFonts w:ascii="Calibri" w:hAnsi="Calibri"/>
          <w:b/>
          <w:sz w:val="20"/>
        </w:rPr>
        <w:t xml:space="preserve">Columnas: </w:t>
      </w:r>
      <w:r>
        <w:rPr>
          <w:rFonts w:ascii="Calibri" w:hAnsi="Calibri"/>
          <w:sz w:val="20"/>
        </w:rPr>
        <w:t>id (autoincremental), nombre_cargo, institucion, tipo, fecha_inicio, fecha_fin, docente (FK)</w:t>
      </w:r>
    </w:p>
    <w:p w14:paraId="1C82B98B" w14:textId="77777777" w:rsidR="007D0289" w:rsidRDefault="00000000">
      <w:pPr>
        <w:spacing w:after="40"/>
      </w:pPr>
      <w:r>
        <w:rPr>
          <w:rFonts w:ascii="Calibri" w:hAnsi="Calibri"/>
          <w:color w:val="505050"/>
          <w:sz w:val="20"/>
        </w:rPr>
        <w:t>Registra cada experiencia laboral con el cargo desempeñado, la institución, el tipo y las fechas.</w:t>
      </w:r>
    </w:p>
    <w:p w14:paraId="5E14C3B7" w14:textId="77777777" w:rsidR="007D0289" w:rsidRDefault="007D0289">
      <w:pPr>
        <w:spacing w:after="40"/>
      </w:pPr>
    </w:p>
    <w:p w14:paraId="5DA5227D" w14:textId="77777777" w:rsidR="007D0289" w:rsidRDefault="00000000">
      <w:pPr>
        <w:spacing w:after="40"/>
      </w:pPr>
      <w:r>
        <w:rPr>
          <w:rFonts w:ascii="Calibri" w:hAnsi="Calibri"/>
          <w:b/>
        </w:rPr>
        <w:t>red_docente</w:t>
      </w:r>
      <w:r>
        <w:rPr>
          <w:rFonts w:ascii="Calibri" w:hAnsi="Calibri"/>
        </w:rPr>
        <w:t xml:space="preserve"> — Participación de docentes en redes académicas.</w:t>
      </w:r>
    </w:p>
    <w:p w14:paraId="2328FB8A" w14:textId="77777777" w:rsidR="007D0289" w:rsidRDefault="00000000">
      <w:pPr>
        <w:spacing w:after="40"/>
      </w:pPr>
      <w:r>
        <w:rPr>
          <w:rFonts w:ascii="Calibri" w:hAnsi="Calibri"/>
          <w:b/>
          <w:sz w:val="20"/>
        </w:rPr>
        <w:t xml:space="preserve">Columnas: </w:t>
      </w:r>
      <w:r>
        <w:rPr>
          <w:rFonts w:ascii="Calibri" w:hAnsi="Calibri"/>
          <w:sz w:val="20"/>
        </w:rPr>
        <w:t>red (FK), docente (FK), fecha_inicio, fecha_fin, act_destacadas</w:t>
      </w:r>
    </w:p>
    <w:p w14:paraId="7646A6B6" w14:textId="77777777" w:rsidR="007D0289" w:rsidRDefault="00000000">
      <w:pPr>
        <w:spacing w:after="40"/>
      </w:pPr>
      <w:r>
        <w:rPr>
          <w:rFonts w:ascii="Calibri" w:hAnsi="Calibri"/>
          <w:color w:val="505050"/>
          <w:sz w:val="20"/>
        </w:rPr>
        <w:t>Tabla puente muchos-a-muchos. Registra cuándo un docente ingresó y salió de una red, y las actividades destacadas.</w:t>
      </w:r>
    </w:p>
    <w:p w14:paraId="0F767C32" w14:textId="77777777" w:rsidR="007D0289" w:rsidRDefault="007D0289">
      <w:pPr>
        <w:spacing w:after="40"/>
      </w:pPr>
    </w:p>
    <w:p w14:paraId="4F87492E" w14:textId="77777777" w:rsidR="007D0289" w:rsidRDefault="00000000">
      <w:pPr>
        <w:spacing w:after="40"/>
      </w:pPr>
      <w:r>
        <w:rPr>
          <w:rFonts w:ascii="Calibri" w:hAnsi="Calibri"/>
          <w:b/>
        </w:rPr>
        <w:t>estudio_ac</w:t>
      </w:r>
      <w:r>
        <w:rPr>
          <w:rFonts w:ascii="Calibri" w:hAnsi="Calibri"/>
        </w:rPr>
        <w:t xml:space="preserve"> — Relación entre estudios realizados y áreas de conocimiento.</w:t>
      </w:r>
    </w:p>
    <w:p w14:paraId="140F3A56" w14:textId="77777777" w:rsidR="007D0289" w:rsidRDefault="00000000">
      <w:pPr>
        <w:spacing w:after="40"/>
      </w:pPr>
      <w:r>
        <w:rPr>
          <w:rFonts w:ascii="Calibri" w:hAnsi="Calibri"/>
          <w:b/>
          <w:sz w:val="20"/>
        </w:rPr>
        <w:t xml:space="preserve">Columnas: </w:t>
      </w:r>
      <w:r>
        <w:rPr>
          <w:rFonts w:ascii="Calibri" w:hAnsi="Calibri"/>
          <w:sz w:val="20"/>
        </w:rPr>
        <w:t>estudio (FK), area_conocimiento (FK)</w:t>
      </w:r>
    </w:p>
    <w:p w14:paraId="273DB9CE" w14:textId="77777777" w:rsidR="007D0289" w:rsidRDefault="00000000">
      <w:pPr>
        <w:spacing w:after="40"/>
      </w:pPr>
      <w:r>
        <w:rPr>
          <w:rFonts w:ascii="Calibri" w:hAnsi="Calibri"/>
          <w:color w:val="505050"/>
          <w:sz w:val="20"/>
        </w:rPr>
        <w:t>Tabla puente muchos-a-muchos. Cada estudio realizado puede estar asociado a una o más áreas de conocimiento.</w:t>
      </w:r>
    </w:p>
    <w:p w14:paraId="060DCF08" w14:textId="77777777" w:rsidR="007D0289" w:rsidRDefault="007D0289">
      <w:pPr>
        <w:spacing w:after="40"/>
      </w:pPr>
    </w:p>
    <w:p w14:paraId="5ACC2C6A" w14:textId="77777777" w:rsidR="007D0289" w:rsidRDefault="00000000">
      <w:pPr>
        <w:spacing w:after="40"/>
      </w:pPr>
      <w:r>
        <w:rPr>
          <w:rFonts w:ascii="Calibri" w:hAnsi="Calibri"/>
          <w:b/>
        </w:rPr>
        <w:t>apoyo_profesoral</w:t>
      </w:r>
      <w:r>
        <w:rPr>
          <w:rFonts w:ascii="Calibri" w:hAnsi="Calibri"/>
        </w:rPr>
        <w:t xml:space="preserve"> — Apoyos institucionales recibidos por el docente para sus estudios.</w:t>
      </w:r>
    </w:p>
    <w:p w14:paraId="65D0B56C" w14:textId="77777777" w:rsidR="007D0289" w:rsidRDefault="00000000">
      <w:pPr>
        <w:spacing w:after="40"/>
      </w:pPr>
      <w:r>
        <w:rPr>
          <w:rFonts w:ascii="Calibri" w:hAnsi="Calibri"/>
          <w:b/>
          <w:sz w:val="20"/>
        </w:rPr>
        <w:t xml:space="preserve">Columnas: </w:t>
      </w:r>
      <w:r>
        <w:rPr>
          <w:rFonts w:ascii="Calibri" w:hAnsi="Calibri"/>
          <w:sz w:val="20"/>
        </w:rPr>
        <w:t>estudios (FK/PK), con_apoyo, institucion, tipo</w:t>
      </w:r>
    </w:p>
    <w:p w14:paraId="12CCE50D" w14:textId="77777777" w:rsidR="007D0289" w:rsidRDefault="00000000">
      <w:pPr>
        <w:spacing w:after="40"/>
      </w:pPr>
      <w:r>
        <w:rPr>
          <w:rFonts w:ascii="Calibri" w:hAnsi="Calibri"/>
          <w:color w:val="505050"/>
          <w:sz w:val="20"/>
        </w:rPr>
        <w:t>Registra si un estudio realizado contó con apoyo institucional, de qué institución y de qué tipo.</w:t>
      </w:r>
    </w:p>
    <w:p w14:paraId="597BDE04" w14:textId="77777777" w:rsidR="007D0289" w:rsidRDefault="007D0289">
      <w:pPr>
        <w:spacing w:after="40"/>
      </w:pPr>
    </w:p>
    <w:p w14:paraId="0001256F" w14:textId="77777777" w:rsidR="007D0289" w:rsidRDefault="00000000">
      <w:pPr>
        <w:spacing w:after="40"/>
      </w:pPr>
      <w:r>
        <w:rPr>
          <w:rFonts w:ascii="Calibri" w:hAnsi="Calibri"/>
          <w:b/>
        </w:rPr>
        <w:t>beca</w:t>
      </w:r>
      <w:r>
        <w:rPr>
          <w:rFonts w:ascii="Calibri" w:hAnsi="Calibri"/>
        </w:rPr>
        <w:t xml:space="preserve"> — Becas otorgadas a docentes para realizar sus estudios.</w:t>
      </w:r>
    </w:p>
    <w:p w14:paraId="4705CEF8" w14:textId="77777777" w:rsidR="007D0289" w:rsidRDefault="00000000">
      <w:pPr>
        <w:spacing w:after="40"/>
      </w:pPr>
      <w:r>
        <w:rPr>
          <w:rFonts w:ascii="Calibri" w:hAnsi="Calibri"/>
          <w:b/>
          <w:sz w:val="20"/>
        </w:rPr>
        <w:t xml:space="preserve">Columnas: </w:t>
      </w:r>
      <w:r>
        <w:rPr>
          <w:rFonts w:ascii="Calibri" w:hAnsi="Calibri"/>
          <w:sz w:val="20"/>
        </w:rPr>
        <w:t>estudios (FK/PK), tipo, institucion, fecha_inicio, fecha_fin</w:t>
      </w:r>
    </w:p>
    <w:p w14:paraId="44E1CA0D" w14:textId="77777777" w:rsidR="007D0289" w:rsidRDefault="00000000">
      <w:pPr>
        <w:spacing w:after="40"/>
      </w:pPr>
      <w:r>
        <w:rPr>
          <w:rFonts w:ascii="Calibri" w:hAnsi="Calibri"/>
          <w:color w:val="505050"/>
          <w:sz w:val="20"/>
        </w:rPr>
        <w:t>Cada beca está vinculada a un estudio realizado. Registra la institución que otorga la beca y las fechas.</w:t>
      </w:r>
    </w:p>
    <w:p w14:paraId="251120C7" w14:textId="77777777" w:rsidR="007D0289" w:rsidRDefault="007D0289">
      <w:pPr>
        <w:spacing w:after="40"/>
      </w:pPr>
    </w:p>
    <w:p w14:paraId="1D2333C8" w14:textId="77777777" w:rsidR="007D0289" w:rsidRDefault="00000000">
      <w:pPr>
        <w:pStyle w:val="Ttulo3"/>
      </w:pPr>
      <w:r>
        <w:t>1.3.3 Tablas de gestión de usuarios</w:t>
      </w:r>
    </w:p>
    <w:p w14:paraId="6A86500D" w14:textId="77777777" w:rsidR="007D0289" w:rsidRDefault="00000000">
      <w:pPr>
        <w:spacing w:after="120"/>
      </w:pPr>
      <w:r>
        <w:rPr>
          <w:rFonts w:ascii="Calibri" w:hAnsi="Calibri"/>
        </w:rPr>
        <w:t>Estas tablas son comunes a todos los módulos y gestionan la autenticación y autorización.</w:t>
      </w:r>
    </w:p>
    <w:tbl>
      <w:tblPr>
        <w:tblStyle w:val="Cuadrculaclara-nfasis1"/>
        <w:tblW w:w="0" w:type="auto"/>
        <w:jc w:val="center"/>
        <w:tblLook w:val="04A0" w:firstRow="1" w:lastRow="0" w:firstColumn="1" w:lastColumn="0" w:noHBand="0" w:noVBand="1"/>
      </w:tblPr>
      <w:tblGrid>
        <w:gridCol w:w="3135"/>
        <w:gridCol w:w="3135"/>
        <w:gridCol w:w="3135"/>
      </w:tblGrid>
      <w:tr w:rsidR="007D0289" w14:paraId="3A3B77E3" w14:textId="77777777" w:rsidTr="007D02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DB9FF1B" w14:textId="77777777" w:rsidR="007D0289" w:rsidRDefault="00000000">
            <w:r>
              <w:rPr>
                <w:rFonts w:ascii="Calibri" w:hAnsi="Calibri"/>
                <w:sz w:val="20"/>
              </w:rPr>
              <w:t>Tabla</w:t>
            </w:r>
          </w:p>
        </w:tc>
        <w:tc>
          <w:tcPr>
            <w:tcW w:w="3135" w:type="dxa"/>
          </w:tcPr>
          <w:p w14:paraId="237C765E" w14:textId="77777777" w:rsidR="007D028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Columnas</w:t>
            </w:r>
          </w:p>
        </w:tc>
        <w:tc>
          <w:tcPr>
            <w:tcW w:w="3135" w:type="dxa"/>
          </w:tcPr>
          <w:p w14:paraId="78D5B987" w14:textId="77777777" w:rsidR="007D028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Descripción</w:t>
            </w:r>
          </w:p>
        </w:tc>
      </w:tr>
      <w:tr w:rsidR="007D0289" w14:paraId="4BC66AF9" w14:textId="77777777" w:rsidTr="007D0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6732572" w14:textId="77777777" w:rsidR="007D0289" w:rsidRDefault="00000000">
            <w:r>
              <w:rPr>
                <w:rFonts w:ascii="Calibri" w:hAnsi="Calibri"/>
                <w:sz w:val="20"/>
              </w:rPr>
              <w:t>rol</w:t>
            </w:r>
          </w:p>
        </w:tc>
        <w:tc>
          <w:tcPr>
            <w:tcW w:w="3135" w:type="dxa"/>
          </w:tcPr>
          <w:p w14:paraId="5A70420E"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id, nombre, descripcion, activo, fecha_creacion</w:t>
            </w:r>
          </w:p>
        </w:tc>
        <w:tc>
          <w:tcPr>
            <w:tcW w:w="3135" w:type="dxa"/>
          </w:tcPr>
          <w:p w14:paraId="1FA30368"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Roles del sistema (admin, consulta, editor, etc.)</w:t>
            </w:r>
          </w:p>
        </w:tc>
      </w:tr>
      <w:tr w:rsidR="007D0289" w14:paraId="5B1BC06C" w14:textId="77777777" w:rsidTr="007D02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602A328" w14:textId="77777777" w:rsidR="007D0289" w:rsidRDefault="00000000">
            <w:r>
              <w:rPr>
                <w:rFonts w:ascii="Calibri" w:hAnsi="Calibri"/>
                <w:sz w:val="20"/>
              </w:rPr>
              <w:t>usuario</w:t>
            </w:r>
          </w:p>
        </w:tc>
        <w:tc>
          <w:tcPr>
            <w:tcW w:w="3135" w:type="dxa"/>
          </w:tcPr>
          <w:p w14:paraId="7E3A010E"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id, username, password, email, nombre_completo, activo, fechas</w:t>
            </w:r>
          </w:p>
        </w:tc>
        <w:tc>
          <w:tcPr>
            <w:tcW w:w="3135" w:type="dxa"/>
          </w:tcPr>
          <w:p w14:paraId="124779E3"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Usuarios con credenciales de acceso</w:t>
            </w:r>
          </w:p>
        </w:tc>
      </w:tr>
      <w:tr w:rsidR="007D0289" w14:paraId="0E7C3265" w14:textId="77777777" w:rsidTr="007D0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2B1C999" w14:textId="77777777" w:rsidR="007D0289" w:rsidRDefault="00000000">
            <w:r>
              <w:rPr>
                <w:rFonts w:ascii="Calibri" w:hAnsi="Calibri"/>
                <w:sz w:val="20"/>
              </w:rPr>
              <w:t>rol_usuario</w:t>
            </w:r>
          </w:p>
        </w:tc>
        <w:tc>
          <w:tcPr>
            <w:tcW w:w="3135" w:type="dxa"/>
          </w:tcPr>
          <w:p w14:paraId="098FCEAC"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usuario_id (FK), rol_id (FK)</w:t>
            </w:r>
          </w:p>
        </w:tc>
        <w:tc>
          <w:tcPr>
            <w:tcW w:w="3135" w:type="dxa"/>
          </w:tcPr>
          <w:p w14:paraId="6CF85906"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Relación muchos-a-muchos entre usuario y rol</w:t>
            </w:r>
          </w:p>
        </w:tc>
      </w:tr>
    </w:tbl>
    <w:p w14:paraId="4DA5FFDE" w14:textId="77777777" w:rsidR="007D0289" w:rsidRDefault="007D0289"/>
    <w:p w14:paraId="7455C3CF" w14:textId="77777777" w:rsidR="007D0289" w:rsidRDefault="00000000">
      <w:r>
        <w:br w:type="page"/>
      </w:r>
    </w:p>
    <w:p w14:paraId="1945C613" w14:textId="77777777" w:rsidR="007D0289" w:rsidRDefault="00000000">
      <w:pPr>
        <w:pStyle w:val="Ttulo1"/>
      </w:pPr>
      <w:r>
        <w:lastRenderedPageBreak/>
        <w:t>2. CONCEPTOS</w:t>
      </w:r>
    </w:p>
    <w:p w14:paraId="24CC93B5" w14:textId="77777777" w:rsidR="007D0289" w:rsidRDefault="00000000">
      <w:pPr>
        <w:spacing w:after="120"/>
      </w:pPr>
      <w:r>
        <w:rPr>
          <w:rFonts w:ascii="Calibri" w:hAnsi="Calibri"/>
        </w:rPr>
        <w:t>Conceptos técnicos fundamentales que el equipo debe comprender para el desarrollo del proyecto.</w:t>
      </w:r>
    </w:p>
    <w:p w14:paraId="574B4132" w14:textId="77777777" w:rsidR="007D0289" w:rsidRDefault="00000000">
      <w:pPr>
        <w:pStyle w:val="Ttulo2"/>
      </w:pPr>
      <w:r>
        <w:t>2.1 API REST</w:t>
      </w:r>
    </w:p>
    <w:p w14:paraId="7D110F13" w14:textId="77777777" w:rsidR="007D0289" w:rsidRDefault="00000000">
      <w:pPr>
        <w:spacing w:after="120"/>
      </w:pPr>
      <w:r>
        <w:rPr>
          <w:rFonts w:ascii="Calibri" w:hAnsi="Calibri"/>
        </w:rPr>
        <w:t>Una API REST (Application Programming Interface - Representational State Transfer) es un conjunto de reglas y convenciones que permite la comunicación entre sistemas a través del protocolo HTTP. Utiliza los métodos estándar: GET (consultar), POST (crear), PUT (actualizar) y DELETE (eliminar). En este proyecto, la API REST es el backend que expone endpoints para cada operación CRUD sobre las tablas de la base de datos. La API recibe y responde en formato JSON.</w:t>
      </w:r>
    </w:p>
    <w:p w14:paraId="127C4C08" w14:textId="77777777" w:rsidR="007D0289" w:rsidRDefault="00000000">
      <w:pPr>
        <w:pStyle w:val="Ttulo2"/>
      </w:pPr>
      <w:r>
        <w:t>2.2 CRUD</w:t>
      </w:r>
    </w:p>
    <w:p w14:paraId="457D99C2" w14:textId="77777777" w:rsidR="007D0289" w:rsidRDefault="00000000">
      <w:pPr>
        <w:spacing w:after="120"/>
      </w:pPr>
      <w:r>
        <w:rPr>
          <w:rFonts w:ascii="Calibri" w:hAnsi="Calibri"/>
        </w:rPr>
        <w:t>CRUD es el acrónimo de las cuatro operaciones básicas sobre datos: Create (Crear), Read (Leer/Consultar), Update (Actualizar) y Delete (Eliminar). Cada tabla de la base de datos debe tener implementadas estas cuatro operaciones tanto en la API REST (backend) como en la interfaz de usuario (frontend). El borrado debe ser lógico (cambiar un campo de estado) y no físico (eliminar el registro).</w:t>
      </w:r>
    </w:p>
    <w:p w14:paraId="7E8092EC" w14:textId="77777777" w:rsidR="007D0289" w:rsidRDefault="00000000">
      <w:pPr>
        <w:pStyle w:val="Ttulo2"/>
      </w:pPr>
      <w:r>
        <w:t>2.3 Arquitectura multicapa (Backend y Frontend separados)</w:t>
      </w:r>
    </w:p>
    <w:p w14:paraId="259153B5" w14:textId="77777777" w:rsidR="007D0289" w:rsidRDefault="00000000">
      <w:pPr>
        <w:spacing w:after="120"/>
      </w:pPr>
      <w:r>
        <w:rPr>
          <w:rFonts w:ascii="Calibri" w:hAnsi="Calibri"/>
        </w:rPr>
        <w:t>La arquitectura de este proyecto separa el sistema en dos aplicaciones independientes: El Proyecto API (Backend) se conecta directamente a la base de datos y expone servicios REST sin interfaz visual. El Proyecto Frontend presenta la interfaz de usuario al navegador y se comunica con la API mediante peticiones HTTP. Esta separación permite que ambas partes evolucionen de forma independiente, facilita el mantenimiento y permite que múltiples frontends consuman la misma API.</w:t>
      </w:r>
    </w:p>
    <w:p w14:paraId="534516DA" w14:textId="77777777" w:rsidR="007D0289" w:rsidRDefault="00000000">
      <w:pPr>
        <w:pStyle w:val="Ttulo2"/>
      </w:pPr>
      <w:r>
        <w:t>2.4 JWT (JSON Web Token)</w:t>
      </w:r>
    </w:p>
    <w:p w14:paraId="1C8A89B5" w14:textId="77777777" w:rsidR="007D0289" w:rsidRDefault="00000000">
      <w:pPr>
        <w:spacing w:after="120"/>
      </w:pPr>
      <w:r>
        <w:rPr>
          <w:rFonts w:ascii="Calibri" w:hAnsi="Calibri"/>
        </w:rPr>
        <w:t>JWT es un estándar abierto (RFC 7519) para la creación de tokens de acceso que permiten la autenticación y autorización de usuarios. Un JWT se compone de tres partes: Header (algoritmo), Payload (datos del usuario y roles) y Signature (firma digital). Cuando un usuario inicia sesión con credenciales válidas, la API genera un JWT que el frontend almacena y envía en cada petición posterior para verificar identidad y permisos.</w:t>
      </w:r>
    </w:p>
    <w:p w14:paraId="09D1966F" w14:textId="77777777" w:rsidR="007D0289" w:rsidRDefault="00000000">
      <w:pPr>
        <w:pStyle w:val="Ttulo2"/>
      </w:pPr>
      <w:r>
        <w:t>2.5 Variables de sesión y control de acceso por roles</w:t>
      </w:r>
    </w:p>
    <w:p w14:paraId="4884E436" w14:textId="77777777" w:rsidR="007D0289" w:rsidRDefault="00000000">
      <w:pPr>
        <w:spacing w:after="120"/>
      </w:pPr>
      <w:r>
        <w:rPr>
          <w:rFonts w:ascii="Calibri" w:hAnsi="Calibri"/>
        </w:rPr>
        <w:t>Las variables de sesión permiten almacenar información del usuario autenticado entre peticiones. El control de acceso por roles significa que cada usuario puede tener uno o varios roles asignados, y cada rol define qué operaciones puede realizar. Ejemplo: Rol Administrador tiene acceso completo incluyendo CRUD de usuarios y roles. Rol Consulta solo puede ver datos (lectura). Rol Editor puede consultar y modificar datos, pero no eliminar. El sistema debe validar en cada petición que el usuario tenga los permisos necesarios.</w:t>
      </w:r>
    </w:p>
    <w:p w14:paraId="2D33B4D3" w14:textId="77777777" w:rsidR="007D0289" w:rsidRDefault="00000000">
      <w:pPr>
        <w:pStyle w:val="Ttulo2"/>
      </w:pPr>
      <w:r>
        <w:t>2.6 Borrado lógico vs borrado físico</w:t>
      </w:r>
    </w:p>
    <w:p w14:paraId="33ACC7E3" w14:textId="77777777" w:rsidR="007D0289" w:rsidRDefault="00000000">
      <w:pPr>
        <w:spacing w:after="120"/>
      </w:pPr>
      <w:r>
        <w:rPr>
          <w:rFonts w:ascii="Calibri" w:hAnsi="Calibri"/>
        </w:rPr>
        <w:t xml:space="preserve">El borrado físico elimina permanentemente un registro de la base de datos (DELETE). El borrado lógico marca el registro como inactivo mediante un campo de estado (por ejemplo, activo = 0) sin eliminarlo </w:t>
      </w:r>
      <w:r>
        <w:rPr>
          <w:rFonts w:ascii="Calibri" w:hAnsi="Calibri"/>
        </w:rPr>
        <w:lastRenderedPageBreak/>
        <w:t>realmente. En este proyecto se debe implementar borrado lógico en todas las tablas, lo cual permite recuperar datos y mantener la integridad referencial e histórica de la información.</w:t>
      </w:r>
    </w:p>
    <w:p w14:paraId="067D2304" w14:textId="77777777" w:rsidR="007D0289" w:rsidRDefault="00000000">
      <w:pPr>
        <w:pStyle w:val="Ttulo2"/>
      </w:pPr>
      <w:r>
        <w:t>2.7 Diseño responsive y PWA</w:t>
      </w:r>
    </w:p>
    <w:p w14:paraId="09B4F1E0" w14:textId="77777777" w:rsidR="007D0289" w:rsidRDefault="00000000">
      <w:pPr>
        <w:spacing w:after="120"/>
      </w:pPr>
      <w:r>
        <w:rPr>
          <w:rFonts w:ascii="Calibri" w:hAnsi="Calibri"/>
        </w:rPr>
        <w:t>El diseño responsive garantiza que la interfaz se adapte a diferentes tamaños de pantalla (escritorio, tablet, móvil) utilizando CSS flexible, media queries y/o frameworks como Bootstrap o Tailwind CSS. Una PWA (Progressive Web App) es una aplicación web que puede instalarse en el dispositivo del usuario. Si es posible, el frontend debe implementar características PWA.</w:t>
      </w:r>
    </w:p>
    <w:p w14:paraId="7DAFD24C" w14:textId="77777777" w:rsidR="007D0289" w:rsidRDefault="00000000">
      <w:pPr>
        <w:pStyle w:val="Ttulo2"/>
      </w:pPr>
      <w:r>
        <w:t>2.8 Dashboard y consultas multitabla</w:t>
      </w:r>
    </w:p>
    <w:p w14:paraId="5D23A917" w14:textId="77777777" w:rsidR="007D0289" w:rsidRDefault="00000000">
      <w:pPr>
        <w:spacing w:after="120"/>
      </w:pPr>
      <w:r>
        <w:rPr>
          <w:rFonts w:ascii="Calibri" w:hAnsi="Calibri"/>
        </w:rPr>
        <w:t>Un dashboard es un panel visual que presenta indicadores clave y gráficos generados a partir de los datos del sistema. Las consultas multitabla utilizan JOINs para combinar datos de varias tablas y generar informes significativos. Se deben implementar al menos 10 consultas multitabla (mínimo 4 tablas por consulta) y presentar sus resultados en el dashboard con gráficos y tablas.</w:t>
      </w:r>
    </w:p>
    <w:p w14:paraId="3C1ABE62" w14:textId="77777777" w:rsidR="007D0289" w:rsidRDefault="00000000">
      <w:pPr>
        <w:pStyle w:val="Ttulo2"/>
      </w:pPr>
      <w:r>
        <w:t>2.9 Git y GitHub</w:t>
      </w:r>
    </w:p>
    <w:p w14:paraId="69068613" w14:textId="77777777" w:rsidR="007D0289" w:rsidRDefault="00000000">
      <w:pPr>
        <w:spacing w:after="120"/>
      </w:pPr>
      <w:r>
        <w:rPr>
          <w:rFonts w:ascii="Calibri" w:hAnsi="Calibri"/>
        </w:rPr>
        <w:t>Git es un sistema de control de versiones distribuido que permite rastrear cambios en el código. GitHub es una plataforma que aloja repositorios Git en la nube. Cada estudiante debe trabajar en su propia rama (branch) y uno de los integrantes administra la rama principal (main). Al finalizar, todas las ramas deben integrarse en la rama principal.</w:t>
      </w:r>
    </w:p>
    <w:p w14:paraId="3A5263E4" w14:textId="77777777" w:rsidR="007D0289" w:rsidRDefault="00000000">
      <w:r>
        <w:br w:type="page"/>
      </w:r>
    </w:p>
    <w:p w14:paraId="05CEE544" w14:textId="77777777" w:rsidR="007D0289" w:rsidRDefault="00000000">
      <w:pPr>
        <w:pStyle w:val="Ttulo1"/>
      </w:pPr>
      <w:r>
        <w:lastRenderedPageBreak/>
        <w:t>3. ESTRUCTURA DE PROYECTOS</w:t>
      </w:r>
    </w:p>
    <w:p w14:paraId="6D3E2775" w14:textId="77777777" w:rsidR="007D0289" w:rsidRDefault="00000000">
      <w:pPr>
        <w:spacing w:after="120"/>
      </w:pPr>
      <w:r>
        <w:rPr>
          <w:rFonts w:ascii="Calibri" w:hAnsi="Calibri"/>
        </w:rPr>
        <w:t>El desarrollo se divide en DOS proyectos (repositorios) completamente separados. El backend (API) y el frontend son aplicaciones independientes que se comunican exclusivamente a través de peticiones HTTP.</w:t>
      </w:r>
    </w:p>
    <w:p w14:paraId="047CB7D5" w14:textId="77777777" w:rsidR="007D0289" w:rsidRDefault="00000000">
      <w:pPr>
        <w:pStyle w:val="Ttulo2"/>
      </w:pPr>
      <w:r>
        <w:t>3.1 Proyecto API (Backend)</w:t>
      </w:r>
    </w:p>
    <w:p w14:paraId="3FA51177" w14:textId="77777777" w:rsidR="007D0289" w:rsidRDefault="00000000">
      <w:pPr>
        <w:spacing w:after="120"/>
      </w:pPr>
      <w:r>
        <w:rPr>
          <w:rFonts w:ascii="Calibri" w:hAnsi="Calibri"/>
        </w:rPr>
        <w:t>Aplicación del lado del servidor que se conecta directamente a la base de datos y expone servicios API REST. Este proyecto:</w:t>
      </w:r>
    </w:p>
    <w:p w14:paraId="3A9BC6B7" w14:textId="77777777" w:rsidR="007D0289" w:rsidRDefault="00000000">
      <w:pPr>
        <w:pStyle w:val="Listaconvietas"/>
        <w:spacing w:after="60"/>
      </w:pPr>
      <w:r>
        <w:rPr>
          <w:rFonts w:ascii="Calibri" w:hAnsi="Calibri"/>
        </w:rPr>
        <w:t>NO tiene interfaz visual (no genera HTML para el usuario).</w:t>
      </w:r>
    </w:p>
    <w:p w14:paraId="05233513" w14:textId="77777777" w:rsidR="007D0289" w:rsidRDefault="00000000">
      <w:pPr>
        <w:pStyle w:val="Listaconvietas"/>
        <w:spacing w:after="60"/>
      </w:pPr>
      <w:r>
        <w:rPr>
          <w:rFonts w:ascii="Calibri" w:hAnsi="Calibri"/>
        </w:rPr>
        <w:t>Recibe peticiones HTTP (GET, POST, PUT, DELETE).</w:t>
      </w:r>
    </w:p>
    <w:p w14:paraId="32B7BE2B" w14:textId="77777777" w:rsidR="007D0289" w:rsidRDefault="00000000">
      <w:pPr>
        <w:pStyle w:val="Listaconvietas"/>
        <w:spacing w:after="60"/>
      </w:pPr>
      <w:r>
        <w:rPr>
          <w:rFonts w:ascii="Calibri" w:hAnsi="Calibri"/>
        </w:rPr>
        <w:t>Responde exclusivamente en formato JSON.</w:t>
      </w:r>
    </w:p>
    <w:p w14:paraId="4E074E2A" w14:textId="77777777" w:rsidR="007D0289" w:rsidRDefault="00000000">
      <w:pPr>
        <w:pStyle w:val="Listaconvietas"/>
        <w:spacing w:after="60"/>
      </w:pPr>
      <w:r>
        <w:rPr>
          <w:rFonts w:ascii="Calibri" w:hAnsi="Calibri"/>
        </w:rPr>
        <w:t>Se conecta a la base de datos mediante el conector apropiado del lenguaje utilizado.</w:t>
      </w:r>
    </w:p>
    <w:p w14:paraId="094E733C" w14:textId="77777777" w:rsidR="007D0289" w:rsidRDefault="00000000">
      <w:pPr>
        <w:pStyle w:val="Listaconvietas"/>
        <w:spacing w:after="60"/>
      </w:pPr>
      <w:r>
        <w:rPr>
          <w:rFonts w:ascii="Calibri" w:hAnsi="Calibri"/>
        </w:rPr>
        <w:t>Implementa la autenticación JWT.</w:t>
      </w:r>
    </w:p>
    <w:p w14:paraId="21A76D56" w14:textId="77777777" w:rsidR="007D0289" w:rsidRDefault="00000000">
      <w:pPr>
        <w:pStyle w:val="Listaconvietas"/>
        <w:spacing w:after="60"/>
      </w:pPr>
      <w:r>
        <w:rPr>
          <w:rFonts w:ascii="Calibri" w:hAnsi="Calibri"/>
        </w:rPr>
        <w:t>Valida permisos según el rol del usuario.</w:t>
      </w:r>
    </w:p>
    <w:p w14:paraId="2F1A39FC" w14:textId="77777777" w:rsidR="007D0289" w:rsidRDefault="00000000">
      <w:pPr>
        <w:pStyle w:val="Listaconvietas"/>
        <w:spacing w:after="60"/>
      </w:pPr>
      <w:r>
        <w:rPr>
          <w:rFonts w:ascii="Calibri" w:hAnsi="Calibri"/>
        </w:rPr>
        <w:t>Implementa el borrado lógico (campo activo = 0).</w:t>
      </w:r>
    </w:p>
    <w:p w14:paraId="1C2F45CD" w14:textId="77777777" w:rsidR="007D0289" w:rsidRDefault="00000000">
      <w:pPr>
        <w:pStyle w:val="Ttulo2"/>
      </w:pPr>
      <w:r>
        <w:t>3.2 Proyecto Frontend</w:t>
      </w:r>
    </w:p>
    <w:p w14:paraId="5C95875D" w14:textId="77777777" w:rsidR="007D0289" w:rsidRDefault="00000000">
      <w:pPr>
        <w:spacing w:after="120"/>
      </w:pPr>
      <w:r>
        <w:rPr>
          <w:rFonts w:ascii="Calibri" w:hAnsi="Calibri"/>
        </w:rPr>
        <w:t>Aplicación que presenta la interfaz de usuario en el navegador y se comunica con la API mediante peticiones HTTP. Este proyecto:</w:t>
      </w:r>
    </w:p>
    <w:p w14:paraId="6F76D5F8" w14:textId="77777777" w:rsidR="007D0289" w:rsidRDefault="00000000">
      <w:pPr>
        <w:pStyle w:val="Listaconvietas"/>
        <w:spacing w:after="60"/>
      </w:pPr>
      <w:r>
        <w:rPr>
          <w:rFonts w:ascii="Calibri" w:hAnsi="Calibri"/>
        </w:rPr>
        <w:t>NO se conecta directamente a la base de datos.</w:t>
      </w:r>
    </w:p>
    <w:p w14:paraId="3CFB8D78" w14:textId="77777777" w:rsidR="007D0289" w:rsidRDefault="00000000">
      <w:pPr>
        <w:pStyle w:val="Listaconvietas"/>
        <w:spacing w:after="60"/>
      </w:pPr>
      <w:r>
        <w:rPr>
          <w:rFonts w:ascii="Calibri" w:hAnsi="Calibri"/>
        </w:rPr>
        <w:t>Consume la API REST usando un cliente HTTP del lenguaje utilizado.</w:t>
      </w:r>
    </w:p>
    <w:p w14:paraId="196F1089" w14:textId="77777777" w:rsidR="007D0289" w:rsidRDefault="00000000">
      <w:pPr>
        <w:pStyle w:val="Listaconvietas"/>
        <w:spacing w:after="60"/>
      </w:pPr>
      <w:r>
        <w:rPr>
          <w:rFonts w:ascii="Calibri" w:hAnsi="Calibri"/>
        </w:rPr>
        <w:t>Genera las páginas HTML con formularios, tablas y dashboard.</w:t>
      </w:r>
    </w:p>
    <w:p w14:paraId="54DA0660" w14:textId="77777777" w:rsidR="007D0289" w:rsidRDefault="00000000">
      <w:pPr>
        <w:pStyle w:val="Listaconvietas"/>
        <w:spacing w:after="60"/>
      </w:pPr>
      <w:r>
        <w:rPr>
          <w:rFonts w:ascii="Calibri" w:hAnsi="Calibri"/>
        </w:rPr>
        <w:t>Gestiona las variables de sesión para el usuario autenticado.</w:t>
      </w:r>
    </w:p>
    <w:p w14:paraId="4B3369F7" w14:textId="77777777" w:rsidR="007D0289" w:rsidRDefault="00000000">
      <w:pPr>
        <w:pStyle w:val="Listaconvietas"/>
        <w:spacing w:after="60"/>
      </w:pPr>
      <w:r>
        <w:rPr>
          <w:rFonts w:ascii="Calibri" w:hAnsi="Calibri"/>
        </w:rPr>
        <w:t>Almacena el token JWT recibido de la API.</w:t>
      </w:r>
    </w:p>
    <w:p w14:paraId="0E750173" w14:textId="77777777" w:rsidR="007D0289" w:rsidRDefault="00000000">
      <w:pPr>
        <w:pStyle w:val="Listaconvietas"/>
        <w:spacing w:after="60"/>
      </w:pPr>
      <w:r>
        <w:rPr>
          <w:rFonts w:ascii="Calibri" w:hAnsi="Calibri"/>
        </w:rPr>
        <w:t>Implementa el control de acceso a menús según roles.</w:t>
      </w:r>
    </w:p>
    <w:p w14:paraId="39C54EA7" w14:textId="77777777" w:rsidR="007D0289" w:rsidRDefault="00000000">
      <w:pPr>
        <w:pStyle w:val="Listaconvietas"/>
        <w:spacing w:after="60"/>
      </w:pPr>
      <w:r>
        <w:rPr>
          <w:rFonts w:ascii="Calibri" w:hAnsi="Calibri"/>
        </w:rPr>
        <w:t>Incluye las páginas corporativas (Home, Servicios, Soporte, Contacto, Nosotros).</w:t>
      </w:r>
    </w:p>
    <w:p w14:paraId="61672725" w14:textId="77777777" w:rsidR="007D0289" w:rsidRDefault="00000000">
      <w:pPr>
        <w:pStyle w:val="Listaconvietas"/>
        <w:spacing w:after="60"/>
      </w:pPr>
      <w:r>
        <w:rPr>
          <w:rFonts w:ascii="Calibri" w:hAnsi="Calibri"/>
        </w:rPr>
        <w:t>Debe ser responsive (adaptable a móvil, tablet y escritorio).</w:t>
      </w:r>
    </w:p>
    <w:p w14:paraId="4D55A569" w14:textId="77777777" w:rsidR="007D0289" w:rsidRDefault="00000000">
      <w:r>
        <w:br w:type="page"/>
      </w:r>
    </w:p>
    <w:p w14:paraId="69B7875B" w14:textId="77777777" w:rsidR="007D0289" w:rsidRDefault="00000000">
      <w:pPr>
        <w:pStyle w:val="Ttulo1"/>
      </w:pPr>
      <w:r>
        <w:lastRenderedPageBreak/>
        <w:t>4. PÁGINAS WEB CORPORATIVAS</w:t>
      </w:r>
    </w:p>
    <w:p w14:paraId="40D0A293" w14:textId="77777777" w:rsidR="007D0289" w:rsidRDefault="00000000">
      <w:pPr>
        <w:spacing w:after="120"/>
      </w:pPr>
      <w:r>
        <w:rPr>
          <w:rFonts w:ascii="Calibri" w:hAnsi="Calibri"/>
        </w:rPr>
        <w:t>El sitio web debe mostrar una página de inicio con encabezado, cuerpo y pie de página. Debe tener un menú con las siguientes secciones de información corporativa de una empresa hipotética, y una opción muy visible para inicio de sesión con usuario y contraseña.</w:t>
      </w:r>
    </w:p>
    <w:p w14:paraId="1EF9A630" w14:textId="77777777" w:rsidR="007D0289" w:rsidRDefault="00000000">
      <w:pPr>
        <w:pStyle w:val="Ttulo2"/>
      </w:pPr>
      <w:r>
        <w:t>Página de Inicio (Home)</w:t>
      </w:r>
    </w:p>
    <w:p w14:paraId="6A694F89" w14:textId="77777777" w:rsidR="007D0289" w:rsidRDefault="00000000">
      <w:pPr>
        <w:pStyle w:val="Listaconvietas"/>
        <w:spacing w:after="60"/>
      </w:pPr>
      <w:r>
        <w:rPr>
          <w:rFonts w:ascii="Calibri" w:hAnsi="Calibri"/>
        </w:rPr>
        <w:t>Propuesta de Valor: Explicación clara de qué hace la empresa y por qué es única.</w:t>
      </w:r>
    </w:p>
    <w:p w14:paraId="651D1B46" w14:textId="77777777" w:rsidR="007D0289" w:rsidRDefault="00000000">
      <w:pPr>
        <w:pStyle w:val="Listaconvietas"/>
        <w:spacing w:after="60"/>
      </w:pPr>
      <w:r>
        <w:rPr>
          <w:rFonts w:ascii="Calibri" w:hAnsi="Calibri"/>
        </w:rPr>
        <w:t>Productos/Servicios Destacados: Resumen de los principales servicios.</w:t>
      </w:r>
    </w:p>
    <w:p w14:paraId="28AC4AD6" w14:textId="77777777" w:rsidR="007D0289" w:rsidRDefault="00000000">
      <w:pPr>
        <w:pStyle w:val="Listaconvietas"/>
        <w:spacing w:after="60"/>
      </w:pPr>
      <w:r>
        <w:rPr>
          <w:rFonts w:ascii="Calibri" w:hAnsi="Calibri"/>
        </w:rPr>
        <w:t>Llamadas a la acción (CTA): Botones como "Solicita una Demo" o "Contáctanos".</w:t>
      </w:r>
    </w:p>
    <w:p w14:paraId="74BFB7A0" w14:textId="77777777" w:rsidR="007D0289" w:rsidRDefault="00000000">
      <w:pPr>
        <w:pStyle w:val="Listaconvietas"/>
        <w:spacing w:after="60"/>
      </w:pPr>
      <w:r>
        <w:rPr>
          <w:rFonts w:ascii="Calibri" w:hAnsi="Calibri"/>
        </w:rPr>
        <w:t>Testimonios o Casos de Éxito: Opiniones de clientes o ejemplos de éxito.</w:t>
      </w:r>
    </w:p>
    <w:p w14:paraId="79F464B1" w14:textId="77777777" w:rsidR="007D0289" w:rsidRDefault="00000000">
      <w:pPr>
        <w:pStyle w:val="Ttulo2"/>
      </w:pPr>
      <w:r>
        <w:t>Productos o Servicios</w:t>
      </w:r>
    </w:p>
    <w:p w14:paraId="2FC7C5F9" w14:textId="77777777" w:rsidR="007D0289" w:rsidRDefault="00000000">
      <w:pPr>
        <w:pStyle w:val="Listaconvietas"/>
        <w:spacing w:after="60"/>
      </w:pPr>
      <w:r>
        <w:rPr>
          <w:rFonts w:ascii="Calibri" w:hAnsi="Calibri"/>
        </w:rPr>
        <w:t>Descripción Detallada de cada producto o servicio.</w:t>
      </w:r>
    </w:p>
    <w:p w14:paraId="1E02BC0C" w14:textId="77777777" w:rsidR="007D0289" w:rsidRDefault="00000000">
      <w:pPr>
        <w:pStyle w:val="Listaconvietas"/>
        <w:spacing w:after="60"/>
      </w:pPr>
      <w:r>
        <w:rPr>
          <w:rFonts w:ascii="Calibri" w:hAnsi="Calibri"/>
        </w:rPr>
        <w:t>Demo o Prueba Gratis.</w:t>
      </w:r>
    </w:p>
    <w:p w14:paraId="69F4E2FC" w14:textId="77777777" w:rsidR="007D0289" w:rsidRDefault="00000000">
      <w:pPr>
        <w:pStyle w:val="Listaconvietas"/>
        <w:spacing w:after="60"/>
      </w:pPr>
      <w:r>
        <w:rPr>
          <w:rFonts w:ascii="Calibri" w:hAnsi="Calibri"/>
        </w:rPr>
        <w:t>Comparativas de Planes.</w:t>
      </w:r>
    </w:p>
    <w:p w14:paraId="72B4DA73" w14:textId="77777777" w:rsidR="007D0289" w:rsidRDefault="00000000">
      <w:pPr>
        <w:pStyle w:val="Ttulo2"/>
      </w:pPr>
      <w:r>
        <w:t>Soporte o Ayuda</w:t>
      </w:r>
    </w:p>
    <w:p w14:paraId="1F2D661D" w14:textId="77777777" w:rsidR="007D0289" w:rsidRDefault="00000000">
      <w:pPr>
        <w:pStyle w:val="Listaconvietas"/>
        <w:spacing w:after="60"/>
      </w:pPr>
      <w:r>
        <w:rPr>
          <w:rFonts w:ascii="Calibri" w:hAnsi="Calibri"/>
        </w:rPr>
        <w:t>Centro de Ayuda o FAQs.</w:t>
      </w:r>
    </w:p>
    <w:p w14:paraId="2BB33596" w14:textId="77777777" w:rsidR="007D0289" w:rsidRDefault="00000000">
      <w:pPr>
        <w:pStyle w:val="Listaconvietas"/>
        <w:spacing w:after="60"/>
      </w:pPr>
      <w:r>
        <w:rPr>
          <w:rFonts w:ascii="Calibri" w:hAnsi="Calibri"/>
        </w:rPr>
        <w:t>Soporte Técnico: chat en vivo, tickets, números de contacto.</w:t>
      </w:r>
    </w:p>
    <w:p w14:paraId="151B872C" w14:textId="77777777" w:rsidR="007D0289" w:rsidRDefault="00000000">
      <w:pPr>
        <w:pStyle w:val="Listaconvietas"/>
        <w:spacing w:after="60"/>
      </w:pPr>
      <w:r>
        <w:rPr>
          <w:rFonts w:ascii="Calibri" w:hAnsi="Calibri"/>
        </w:rPr>
        <w:t>Documentación Técnica.</w:t>
      </w:r>
    </w:p>
    <w:p w14:paraId="5C1D67FE" w14:textId="77777777" w:rsidR="007D0289" w:rsidRDefault="00000000">
      <w:pPr>
        <w:pStyle w:val="Ttulo2"/>
      </w:pPr>
      <w:r>
        <w:t>Contacto</w:t>
      </w:r>
    </w:p>
    <w:p w14:paraId="6F2B6046" w14:textId="77777777" w:rsidR="007D0289" w:rsidRDefault="00000000">
      <w:pPr>
        <w:pStyle w:val="Listaconvietas"/>
        <w:spacing w:after="60"/>
      </w:pPr>
      <w:r>
        <w:rPr>
          <w:rFonts w:ascii="Calibri" w:hAnsi="Calibri"/>
        </w:rPr>
        <w:t>Formulario de Contacto.</w:t>
      </w:r>
    </w:p>
    <w:p w14:paraId="6E1957EF" w14:textId="77777777" w:rsidR="007D0289" w:rsidRDefault="00000000">
      <w:pPr>
        <w:pStyle w:val="Listaconvietas"/>
        <w:spacing w:after="60"/>
      </w:pPr>
      <w:r>
        <w:rPr>
          <w:rFonts w:ascii="Calibri" w:hAnsi="Calibri"/>
        </w:rPr>
        <w:t>Información de Contacto Directo (correo, teléfono, dirección).</w:t>
      </w:r>
    </w:p>
    <w:p w14:paraId="5D4F6B6D" w14:textId="77777777" w:rsidR="007D0289" w:rsidRDefault="00000000">
      <w:pPr>
        <w:pStyle w:val="Listaconvietas"/>
        <w:spacing w:after="60"/>
      </w:pPr>
      <w:r>
        <w:rPr>
          <w:rFonts w:ascii="Calibri" w:hAnsi="Calibri"/>
        </w:rPr>
        <w:t>Enlaces a Redes Sociales.</w:t>
      </w:r>
    </w:p>
    <w:p w14:paraId="4AD91B53" w14:textId="77777777" w:rsidR="007D0289" w:rsidRDefault="00000000">
      <w:pPr>
        <w:pStyle w:val="Ttulo2"/>
      </w:pPr>
      <w:r>
        <w:t>Sobre Nosotros</w:t>
      </w:r>
    </w:p>
    <w:p w14:paraId="05FA1A1F" w14:textId="77777777" w:rsidR="007D0289" w:rsidRDefault="00000000">
      <w:pPr>
        <w:pStyle w:val="Listaconvietas"/>
        <w:spacing w:after="60"/>
      </w:pPr>
      <w:r>
        <w:rPr>
          <w:rFonts w:ascii="Calibri" w:hAnsi="Calibri"/>
        </w:rPr>
        <w:t>Historia y Misión de la empresa.</w:t>
      </w:r>
    </w:p>
    <w:p w14:paraId="66C8B801" w14:textId="77777777" w:rsidR="007D0289" w:rsidRDefault="00000000">
      <w:pPr>
        <w:pStyle w:val="Listaconvietas"/>
        <w:spacing w:after="60"/>
      </w:pPr>
      <w:r>
        <w:rPr>
          <w:rFonts w:ascii="Calibri" w:hAnsi="Calibri"/>
        </w:rPr>
        <w:t>Equipo de Liderazgo con fotos y biografías.</w:t>
      </w:r>
    </w:p>
    <w:p w14:paraId="3D47E6AA" w14:textId="77777777" w:rsidR="007D0289" w:rsidRDefault="00000000">
      <w:pPr>
        <w:pStyle w:val="Listaconvietas"/>
        <w:spacing w:after="60"/>
      </w:pPr>
      <w:r>
        <w:rPr>
          <w:rFonts w:ascii="Calibri" w:hAnsi="Calibri"/>
        </w:rPr>
        <w:t>Cultura y Filosofía empresarial.</w:t>
      </w:r>
    </w:p>
    <w:p w14:paraId="0A68DB9B" w14:textId="77777777" w:rsidR="007D0289" w:rsidRDefault="00000000">
      <w:r>
        <w:br w:type="page"/>
      </w:r>
    </w:p>
    <w:p w14:paraId="73BD8699" w14:textId="77777777" w:rsidR="007D0289" w:rsidRDefault="00000000">
      <w:pPr>
        <w:pStyle w:val="Ttulo1"/>
      </w:pPr>
      <w:r>
        <w:lastRenderedPageBreak/>
        <w:t>5. ENTREGAS</w:t>
      </w:r>
    </w:p>
    <w:p w14:paraId="48E18BC0" w14:textId="77777777" w:rsidR="007D0289" w:rsidRDefault="00000000">
      <w:pPr>
        <w:spacing w:after="120"/>
      </w:pPr>
      <w:r>
        <w:rPr>
          <w:rFonts w:ascii="Calibri" w:hAnsi="Calibri"/>
        </w:rPr>
        <w:t>El proyecto se desarrolla en 4 entregas acumulativas (cada entrega incluye lo anterior).</w:t>
      </w:r>
    </w:p>
    <w:tbl>
      <w:tblPr>
        <w:tblStyle w:val="Cuadrculaclara-nfasis1"/>
        <w:tblW w:w="0" w:type="auto"/>
        <w:jc w:val="center"/>
        <w:tblLook w:val="04A0" w:firstRow="1" w:lastRow="0" w:firstColumn="1" w:lastColumn="0" w:noHBand="0" w:noVBand="1"/>
      </w:tblPr>
      <w:tblGrid>
        <w:gridCol w:w="2351"/>
        <w:gridCol w:w="2351"/>
        <w:gridCol w:w="2351"/>
        <w:gridCol w:w="2351"/>
      </w:tblGrid>
      <w:tr w:rsidR="007D0289" w14:paraId="7163B37A" w14:textId="77777777" w:rsidTr="007D02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FBB1B72" w14:textId="77777777" w:rsidR="007D0289" w:rsidRDefault="00000000">
            <w:r>
              <w:rPr>
                <w:rFonts w:ascii="Calibri" w:hAnsi="Calibri"/>
                <w:sz w:val="20"/>
              </w:rPr>
              <w:t>Entrega</w:t>
            </w:r>
          </w:p>
        </w:tc>
        <w:tc>
          <w:tcPr>
            <w:tcW w:w="2351" w:type="dxa"/>
          </w:tcPr>
          <w:p w14:paraId="18189DF6" w14:textId="77777777" w:rsidR="007D028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Porcentaje</w:t>
            </w:r>
          </w:p>
        </w:tc>
        <w:tc>
          <w:tcPr>
            <w:tcW w:w="2351" w:type="dxa"/>
          </w:tcPr>
          <w:p w14:paraId="0370AD07" w14:textId="77777777" w:rsidR="007D028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Fecha</w:t>
            </w:r>
          </w:p>
        </w:tc>
        <w:tc>
          <w:tcPr>
            <w:tcW w:w="2351" w:type="dxa"/>
          </w:tcPr>
          <w:p w14:paraId="14AAA409" w14:textId="77777777" w:rsidR="007D028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Descripción</w:t>
            </w:r>
          </w:p>
        </w:tc>
      </w:tr>
      <w:tr w:rsidR="007D0289" w14:paraId="75536070" w14:textId="77777777" w:rsidTr="007D0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8E930BB" w14:textId="77777777" w:rsidR="007D0289" w:rsidRDefault="00000000">
            <w:r>
              <w:rPr>
                <w:rFonts w:ascii="Calibri" w:hAnsi="Calibri"/>
                <w:sz w:val="20"/>
              </w:rPr>
              <w:t>1</w:t>
            </w:r>
          </w:p>
        </w:tc>
        <w:tc>
          <w:tcPr>
            <w:tcW w:w="2351" w:type="dxa"/>
          </w:tcPr>
          <w:p w14:paraId="44FF2E81"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______%</w:t>
            </w:r>
          </w:p>
        </w:tc>
        <w:tc>
          <w:tcPr>
            <w:tcW w:w="2351" w:type="dxa"/>
          </w:tcPr>
          <w:p w14:paraId="0CA7EA07"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____/____/________</w:t>
            </w:r>
          </w:p>
        </w:tc>
        <w:tc>
          <w:tcPr>
            <w:tcW w:w="2351" w:type="dxa"/>
          </w:tcPr>
          <w:p w14:paraId="20C9B5E2"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CRUD tablas sin FK (API REST + Frontend)</w:t>
            </w:r>
          </w:p>
        </w:tc>
      </w:tr>
      <w:tr w:rsidR="007D0289" w14:paraId="35EEC1EA" w14:textId="77777777" w:rsidTr="007D02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AA79184" w14:textId="77777777" w:rsidR="007D0289" w:rsidRDefault="00000000">
            <w:r>
              <w:rPr>
                <w:rFonts w:ascii="Calibri" w:hAnsi="Calibri"/>
                <w:sz w:val="20"/>
              </w:rPr>
              <w:t>2</w:t>
            </w:r>
          </w:p>
        </w:tc>
        <w:tc>
          <w:tcPr>
            <w:tcW w:w="2351" w:type="dxa"/>
          </w:tcPr>
          <w:p w14:paraId="29862CED"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______%</w:t>
            </w:r>
          </w:p>
        </w:tc>
        <w:tc>
          <w:tcPr>
            <w:tcW w:w="2351" w:type="dxa"/>
          </w:tcPr>
          <w:p w14:paraId="1B764DE0"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____/____/________</w:t>
            </w:r>
          </w:p>
        </w:tc>
        <w:tc>
          <w:tcPr>
            <w:tcW w:w="2351" w:type="dxa"/>
          </w:tcPr>
          <w:p w14:paraId="249652AF"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CRUD todas las tablas + ramas GitHub</w:t>
            </w:r>
          </w:p>
        </w:tc>
      </w:tr>
      <w:tr w:rsidR="007D0289" w14:paraId="538ADD79" w14:textId="77777777" w:rsidTr="007D0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3920CA5" w14:textId="77777777" w:rsidR="007D0289" w:rsidRDefault="00000000">
            <w:r>
              <w:rPr>
                <w:rFonts w:ascii="Calibri" w:hAnsi="Calibri"/>
                <w:sz w:val="20"/>
              </w:rPr>
              <w:t>3</w:t>
            </w:r>
          </w:p>
        </w:tc>
        <w:tc>
          <w:tcPr>
            <w:tcW w:w="2351" w:type="dxa"/>
          </w:tcPr>
          <w:p w14:paraId="34FBD93A"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______%</w:t>
            </w:r>
          </w:p>
        </w:tc>
        <w:tc>
          <w:tcPr>
            <w:tcW w:w="2351" w:type="dxa"/>
          </w:tcPr>
          <w:p w14:paraId="3CC96441"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____/____/________</w:t>
            </w:r>
          </w:p>
        </w:tc>
        <w:tc>
          <w:tcPr>
            <w:tcW w:w="2351" w:type="dxa"/>
          </w:tcPr>
          <w:p w14:paraId="1517F7D2"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JWT, sesiones, control de acceso, CRUD usuarios/roles</w:t>
            </w:r>
          </w:p>
        </w:tc>
      </w:tr>
      <w:tr w:rsidR="007D0289" w14:paraId="421B200F" w14:textId="77777777" w:rsidTr="007D02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15F4EEA" w14:textId="77777777" w:rsidR="007D0289" w:rsidRDefault="00000000">
            <w:r>
              <w:rPr>
                <w:rFonts w:ascii="Calibri" w:hAnsi="Calibri"/>
                <w:sz w:val="20"/>
              </w:rPr>
              <w:t>4</w:t>
            </w:r>
          </w:p>
        </w:tc>
        <w:tc>
          <w:tcPr>
            <w:tcW w:w="2351" w:type="dxa"/>
          </w:tcPr>
          <w:p w14:paraId="10632653"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______%</w:t>
            </w:r>
          </w:p>
        </w:tc>
        <w:tc>
          <w:tcPr>
            <w:tcW w:w="2351" w:type="dxa"/>
          </w:tcPr>
          <w:p w14:paraId="46C20449"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____/____/________</w:t>
            </w:r>
          </w:p>
        </w:tc>
        <w:tc>
          <w:tcPr>
            <w:tcW w:w="2351" w:type="dxa"/>
          </w:tcPr>
          <w:p w14:paraId="1C2B3EF6"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App completa + reportes + imagen corporativa + publicación</w:t>
            </w:r>
          </w:p>
        </w:tc>
      </w:tr>
    </w:tbl>
    <w:p w14:paraId="25A9BE3C" w14:textId="77777777" w:rsidR="007D0289" w:rsidRDefault="007D0289"/>
    <w:p w14:paraId="7BF3D504" w14:textId="77777777" w:rsidR="007D0289" w:rsidRDefault="00000000">
      <w:pPr>
        <w:pStyle w:val="Ttulo2"/>
      </w:pPr>
      <w:r>
        <w:t>5.1 Primera Entrega</w:t>
      </w:r>
    </w:p>
    <w:p w14:paraId="543FF6C2" w14:textId="77777777" w:rsidR="007D0289" w:rsidRDefault="00000000">
      <w:pPr>
        <w:spacing w:after="120"/>
      </w:pPr>
      <w:r>
        <w:rPr>
          <w:rFonts w:ascii="Calibri" w:hAnsi="Calibri"/>
          <w:b/>
        </w:rPr>
        <w:t>Fecha: ____/____/________    Porcentaje: ______%</w:t>
      </w:r>
    </w:p>
    <w:p w14:paraId="34EA5781" w14:textId="77777777" w:rsidR="007D0289" w:rsidRDefault="00000000">
      <w:pPr>
        <w:spacing w:after="120"/>
      </w:pPr>
      <w:r>
        <w:rPr>
          <w:rFonts w:ascii="Calibri" w:hAnsi="Calibri"/>
        </w:rPr>
        <w:t>CRUD de las tablas que NO requieren claves foráneas. Se debe entregar tanto la API REST como el Frontend funcionando para estas tablas.</w:t>
      </w:r>
    </w:p>
    <w:p w14:paraId="1D2BC057" w14:textId="77777777" w:rsidR="007D0289" w:rsidRDefault="00000000">
      <w:pPr>
        <w:pStyle w:val="Ttulo3"/>
      </w:pPr>
      <w:r>
        <w:t>Tablas a implementar:</w:t>
      </w:r>
    </w:p>
    <w:p w14:paraId="327E803B" w14:textId="77777777" w:rsidR="007D0289" w:rsidRDefault="00000000">
      <w:pPr>
        <w:pStyle w:val="Listaconvietas"/>
        <w:spacing w:after="60"/>
      </w:pPr>
      <w:r>
        <w:rPr>
          <w:rFonts w:ascii="Calibri" w:hAnsi="Calibri"/>
        </w:rPr>
        <w:t>area_conocimiento: Catálogo jerárquico de áreas de conocimiento organizadas por gran área, área y disciplina.</w:t>
      </w:r>
    </w:p>
    <w:p w14:paraId="3A0A1ADF" w14:textId="77777777" w:rsidR="007D0289" w:rsidRDefault="00000000">
      <w:pPr>
        <w:pStyle w:val="Listaconvietas"/>
        <w:spacing w:after="60"/>
      </w:pPr>
      <w:r>
        <w:rPr>
          <w:rFonts w:ascii="Calibri" w:hAnsi="Calibri"/>
        </w:rPr>
        <w:t>termino_clave: Catálogo de términos clave (keywords) para clasificar investigación.</w:t>
      </w:r>
    </w:p>
    <w:p w14:paraId="30B5A2C5" w14:textId="77777777" w:rsidR="007D0289" w:rsidRDefault="00000000">
      <w:pPr>
        <w:pStyle w:val="Listaconvietas"/>
        <w:spacing w:after="60"/>
      </w:pPr>
      <w:r>
        <w:rPr>
          <w:rFonts w:ascii="Calibri" w:hAnsi="Calibri"/>
        </w:rPr>
        <w:t>linea_investigacion: Líneas de investigación definidas en la universidad.</w:t>
      </w:r>
    </w:p>
    <w:p w14:paraId="43323D87" w14:textId="77777777" w:rsidR="007D0289" w:rsidRDefault="00000000">
      <w:pPr>
        <w:pStyle w:val="Listaconvietas"/>
        <w:spacing w:after="60"/>
      </w:pPr>
      <w:r>
        <w:rPr>
          <w:rFonts w:ascii="Calibri" w:hAnsi="Calibri"/>
        </w:rPr>
        <w:t>programa: Programas académicos (pregrado, posgrado, especializaciones) de cada facultad.</w:t>
      </w:r>
    </w:p>
    <w:p w14:paraId="796F3556" w14:textId="77777777" w:rsidR="007D0289" w:rsidRDefault="00000000">
      <w:pPr>
        <w:pStyle w:val="Listaconvietas"/>
        <w:spacing w:after="60"/>
      </w:pPr>
      <w:r>
        <w:rPr>
          <w:rFonts w:ascii="Calibri" w:hAnsi="Calibri"/>
        </w:rPr>
        <w:t>red: Redes académicas, de investigación y profesionales.</w:t>
      </w:r>
    </w:p>
    <w:p w14:paraId="3A5E2784" w14:textId="77777777" w:rsidR="007D0289" w:rsidRDefault="00000000">
      <w:pPr>
        <w:pStyle w:val="Ttulo3"/>
      </w:pPr>
      <w:r>
        <w:t>Entregables del Proyecto API (Backend):</w:t>
      </w:r>
    </w:p>
    <w:p w14:paraId="491ED5C9" w14:textId="77777777" w:rsidR="007D0289" w:rsidRDefault="00000000">
      <w:pPr>
        <w:pStyle w:val="Listaconvietas"/>
        <w:spacing w:after="60"/>
      </w:pPr>
      <w:r>
        <w:rPr>
          <w:rFonts w:ascii="Calibri" w:hAnsi="Calibri"/>
        </w:rPr>
        <w:t>Conexión a la base de datos.</w:t>
      </w:r>
    </w:p>
    <w:p w14:paraId="3EFC49E6" w14:textId="77777777" w:rsidR="007D0289" w:rsidRDefault="00000000">
      <w:pPr>
        <w:pStyle w:val="Listaconvietas"/>
        <w:spacing w:after="60"/>
      </w:pPr>
      <w:r>
        <w:rPr>
          <w:rFonts w:ascii="Calibri" w:hAnsi="Calibri"/>
        </w:rPr>
        <w:t>Endpoints REST para cada tabla sin FK (5 tablas):</w:t>
      </w:r>
    </w:p>
    <w:p w14:paraId="6FABDA23" w14:textId="77777777" w:rsidR="007D0289" w:rsidRDefault="00000000">
      <w:pPr>
        <w:pStyle w:val="Listaconvietas"/>
        <w:spacing w:after="60"/>
        <w:ind w:left="850"/>
      </w:pPr>
      <w:r>
        <w:rPr>
          <w:rFonts w:ascii="Calibri" w:hAnsi="Calibri"/>
        </w:rPr>
        <w:t>GET /api/{tabla} — Listar todos los registros.</w:t>
      </w:r>
    </w:p>
    <w:p w14:paraId="2EDC6BE6" w14:textId="77777777" w:rsidR="007D0289" w:rsidRDefault="00000000">
      <w:pPr>
        <w:pStyle w:val="Listaconvietas"/>
        <w:spacing w:after="60"/>
        <w:ind w:left="850"/>
      </w:pPr>
      <w:r>
        <w:rPr>
          <w:rFonts w:ascii="Calibri" w:hAnsi="Calibri"/>
        </w:rPr>
        <w:t>GET /api/{tabla}/{id} — Consultar un registro por ID.</w:t>
      </w:r>
    </w:p>
    <w:p w14:paraId="592421B5" w14:textId="77777777" w:rsidR="007D0289" w:rsidRDefault="00000000">
      <w:pPr>
        <w:pStyle w:val="Listaconvietas"/>
        <w:spacing w:after="60"/>
        <w:ind w:left="850"/>
      </w:pPr>
      <w:r>
        <w:rPr>
          <w:rFonts w:ascii="Calibri" w:hAnsi="Calibri"/>
        </w:rPr>
        <w:t>POST /api/{tabla} — Crear un nuevo registro.</w:t>
      </w:r>
    </w:p>
    <w:p w14:paraId="5A2DFDB6" w14:textId="77777777" w:rsidR="007D0289" w:rsidRDefault="00000000">
      <w:pPr>
        <w:pStyle w:val="Listaconvietas"/>
        <w:spacing w:after="60"/>
        <w:ind w:left="850"/>
      </w:pPr>
      <w:r>
        <w:rPr>
          <w:rFonts w:ascii="Calibri" w:hAnsi="Calibri"/>
        </w:rPr>
        <w:t>PUT /api/{tabla}/{id} — Actualizar un registro existente.</w:t>
      </w:r>
    </w:p>
    <w:p w14:paraId="316B0A9B" w14:textId="77777777" w:rsidR="007D0289" w:rsidRDefault="00000000">
      <w:pPr>
        <w:pStyle w:val="Listaconvietas"/>
        <w:spacing w:after="60"/>
        <w:ind w:left="850"/>
      </w:pPr>
      <w:r>
        <w:rPr>
          <w:rFonts w:ascii="Calibri" w:hAnsi="Calibri"/>
        </w:rPr>
        <w:t>DELETE /api/{tabla}/{id} — Borrado lógico (activo = 0).</w:t>
      </w:r>
    </w:p>
    <w:p w14:paraId="7282ADD4" w14:textId="77777777" w:rsidR="007D0289" w:rsidRDefault="00000000">
      <w:pPr>
        <w:pStyle w:val="Listaconvietas"/>
        <w:spacing w:after="60"/>
      </w:pPr>
      <w:r>
        <w:rPr>
          <w:rFonts w:ascii="Calibri" w:hAnsi="Calibri"/>
        </w:rPr>
        <w:t>Respuestas en formato JSON con códigos HTTP apropiados (200, 201, 400, 404, 500).</w:t>
      </w:r>
    </w:p>
    <w:p w14:paraId="1A538FD6" w14:textId="77777777" w:rsidR="007D0289" w:rsidRDefault="00000000">
      <w:pPr>
        <w:pStyle w:val="Ttulo3"/>
      </w:pPr>
      <w:r>
        <w:t>Entregables del Proyecto Frontend:</w:t>
      </w:r>
    </w:p>
    <w:p w14:paraId="12C1B4ED" w14:textId="77777777" w:rsidR="007D0289" w:rsidRDefault="00000000">
      <w:pPr>
        <w:pStyle w:val="Listaconvietas"/>
        <w:spacing w:after="60"/>
      </w:pPr>
      <w:r>
        <w:rPr>
          <w:rFonts w:ascii="Calibri" w:hAnsi="Calibri"/>
        </w:rPr>
        <w:t>Interfaz CRUD para cada tabla sin FK (5 tablas):</w:t>
      </w:r>
    </w:p>
    <w:p w14:paraId="2C4693B5" w14:textId="77777777" w:rsidR="007D0289" w:rsidRDefault="00000000">
      <w:pPr>
        <w:pStyle w:val="Listaconvietas"/>
        <w:spacing w:after="60"/>
        <w:ind w:left="850"/>
      </w:pPr>
      <w:r>
        <w:rPr>
          <w:rFonts w:ascii="Calibri" w:hAnsi="Calibri"/>
        </w:rPr>
        <w:t>Listado de registros con opciones de ver, editar y eliminar.</w:t>
      </w:r>
    </w:p>
    <w:p w14:paraId="2A9D55A8" w14:textId="77777777" w:rsidR="007D0289" w:rsidRDefault="00000000">
      <w:pPr>
        <w:pStyle w:val="Listaconvietas"/>
        <w:spacing w:after="60"/>
        <w:ind w:left="850"/>
      </w:pPr>
      <w:r>
        <w:rPr>
          <w:rFonts w:ascii="Calibri" w:hAnsi="Calibri"/>
        </w:rPr>
        <w:t>Formulario para crear nuevos registros.</w:t>
      </w:r>
    </w:p>
    <w:p w14:paraId="70EBCBC5" w14:textId="77777777" w:rsidR="007D0289" w:rsidRDefault="00000000">
      <w:pPr>
        <w:pStyle w:val="Listaconvietas"/>
        <w:spacing w:after="60"/>
        <w:ind w:left="850"/>
      </w:pPr>
      <w:r>
        <w:rPr>
          <w:rFonts w:ascii="Calibri" w:hAnsi="Calibri"/>
        </w:rPr>
        <w:t>Formulario para editar registros existentes.</w:t>
      </w:r>
    </w:p>
    <w:p w14:paraId="20F5382F" w14:textId="77777777" w:rsidR="007D0289" w:rsidRDefault="00000000">
      <w:pPr>
        <w:pStyle w:val="Listaconvietas"/>
        <w:spacing w:after="60"/>
        <w:ind w:left="850"/>
      </w:pPr>
      <w:r>
        <w:rPr>
          <w:rFonts w:ascii="Calibri" w:hAnsi="Calibri"/>
        </w:rPr>
        <w:lastRenderedPageBreak/>
        <w:t>Botón de eliminación con confirmación (borrado lógico).</w:t>
      </w:r>
    </w:p>
    <w:p w14:paraId="7A792109" w14:textId="77777777" w:rsidR="007D0289" w:rsidRDefault="00000000">
      <w:pPr>
        <w:pStyle w:val="Listaconvietas"/>
        <w:spacing w:after="60"/>
      </w:pPr>
      <w:r>
        <w:rPr>
          <w:rFonts w:ascii="Calibri" w:hAnsi="Calibri"/>
        </w:rPr>
        <w:t>Las páginas deben consumir la API REST (no conectarse directamente a la BD).</w:t>
      </w:r>
    </w:p>
    <w:p w14:paraId="13F55ECB" w14:textId="77777777" w:rsidR="007D0289" w:rsidRDefault="00000000">
      <w:pPr>
        <w:pStyle w:val="Ttulo2"/>
      </w:pPr>
      <w:r>
        <w:t>5.2 Segunda Entrega</w:t>
      </w:r>
    </w:p>
    <w:p w14:paraId="4742436C" w14:textId="77777777" w:rsidR="007D0289" w:rsidRDefault="00000000">
      <w:pPr>
        <w:spacing w:after="120"/>
      </w:pPr>
      <w:r>
        <w:rPr>
          <w:rFonts w:ascii="Calibri" w:hAnsi="Calibri"/>
          <w:b/>
        </w:rPr>
        <w:t>Fecha: ____/____/________    Porcentaje: ______%</w:t>
      </w:r>
    </w:p>
    <w:p w14:paraId="5421707B" w14:textId="77777777" w:rsidR="007D0289" w:rsidRDefault="00000000">
      <w:pPr>
        <w:spacing w:after="120"/>
      </w:pPr>
      <w:r>
        <w:rPr>
          <w:rFonts w:ascii="Calibri" w:hAnsi="Calibri"/>
        </w:rPr>
        <w:t>CRUD de TODAS las tablas del módulo (incluye la primera entrega). Se agregan las tablas con claves foráneas. Cada estudiante debe tener su propia rama en GitHub y uno de los integrantes administra la rama principal.</w:t>
      </w:r>
    </w:p>
    <w:p w14:paraId="21E50E41" w14:textId="77777777" w:rsidR="007D0289" w:rsidRDefault="00000000">
      <w:pPr>
        <w:pStyle w:val="Ttulo3"/>
      </w:pPr>
      <w:r>
        <w:t>Tablas adicionales (con FK):</w:t>
      </w:r>
    </w:p>
    <w:p w14:paraId="6B6098D8" w14:textId="77777777" w:rsidR="007D0289" w:rsidRDefault="00000000">
      <w:pPr>
        <w:pStyle w:val="Listaconvietas"/>
        <w:spacing w:after="60"/>
      </w:pPr>
      <w:r>
        <w:rPr>
          <w:rFonts w:ascii="Calibri" w:hAnsi="Calibri"/>
        </w:rPr>
        <w:t>docente: Información completa del perfil profesoral de cada docente/investigador.</w:t>
      </w:r>
    </w:p>
    <w:p w14:paraId="73D49060" w14:textId="77777777" w:rsidR="007D0289" w:rsidRDefault="00000000">
      <w:pPr>
        <w:pStyle w:val="Listaconvietas"/>
        <w:spacing w:after="60"/>
      </w:pPr>
      <w:r>
        <w:rPr>
          <w:rFonts w:ascii="Calibri" w:hAnsi="Calibri"/>
        </w:rPr>
        <w:t>estudios_realizados: Estudios académicos realizados por cada docente (pregrado, maestría, doctorado, etc.).</w:t>
      </w:r>
    </w:p>
    <w:p w14:paraId="3CB3A118" w14:textId="77777777" w:rsidR="007D0289" w:rsidRDefault="00000000">
      <w:pPr>
        <w:pStyle w:val="Listaconvietas"/>
        <w:spacing w:after="60"/>
      </w:pPr>
      <w:r>
        <w:rPr>
          <w:rFonts w:ascii="Calibri" w:hAnsi="Calibri"/>
        </w:rPr>
        <w:t>docente_departamento: Vinculación del docente a programas académicos (departamentos).</w:t>
      </w:r>
    </w:p>
    <w:p w14:paraId="5237F70D" w14:textId="77777777" w:rsidR="007D0289" w:rsidRDefault="00000000">
      <w:pPr>
        <w:pStyle w:val="Listaconvietas"/>
        <w:spacing w:after="60"/>
      </w:pPr>
      <w:r>
        <w:rPr>
          <w:rFonts w:ascii="Calibri" w:hAnsi="Calibri"/>
        </w:rPr>
        <w:t>intereses_futuros: Intereses de investigación futuros del docente.</w:t>
      </w:r>
    </w:p>
    <w:p w14:paraId="480D85B0" w14:textId="77777777" w:rsidR="007D0289" w:rsidRDefault="00000000">
      <w:pPr>
        <w:pStyle w:val="Listaconvietas"/>
        <w:spacing w:after="60"/>
      </w:pPr>
      <w:r>
        <w:rPr>
          <w:rFonts w:ascii="Calibri" w:hAnsi="Calibri"/>
        </w:rPr>
        <w:t>evaluacion_docente: Evaluaciones de desempeño del docente por semestre.</w:t>
      </w:r>
    </w:p>
    <w:p w14:paraId="49CE9438" w14:textId="77777777" w:rsidR="007D0289" w:rsidRDefault="00000000">
      <w:pPr>
        <w:pStyle w:val="Listaconvietas"/>
        <w:spacing w:after="60"/>
      </w:pPr>
      <w:r>
        <w:rPr>
          <w:rFonts w:ascii="Calibri" w:hAnsi="Calibri"/>
        </w:rPr>
        <w:t>reconocimiento: Reconocimientos, distinciones y premios obtenidos por docentes.</w:t>
      </w:r>
    </w:p>
    <w:p w14:paraId="1518F5AC" w14:textId="77777777" w:rsidR="007D0289" w:rsidRDefault="00000000">
      <w:pPr>
        <w:pStyle w:val="Listaconvietas"/>
        <w:spacing w:after="60"/>
      </w:pPr>
      <w:r>
        <w:rPr>
          <w:rFonts w:ascii="Calibri" w:hAnsi="Calibri"/>
        </w:rPr>
        <w:t>experiecia: Experiencia laboral/profesional del docente.</w:t>
      </w:r>
    </w:p>
    <w:p w14:paraId="79958C57" w14:textId="77777777" w:rsidR="007D0289" w:rsidRDefault="00000000">
      <w:pPr>
        <w:pStyle w:val="Listaconvietas"/>
        <w:spacing w:after="60"/>
      </w:pPr>
      <w:r>
        <w:rPr>
          <w:rFonts w:ascii="Calibri" w:hAnsi="Calibri"/>
        </w:rPr>
        <w:t>red_docente: Participación de docentes en redes académicas.</w:t>
      </w:r>
    </w:p>
    <w:p w14:paraId="7935E308" w14:textId="77777777" w:rsidR="007D0289" w:rsidRDefault="00000000">
      <w:pPr>
        <w:pStyle w:val="Listaconvietas"/>
        <w:spacing w:after="60"/>
      </w:pPr>
      <w:r>
        <w:rPr>
          <w:rFonts w:ascii="Calibri" w:hAnsi="Calibri"/>
        </w:rPr>
        <w:t>estudio_ac: Relación entre estudios realizados y áreas de conocimiento.</w:t>
      </w:r>
    </w:p>
    <w:p w14:paraId="2353ACCF" w14:textId="77777777" w:rsidR="007D0289" w:rsidRDefault="00000000">
      <w:pPr>
        <w:pStyle w:val="Listaconvietas"/>
        <w:spacing w:after="60"/>
      </w:pPr>
      <w:r>
        <w:rPr>
          <w:rFonts w:ascii="Calibri" w:hAnsi="Calibri"/>
        </w:rPr>
        <w:t>apoyo_profesoral: Apoyos institucionales recibidos por el docente para sus estudios.</w:t>
      </w:r>
    </w:p>
    <w:p w14:paraId="5C194143" w14:textId="77777777" w:rsidR="007D0289" w:rsidRDefault="00000000">
      <w:pPr>
        <w:pStyle w:val="Listaconvietas"/>
        <w:spacing w:after="60"/>
      </w:pPr>
      <w:r>
        <w:rPr>
          <w:rFonts w:ascii="Calibri" w:hAnsi="Calibri"/>
        </w:rPr>
        <w:t>beca: Becas otorgadas a docentes para realizar sus estudios.</w:t>
      </w:r>
    </w:p>
    <w:p w14:paraId="4FE98CCB" w14:textId="77777777" w:rsidR="007D0289" w:rsidRDefault="00000000">
      <w:pPr>
        <w:pStyle w:val="Ttulo3"/>
      </w:pPr>
      <w:r>
        <w:t>Entregables del Proyecto API (Backend):</w:t>
      </w:r>
    </w:p>
    <w:p w14:paraId="4DCB1F56" w14:textId="77777777" w:rsidR="007D0289" w:rsidRDefault="00000000">
      <w:pPr>
        <w:pStyle w:val="Listaconvietas"/>
        <w:spacing w:after="60"/>
      </w:pPr>
      <w:r>
        <w:rPr>
          <w:rFonts w:ascii="Calibri" w:hAnsi="Calibri"/>
        </w:rPr>
        <w:t>Endpoints REST para TODAS las tablas del módulo (16 tablas).</w:t>
      </w:r>
    </w:p>
    <w:p w14:paraId="047E0D0C" w14:textId="77777777" w:rsidR="007D0289" w:rsidRDefault="00000000">
      <w:pPr>
        <w:pStyle w:val="Listaconvietas"/>
        <w:spacing w:after="60"/>
      </w:pPr>
      <w:r>
        <w:rPr>
          <w:rFonts w:ascii="Calibri" w:hAnsi="Calibri"/>
        </w:rPr>
        <w:t>Validación de integridad referencial en creación y actualización.</w:t>
      </w:r>
    </w:p>
    <w:p w14:paraId="72C740ED" w14:textId="77777777" w:rsidR="007D0289" w:rsidRDefault="00000000">
      <w:pPr>
        <w:pStyle w:val="Ttulo3"/>
      </w:pPr>
      <w:r>
        <w:t>Entregables del Proyecto Frontend:</w:t>
      </w:r>
    </w:p>
    <w:p w14:paraId="6112AD72" w14:textId="77777777" w:rsidR="007D0289" w:rsidRDefault="00000000">
      <w:pPr>
        <w:pStyle w:val="Listaconvietas"/>
        <w:spacing w:after="60"/>
      </w:pPr>
      <w:r>
        <w:rPr>
          <w:rFonts w:ascii="Calibri" w:hAnsi="Calibri"/>
        </w:rPr>
        <w:t>Interfaz CRUD para TODAS las tablas (16 tablas).</w:t>
      </w:r>
    </w:p>
    <w:p w14:paraId="2494D73E" w14:textId="77777777" w:rsidR="007D0289" w:rsidRDefault="00000000">
      <w:pPr>
        <w:pStyle w:val="Listaconvietas"/>
        <w:spacing w:after="60"/>
      </w:pPr>
      <w:r>
        <w:rPr>
          <w:rFonts w:ascii="Calibri" w:hAnsi="Calibri"/>
        </w:rPr>
        <w:t>En tablas con FK: campos de referencia como listas desplegables cargadas desde la API.</w:t>
      </w:r>
    </w:p>
    <w:p w14:paraId="7D121D6B" w14:textId="77777777" w:rsidR="007D0289" w:rsidRDefault="00000000">
      <w:pPr>
        <w:pStyle w:val="Ttulo3"/>
      </w:pPr>
      <w:r>
        <w:t>Requisitos de GitHub:</w:t>
      </w:r>
    </w:p>
    <w:p w14:paraId="3AFF7F0B" w14:textId="77777777" w:rsidR="007D0289" w:rsidRDefault="00000000">
      <w:pPr>
        <w:pStyle w:val="Listaconvietas"/>
        <w:spacing w:after="60"/>
      </w:pPr>
      <w:r>
        <w:rPr>
          <w:rFonts w:ascii="Calibri" w:hAnsi="Calibri"/>
        </w:rPr>
        <w:t>Repositorio en GitHub para cada proyecto (API y Frontend).</w:t>
      </w:r>
    </w:p>
    <w:p w14:paraId="76B9957F" w14:textId="77777777" w:rsidR="007D0289" w:rsidRDefault="00000000">
      <w:pPr>
        <w:pStyle w:val="Listaconvietas"/>
        <w:spacing w:after="60"/>
      </w:pPr>
      <w:r>
        <w:rPr>
          <w:rFonts w:ascii="Calibri" w:hAnsi="Calibri"/>
        </w:rPr>
        <w:t>Cada estudiante trabaja en su propia rama (branch).</w:t>
      </w:r>
    </w:p>
    <w:p w14:paraId="48A9146F" w14:textId="77777777" w:rsidR="007D0289" w:rsidRDefault="00000000">
      <w:pPr>
        <w:pStyle w:val="Listaconvietas"/>
        <w:spacing w:after="60"/>
      </w:pPr>
      <w:r>
        <w:rPr>
          <w:rFonts w:ascii="Calibri" w:hAnsi="Calibri"/>
        </w:rPr>
        <w:t>Un estudiante administra la rama principal (main).</w:t>
      </w:r>
    </w:p>
    <w:p w14:paraId="1981C45D" w14:textId="77777777" w:rsidR="007D0289" w:rsidRDefault="00000000">
      <w:pPr>
        <w:pStyle w:val="Ttulo2"/>
      </w:pPr>
      <w:r>
        <w:t>5.3 Tercera Entrega</w:t>
      </w:r>
    </w:p>
    <w:p w14:paraId="2256D5B1" w14:textId="77777777" w:rsidR="007D0289" w:rsidRDefault="00000000">
      <w:pPr>
        <w:spacing w:after="120"/>
      </w:pPr>
      <w:r>
        <w:rPr>
          <w:rFonts w:ascii="Calibri" w:hAnsi="Calibri"/>
          <w:b/>
        </w:rPr>
        <w:t>Fecha: ____/____/________    Porcentaje: ______%</w:t>
      </w:r>
    </w:p>
    <w:p w14:paraId="785099B9" w14:textId="77777777" w:rsidR="007D0289" w:rsidRDefault="00000000">
      <w:pPr>
        <w:spacing w:after="120"/>
      </w:pPr>
      <w:r>
        <w:rPr>
          <w:rFonts w:ascii="Calibri" w:hAnsi="Calibri"/>
        </w:rPr>
        <w:t>Implementación de JWT, variables de sesión y control de acceso a los menús. El administrador del sistema es el único que puede acceder al CRUD de usuarios y roles.</w:t>
      </w:r>
    </w:p>
    <w:p w14:paraId="472657C6" w14:textId="77777777" w:rsidR="007D0289" w:rsidRDefault="00000000">
      <w:pPr>
        <w:pStyle w:val="Ttulo3"/>
      </w:pPr>
      <w:r>
        <w:lastRenderedPageBreak/>
        <w:t>Entregables del Proyecto API (Backend):</w:t>
      </w:r>
    </w:p>
    <w:p w14:paraId="250233A7" w14:textId="77777777" w:rsidR="007D0289" w:rsidRDefault="00000000">
      <w:pPr>
        <w:pStyle w:val="Listaconvietas"/>
        <w:spacing w:after="60"/>
      </w:pPr>
      <w:r>
        <w:rPr>
          <w:rFonts w:ascii="Calibri" w:hAnsi="Calibri"/>
        </w:rPr>
        <w:t>Endpoint de autenticación: POST /api/login (recibe usuario y contraseña, retorna JWT).</w:t>
      </w:r>
    </w:p>
    <w:p w14:paraId="608456A5" w14:textId="77777777" w:rsidR="007D0289" w:rsidRDefault="00000000">
      <w:pPr>
        <w:pStyle w:val="Listaconvietas"/>
        <w:spacing w:after="60"/>
      </w:pPr>
      <w:r>
        <w:rPr>
          <w:rFonts w:ascii="Calibri" w:hAnsi="Calibri"/>
        </w:rPr>
        <w:t>Generación y validación de tokens JWT.</w:t>
      </w:r>
    </w:p>
    <w:p w14:paraId="4FFCF4FF" w14:textId="77777777" w:rsidR="007D0289" w:rsidRDefault="00000000">
      <w:pPr>
        <w:pStyle w:val="Listaconvietas"/>
        <w:spacing w:after="60"/>
      </w:pPr>
      <w:r>
        <w:rPr>
          <w:rFonts w:ascii="Calibri" w:hAnsi="Calibri"/>
        </w:rPr>
        <w:t>Middleware de autenticación: verificar JWT en cada petición protegida.</w:t>
      </w:r>
    </w:p>
    <w:p w14:paraId="364FBA8C" w14:textId="77777777" w:rsidR="007D0289" w:rsidRDefault="00000000">
      <w:pPr>
        <w:pStyle w:val="Listaconvietas"/>
        <w:spacing w:after="60"/>
      </w:pPr>
      <w:r>
        <w:rPr>
          <w:rFonts w:ascii="Calibri" w:hAnsi="Calibri"/>
        </w:rPr>
        <w:t>Middleware de autorización: verificar que el rol del usuario permita la operación.</w:t>
      </w:r>
    </w:p>
    <w:p w14:paraId="2BB45385" w14:textId="77777777" w:rsidR="007D0289" w:rsidRDefault="00000000">
      <w:pPr>
        <w:pStyle w:val="Listaconvietas"/>
        <w:spacing w:after="60"/>
      </w:pPr>
      <w:r>
        <w:rPr>
          <w:rFonts w:ascii="Calibri" w:hAnsi="Calibri"/>
        </w:rPr>
        <w:t>CRUD de las tablas usuario, rol y rol_usuario (solo administradores).</w:t>
      </w:r>
    </w:p>
    <w:p w14:paraId="3FF4D3CF" w14:textId="77777777" w:rsidR="007D0289" w:rsidRDefault="00000000">
      <w:pPr>
        <w:pStyle w:val="Ttulo3"/>
      </w:pPr>
      <w:r>
        <w:t>Entregables del Proyecto Frontend:</w:t>
      </w:r>
    </w:p>
    <w:p w14:paraId="2E6E7269" w14:textId="77777777" w:rsidR="007D0289" w:rsidRDefault="00000000">
      <w:pPr>
        <w:pStyle w:val="Listaconvietas"/>
        <w:spacing w:after="60"/>
      </w:pPr>
      <w:r>
        <w:rPr>
          <w:rFonts w:ascii="Calibri" w:hAnsi="Calibri"/>
        </w:rPr>
        <w:t>Página de inicio de sesión (login) visible desde la página principal.</w:t>
      </w:r>
    </w:p>
    <w:p w14:paraId="5E27E130" w14:textId="77777777" w:rsidR="007D0289" w:rsidRDefault="00000000">
      <w:pPr>
        <w:pStyle w:val="Listaconvietas"/>
        <w:spacing w:after="60"/>
      </w:pPr>
      <w:r>
        <w:rPr>
          <w:rFonts w:ascii="Calibri" w:hAnsi="Calibri"/>
        </w:rPr>
        <w:t>Almacenamiento del JWT en la sesión del servidor.</w:t>
      </w:r>
    </w:p>
    <w:p w14:paraId="3AF6CD5F" w14:textId="77777777" w:rsidR="007D0289" w:rsidRDefault="00000000">
      <w:pPr>
        <w:pStyle w:val="Listaconvietas"/>
        <w:spacing w:after="60"/>
      </w:pPr>
      <w:r>
        <w:rPr>
          <w:rFonts w:ascii="Calibri" w:hAnsi="Calibri"/>
        </w:rPr>
        <w:t>Envío del JWT en cada petición a la API (header Authorization: Bearer {token}).</w:t>
      </w:r>
    </w:p>
    <w:p w14:paraId="293194AC" w14:textId="77777777" w:rsidR="007D0289" w:rsidRDefault="00000000">
      <w:pPr>
        <w:pStyle w:val="Listaconvietas"/>
        <w:spacing w:after="60"/>
      </w:pPr>
      <w:r>
        <w:rPr>
          <w:rFonts w:ascii="Calibri" w:hAnsi="Calibri"/>
        </w:rPr>
        <w:t>Menú dinámico según los roles del usuario autenticado.</w:t>
      </w:r>
    </w:p>
    <w:p w14:paraId="6E21582F" w14:textId="77777777" w:rsidR="007D0289" w:rsidRDefault="00000000">
      <w:pPr>
        <w:pStyle w:val="Listaconvietas"/>
        <w:spacing w:after="60"/>
      </w:pPr>
      <w:r>
        <w:rPr>
          <w:rFonts w:ascii="Calibri" w:hAnsi="Calibri"/>
        </w:rPr>
        <w:t>Control de acceso: un usuario solo ve las opciones que le corresponden.</w:t>
      </w:r>
    </w:p>
    <w:p w14:paraId="1040EAC7" w14:textId="77777777" w:rsidR="007D0289" w:rsidRDefault="00000000">
      <w:pPr>
        <w:pStyle w:val="Listaconvietas"/>
        <w:spacing w:after="60"/>
      </w:pPr>
      <w:r>
        <w:rPr>
          <w:rFonts w:ascii="Calibri" w:hAnsi="Calibri"/>
        </w:rPr>
        <w:t>Panel de administración de usuarios y roles (solo visible para el administrador).</w:t>
      </w:r>
    </w:p>
    <w:p w14:paraId="257B96C2" w14:textId="77777777" w:rsidR="007D0289" w:rsidRDefault="00000000">
      <w:pPr>
        <w:pStyle w:val="Listaconvietas"/>
        <w:spacing w:after="60"/>
      </w:pPr>
      <w:r>
        <w:rPr>
          <w:rFonts w:ascii="Calibri" w:hAnsi="Calibri"/>
        </w:rPr>
        <w:t>Cierre de sesión (logout) que destruye la sesión y el token.</w:t>
      </w:r>
    </w:p>
    <w:p w14:paraId="11534860" w14:textId="77777777" w:rsidR="007D0289" w:rsidRDefault="00000000">
      <w:pPr>
        <w:pStyle w:val="Ttulo2"/>
      </w:pPr>
      <w:r>
        <w:t>5.4 Cuarta Entrega</w:t>
      </w:r>
    </w:p>
    <w:p w14:paraId="430C51AF" w14:textId="77777777" w:rsidR="007D0289" w:rsidRDefault="00000000">
      <w:pPr>
        <w:spacing w:after="120"/>
      </w:pPr>
      <w:r>
        <w:rPr>
          <w:rFonts w:ascii="Calibri" w:hAnsi="Calibri"/>
          <w:b/>
        </w:rPr>
        <w:t>Fecha: ____/____/________    Porcentaje: ______%</w:t>
      </w:r>
    </w:p>
    <w:p w14:paraId="4AA67300" w14:textId="77777777" w:rsidR="007D0289" w:rsidRDefault="00000000">
      <w:pPr>
        <w:spacing w:after="120"/>
      </w:pPr>
      <w:r>
        <w:rPr>
          <w:rFonts w:ascii="Calibri" w:hAnsi="Calibri"/>
        </w:rPr>
        <w:t>Aplicativo WEB completo con imagen corporativa, componente de reportes/consultas, dashboard y publicación en un servidor gratuito. Todas las ramas de GitHub deben estar integradas en la rama principal.</w:t>
      </w:r>
    </w:p>
    <w:p w14:paraId="6E96AB54" w14:textId="77777777" w:rsidR="007D0289" w:rsidRDefault="00000000">
      <w:pPr>
        <w:pStyle w:val="Ttulo3"/>
      </w:pPr>
      <w:r>
        <w:t>Entregables del Proyecto API (Backend):</w:t>
      </w:r>
    </w:p>
    <w:p w14:paraId="253797AC" w14:textId="77777777" w:rsidR="007D0289" w:rsidRDefault="00000000">
      <w:pPr>
        <w:pStyle w:val="Listaconvietas"/>
        <w:spacing w:after="60"/>
      </w:pPr>
      <w:r>
        <w:rPr>
          <w:rFonts w:ascii="Calibri" w:hAnsi="Calibri"/>
        </w:rPr>
        <w:t>10 consultas multitabla (mínimo 4 tablas por consulta) expuestas como endpoints.</w:t>
      </w:r>
    </w:p>
    <w:p w14:paraId="60C27986" w14:textId="77777777" w:rsidR="007D0289" w:rsidRDefault="00000000">
      <w:pPr>
        <w:pStyle w:val="Listaconvietas"/>
        <w:spacing w:after="60"/>
      </w:pPr>
      <w:r>
        <w:rPr>
          <w:rFonts w:ascii="Calibri" w:hAnsi="Calibri"/>
        </w:rPr>
        <w:t>Endpoints para alimentar el dashboard con datos agregados.</w:t>
      </w:r>
    </w:p>
    <w:p w14:paraId="1FBCF3EE" w14:textId="77777777" w:rsidR="007D0289" w:rsidRDefault="00000000">
      <w:pPr>
        <w:pStyle w:val="Listaconvietas"/>
        <w:spacing w:after="60"/>
      </w:pPr>
      <w:r>
        <w:rPr>
          <w:rFonts w:ascii="Calibri" w:hAnsi="Calibri"/>
        </w:rPr>
        <w:t>API completamente funcional y documentada.</w:t>
      </w:r>
    </w:p>
    <w:p w14:paraId="2EE6BAAB" w14:textId="77777777" w:rsidR="007D0289" w:rsidRDefault="00000000">
      <w:pPr>
        <w:pStyle w:val="Ttulo3"/>
      </w:pPr>
      <w:r>
        <w:t>Entregables del Proyecto Frontend:</w:t>
      </w:r>
    </w:p>
    <w:p w14:paraId="6493F75A" w14:textId="77777777" w:rsidR="007D0289" w:rsidRDefault="00000000">
      <w:pPr>
        <w:pStyle w:val="Listaconvietas"/>
        <w:spacing w:after="60"/>
      </w:pPr>
      <w:r>
        <w:rPr>
          <w:rFonts w:ascii="Calibri" w:hAnsi="Calibri"/>
        </w:rPr>
        <w:t>Páginas corporativas completas (Home, Productos/Servicios, Soporte, Contacto, Sobre Nosotros).</w:t>
      </w:r>
    </w:p>
    <w:p w14:paraId="1B85319B" w14:textId="77777777" w:rsidR="007D0289" w:rsidRDefault="00000000">
      <w:pPr>
        <w:pStyle w:val="Listaconvietas"/>
        <w:spacing w:after="60"/>
      </w:pPr>
      <w:r>
        <w:rPr>
          <w:rFonts w:ascii="Calibri" w:hAnsi="Calibri"/>
        </w:rPr>
        <w:t>Imagen corporativa de la empresa hipotética (logo, colores, tipografía).</w:t>
      </w:r>
    </w:p>
    <w:p w14:paraId="5FCCCF17" w14:textId="77777777" w:rsidR="007D0289" w:rsidRDefault="00000000">
      <w:pPr>
        <w:pStyle w:val="Listaconvietas"/>
        <w:spacing w:after="60"/>
      </w:pPr>
      <w:r>
        <w:rPr>
          <w:rFonts w:ascii="Calibri" w:hAnsi="Calibri"/>
        </w:rPr>
        <w:t>Módulo de reportes con los resultados de las 10 consultas multitabla.</w:t>
      </w:r>
    </w:p>
    <w:p w14:paraId="4F317FA5" w14:textId="77777777" w:rsidR="007D0289" w:rsidRDefault="00000000">
      <w:pPr>
        <w:pStyle w:val="Listaconvietas"/>
        <w:spacing w:after="60"/>
      </w:pPr>
      <w:r>
        <w:rPr>
          <w:rFonts w:ascii="Calibri" w:hAnsi="Calibri"/>
        </w:rPr>
        <w:t>Dashboard con gráficos y visualizaciones.</w:t>
      </w:r>
    </w:p>
    <w:p w14:paraId="38FAB210" w14:textId="77777777" w:rsidR="007D0289" w:rsidRDefault="00000000">
      <w:pPr>
        <w:pStyle w:val="Listaconvietas"/>
        <w:spacing w:after="60"/>
      </w:pPr>
      <w:r>
        <w:rPr>
          <w:rFonts w:ascii="Calibri" w:hAnsi="Calibri"/>
        </w:rPr>
        <w:t>Todas las páginas deben ser responsive.</w:t>
      </w:r>
    </w:p>
    <w:p w14:paraId="048DD07B" w14:textId="77777777" w:rsidR="007D0289" w:rsidRDefault="00000000">
      <w:pPr>
        <w:pStyle w:val="Listaconvietas"/>
        <w:spacing w:after="60"/>
      </w:pPr>
      <w:r>
        <w:rPr>
          <w:rFonts w:ascii="Calibri" w:hAnsi="Calibri"/>
        </w:rPr>
        <w:t>Si es posible, implementar características PWA.</w:t>
      </w:r>
    </w:p>
    <w:p w14:paraId="4F83A8CB" w14:textId="77777777" w:rsidR="007D0289" w:rsidRDefault="00000000">
      <w:pPr>
        <w:pStyle w:val="Ttulo3"/>
      </w:pPr>
      <w:r>
        <w:t>Requisitos de publicación:</w:t>
      </w:r>
    </w:p>
    <w:p w14:paraId="08EF50BC" w14:textId="77777777" w:rsidR="007D0289" w:rsidRDefault="00000000">
      <w:pPr>
        <w:spacing w:after="120"/>
      </w:pPr>
      <w:r>
        <w:rPr>
          <w:rFonts w:ascii="Calibri" w:hAnsi="Calibri"/>
        </w:rPr>
        <w:t>El aplicativo completo debe estar publicado y accesible en un servidor gratuito. A continuación se listan opciones según el lenguaje/tecnología utilizada:</w:t>
      </w:r>
    </w:p>
    <w:tbl>
      <w:tblPr>
        <w:tblStyle w:val="Cuadrculaclara-nfasis1"/>
        <w:tblW w:w="0" w:type="auto"/>
        <w:jc w:val="center"/>
        <w:tblLook w:val="04A0" w:firstRow="1" w:lastRow="0" w:firstColumn="1" w:lastColumn="0" w:noHBand="0" w:noVBand="1"/>
      </w:tblPr>
      <w:tblGrid>
        <w:gridCol w:w="4703"/>
        <w:gridCol w:w="4703"/>
      </w:tblGrid>
      <w:tr w:rsidR="007D0289" w14:paraId="7C9E180B" w14:textId="77777777" w:rsidTr="007D02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FF8FFBB" w14:textId="77777777" w:rsidR="007D0289" w:rsidRDefault="00000000">
            <w:r>
              <w:rPr>
                <w:rFonts w:ascii="Calibri" w:hAnsi="Calibri"/>
                <w:sz w:val="20"/>
              </w:rPr>
              <w:t>Tecnología</w:t>
            </w:r>
          </w:p>
        </w:tc>
        <w:tc>
          <w:tcPr>
            <w:tcW w:w="4703" w:type="dxa"/>
          </w:tcPr>
          <w:p w14:paraId="6E77950D" w14:textId="77777777" w:rsidR="007D028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Servidores gratuitos recomendados</w:t>
            </w:r>
          </w:p>
        </w:tc>
      </w:tr>
      <w:tr w:rsidR="007D0289" w14:paraId="5F20B608" w14:textId="77777777" w:rsidTr="007D0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80D55CE" w14:textId="77777777" w:rsidR="007D0289" w:rsidRDefault="00000000">
            <w:r>
              <w:rPr>
                <w:rFonts w:ascii="Calibri" w:hAnsi="Calibri"/>
                <w:sz w:val="20"/>
              </w:rPr>
              <w:t>PHP</w:t>
            </w:r>
          </w:p>
        </w:tc>
        <w:tc>
          <w:tcPr>
            <w:tcW w:w="4703" w:type="dxa"/>
          </w:tcPr>
          <w:p w14:paraId="12A1AAC3"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InfinityFree, 000webhost, FreeHostia, AwardSpace, Byethost</w:t>
            </w:r>
          </w:p>
        </w:tc>
      </w:tr>
      <w:tr w:rsidR="007D0289" w14:paraId="06773012" w14:textId="77777777" w:rsidTr="007D02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4F43DC8" w14:textId="77777777" w:rsidR="007D0289" w:rsidRDefault="00000000">
            <w:r>
              <w:rPr>
                <w:rFonts w:ascii="Calibri" w:hAnsi="Calibri"/>
                <w:sz w:val="20"/>
              </w:rPr>
              <w:t>Python (Django/Flask/FastAPI)</w:t>
            </w:r>
          </w:p>
        </w:tc>
        <w:tc>
          <w:tcPr>
            <w:tcW w:w="4703" w:type="dxa"/>
          </w:tcPr>
          <w:p w14:paraId="28F2D236"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 xml:space="preserve">PythonAnywhere, Render, Railway, Vercel (con </w:t>
            </w:r>
            <w:r>
              <w:rPr>
                <w:rFonts w:ascii="Calibri" w:hAnsi="Calibri"/>
                <w:sz w:val="20"/>
              </w:rPr>
              <w:lastRenderedPageBreak/>
              <w:t>adaptador), Fly.io</w:t>
            </w:r>
          </w:p>
        </w:tc>
      </w:tr>
      <w:tr w:rsidR="007D0289" w14:paraId="25142E11" w14:textId="77777777" w:rsidTr="007D0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57BDCD6" w14:textId="77777777" w:rsidR="007D0289" w:rsidRDefault="00000000">
            <w:r>
              <w:rPr>
                <w:rFonts w:ascii="Calibri" w:hAnsi="Calibri"/>
                <w:sz w:val="20"/>
              </w:rPr>
              <w:lastRenderedPageBreak/>
              <w:t>ASP.NET Core</w:t>
            </w:r>
          </w:p>
        </w:tc>
        <w:tc>
          <w:tcPr>
            <w:tcW w:w="4703" w:type="dxa"/>
          </w:tcPr>
          <w:p w14:paraId="1BD3BD5C"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MonsterASP, SmarterASP.NET, Azure App Service (capa gratuita), Somee.com</w:t>
            </w:r>
          </w:p>
        </w:tc>
      </w:tr>
      <w:tr w:rsidR="007D0289" w14:paraId="393DCF32" w14:textId="77777777" w:rsidTr="007D02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2380C22" w14:textId="77777777" w:rsidR="007D0289" w:rsidRDefault="00000000">
            <w:r>
              <w:rPr>
                <w:rFonts w:ascii="Calibri" w:hAnsi="Calibri"/>
                <w:sz w:val="20"/>
              </w:rPr>
              <w:t>Node.js</w:t>
            </w:r>
          </w:p>
        </w:tc>
        <w:tc>
          <w:tcPr>
            <w:tcW w:w="4703" w:type="dxa"/>
          </w:tcPr>
          <w:p w14:paraId="0B36328C"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Render, Railway, Vercel, Fly.io, Glitch</w:t>
            </w:r>
          </w:p>
        </w:tc>
      </w:tr>
      <w:tr w:rsidR="007D0289" w14:paraId="09E96C8C" w14:textId="77777777" w:rsidTr="007D0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3427CB2" w14:textId="77777777" w:rsidR="007D0289" w:rsidRDefault="00000000">
            <w:r>
              <w:rPr>
                <w:rFonts w:ascii="Calibri" w:hAnsi="Calibri"/>
                <w:sz w:val="20"/>
              </w:rPr>
              <w:t>Java (Spring Boot)</w:t>
            </w:r>
          </w:p>
        </w:tc>
        <w:tc>
          <w:tcPr>
            <w:tcW w:w="4703" w:type="dxa"/>
          </w:tcPr>
          <w:p w14:paraId="78B66FBC"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Render, Railway, Fly.io, Oracle Cloud (capa gratuita)</w:t>
            </w:r>
          </w:p>
        </w:tc>
      </w:tr>
      <w:tr w:rsidR="007D0289" w14:paraId="23FA4995" w14:textId="77777777" w:rsidTr="007D02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AF5E40A" w14:textId="77777777" w:rsidR="007D0289" w:rsidRDefault="00000000">
            <w:r>
              <w:rPr>
                <w:rFonts w:ascii="Calibri" w:hAnsi="Calibri"/>
                <w:sz w:val="20"/>
              </w:rPr>
              <w:t>Cualquier tecnología</w:t>
            </w:r>
          </w:p>
        </w:tc>
        <w:tc>
          <w:tcPr>
            <w:tcW w:w="4703" w:type="dxa"/>
          </w:tcPr>
          <w:p w14:paraId="263A41C8"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GitHub Pages (solo frontend estático), Netlify (solo frontend)</w:t>
            </w:r>
          </w:p>
        </w:tc>
      </w:tr>
    </w:tbl>
    <w:p w14:paraId="53E5AE3F" w14:textId="77777777" w:rsidR="007D0289" w:rsidRDefault="007D0289"/>
    <w:p w14:paraId="2D5A8DEA" w14:textId="77777777" w:rsidR="007D0289" w:rsidRDefault="00000000">
      <w:pPr>
        <w:pStyle w:val="Listaconvietas"/>
        <w:spacing w:after="60"/>
      </w:pPr>
      <w:r>
        <w:rPr>
          <w:rFonts w:ascii="Calibri" w:hAnsi="Calibri"/>
        </w:rPr>
        <w:t>Todas las ramas de GitHub integradas en la rama principal.</w:t>
      </w:r>
    </w:p>
    <w:p w14:paraId="06031A7C" w14:textId="77777777" w:rsidR="007D0289" w:rsidRDefault="00000000">
      <w:pPr>
        <w:pStyle w:val="Listaconvietas"/>
        <w:spacing w:after="60"/>
      </w:pPr>
      <w:r>
        <w:rPr>
          <w:rFonts w:ascii="Calibri" w:hAnsi="Calibri"/>
        </w:rPr>
        <w:t>Entregar: URL del sitio publicado y enlaces a los repositorios GitHub.</w:t>
      </w:r>
    </w:p>
    <w:p w14:paraId="401BBDAC" w14:textId="77777777" w:rsidR="007D0289" w:rsidRDefault="00000000">
      <w:r>
        <w:br w:type="page"/>
      </w:r>
    </w:p>
    <w:p w14:paraId="034832ED" w14:textId="77777777" w:rsidR="007D0289" w:rsidRDefault="00000000">
      <w:pPr>
        <w:pStyle w:val="Ttulo1"/>
      </w:pPr>
      <w:r>
        <w:lastRenderedPageBreak/>
        <w:t>6. RÚBRICA DE EVALUACIÓN</w:t>
      </w:r>
    </w:p>
    <w:p w14:paraId="03D64D7F" w14:textId="77777777" w:rsidR="007D0289" w:rsidRDefault="00000000">
      <w:pPr>
        <w:spacing w:after="120"/>
      </w:pPr>
      <w:r>
        <w:rPr>
          <w:rFonts w:ascii="Calibri" w:hAnsi="Calibri"/>
        </w:rPr>
        <w:t>La siguiente rúbrica genérica aplica para cada entrega. El docente asignará el peso específico de cada criterio según la entrega.</w:t>
      </w:r>
    </w:p>
    <w:tbl>
      <w:tblPr>
        <w:tblStyle w:val="Cuadrculaclara-nfasis1"/>
        <w:tblW w:w="0" w:type="auto"/>
        <w:jc w:val="center"/>
        <w:tblLook w:val="04A0" w:firstRow="1" w:lastRow="0" w:firstColumn="1" w:lastColumn="0" w:noHBand="0" w:noVBand="1"/>
      </w:tblPr>
      <w:tblGrid>
        <w:gridCol w:w="1881"/>
        <w:gridCol w:w="1881"/>
        <w:gridCol w:w="1881"/>
        <w:gridCol w:w="1881"/>
        <w:gridCol w:w="1881"/>
      </w:tblGrid>
      <w:tr w:rsidR="007D0289" w14:paraId="5781637D" w14:textId="77777777" w:rsidTr="007D02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4F67B8BC" w14:textId="77777777" w:rsidR="007D0289" w:rsidRDefault="00000000">
            <w:r>
              <w:rPr>
                <w:rFonts w:ascii="Calibri" w:hAnsi="Calibri"/>
                <w:sz w:val="20"/>
              </w:rPr>
              <w:t>Criterio</w:t>
            </w:r>
          </w:p>
        </w:tc>
        <w:tc>
          <w:tcPr>
            <w:tcW w:w="1881" w:type="dxa"/>
          </w:tcPr>
          <w:p w14:paraId="5926EC96" w14:textId="77777777" w:rsidR="007D028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Excelente (5.0)</w:t>
            </w:r>
          </w:p>
        </w:tc>
        <w:tc>
          <w:tcPr>
            <w:tcW w:w="1881" w:type="dxa"/>
          </w:tcPr>
          <w:p w14:paraId="454F216A" w14:textId="77777777" w:rsidR="007D028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Bueno (4.0)</w:t>
            </w:r>
          </w:p>
        </w:tc>
        <w:tc>
          <w:tcPr>
            <w:tcW w:w="1881" w:type="dxa"/>
          </w:tcPr>
          <w:p w14:paraId="07C1C111" w14:textId="77777777" w:rsidR="007D028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Aceptable (3.0)</w:t>
            </w:r>
          </w:p>
        </w:tc>
        <w:tc>
          <w:tcPr>
            <w:tcW w:w="1881" w:type="dxa"/>
          </w:tcPr>
          <w:p w14:paraId="2F186FAF" w14:textId="77777777" w:rsidR="007D028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Insuficiente (&lt; 3.0)</w:t>
            </w:r>
          </w:p>
        </w:tc>
      </w:tr>
      <w:tr w:rsidR="007D0289" w14:paraId="4794E293" w14:textId="77777777" w:rsidTr="007D0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9D2A73A" w14:textId="77777777" w:rsidR="007D0289" w:rsidRDefault="00000000">
            <w:r>
              <w:rPr>
                <w:rFonts w:ascii="Calibri" w:hAnsi="Calibri"/>
                <w:sz w:val="20"/>
              </w:rPr>
              <w:t>Funcionalidad de la API REST</w:t>
            </w:r>
          </w:p>
        </w:tc>
        <w:tc>
          <w:tcPr>
            <w:tcW w:w="1881" w:type="dxa"/>
          </w:tcPr>
          <w:p w14:paraId="4166165D"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Todos los endpoints CRUD funcionan correctamente con respuestas JSON y códigos HTTP apropiados.</w:t>
            </w:r>
          </w:p>
        </w:tc>
        <w:tc>
          <w:tcPr>
            <w:tcW w:w="1881" w:type="dxa"/>
          </w:tcPr>
          <w:p w14:paraId="0474D3C4"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La mayoría de endpoints funcionan. Algunos errores menores en respuestas.</w:t>
            </w:r>
          </w:p>
        </w:tc>
        <w:tc>
          <w:tcPr>
            <w:tcW w:w="1881" w:type="dxa"/>
          </w:tcPr>
          <w:p w14:paraId="10ECC1D9"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Los endpoints básicos funcionan pero con errores en validaciones o códigos HTTP.</w:t>
            </w:r>
          </w:p>
        </w:tc>
        <w:tc>
          <w:tcPr>
            <w:tcW w:w="1881" w:type="dxa"/>
          </w:tcPr>
          <w:p w14:paraId="65D56BC9"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Los endpoints no funcionan o no responden en JSON.</w:t>
            </w:r>
          </w:p>
        </w:tc>
      </w:tr>
      <w:tr w:rsidR="007D0289" w14:paraId="4EA232D1" w14:textId="77777777" w:rsidTr="007D02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5C4F21A" w14:textId="77777777" w:rsidR="007D0289" w:rsidRDefault="00000000">
            <w:r>
              <w:rPr>
                <w:rFonts w:ascii="Calibri" w:hAnsi="Calibri"/>
                <w:sz w:val="20"/>
              </w:rPr>
              <w:t>Funcionalidad del Frontend</w:t>
            </w:r>
          </w:p>
        </w:tc>
        <w:tc>
          <w:tcPr>
            <w:tcW w:w="1881" w:type="dxa"/>
          </w:tcPr>
          <w:p w14:paraId="5F889AF9"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Todas las interfaces CRUD funcionan, consumen la API correctamente y tienen buena usabilidad.</w:t>
            </w:r>
          </w:p>
        </w:tc>
        <w:tc>
          <w:tcPr>
            <w:tcW w:w="1881" w:type="dxa"/>
          </w:tcPr>
          <w:p w14:paraId="16AE1FE5"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La mayoría de interfaces funcionan. Algunos formularios tienen errores menores.</w:t>
            </w:r>
          </w:p>
        </w:tc>
        <w:tc>
          <w:tcPr>
            <w:tcW w:w="1881" w:type="dxa"/>
          </w:tcPr>
          <w:p w14:paraId="310A5B13"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Las interfaces básicas funcionan pero con problemas de usabilidad o conexión a la API.</w:t>
            </w:r>
          </w:p>
        </w:tc>
        <w:tc>
          <w:tcPr>
            <w:tcW w:w="1881" w:type="dxa"/>
          </w:tcPr>
          <w:p w14:paraId="7554BB4B"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Las interfaces no funcionan o se conectan directamente a la BD.</w:t>
            </w:r>
          </w:p>
        </w:tc>
      </w:tr>
      <w:tr w:rsidR="007D0289" w14:paraId="37699C9B" w14:textId="77777777" w:rsidTr="007D0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F845E75" w14:textId="77777777" w:rsidR="007D0289" w:rsidRDefault="00000000">
            <w:r>
              <w:rPr>
                <w:rFonts w:ascii="Calibri" w:hAnsi="Calibri"/>
                <w:sz w:val="20"/>
              </w:rPr>
              <w:t>Separación Backend/Frontend</w:t>
            </w:r>
          </w:p>
        </w:tc>
        <w:tc>
          <w:tcPr>
            <w:tcW w:w="1881" w:type="dxa"/>
          </w:tcPr>
          <w:p w14:paraId="542882DF"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Backend y frontend completamente separados. El frontend NO se conecta a la BD directamente.</w:t>
            </w:r>
          </w:p>
        </w:tc>
        <w:tc>
          <w:tcPr>
            <w:tcW w:w="1881" w:type="dxa"/>
          </w:tcPr>
          <w:p w14:paraId="31319315"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Separados correctamente con pocas excepciones.</w:t>
            </w:r>
          </w:p>
        </w:tc>
        <w:tc>
          <w:tcPr>
            <w:tcW w:w="1881" w:type="dxa"/>
          </w:tcPr>
          <w:p w14:paraId="55E45FF3"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Parcialmente separados. Algunas operaciones violan la arquitectura.</w:t>
            </w:r>
          </w:p>
        </w:tc>
        <w:tc>
          <w:tcPr>
            <w:tcW w:w="1881" w:type="dxa"/>
          </w:tcPr>
          <w:p w14:paraId="3541C685"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No hay separación. El frontend accede directamente a la BD.</w:t>
            </w:r>
          </w:p>
        </w:tc>
      </w:tr>
      <w:tr w:rsidR="007D0289" w14:paraId="094A5D7C" w14:textId="77777777" w:rsidTr="007D02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9A9BA4D" w14:textId="77777777" w:rsidR="007D0289" w:rsidRDefault="00000000">
            <w:r>
              <w:rPr>
                <w:rFonts w:ascii="Calibri" w:hAnsi="Calibri"/>
                <w:sz w:val="20"/>
              </w:rPr>
              <w:t>Autenticación y autorización (JWT)</w:t>
            </w:r>
          </w:p>
        </w:tc>
        <w:tc>
          <w:tcPr>
            <w:tcW w:w="1881" w:type="dxa"/>
          </w:tcPr>
          <w:p w14:paraId="2F5D0D91"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JWT implementado correctamente. Control de acceso por roles funcional. Sesiones gestionadas.</w:t>
            </w:r>
          </w:p>
        </w:tc>
        <w:tc>
          <w:tcPr>
            <w:tcW w:w="1881" w:type="dxa"/>
          </w:tcPr>
          <w:p w14:paraId="1FDE353E"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JWT funciona con detalles menores. Control de roles parcial.</w:t>
            </w:r>
          </w:p>
        </w:tc>
        <w:tc>
          <w:tcPr>
            <w:tcW w:w="1881" w:type="dxa"/>
          </w:tcPr>
          <w:p w14:paraId="2AAD3C87"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Autenticación básica funciona pero sin JWT o sin control de roles.</w:t>
            </w:r>
          </w:p>
        </w:tc>
        <w:tc>
          <w:tcPr>
            <w:tcW w:w="1881" w:type="dxa"/>
          </w:tcPr>
          <w:p w14:paraId="52F7D8F0"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No hay autenticación o no funciona.</w:t>
            </w:r>
          </w:p>
        </w:tc>
      </w:tr>
      <w:tr w:rsidR="007D0289" w14:paraId="352DC42C" w14:textId="77777777" w:rsidTr="007D0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4F11FEA" w14:textId="77777777" w:rsidR="007D0289" w:rsidRDefault="00000000">
            <w:r>
              <w:rPr>
                <w:rFonts w:ascii="Calibri" w:hAnsi="Calibri"/>
                <w:sz w:val="20"/>
              </w:rPr>
              <w:t>Borrado lógico</w:t>
            </w:r>
          </w:p>
        </w:tc>
        <w:tc>
          <w:tcPr>
            <w:tcW w:w="1881" w:type="dxa"/>
          </w:tcPr>
          <w:p w14:paraId="3161FA86"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Implementado en todas las tablas. Los registros inactivos se filtran correctamente.</w:t>
            </w:r>
          </w:p>
        </w:tc>
        <w:tc>
          <w:tcPr>
            <w:tcW w:w="1881" w:type="dxa"/>
          </w:tcPr>
          <w:p w14:paraId="16D4A818"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Implementado en la mayoría de tablas.</w:t>
            </w:r>
          </w:p>
        </w:tc>
        <w:tc>
          <w:tcPr>
            <w:tcW w:w="1881" w:type="dxa"/>
          </w:tcPr>
          <w:p w14:paraId="77416A25"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Implementado parcialmente.</w:t>
            </w:r>
          </w:p>
        </w:tc>
        <w:tc>
          <w:tcPr>
            <w:tcW w:w="1881" w:type="dxa"/>
          </w:tcPr>
          <w:p w14:paraId="23920DF2"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No implementado o usa borrado físico.</w:t>
            </w:r>
          </w:p>
        </w:tc>
      </w:tr>
      <w:tr w:rsidR="007D0289" w14:paraId="3DF4AACA" w14:textId="77777777" w:rsidTr="007D02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7CB9BDC" w14:textId="77777777" w:rsidR="007D0289" w:rsidRDefault="00000000">
            <w:r>
              <w:rPr>
                <w:rFonts w:ascii="Calibri" w:hAnsi="Calibri"/>
                <w:sz w:val="20"/>
              </w:rPr>
              <w:t>Diseño responsive</w:t>
            </w:r>
          </w:p>
        </w:tc>
        <w:tc>
          <w:tcPr>
            <w:tcW w:w="1881" w:type="dxa"/>
          </w:tcPr>
          <w:p w14:paraId="19271287"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Todas las páginas se adaptan correctamente a escritorio, tablet y móvil.</w:t>
            </w:r>
          </w:p>
        </w:tc>
        <w:tc>
          <w:tcPr>
            <w:tcW w:w="1881" w:type="dxa"/>
          </w:tcPr>
          <w:p w14:paraId="0AFE8316"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La mayoría de páginas son responsive con detalles menores.</w:t>
            </w:r>
          </w:p>
        </w:tc>
        <w:tc>
          <w:tcPr>
            <w:tcW w:w="1881" w:type="dxa"/>
          </w:tcPr>
          <w:p w14:paraId="60F7A5C0"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Algunas páginas son responsive pero otras no.</w:t>
            </w:r>
          </w:p>
        </w:tc>
        <w:tc>
          <w:tcPr>
            <w:tcW w:w="1881" w:type="dxa"/>
          </w:tcPr>
          <w:p w14:paraId="179EB0E3"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No es responsive.</w:t>
            </w:r>
          </w:p>
        </w:tc>
      </w:tr>
      <w:tr w:rsidR="007D0289" w14:paraId="04077EBF" w14:textId="77777777" w:rsidTr="007D0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E48D54E" w14:textId="77777777" w:rsidR="007D0289" w:rsidRDefault="00000000">
            <w:r>
              <w:rPr>
                <w:rFonts w:ascii="Calibri" w:hAnsi="Calibri"/>
                <w:sz w:val="20"/>
              </w:rPr>
              <w:t>Dashboard y consultas</w:t>
            </w:r>
          </w:p>
        </w:tc>
        <w:tc>
          <w:tcPr>
            <w:tcW w:w="1881" w:type="dxa"/>
          </w:tcPr>
          <w:p w14:paraId="7B2C0DF0"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10+ consultas multitabla (4+ tablas c/u). Dashboard con gráficos claros e informativos.</w:t>
            </w:r>
          </w:p>
        </w:tc>
        <w:tc>
          <w:tcPr>
            <w:tcW w:w="1881" w:type="dxa"/>
          </w:tcPr>
          <w:p w14:paraId="641FB316"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7-9 consultas correctas. Dashboard funcional.</w:t>
            </w:r>
          </w:p>
        </w:tc>
        <w:tc>
          <w:tcPr>
            <w:tcW w:w="1881" w:type="dxa"/>
          </w:tcPr>
          <w:p w14:paraId="2F26396C"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4-6 consultas. Dashboard básico.</w:t>
            </w:r>
          </w:p>
        </w:tc>
        <w:tc>
          <w:tcPr>
            <w:tcW w:w="1881" w:type="dxa"/>
          </w:tcPr>
          <w:p w14:paraId="6875A352"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Menos de 4 consultas o sin dashboard.</w:t>
            </w:r>
          </w:p>
        </w:tc>
      </w:tr>
      <w:tr w:rsidR="007D0289" w14:paraId="28E47C6B" w14:textId="77777777" w:rsidTr="007D02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E9625D4" w14:textId="77777777" w:rsidR="007D0289" w:rsidRDefault="00000000">
            <w:r>
              <w:rPr>
                <w:rFonts w:ascii="Calibri" w:hAnsi="Calibri"/>
                <w:sz w:val="20"/>
              </w:rPr>
              <w:t>Imagen corporativa</w:t>
            </w:r>
          </w:p>
        </w:tc>
        <w:tc>
          <w:tcPr>
            <w:tcW w:w="1881" w:type="dxa"/>
          </w:tcPr>
          <w:p w14:paraId="5135F195"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Diseño profesional, coherente. Logo, colores y tipografía consistentes en todo el sitio.</w:t>
            </w:r>
          </w:p>
        </w:tc>
        <w:tc>
          <w:tcPr>
            <w:tcW w:w="1881" w:type="dxa"/>
          </w:tcPr>
          <w:p w14:paraId="1D81CA7B"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Diseño aceptable con identidad visual presente.</w:t>
            </w:r>
          </w:p>
        </w:tc>
        <w:tc>
          <w:tcPr>
            <w:tcW w:w="1881" w:type="dxa"/>
          </w:tcPr>
          <w:p w14:paraId="174192FF"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Diseño básico. Identidad visual inconsistente.</w:t>
            </w:r>
          </w:p>
        </w:tc>
        <w:tc>
          <w:tcPr>
            <w:tcW w:w="1881" w:type="dxa"/>
          </w:tcPr>
          <w:p w14:paraId="49B110F6"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Sin imagen corporativa.</w:t>
            </w:r>
          </w:p>
        </w:tc>
      </w:tr>
      <w:tr w:rsidR="007D0289" w14:paraId="16DC362F" w14:textId="77777777" w:rsidTr="007D0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085E08C" w14:textId="77777777" w:rsidR="007D0289" w:rsidRDefault="00000000">
            <w:r>
              <w:rPr>
                <w:rFonts w:ascii="Calibri" w:hAnsi="Calibri"/>
                <w:sz w:val="20"/>
              </w:rPr>
              <w:t>Git y GitHub</w:t>
            </w:r>
          </w:p>
        </w:tc>
        <w:tc>
          <w:tcPr>
            <w:tcW w:w="1881" w:type="dxa"/>
          </w:tcPr>
          <w:p w14:paraId="0B04463C"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 xml:space="preserve">Cada estudiante con </w:t>
            </w:r>
            <w:r>
              <w:rPr>
                <w:rFonts w:ascii="Calibri" w:hAnsi="Calibri"/>
                <w:sz w:val="20"/>
              </w:rPr>
              <w:lastRenderedPageBreak/>
              <w:t>su rama. Commits descriptivos y frecuentes. Ramas integradas en main.</w:t>
            </w:r>
          </w:p>
        </w:tc>
        <w:tc>
          <w:tcPr>
            <w:tcW w:w="1881" w:type="dxa"/>
          </w:tcPr>
          <w:p w14:paraId="3E072A70"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lastRenderedPageBreak/>
              <w:t xml:space="preserve">Ramas por </w:t>
            </w:r>
            <w:r>
              <w:rPr>
                <w:rFonts w:ascii="Calibri" w:hAnsi="Calibri"/>
                <w:sz w:val="20"/>
              </w:rPr>
              <w:lastRenderedPageBreak/>
              <w:t>estudiante con algunos commits agrupados.</w:t>
            </w:r>
          </w:p>
        </w:tc>
        <w:tc>
          <w:tcPr>
            <w:tcW w:w="1881" w:type="dxa"/>
          </w:tcPr>
          <w:p w14:paraId="33F3DED5"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lastRenderedPageBreak/>
              <w:t xml:space="preserve">Uso básico de Git. </w:t>
            </w:r>
            <w:r>
              <w:rPr>
                <w:rFonts w:ascii="Calibri" w:hAnsi="Calibri"/>
                <w:sz w:val="20"/>
              </w:rPr>
              <w:lastRenderedPageBreak/>
              <w:t>Pocas ramas o commits.</w:t>
            </w:r>
          </w:p>
        </w:tc>
        <w:tc>
          <w:tcPr>
            <w:tcW w:w="1881" w:type="dxa"/>
          </w:tcPr>
          <w:p w14:paraId="2DB86A8C" w14:textId="77777777" w:rsidR="007D028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lastRenderedPageBreak/>
              <w:t xml:space="preserve">Sin uso de Git o un </w:t>
            </w:r>
            <w:r>
              <w:rPr>
                <w:rFonts w:ascii="Calibri" w:hAnsi="Calibri"/>
                <w:sz w:val="20"/>
              </w:rPr>
              <w:lastRenderedPageBreak/>
              <w:t>solo commit con todo.</w:t>
            </w:r>
          </w:p>
        </w:tc>
      </w:tr>
      <w:tr w:rsidR="007D0289" w14:paraId="739A2CB0" w14:textId="77777777" w:rsidTr="007D02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9175AD4" w14:textId="77777777" w:rsidR="007D0289" w:rsidRDefault="00000000">
            <w:r>
              <w:rPr>
                <w:rFonts w:ascii="Calibri" w:hAnsi="Calibri"/>
                <w:sz w:val="20"/>
              </w:rPr>
              <w:lastRenderedPageBreak/>
              <w:t>Publicación en servidor</w:t>
            </w:r>
          </w:p>
        </w:tc>
        <w:tc>
          <w:tcPr>
            <w:tcW w:w="1881" w:type="dxa"/>
          </w:tcPr>
          <w:p w14:paraId="300441DF"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Aplicación publicada y completamente funcional en servidor gratuito.</w:t>
            </w:r>
          </w:p>
        </w:tc>
        <w:tc>
          <w:tcPr>
            <w:tcW w:w="1881" w:type="dxa"/>
          </w:tcPr>
          <w:p w14:paraId="2E5FCD19"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Publicada con detalles menores de funcionamiento.</w:t>
            </w:r>
          </w:p>
        </w:tc>
        <w:tc>
          <w:tcPr>
            <w:tcW w:w="1881" w:type="dxa"/>
          </w:tcPr>
          <w:p w14:paraId="2C4BFDB1"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Publicada pero con errores significativos.</w:t>
            </w:r>
          </w:p>
        </w:tc>
        <w:tc>
          <w:tcPr>
            <w:tcW w:w="1881" w:type="dxa"/>
          </w:tcPr>
          <w:p w14:paraId="7A503F52" w14:textId="77777777" w:rsidR="007D0289"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No publicada.</w:t>
            </w:r>
          </w:p>
        </w:tc>
      </w:tr>
    </w:tbl>
    <w:p w14:paraId="7CB15E89" w14:textId="77777777" w:rsidR="007D0289" w:rsidRDefault="007D0289"/>
    <w:p w14:paraId="3B849EB0" w14:textId="77777777" w:rsidR="007D0289" w:rsidRDefault="00000000">
      <w:pPr>
        <w:pStyle w:val="Ttulo2"/>
      </w:pPr>
      <w:r>
        <w:t>Notas del docente:</w:t>
      </w:r>
    </w:p>
    <w:p w14:paraId="69C89596" w14:textId="77777777" w:rsidR="007D0289" w:rsidRDefault="00000000">
      <w:pPr>
        <w:spacing w:after="240"/>
      </w:pPr>
      <w:r>
        <w:rPr>
          <w:rFonts w:ascii="Calibri" w:hAnsi="Calibri"/>
          <w:color w:val="B4B4B4"/>
        </w:rPr>
        <w:t>__________________________________________________________________________________________</w:t>
      </w:r>
    </w:p>
    <w:p w14:paraId="4F1F788D" w14:textId="77777777" w:rsidR="007D0289" w:rsidRDefault="00000000">
      <w:pPr>
        <w:spacing w:after="240"/>
      </w:pPr>
      <w:r>
        <w:rPr>
          <w:rFonts w:ascii="Calibri" w:hAnsi="Calibri"/>
          <w:color w:val="B4B4B4"/>
        </w:rPr>
        <w:t>__________________________________________________________________________________________</w:t>
      </w:r>
    </w:p>
    <w:p w14:paraId="0560A9FE" w14:textId="77777777" w:rsidR="007D0289" w:rsidRDefault="00000000">
      <w:pPr>
        <w:spacing w:after="240"/>
      </w:pPr>
      <w:r>
        <w:rPr>
          <w:rFonts w:ascii="Calibri" w:hAnsi="Calibri"/>
          <w:color w:val="B4B4B4"/>
        </w:rPr>
        <w:t>__________________________________________________________________________________________</w:t>
      </w:r>
    </w:p>
    <w:p w14:paraId="686636E9" w14:textId="77777777" w:rsidR="007D0289" w:rsidRDefault="00000000">
      <w:pPr>
        <w:spacing w:after="240"/>
      </w:pPr>
      <w:r>
        <w:rPr>
          <w:rFonts w:ascii="Calibri" w:hAnsi="Calibri"/>
          <w:color w:val="B4B4B4"/>
        </w:rPr>
        <w:t>__________________________________________________________________________________________</w:t>
      </w:r>
    </w:p>
    <w:p w14:paraId="345566FB" w14:textId="77777777" w:rsidR="007D0289" w:rsidRDefault="00000000">
      <w:pPr>
        <w:spacing w:after="240"/>
      </w:pPr>
      <w:r>
        <w:rPr>
          <w:rFonts w:ascii="Calibri" w:hAnsi="Calibri"/>
          <w:color w:val="B4B4B4"/>
        </w:rPr>
        <w:t>__________________________________________________________________________________________</w:t>
      </w:r>
    </w:p>
    <w:p w14:paraId="4B5C78F5" w14:textId="77777777" w:rsidR="007D0289" w:rsidRDefault="00000000">
      <w:pPr>
        <w:spacing w:after="240"/>
      </w:pPr>
      <w:r>
        <w:rPr>
          <w:rFonts w:ascii="Calibri" w:hAnsi="Calibri"/>
          <w:color w:val="B4B4B4"/>
        </w:rPr>
        <w:t>__________________________________________________________________________________________</w:t>
      </w:r>
    </w:p>
    <w:sectPr w:rsidR="007D028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48176647">
    <w:abstractNumId w:val="8"/>
  </w:num>
  <w:num w:numId="2" w16cid:durableId="461308267">
    <w:abstractNumId w:val="6"/>
  </w:num>
  <w:num w:numId="3" w16cid:durableId="845751502">
    <w:abstractNumId w:val="5"/>
  </w:num>
  <w:num w:numId="4" w16cid:durableId="690112041">
    <w:abstractNumId w:val="4"/>
  </w:num>
  <w:num w:numId="5" w16cid:durableId="1764064560">
    <w:abstractNumId w:val="7"/>
  </w:num>
  <w:num w:numId="6" w16cid:durableId="1831368210">
    <w:abstractNumId w:val="3"/>
  </w:num>
  <w:num w:numId="7" w16cid:durableId="530000202">
    <w:abstractNumId w:val="2"/>
  </w:num>
  <w:num w:numId="8" w16cid:durableId="274943766">
    <w:abstractNumId w:val="1"/>
  </w:num>
  <w:num w:numId="9" w16cid:durableId="34101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E5B"/>
    <w:rsid w:val="0015074B"/>
    <w:rsid w:val="0029639D"/>
    <w:rsid w:val="00326F90"/>
    <w:rsid w:val="00686F23"/>
    <w:rsid w:val="007D0289"/>
    <w:rsid w:val="008C2B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AE030"/>
  <w14:defaultImageDpi w14:val="300"/>
  <w15:docId w15:val="{B83677FE-2380-4133-BA9F-93BE173BB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3282</Words>
  <Characters>20745</Characters>
  <Application>Microsoft Office Word</Application>
  <DocSecurity>0</DocSecurity>
  <Lines>592</Lines>
  <Paragraphs>381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Arturo Castro Castro</cp:lastModifiedBy>
  <cp:revision>3</cp:revision>
  <dcterms:created xsi:type="dcterms:W3CDTF">2013-12-23T23:15:00Z</dcterms:created>
  <dcterms:modified xsi:type="dcterms:W3CDTF">2026-02-24T14:28:00Z</dcterms:modified>
  <cp:category/>
</cp:coreProperties>
</file>