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C5A7" w14:textId="6F00FAA3" w:rsidR="00D251D8" w:rsidRPr="00D251D8" w:rsidRDefault="00D251D8" w:rsidP="00D251D8">
      <w:pPr>
        <w:jc w:val="center"/>
        <w:rPr>
          <w:rFonts w:ascii="Palatino" w:hAnsi="Palatino"/>
          <w:b/>
          <w:bCs/>
          <w:sz w:val="36"/>
          <w:szCs w:val="36"/>
        </w:rPr>
      </w:pPr>
      <w:r w:rsidRPr="00D251D8">
        <w:rPr>
          <w:rFonts w:ascii="Palatino" w:hAnsi="Palatino"/>
          <w:b/>
          <w:bCs/>
          <w:sz w:val="36"/>
          <w:szCs w:val="36"/>
        </w:rPr>
        <w:t>B026952 (B018): Laboratorio di valutazione psicologica</w:t>
      </w:r>
    </w:p>
    <w:p w14:paraId="139C4258" w14:textId="77777777" w:rsidR="00D251D8" w:rsidRPr="00D251D8" w:rsidRDefault="00D251D8" w:rsidP="00D251D8">
      <w:pPr>
        <w:jc w:val="center"/>
        <w:rPr>
          <w:rFonts w:ascii="Palatino" w:hAnsi="Palatino"/>
        </w:rPr>
      </w:pPr>
    </w:p>
    <w:p w14:paraId="56B971A8" w14:textId="4AE9385D" w:rsidR="00D251D8" w:rsidRPr="00D251D8" w:rsidRDefault="00D251D8" w:rsidP="00D251D8">
      <w:pPr>
        <w:jc w:val="center"/>
        <w:rPr>
          <w:rFonts w:ascii="Palatino" w:hAnsi="Palatino"/>
        </w:rPr>
      </w:pPr>
      <w:r w:rsidRPr="00D251D8">
        <w:rPr>
          <w:rFonts w:ascii="Palatino" w:hAnsi="Palatino"/>
        </w:rPr>
        <w:t>Prof. Corrado Caudek</w:t>
      </w:r>
    </w:p>
    <w:p w14:paraId="1ADE4D6F" w14:textId="6EB2A7E5" w:rsidR="00964B35" w:rsidRDefault="00D251D8" w:rsidP="00D251D8">
      <w:pPr>
        <w:jc w:val="center"/>
        <w:rPr>
          <w:rFonts w:ascii="Palatino" w:hAnsi="Palatino"/>
        </w:rPr>
      </w:pPr>
      <w:r w:rsidRPr="00D251D8">
        <w:rPr>
          <w:rFonts w:ascii="Palatino" w:hAnsi="Palatino"/>
        </w:rPr>
        <w:t>A.A. 202</w:t>
      </w:r>
      <w:r w:rsidR="002344F2">
        <w:rPr>
          <w:rFonts w:ascii="Palatino" w:hAnsi="Palatino"/>
        </w:rPr>
        <w:t>4</w:t>
      </w:r>
      <w:r w:rsidRPr="00D251D8">
        <w:rPr>
          <w:rFonts w:ascii="Palatino" w:hAnsi="Palatino"/>
        </w:rPr>
        <w:t>-202</w:t>
      </w:r>
      <w:r w:rsidR="002344F2">
        <w:rPr>
          <w:rFonts w:ascii="Palatino" w:hAnsi="Palatino"/>
        </w:rPr>
        <w:t>5</w:t>
      </w:r>
    </w:p>
    <w:p w14:paraId="34675198" w14:textId="7AB1F315" w:rsidR="00D251D8" w:rsidRDefault="00D251D8" w:rsidP="00D251D8">
      <w:pPr>
        <w:rPr>
          <w:rFonts w:ascii="Palatino" w:hAnsi="Palatino"/>
        </w:rPr>
      </w:pPr>
    </w:p>
    <w:p w14:paraId="17C755AE" w14:textId="1085C654" w:rsidR="00D251D8" w:rsidRDefault="00D251D8" w:rsidP="00D251D8">
      <w:pPr>
        <w:rPr>
          <w:rFonts w:ascii="Palatino" w:hAnsi="Palatino"/>
        </w:rPr>
      </w:pPr>
    </w:p>
    <w:p w14:paraId="77162FD2" w14:textId="7461BE2C" w:rsidR="00D251D8" w:rsidRDefault="00D251D8" w:rsidP="00D251D8">
      <w:pPr>
        <w:rPr>
          <w:rFonts w:ascii="Palatino" w:hAnsi="Palatino"/>
          <w:b/>
          <w:bCs/>
        </w:rPr>
      </w:pPr>
      <w:r w:rsidRPr="00D251D8">
        <w:rPr>
          <w:rFonts w:ascii="Palatino" w:hAnsi="Palatino"/>
          <w:b/>
          <w:bCs/>
        </w:rPr>
        <w:t>Descrizione sintetica dell'insegnamento</w:t>
      </w:r>
    </w:p>
    <w:p w14:paraId="64C99DA9" w14:textId="25B24A04" w:rsidR="00625917" w:rsidRDefault="00625917" w:rsidP="00D251D8">
      <w:pPr>
        <w:rPr>
          <w:rFonts w:ascii="Palatino" w:hAnsi="Palatino"/>
          <w:b/>
          <w:bCs/>
        </w:rPr>
      </w:pPr>
    </w:p>
    <w:p w14:paraId="0A52D74D" w14:textId="7F5059DC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Il Laboratorio di Valutazione Psicologica è un insegnamento fondamentale per acquisire competenze avanzate in </w:t>
      </w:r>
      <w:r w:rsidRPr="005959AC">
        <w:rPr>
          <w:rFonts w:ascii="Palatino" w:hAnsi="Palatino"/>
          <w:b/>
          <w:bCs/>
        </w:rPr>
        <w:t>comunicazione e scrittura scientifica</w:t>
      </w:r>
      <w:r w:rsidRPr="005959AC">
        <w:rPr>
          <w:rFonts w:ascii="Palatino" w:hAnsi="Palatino"/>
        </w:rPr>
        <w:t xml:space="preserve">, con particolare attenzione alle modalità di redazione di articoli e report psicologici.  </w:t>
      </w:r>
    </w:p>
    <w:p w14:paraId="271A6DBB" w14:textId="77777777" w:rsidR="005959AC" w:rsidRPr="005959AC" w:rsidRDefault="005959AC" w:rsidP="005959AC">
      <w:pPr>
        <w:rPr>
          <w:rFonts w:ascii="Palatino" w:hAnsi="Palatino"/>
        </w:rPr>
      </w:pPr>
    </w:p>
    <w:p w14:paraId="3BF060B9" w14:textId="04105268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- </w:t>
      </w:r>
      <w:r w:rsidRPr="005959AC">
        <w:rPr>
          <w:rFonts w:ascii="Palatino" w:hAnsi="Palatino"/>
          <w:b/>
          <w:bCs/>
        </w:rPr>
        <w:t>Prima</w:t>
      </w:r>
      <w:r w:rsidRPr="005959AC">
        <w:rPr>
          <w:rFonts w:ascii="Palatino" w:hAnsi="Palatino"/>
          <w:b/>
          <w:bCs/>
        </w:rPr>
        <w:t xml:space="preserve"> parte (Prof.ssa Chiesi)</w:t>
      </w:r>
      <w:r w:rsidRPr="005959AC">
        <w:rPr>
          <w:rFonts w:ascii="Palatino" w:hAnsi="Palatino"/>
        </w:rPr>
        <w:t xml:space="preserve">: Focus </w:t>
      </w:r>
      <w:r w:rsidRPr="005959AC">
        <w:rPr>
          <w:rFonts w:ascii="Palatino" w:hAnsi="Palatino"/>
          <w:i/>
          <w:iCs/>
        </w:rPr>
        <w:t>sull’</w:t>
      </w:r>
      <w:proofErr w:type="spellStart"/>
      <w:r w:rsidRPr="005959AC">
        <w:rPr>
          <w:rFonts w:ascii="Palatino" w:hAnsi="Palatino"/>
          <w:i/>
          <w:iCs/>
        </w:rPr>
        <w:t>assessment</w:t>
      </w:r>
      <w:proofErr w:type="spellEnd"/>
      <w:r w:rsidRPr="005959AC">
        <w:rPr>
          <w:rFonts w:ascii="Palatino" w:hAnsi="Palatino"/>
          <w:i/>
          <w:iCs/>
        </w:rPr>
        <w:t xml:space="preserve"> psicologico</w:t>
      </w:r>
      <w:r w:rsidRPr="005959AC">
        <w:rPr>
          <w:rFonts w:ascii="Palatino" w:hAnsi="Palatino"/>
        </w:rPr>
        <w:t xml:space="preserve">, con approfondimenti sulle tecniche di valutazione e interpretazione dei dati.  </w:t>
      </w:r>
    </w:p>
    <w:p w14:paraId="0FBB5F1E" w14:textId="4A1E52EE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- </w:t>
      </w:r>
      <w:r w:rsidRPr="005959AC">
        <w:rPr>
          <w:rFonts w:ascii="Palatino" w:hAnsi="Palatino"/>
          <w:b/>
          <w:bCs/>
        </w:rPr>
        <w:t>Seconda parte (Prof. Caudek)</w:t>
      </w:r>
      <w:r w:rsidRPr="005959AC">
        <w:rPr>
          <w:rFonts w:ascii="Palatino" w:hAnsi="Palatino"/>
        </w:rPr>
        <w:t xml:space="preserve">: Approfondimento della </w:t>
      </w:r>
      <w:r w:rsidRPr="005959AC">
        <w:rPr>
          <w:rFonts w:ascii="Palatino" w:hAnsi="Palatino"/>
          <w:i/>
          <w:iCs/>
        </w:rPr>
        <w:t>scrittura scientifica applicata</w:t>
      </w:r>
      <w:r w:rsidRPr="005959AC">
        <w:rPr>
          <w:rFonts w:ascii="Palatino" w:hAnsi="Palatino"/>
        </w:rPr>
        <w:t xml:space="preserve">, con esercitazioni mirate alla stesura di articoli e report.  </w:t>
      </w:r>
    </w:p>
    <w:p w14:paraId="223CC76F" w14:textId="77777777" w:rsidR="005959AC" w:rsidRPr="005959AC" w:rsidRDefault="005959AC" w:rsidP="005959AC">
      <w:pPr>
        <w:rPr>
          <w:rFonts w:ascii="Palatino" w:hAnsi="Palatino"/>
        </w:rPr>
      </w:pPr>
    </w:p>
    <w:p w14:paraId="10BBB662" w14:textId="19187932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Queste competenze sono essenziali non solo per la prova finale del Corso di Laurea in Psicologia (L-24), ma anche per la redazione della tesi magistrale e per la presentazione di risultati in contesti clinici e di ricerca.  </w:t>
      </w:r>
    </w:p>
    <w:p w14:paraId="1A48C201" w14:textId="77777777" w:rsidR="005959AC" w:rsidRPr="005959AC" w:rsidRDefault="005959AC" w:rsidP="005959AC">
      <w:pPr>
        <w:rPr>
          <w:rFonts w:ascii="Palatino" w:hAnsi="Palatino"/>
        </w:rPr>
      </w:pPr>
    </w:p>
    <w:p w14:paraId="74475B54" w14:textId="08AFD257" w:rsidR="005959AC" w:rsidRDefault="005959AC" w:rsidP="005959AC">
      <w:pPr>
        <w:rPr>
          <w:rFonts w:ascii="Palatino" w:hAnsi="Palatino"/>
          <w:b/>
          <w:bCs/>
        </w:rPr>
      </w:pPr>
      <w:r w:rsidRPr="005959AC">
        <w:rPr>
          <w:rFonts w:ascii="Palatino" w:hAnsi="Palatino"/>
          <w:b/>
          <w:bCs/>
        </w:rPr>
        <w:t xml:space="preserve">Metodologia Didattica </w:t>
      </w:r>
    </w:p>
    <w:p w14:paraId="112EFD97" w14:textId="77777777" w:rsidR="005959AC" w:rsidRPr="005959AC" w:rsidRDefault="005959AC" w:rsidP="005959AC">
      <w:pPr>
        <w:rPr>
          <w:rFonts w:ascii="Palatino" w:hAnsi="Palatino"/>
          <w:b/>
          <w:bCs/>
        </w:rPr>
      </w:pPr>
    </w:p>
    <w:p w14:paraId="7087A3D8" w14:textId="77777777" w:rsid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Il corso combina:  </w:t>
      </w:r>
    </w:p>
    <w:p w14:paraId="2AD7AC3A" w14:textId="77777777" w:rsidR="005959AC" w:rsidRPr="005959AC" w:rsidRDefault="005959AC" w:rsidP="005959AC">
      <w:pPr>
        <w:rPr>
          <w:rFonts w:ascii="Palatino" w:hAnsi="Palatino"/>
        </w:rPr>
      </w:pPr>
    </w:p>
    <w:p w14:paraId="1EA578C0" w14:textId="1B989AC3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- </w:t>
      </w:r>
      <w:r w:rsidRPr="005959AC">
        <w:rPr>
          <w:rFonts w:ascii="Palatino" w:hAnsi="Palatino"/>
          <w:b/>
          <w:bCs/>
        </w:rPr>
        <w:t>a</w:t>
      </w:r>
      <w:r w:rsidRPr="005959AC">
        <w:rPr>
          <w:rFonts w:ascii="Palatino" w:hAnsi="Palatino"/>
          <w:b/>
          <w:bCs/>
        </w:rPr>
        <w:t>ttività guidate</w:t>
      </w:r>
      <w:r w:rsidRPr="005959AC">
        <w:rPr>
          <w:rFonts w:ascii="Palatino" w:hAnsi="Palatino"/>
        </w:rPr>
        <w:t xml:space="preserve"> in aula sotto la supervisione dei docenti</w:t>
      </w:r>
      <w:r>
        <w:rPr>
          <w:rFonts w:ascii="Palatino" w:hAnsi="Palatino"/>
        </w:rPr>
        <w:t>;</w:t>
      </w:r>
      <w:r w:rsidRPr="005959AC">
        <w:rPr>
          <w:rFonts w:ascii="Palatino" w:hAnsi="Palatino"/>
        </w:rPr>
        <w:t xml:space="preserve"> </w:t>
      </w:r>
    </w:p>
    <w:p w14:paraId="4D162B27" w14:textId="6BC1F7C9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- </w:t>
      </w:r>
      <w:r w:rsidRPr="005959AC">
        <w:rPr>
          <w:rFonts w:ascii="Palatino" w:hAnsi="Palatino"/>
          <w:b/>
          <w:bCs/>
        </w:rPr>
        <w:t>e</w:t>
      </w:r>
      <w:r w:rsidRPr="005959AC">
        <w:rPr>
          <w:rFonts w:ascii="Palatino" w:hAnsi="Palatino"/>
          <w:b/>
          <w:bCs/>
        </w:rPr>
        <w:t>sercitazioni autonome</w:t>
      </w:r>
      <w:r w:rsidRPr="005959AC">
        <w:rPr>
          <w:rFonts w:ascii="Palatino" w:hAnsi="Palatino"/>
        </w:rPr>
        <w:t xml:space="preserve"> da svolgere a casa, con successiva discussione collettiva dei lavori prodotti</w:t>
      </w:r>
      <w:r>
        <w:rPr>
          <w:rFonts w:ascii="Palatino" w:hAnsi="Palatino"/>
        </w:rPr>
        <w:t>;</w:t>
      </w:r>
      <w:r w:rsidRPr="005959AC">
        <w:rPr>
          <w:rFonts w:ascii="Palatino" w:hAnsi="Palatino"/>
        </w:rPr>
        <w:t xml:space="preserve"> </w:t>
      </w:r>
    </w:p>
    <w:p w14:paraId="668242FE" w14:textId="31C93F37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- </w:t>
      </w:r>
      <w:r w:rsidRPr="005959AC">
        <w:rPr>
          <w:rFonts w:ascii="Palatino" w:hAnsi="Palatino"/>
          <w:b/>
          <w:bCs/>
        </w:rPr>
        <w:t>a</w:t>
      </w:r>
      <w:r w:rsidRPr="005959AC">
        <w:rPr>
          <w:rFonts w:ascii="Palatino" w:hAnsi="Palatino"/>
          <w:b/>
          <w:bCs/>
        </w:rPr>
        <w:t>nalisi critica</w:t>
      </w:r>
      <w:r w:rsidRPr="005959AC">
        <w:rPr>
          <w:rFonts w:ascii="Palatino" w:hAnsi="Palatino"/>
        </w:rPr>
        <w:t xml:space="preserve"> di testi esemplificativi e revisione peer-to-peer.  </w:t>
      </w:r>
    </w:p>
    <w:p w14:paraId="2E510395" w14:textId="77777777" w:rsidR="005959AC" w:rsidRPr="005959AC" w:rsidRDefault="005959AC" w:rsidP="005959AC">
      <w:pPr>
        <w:rPr>
          <w:rFonts w:ascii="Palatino" w:hAnsi="Palatino"/>
        </w:rPr>
      </w:pPr>
    </w:p>
    <w:p w14:paraId="750347E3" w14:textId="03BFA98A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La </w:t>
      </w:r>
      <w:r w:rsidRPr="005959AC">
        <w:rPr>
          <w:rFonts w:ascii="Palatino" w:hAnsi="Palatino"/>
          <w:b/>
          <w:bCs/>
        </w:rPr>
        <w:t>partecipazione attiva</w:t>
      </w:r>
      <w:r w:rsidRPr="005959AC">
        <w:rPr>
          <w:rFonts w:ascii="Palatino" w:hAnsi="Palatino"/>
        </w:rPr>
        <w:t xml:space="preserve"> è un elemento cruciale per il raggiungimento degli obiettivi formativi.  </w:t>
      </w:r>
    </w:p>
    <w:p w14:paraId="262A6C39" w14:textId="77777777" w:rsidR="005959AC" w:rsidRPr="005959AC" w:rsidRDefault="005959AC" w:rsidP="005959AC">
      <w:pPr>
        <w:rPr>
          <w:rFonts w:ascii="Palatino" w:hAnsi="Palatino"/>
        </w:rPr>
      </w:pPr>
    </w:p>
    <w:p w14:paraId="6BACE16F" w14:textId="77777777" w:rsidR="005959AC" w:rsidRPr="005959AC" w:rsidRDefault="005959AC" w:rsidP="005959AC">
      <w:pPr>
        <w:rPr>
          <w:rFonts w:ascii="Palatino" w:hAnsi="Palatino"/>
          <w:b/>
          <w:bCs/>
        </w:rPr>
      </w:pPr>
      <w:r w:rsidRPr="005959AC">
        <w:rPr>
          <w:rFonts w:ascii="Palatino" w:hAnsi="Palatino"/>
          <w:b/>
          <w:bCs/>
        </w:rPr>
        <w:t>Obiettivi Formativi</w:t>
      </w:r>
    </w:p>
    <w:p w14:paraId="44869E73" w14:textId="08A2E160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 </w:t>
      </w:r>
    </w:p>
    <w:p w14:paraId="7B797026" w14:textId="77777777" w:rsid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Al termine del corso, gli studenti saranno in grado di redigere due tipologie di report psicologici:  </w:t>
      </w:r>
    </w:p>
    <w:p w14:paraId="666BB3FB" w14:textId="77777777" w:rsidR="005959AC" w:rsidRPr="005959AC" w:rsidRDefault="005959AC" w:rsidP="005959AC">
      <w:pPr>
        <w:rPr>
          <w:rFonts w:ascii="Palatino" w:hAnsi="Palatino"/>
        </w:rPr>
      </w:pPr>
    </w:p>
    <w:p w14:paraId="7CD061DB" w14:textId="2AF91056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1. </w:t>
      </w:r>
      <w:r w:rsidRPr="005959AC">
        <w:rPr>
          <w:rFonts w:ascii="Palatino" w:hAnsi="Palatino"/>
          <w:b/>
          <w:bCs/>
        </w:rPr>
        <w:t>r</w:t>
      </w:r>
      <w:r w:rsidRPr="005959AC">
        <w:rPr>
          <w:rFonts w:ascii="Palatino" w:hAnsi="Palatino"/>
          <w:b/>
          <w:bCs/>
        </w:rPr>
        <w:t>eport di ricerca</w:t>
      </w:r>
      <w:r w:rsidRPr="005959AC">
        <w:rPr>
          <w:rFonts w:ascii="Palatino" w:hAnsi="Palatino"/>
        </w:rPr>
        <w:t xml:space="preserve"> – Presentazione strutturata dei risultati di un'indagine empirica</w:t>
      </w:r>
      <w:r>
        <w:rPr>
          <w:rFonts w:ascii="Palatino" w:hAnsi="Palatino"/>
        </w:rPr>
        <w:t>;</w:t>
      </w:r>
      <w:r w:rsidRPr="005959AC">
        <w:rPr>
          <w:rFonts w:ascii="Palatino" w:hAnsi="Palatino"/>
        </w:rPr>
        <w:t xml:space="preserve">  </w:t>
      </w:r>
    </w:p>
    <w:p w14:paraId="6146F8BB" w14:textId="566F13D5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2. </w:t>
      </w:r>
      <w:r w:rsidRPr="005959AC">
        <w:rPr>
          <w:rFonts w:ascii="Palatino" w:hAnsi="Palatino"/>
          <w:b/>
          <w:bCs/>
        </w:rPr>
        <w:t>r</w:t>
      </w:r>
      <w:r w:rsidRPr="005959AC">
        <w:rPr>
          <w:rFonts w:ascii="Palatino" w:hAnsi="Palatino"/>
          <w:b/>
          <w:bCs/>
        </w:rPr>
        <w:t>elazione diagnostica e di trattamento</w:t>
      </w:r>
      <w:r w:rsidRPr="005959AC">
        <w:rPr>
          <w:rFonts w:ascii="Palatino" w:hAnsi="Palatino"/>
        </w:rPr>
        <w:t xml:space="preserve"> – Documentazione clinica o neuropsicologica, con descrizione di valutazioni e piani d'intervento.  </w:t>
      </w:r>
    </w:p>
    <w:p w14:paraId="7AC1069B" w14:textId="77777777" w:rsidR="005959AC" w:rsidRPr="005959AC" w:rsidRDefault="005959AC" w:rsidP="005959AC">
      <w:pPr>
        <w:rPr>
          <w:rFonts w:ascii="Palatino" w:hAnsi="Palatino"/>
        </w:rPr>
      </w:pPr>
    </w:p>
    <w:p w14:paraId="5A275EFE" w14:textId="6A7A3AD5" w:rsidR="005959AC" w:rsidRPr="005959AC" w:rsidRDefault="005959AC" w:rsidP="005959AC">
      <w:pPr>
        <w:rPr>
          <w:rFonts w:ascii="Palatino" w:hAnsi="Palatino"/>
        </w:rPr>
      </w:pPr>
      <w:r w:rsidRPr="005959AC">
        <w:rPr>
          <w:rFonts w:ascii="Palatino" w:hAnsi="Palatino"/>
        </w:rPr>
        <w:t xml:space="preserve">Il corso fornirà gli strumenti per produrre testi </w:t>
      </w:r>
      <w:r w:rsidRPr="005959AC">
        <w:rPr>
          <w:rFonts w:ascii="Palatino" w:hAnsi="Palatino"/>
          <w:i/>
          <w:iCs/>
        </w:rPr>
        <w:t>chiari, rigorosi e adeguati agli standard scientifici e professionali</w:t>
      </w:r>
      <w:r w:rsidRPr="005959AC">
        <w:rPr>
          <w:rFonts w:ascii="Palatino" w:hAnsi="Palatino"/>
        </w:rPr>
        <w:t xml:space="preserve">.  </w:t>
      </w:r>
    </w:p>
    <w:p w14:paraId="41DD7330" w14:textId="6798CEE7" w:rsidR="00C5536C" w:rsidRDefault="00C5536C" w:rsidP="00D251D8">
      <w:pPr>
        <w:rPr>
          <w:rFonts w:ascii="Palatino" w:hAnsi="Palatino"/>
        </w:rPr>
      </w:pPr>
    </w:p>
    <w:p w14:paraId="6C466548" w14:textId="33A97231" w:rsidR="00C5536C" w:rsidRPr="00C5536C" w:rsidRDefault="00C5536C" w:rsidP="00D251D8">
      <w:pPr>
        <w:rPr>
          <w:rFonts w:ascii="Palatino" w:hAnsi="Palatino"/>
          <w:b/>
          <w:bCs/>
        </w:rPr>
      </w:pPr>
      <w:r w:rsidRPr="00C5536C">
        <w:rPr>
          <w:rFonts w:ascii="Palatino" w:hAnsi="Palatino"/>
          <w:b/>
          <w:bCs/>
        </w:rPr>
        <w:t>Metodi didattici</w:t>
      </w:r>
    </w:p>
    <w:p w14:paraId="508BB5DD" w14:textId="77777777" w:rsidR="00C5536C" w:rsidRDefault="00C5536C" w:rsidP="00D251D8">
      <w:pPr>
        <w:rPr>
          <w:rFonts w:ascii="Palatino" w:hAnsi="Palatino"/>
        </w:rPr>
      </w:pPr>
    </w:p>
    <w:p w14:paraId="35FC355B" w14:textId="77777777" w:rsidR="00D251D8" w:rsidRPr="00D251D8" w:rsidRDefault="00D251D8" w:rsidP="00D251D8">
      <w:pPr>
        <w:rPr>
          <w:rFonts w:ascii="Palatino" w:hAnsi="Palatino"/>
        </w:rPr>
      </w:pPr>
      <w:r w:rsidRPr="00D251D8">
        <w:rPr>
          <w:rFonts w:ascii="Palatino" w:hAnsi="Palatino"/>
        </w:rPr>
        <w:t xml:space="preserve">Durante il ciclo di lezioni tenuto dal professore Caudek, verrà utilizzata la modalità didattica della </w:t>
      </w:r>
      <w:r w:rsidRPr="00C5536C">
        <w:rPr>
          <w:rFonts w:ascii="Palatino" w:hAnsi="Palatino"/>
          <w:i/>
          <w:iCs/>
        </w:rPr>
        <w:t xml:space="preserve">flip </w:t>
      </w:r>
      <w:proofErr w:type="spellStart"/>
      <w:r w:rsidRPr="00C5536C">
        <w:rPr>
          <w:rFonts w:ascii="Palatino" w:hAnsi="Palatino"/>
          <w:i/>
          <w:iCs/>
        </w:rPr>
        <w:t>teaching</w:t>
      </w:r>
      <w:proofErr w:type="spellEnd"/>
      <w:r w:rsidRPr="00D251D8">
        <w:rPr>
          <w:rFonts w:ascii="Palatino" w:hAnsi="Palatino"/>
        </w:rPr>
        <w:t xml:space="preserve">, nota anche come </w:t>
      </w:r>
      <w:proofErr w:type="spellStart"/>
      <w:r w:rsidRPr="00C5536C">
        <w:rPr>
          <w:rFonts w:ascii="Palatino" w:hAnsi="Palatino"/>
          <w:i/>
          <w:iCs/>
        </w:rPr>
        <w:t>Flipped</w:t>
      </w:r>
      <w:proofErr w:type="spellEnd"/>
      <w:r w:rsidRPr="00C5536C">
        <w:rPr>
          <w:rFonts w:ascii="Palatino" w:hAnsi="Palatino"/>
          <w:i/>
          <w:iCs/>
        </w:rPr>
        <w:t xml:space="preserve"> </w:t>
      </w:r>
      <w:proofErr w:type="spellStart"/>
      <w:r w:rsidRPr="00C5536C">
        <w:rPr>
          <w:rFonts w:ascii="Palatino" w:hAnsi="Palatino"/>
          <w:i/>
          <w:iCs/>
        </w:rPr>
        <w:t>Classroom</w:t>
      </w:r>
      <w:proofErr w:type="spellEnd"/>
      <w:r w:rsidRPr="00D251D8">
        <w:rPr>
          <w:rFonts w:ascii="Palatino" w:hAnsi="Palatino"/>
        </w:rPr>
        <w:t>. Questo metodo prevede due momenti distinti:</w:t>
      </w:r>
    </w:p>
    <w:p w14:paraId="2797B761" w14:textId="77777777" w:rsidR="00D251D8" w:rsidRPr="00D251D8" w:rsidRDefault="00D251D8" w:rsidP="00D251D8">
      <w:pPr>
        <w:rPr>
          <w:rFonts w:ascii="Palatino" w:hAnsi="Palatino"/>
        </w:rPr>
      </w:pPr>
    </w:p>
    <w:p w14:paraId="77E0D0FB" w14:textId="77777777" w:rsidR="00D251D8" w:rsidRDefault="00D251D8" w:rsidP="00D251D8">
      <w:pPr>
        <w:pStyle w:val="ListParagraph"/>
        <w:numPr>
          <w:ilvl w:val="0"/>
          <w:numId w:val="3"/>
        </w:numPr>
        <w:rPr>
          <w:rFonts w:ascii="Palatino" w:hAnsi="Palatino"/>
        </w:rPr>
      </w:pPr>
      <w:r w:rsidRPr="00D251D8">
        <w:rPr>
          <w:rFonts w:ascii="Palatino" w:hAnsi="Palatino"/>
        </w:rPr>
        <w:t>Nel primo momento, gli studenti sono tenuti a studiare individualmente a casa tutti i materiali assegnati e a svolgere i compiti assegnati, prima della lezione.</w:t>
      </w:r>
    </w:p>
    <w:p w14:paraId="1685946C" w14:textId="06BE3016" w:rsidR="00D251D8" w:rsidRDefault="00D251D8" w:rsidP="00D251D8">
      <w:pPr>
        <w:pStyle w:val="ListParagraph"/>
        <w:numPr>
          <w:ilvl w:val="0"/>
          <w:numId w:val="3"/>
        </w:numPr>
        <w:rPr>
          <w:rFonts w:ascii="Palatino" w:hAnsi="Palatino"/>
        </w:rPr>
      </w:pPr>
      <w:r w:rsidRPr="00D251D8">
        <w:rPr>
          <w:rFonts w:ascii="Palatino" w:hAnsi="Palatino"/>
        </w:rPr>
        <w:lastRenderedPageBreak/>
        <w:t xml:space="preserve">Nel secondo momento, che si svolge durante le ore in classe, vengono proposte attività di discussione, esercitazione, approfondimento e consolidamento degli argomenti trattati. Questo permette agli studenti di consolidare e approfondire ciò che hanno imparato a casa, grazie ad una logica di "learning by </w:t>
      </w:r>
      <w:proofErr w:type="spellStart"/>
      <w:r w:rsidRPr="00D251D8">
        <w:rPr>
          <w:rFonts w:ascii="Palatino" w:hAnsi="Palatino"/>
        </w:rPr>
        <w:t>doing</w:t>
      </w:r>
      <w:proofErr w:type="spellEnd"/>
      <w:r w:rsidRPr="00D251D8">
        <w:rPr>
          <w:rFonts w:ascii="Palatino" w:hAnsi="Palatino"/>
        </w:rPr>
        <w:t>". Durante le lezioni in aula, gli studenti avranno l'opportunità di porre domande, elaborare i concetti e partecipare ad esercitazioni assistite e mirate.</w:t>
      </w:r>
    </w:p>
    <w:p w14:paraId="02F72ED3" w14:textId="5FCBFD7D" w:rsidR="00BA062E" w:rsidRDefault="00BA062E" w:rsidP="00BA062E">
      <w:pPr>
        <w:rPr>
          <w:rFonts w:ascii="Palatino" w:hAnsi="Palatino"/>
        </w:rPr>
      </w:pPr>
    </w:p>
    <w:p w14:paraId="24D49253" w14:textId="16F2569E" w:rsidR="00BA062E" w:rsidRDefault="00BA062E" w:rsidP="00BA062E">
      <w:pPr>
        <w:rPr>
          <w:rFonts w:ascii="Palatino" w:hAnsi="Palatino"/>
          <w:b/>
          <w:bCs/>
        </w:rPr>
      </w:pPr>
      <w:r w:rsidRPr="00BA062E">
        <w:rPr>
          <w:rFonts w:ascii="Palatino" w:hAnsi="Palatino"/>
          <w:b/>
          <w:bCs/>
        </w:rPr>
        <w:t>Esame studenti frequentanti</w:t>
      </w:r>
    </w:p>
    <w:p w14:paraId="69F1AE75" w14:textId="77BEAE25" w:rsidR="000B7EED" w:rsidRDefault="000B7EED" w:rsidP="00BA062E">
      <w:pPr>
        <w:rPr>
          <w:rFonts w:ascii="Palatino" w:hAnsi="Palatino"/>
          <w:b/>
          <w:bCs/>
        </w:rPr>
      </w:pPr>
    </w:p>
    <w:p w14:paraId="76A349BA" w14:textId="5FAB0FEF" w:rsid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Per essere considerati </w:t>
      </w:r>
      <w:r w:rsidRPr="002344F2">
        <w:rPr>
          <w:rFonts w:ascii="Palatino" w:hAnsi="Palatino"/>
          <w:i/>
          <w:iCs/>
        </w:rPr>
        <w:t>f</w:t>
      </w:r>
      <w:r w:rsidRPr="002344F2">
        <w:rPr>
          <w:rFonts w:ascii="Palatino" w:hAnsi="Palatino"/>
          <w:i/>
          <w:iCs/>
        </w:rPr>
        <w:t>requentanti</w:t>
      </w:r>
      <w:r w:rsidRPr="002344F2">
        <w:rPr>
          <w:rFonts w:ascii="Palatino" w:hAnsi="Palatino"/>
        </w:rPr>
        <w:t xml:space="preserve">, gli studenti devono:  </w:t>
      </w:r>
    </w:p>
    <w:p w14:paraId="2CA54875" w14:textId="77777777" w:rsidR="002344F2" w:rsidRPr="002344F2" w:rsidRDefault="002344F2" w:rsidP="002344F2">
      <w:pPr>
        <w:rPr>
          <w:rFonts w:ascii="Palatino" w:hAnsi="Palatino"/>
        </w:rPr>
      </w:pPr>
    </w:p>
    <w:p w14:paraId="71506691" w14:textId="1D87F372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- </w:t>
      </w:r>
      <w:r>
        <w:rPr>
          <w:rFonts w:ascii="Palatino" w:hAnsi="Palatino"/>
        </w:rPr>
        <w:t>p</w:t>
      </w:r>
      <w:r w:rsidRPr="002344F2">
        <w:rPr>
          <w:rFonts w:ascii="Palatino" w:hAnsi="Palatino"/>
        </w:rPr>
        <w:t>artecipare attivamente alle lezioni (assenze devono essere giustificate con il docente)</w:t>
      </w:r>
      <w:r>
        <w:rPr>
          <w:rFonts w:ascii="Palatino" w:hAnsi="Palatino"/>
        </w:rPr>
        <w:t>;</w:t>
      </w:r>
      <w:r w:rsidRPr="002344F2">
        <w:rPr>
          <w:rFonts w:ascii="Palatino" w:hAnsi="Palatino"/>
        </w:rPr>
        <w:t xml:space="preserve">  </w:t>
      </w:r>
    </w:p>
    <w:p w14:paraId="347BCE93" w14:textId="6CA5C30C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- </w:t>
      </w:r>
      <w:r>
        <w:rPr>
          <w:rFonts w:ascii="Palatino" w:hAnsi="Palatino"/>
        </w:rPr>
        <w:t>c</w:t>
      </w:r>
      <w:r w:rsidRPr="002344F2">
        <w:rPr>
          <w:rFonts w:ascii="Palatino" w:hAnsi="Palatino"/>
        </w:rPr>
        <w:t xml:space="preserve">ompletare tutti gli </w:t>
      </w:r>
      <w:proofErr w:type="spellStart"/>
      <w:r w:rsidRPr="002344F2">
        <w:rPr>
          <w:rFonts w:ascii="Palatino" w:hAnsi="Palatino"/>
        </w:rPr>
        <w:t>assignment</w:t>
      </w:r>
      <w:proofErr w:type="spellEnd"/>
      <w:r w:rsidRPr="002344F2">
        <w:rPr>
          <w:rFonts w:ascii="Palatino" w:hAnsi="Palatino"/>
        </w:rPr>
        <w:t xml:space="preserve"> assegnati dal Prof. Caudek e dalla Prof.ssa Chiesi</w:t>
      </w:r>
      <w:r>
        <w:rPr>
          <w:rFonts w:ascii="Palatino" w:hAnsi="Palatino"/>
        </w:rPr>
        <w:t>;</w:t>
      </w:r>
      <w:r w:rsidRPr="002344F2">
        <w:rPr>
          <w:rFonts w:ascii="Palatino" w:hAnsi="Palatino"/>
        </w:rPr>
        <w:t xml:space="preserve">  </w:t>
      </w:r>
    </w:p>
    <w:p w14:paraId="0CB0A7A9" w14:textId="4E2C99F4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- </w:t>
      </w:r>
      <w:r>
        <w:rPr>
          <w:rFonts w:ascii="Palatino" w:hAnsi="Palatino"/>
        </w:rPr>
        <w:t>c</w:t>
      </w:r>
      <w:r w:rsidRPr="002344F2">
        <w:rPr>
          <w:rFonts w:ascii="Palatino" w:hAnsi="Palatino"/>
        </w:rPr>
        <w:t>onsegnare i compiti entro le scadenze indicate, seguendo le istruzioni disponibili su</w:t>
      </w:r>
      <w:r>
        <w:rPr>
          <w:rFonts w:ascii="Palatino" w:hAnsi="Palatino"/>
        </w:rPr>
        <w:t xml:space="preserve"> </w:t>
      </w:r>
      <w:proofErr w:type="spellStart"/>
      <w:r w:rsidRPr="002344F2">
        <w:rPr>
          <w:rFonts w:ascii="Palatino" w:hAnsi="Palatino"/>
        </w:rPr>
        <w:t>Moodle</w:t>
      </w:r>
      <w:proofErr w:type="spellEnd"/>
      <w:r w:rsidRPr="002344F2">
        <w:rPr>
          <w:rFonts w:ascii="Palatino" w:hAnsi="Palatino"/>
        </w:rPr>
        <w:t xml:space="preserve">.  </w:t>
      </w:r>
    </w:p>
    <w:p w14:paraId="701CB218" w14:textId="77777777" w:rsidR="002344F2" w:rsidRPr="002344F2" w:rsidRDefault="002344F2" w:rsidP="002344F2">
      <w:pPr>
        <w:rPr>
          <w:rFonts w:ascii="Palatino" w:hAnsi="Palatino"/>
        </w:rPr>
      </w:pPr>
    </w:p>
    <w:p w14:paraId="17E9294C" w14:textId="77777777" w:rsid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La presenza verrà verificata attraverso:  </w:t>
      </w:r>
    </w:p>
    <w:p w14:paraId="31A85078" w14:textId="77777777" w:rsidR="002344F2" w:rsidRPr="002344F2" w:rsidRDefault="002344F2" w:rsidP="002344F2">
      <w:pPr>
        <w:rPr>
          <w:rFonts w:ascii="Palatino" w:hAnsi="Palatino"/>
        </w:rPr>
      </w:pPr>
    </w:p>
    <w:p w14:paraId="66E215B5" w14:textId="4C003E71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- </w:t>
      </w:r>
      <w:r>
        <w:rPr>
          <w:rFonts w:ascii="Palatino" w:hAnsi="Palatino"/>
        </w:rPr>
        <w:t>a</w:t>
      </w:r>
      <w:r w:rsidRPr="002344F2">
        <w:rPr>
          <w:rFonts w:ascii="Palatino" w:hAnsi="Palatino"/>
        </w:rPr>
        <w:t>ppelli nominali durante le discussioni</w:t>
      </w:r>
      <w:r>
        <w:rPr>
          <w:rFonts w:ascii="Palatino" w:hAnsi="Palatino"/>
        </w:rPr>
        <w:t>;</w:t>
      </w:r>
      <w:r w:rsidRPr="002344F2">
        <w:rPr>
          <w:rFonts w:ascii="Palatino" w:hAnsi="Palatino"/>
        </w:rPr>
        <w:t xml:space="preserve">  </w:t>
      </w:r>
    </w:p>
    <w:p w14:paraId="0A67BD70" w14:textId="7B9C1587" w:rsid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- </w:t>
      </w:r>
      <w:r>
        <w:rPr>
          <w:rFonts w:ascii="Palatino" w:hAnsi="Palatino"/>
        </w:rPr>
        <w:t>r</w:t>
      </w:r>
      <w:r w:rsidRPr="002344F2">
        <w:rPr>
          <w:rFonts w:ascii="Palatino" w:hAnsi="Palatino"/>
        </w:rPr>
        <w:t xml:space="preserve">accolta delle firme in aula.  </w:t>
      </w:r>
    </w:p>
    <w:p w14:paraId="12E4B0E7" w14:textId="77777777" w:rsidR="002344F2" w:rsidRPr="002344F2" w:rsidRDefault="002344F2" w:rsidP="002344F2">
      <w:pPr>
        <w:rPr>
          <w:rFonts w:ascii="Palatino" w:hAnsi="Palatino"/>
        </w:rPr>
      </w:pPr>
    </w:p>
    <w:p w14:paraId="48DB2EC1" w14:textId="2ED6CFF5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Gli studenti assenti al momento del controllo saranno considerati </w:t>
      </w:r>
      <w:r w:rsidRPr="002344F2">
        <w:rPr>
          <w:rFonts w:ascii="Palatino" w:hAnsi="Palatino"/>
          <w:i/>
          <w:iCs/>
        </w:rPr>
        <w:t>non frequentanti</w:t>
      </w:r>
      <w:r w:rsidRPr="002344F2">
        <w:rPr>
          <w:rFonts w:ascii="Palatino" w:hAnsi="Palatino"/>
        </w:rPr>
        <w:t xml:space="preserve">.  </w:t>
      </w:r>
    </w:p>
    <w:p w14:paraId="3743DF60" w14:textId="77777777" w:rsidR="002344F2" w:rsidRPr="002344F2" w:rsidRDefault="002344F2" w:rsidP="002344F2">
      <w:pPr>
        <w:rPr>
          <w:rFonts w:ascii="Palatino" w:hAnsi="Palatino"/>
        </w:rPr>
      </w:pPr>
    </w:p>
    <w:p w14:paraId="41DD3B38" w14:textId="3823FAF6" w:rsidR="002344F2" w:rsidRPr="002344F2" w:rsidRDefault="002344F2" w:rsidP="002344F2">
      <w:pPr>
        <w:rPr>
          <w:rFonts w:ascii="Palatino" w:hAnsi="Palatino"/>
          <w:b/>
          <w:bCs/>
        </w:rPr>
      </w:pPr>
      <w:r w:rsidRPr="002344F2">
        <w:rPr>
          <w:rFonts w:ascii="Palatino" w:hAnsi="Palatino"/>
          <w:b/>
          <w:bCs/>
        </w:rPr>
        <w:t xml:space="preserve">Struttura del Corso e Modalità di Valutazione  </w:t>
      </w:r>
    </w:p>
    <w:p w14:paraId="3DD6FB37" w14:textId="77777777" w:rsidR="002344F2" w:rsidRDefault="002344F2" w:rsidP="002344F2">
      <w:pPr>
        <w:rPr>
          <w:rFonts w:ascii="Palatino" w:hAnsi="Palatino"/>
        </w:rPr>
      </w:pPr>
    </w:p>
    <w:p w14:paraId="53DED330" w14:textId="77777777" w:rsidR="002344F2" w:rsidRDefault="002344F2" w:rsidP="002344F2">
      <w:pPr>
        <w:rPr>
          <w:rFonts w:ascii="Palatino" w:hAnsi="Palatino"/>
          <w:b/>
          <w:bCs/>
        </w:rPr>
      </w:pPr>
      <w:r w:rsidRPr="002344F2">
        <w:rPr>
          <w:rFonts w:ascii="Palatino" w:hAnsi="Palatino"/>
          <w:b/>
          <w:bCs/>
        </w:rPr>
        <w:t>Prima Parte (Prof.ssa Chiesi)</w:t>
      </w:r>
    </w:p>
    <w:p w14:paraId="4B38A602" w14:textId="64459200" w:rsidR="002344F2" w:rsidRDefault="005959AC" w:rsidP="002344F2">
      <w:pPr>
        <w:rPr>
          <w:rFonts w:ascii="Palatino" w:hAnsi="Palatino"/>
        </w:rPr>
      </w:pPr>
      <w:r w:rsidRPr="00D251D8">
        <w:rPr>
          <w:rFonts w:ascii="Palatino" w:hAnsi="Palatino"/>
        </w:rPr>
        <w:t xml:space="preserve">Per ciò che concerne la </w:t>
      </w:r>
      <w:r>
        <w:rPr>
          <w:rFonts w:ascii="Palatino" w:hAnsi="Palatino"/>
        </w:rPr>
        <w:t>prima</w:t>
      </w:r>
      <w:r w:rsidRPr="00D251D8">
        <w:rPr>
          <w:rFonts w:ascii="Palatino" w:hAnsi="Palatino"/>
        </w:rPr>
        <w:t xml:space="preserve"> parte del programma dell'insegnamento, tutte le informazioni sono presenti nella pagina </w:t>
      </w:r>
      <w:proofErr w:type="spellStart"/>
      <w:r w:rsidRPr="00D251D8">
        <w:rPr>
          <w:rFonts w:ascii="Palatino" w:hAnsi="Palatino"/>
        </w:rPr>
        <w:t>Moodle</w:t>
      </w:r>
      <w:proofErr w:type="spellEnd"/>
      <w:r w:rsidRPr="00D251D8">
        <w:rPr>
          <w:rFonts w:ascii="Palatino" w:hAnsi="Palatino"/>
        </w:rPr>
        <w:t xml:space="preserve"> </w:t>
      </w:r>
      <w:r w:rsidR="002344F2" w:rsidRPr="002344F2">
        <w:rPr>
          <w:rFonts w:ascii="Palatino" w:hAnsi="Palatino"/>
        </w:rPr>
        <w:t>della partizione L-Z</w:t>
      </w:r>
      <w:r>
        <w:rPr>
          <w:rFonts w:ascii="Palatino" w:hAnsi="Palatino"/>
        </w:rPr>
        <w:t xml:space="preserve"> (</w:t>
      </w:r>
      <w:r w:rsidRPr="00D251D8">
        <w:rPr>
          <w:rFonts w:ascii="Palatino" w:hAnsi="Palatino"/>
        </w:rPr>
        <w:t xml:space="preserve">prof.ssa </w:t>
      </w:r>
      <w:r>
        <w:rPr>
          <w:rFonts w:ascii="Palatino" w:hAnsi="Palatino"/>
        </w:rPr>
        <w:t>Chiesi</w:t>
      </w:r>
      <w:r>
        <w:rPr>
          <w:rFonts w:ascii="Palatino" w:hAnsi="Palatino"/>
        </w:rPr>
        <w:t>)</w:t>
      </w:r>
      <w:r w:rsidRPr="00D251D8">
        <w:rPr>
          <w:rFonts w:ascii="Palatino" w:hAnsi="Palatino"/>
        </w:rPr>
        <w:t>.</w:t>
      </w:r>
    </w:p>
    <w:p w14:paraId="61348A33" w14:textId="77777777" w:rsidR="005959AC" w:rsidRPr="002344F2" w:rsidRDefault="005959AC" w:rsidP="002344F2">
      <w:pPr>
        <w:rPr>
          <w:rFonts w:ascii="Palatino" w:hAnsi="Palatino"/>
        </w:rPr>
      </w:pPr>
    </w:p>
    <w:p w14:paraId="574579F6" w14:textId="77777777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- Per ottenere l’idoneità, è necessario completare con esito positivo tutti gli </w:t>
      </w:r>
      <w:proofErr w:type="spellStart"/>
      <w:r w:rsidRPr="002344F2">
        <w:rPr>
          <w:rFonts w:ascii="Palatino" w:hAnsi="Palatino"/>
        </w:rPr>
        <w:t>assignment</w:t>
      </w:r>
      <w:proofErr w:type="spellEnd"/>
      <w:r w:rsidRPr="002344F2">
        <w:rPr>
          <w:rFonts w:ascii="Palatino" w:hAnsi="Palatino"/>
        </w:rPr>
        <w:t xml:space="preserve"> previsti.  </w:t>
      </w:r>
    </w:p>
    <w:p w14:paraId="0E535CE3" w14:textId="77777777" w:rsidR="002344F2" w:rsidRDefault="002344F2" w:rsidP="002344F2">
      <w:pPr>
        <w:rPr>
          <w:rFonts w:ascii="Palatino" w:hAnsi="Palatino"/>
        </w:rPr>
      </w:pPr>
    </w:p>
    <w:p w14:paraId="7368E7D9" w14:textId="4D41E174" w:rsidR="002344F2" w:rsidRDefault="002344F2" w:rsidP="002344F2">
      <w:pPr>
        <w:rPr>
          <w:rFonts w:ascii="Palatino" w:hAnsi="Palatino"/>
          <w:b/>
          <w:bCs/>
        </w:rPr>
      </w:pPr>
      <w:r w:rsidRPr="002344F2">
        <w:rPr>
          <w:rFonts w:ascii="Palatino" w:hAnsi="Palatino"/>
          <w:b/>
          <w:bCs/>
        </w:rPr>
        <w:t xml:space="preserve">Seconda Parte (Prof. Caudek)  </w:t>
      </w:r>
    </w:p>
    <w:p w14:paraId="1B50D7AC" w14:textId="77777777" w:rsidR="002344F2" w:rsidRPr="002344F2" w:rsidRDefault="002344F2" w:rsidP="002344F2">
      <w:pPr>
        <w:rPr>
          <w:rFonts w:ascii="Palatino" w:hAnsi="Palatino"/>
          <w:b/>
          <w:bCs/>
        </w:rPr>
      </w:pPr>
    </w:p>
    <w:p w14:paraId="1A935909" w14:textId="0AEB77C8" w:rsid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Tutte le istruzioni e i materiali sono disponibili nella pagina </w:t>
      </w:r>
      <w:proofErr w:type="spellStart"/>
      <w:r w:rsidRPr="002344F2">
        <w:rPr>
          <w:rFonts w:ascii="Palatino" w:hAnsi="Palatino"/>
        </w:rPr>
        <w:t>Moodle</w:t>
      </w:r>
      <w:proofErr w:type="spellEnd"/>
      <w:r w:rsidRPr="002344F2">
        <w:rPr>
          <w:rFonts w:ascii="Palatino" w:hAnsi="Palatino"/>
        </w:rPr>
        <w:t xml:space="preserve"> della partizione A-K</w:t>
      </w:r>
      <w:r w:rsidR="005959AC">
        <w:rPr>
          <w:rFonts w:ascii="Palatino" w:hAnsi="Palatino"/>
        </w:rPr>
        <w:t xml:space="preserve"> (Prof. Caudek)</w:t>
      </w:r>
      <w:r w:rsidRPr="002344F2">
        <w:rPr>
          <w:rFonts w:ascii="Palatino" w:hAnsi="Palatino"/>
        </w:rPr>
        <w:t xml:space="preserve">.  </w:t>
      </w:r>
    </w:p>
    <w:p w14:paraId="00A242DE" w14:textId="77777777" w:rsidR="002D3782" w:rsidRPr="002344F2" w:rsidRDefault="002D3782" w:rsidP="002344F2">
      <w:pPr>
        <w:rPr>
          <w:rFonts w:ascii="Palatino" w:hAnsi="Palatino"/>
        </w:rPr>
      </w:pPr>
    </w:p>
    <w:p w14:paraId="21CB62A6" w14:textId="52BAC992" w:rsid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Le attività includono:  </w:t>
      </w:r>
    </w:p>
    <w:p w14:paraId="109D298A" w14:textId="77777777" w:rsidR="002344F2" w:rsidRPr="002344F2" w:rsidRDefault="002344F2" w:rsidP="002344F2">
      <w:pPr>
        <w:rPr>
          <w:rFonts w:ascii="Palatino" w:hAnsi="Palatino"/>
        </w:rPr>
      </w:pPr>
    </w:p>
    <w:p w14:paraId="12942C82" w14:textId="4DF9678A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  - </w:t>
      </w:r>
      <w:r>
        <w:rPr>
          <w:rFonts w:ascii="Palatino" w:hAnsi="Palatino"/>
        </w:rPr>
        <w:t>e</w:t>
      </w:r>
      <w:r w:rsidRPr="002344F2">
        <w:rPr>
          <w:rFonts w:ascii="Palatino" w:hAnsi="Palatino"/>
        </w:rPr>
        <w:t xml:space="preserve">sercitazioni in classe: </w:t>
      </w:r>
      <w:r>
        <w:rPr>
          <w:rFonts w:ascii="Palatino" w:hAnsi="Palatino"/>
        </w:rPr>
        <w:t>a</w:t>
      </w:r>
      <w:r w:rsidRPr="002344F2">
        <w:rPr>
          <w:rFonts w:ascii="Palatino" w:hAnsi="Palatino"/>
        </w:rPr>
        <w:t>pplicazione pratica dei concetti teorici</w:t>
      </w:r>
      <w:r>
        <w:rPr>
          <w:rFonts w:ascii="Palatino" w:hAnsi="Palatino"/>
        </w:rPr>
        <w:t>;</w:t>
      </w:r>
      <w:r w:rsidRPr="002344F2">
        <w:rPr>
          <w:rFonts w:ascii="Palatino" w:hAnsi="Palatino"/>
        </w:rPr>
        <w:t xml:space="preserve"> </w:t>
      </w:r>
    </w:p>
    <w:p w14:paraId="597C4587" w14:textId="445B5CAF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  - </w:t>
      </w:r>
      <w:r>
        <w:rPr>
          <w:rFonts w:ascii="Palatino" w:hAnsi="Palatino"/>
        </w:rPr>
        <w:t>r</w:t>
      </w:r>
      <w:r w:rsidRPr="002344F2">
        <w:rPr>
          <w:rFonts w:ascii="Palatino" w:hAnsi="Palatino"/>
        </w:rPr>
        <w:t xml:space="preserve">eport individuali: </w:t>
      </w:r>
      <w:r>
        <w:rPr>
          <w:rFonts w:ascii="Palatino" w:hAnsi="Palatino"/>
        </w:rPr>
        <w:t>b</w:t>
      </w:r>
      <w:r w:rsidRPr="002344F2">
        <w:rPr>
          <w:rFonts w:ascii="Palatino" w:hAnsi="Palatino"/>
        </w:rPr>
        <w:t>revi elaborati da redigere a casa, con consegna secondo le scadenze indicate</w:t>
      </w:r>
      <w:r>
        <w:rPr>
          <w:rFonts w:ascii="Palatino" w:hAnsi="Palatino"/>
        </w:rPr>
        <w:t>;</w:t>
      </w:r>
      <w:r w:rsidRPr="002344F2">
        <w:rPr>
          <w:rFonts w:ascii="Palatino" w:hAnsi="Palatino"/>
        </w:rPr>
        <w:t xml:space="preserve">  </w:t>
      </w:r>
    </w:p>
    <w:p w14:paraId="0F841EC4" w14:textId="085D5075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- </w:t>
      </w:r>
      <w:r>
        <w:rPr>
          <w:rFonts w:ascii="Palatino" w:hAnsi="Palatino"/>
        </w:rPr>
        <w:t>c</w:t>
      </w:r>
      <w:r w:rsidRPr="002344F2">
        <w:rPr>
          <w:rFonts w:ascii="Palatino" w:hAnsi="Palatino"/>
        </w:rPr>
        <w:t xml:space="preserve">riteri di valutazione e dettagli operativi saranno comunicati a lezione e su </w:t>
      </w:r>
      <w:proofErr w:type="spellStart"/>
      <w:r w:rsidRPr="002344F2">
        <w:rPr>
          <w:rFonts w:ascii="Palatino" w:hAnsi="Palatino"/>
        </w:rPr>
        <w:t>Moodle</w:t>
      </w:r>
      <w:proofErr w:type="spellEnd"/>
      <w:r w:rsidRPr="002344F2">
        <w:rPr>
          <w:rFonts w:ascii="Palatino" w:hAnsi="Palatino"/>
        </w:rPr>
        <w:t xml:space="preserve">.  </w:t>
      </w:r>
    </w:p>
    <w:p w14:paraId="794EC5C0" w14:textId="77777777" w:rsidR="002344F2" w:rsidRPr="002344F2" w:rsidRDefault="002344F2" w:rsidP="002344F2">
      <w:pPr>
        <w:rPr>
          <w:rFonts w:ascii="Palatino" w:hAnsi="Palatino"/>
        </w:rPr>
      </w:pPr>
    </w:p>
    <w:p w14:paraId="5E053E26" w14:textId="6B8F9CD9" w:rsidR="002344F2" w:rsidRDefault="002344F2" w:rsidP="002344F2">
      <w:pPr>
        <w:rPr>
          <w:rFonts w:ascii="Palatino" w:hAnsi="Palatino"/>
          <w:b/>
          <w:bCs/>
        </w:rPr>
      </w:pPr>
      <w:r w:rsidRPr="002344F2">
        <w:rPr>
          <w:rFonts w:ascii="Palatino" w:hAnsi="Palatino"/>
          <w:b/>
          <w:bCs/>
        </w:rPr>
        <w:t>Idoneità Finale</w:t>
      </w:r>
    </w:p>
    <w:p w14:paraId="1A4E7780" w14:textId="77777777" w:rsidR="002344F2" w:rsidRPr="002344F2" w:rsidRDefault="002344F2" w:rsidP="002344F2">
      <w:pPr>
        <w:rPr>
          <w:rFonts w:ascii="Palatino" w:hAnsi="Palatino"/>
          <w:b/>
          <w:bCs/>
        </w:rPr>
      </w:pPr>
    </w:p>
    <w:p w14:paraId="13E7C35A" w14:textId="77777777" w:rsid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>L’idoneità sarà conferita solo agli studenti che:</w:t>
      </w:r>
    </w:p>
    <w:p w14:paraId="0A2E2B1F" w14:textId="4F4B3973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  </w:t>
      </w:r>
    </w:p>
    <w:p w14:paraId="28390CA5" w14:textId="2E9C002C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1. </w:t>
      </w:r>
      <w:r>
        <w:rPr>
          <w:rFonts w:ascii="Palatino" w:hAnsi="Palatino"/>
        </w:rPr>
        <w:t>a</w:t>
      </w:r>
      <w:r w:rsidRPr="002344F2">
        <w:rPr>
          <w:rFonts w:ascii="Palatino" w:hAnsi="Palatino"/>
        </w:rPr>
        <w:t xml:space="preserve">bbiano completato </w:t>
      </w:r>
      <w:r w:rsidRPr="002344F2">
        <w:rPr>
          <w:rFonts w:ascii="Palatino" w:hAnsi="Palatino"/>
          <w:b/>
          <w:bCs/>
        </w:rPr>
        <w:t xml:space="preserve">tutti gli </w:t>
      </w:r>
      <w:proofErr w:type="spellStart"/>
      <w:r w:rsidRPr="002344F2">
        <w:rPr>
          <w:rFonts w:ascii="Palatino" w:hAnsi="Palatino"/>
          <w:b/>
          <w:bCs/>
        </w:rPr>
        <w:t>assignment</w:t>
      </w:r>
      <w:proofErr w:type="spellEnd"/>
      <w:r w:rsidRPr="002344F2">
        <w:rPr>
          <w:rFonts w:ascii="Palatino" w:hAnsi="Palatino"/>
        </w:rPr>
        <w:t xml:space="preserve"> di entrambi i docenti</w:t>
      </w:r>
      <w:r>
        <w:rPr>
          <w:rFonts w:ascii="Palatino" w:hAnsi="Palatino"/>
        </w:rPr>
        <w:t>;</w:t>
      </w:r>
      <w:r w:rsidRPr="002344F2">
        <w:rPr>
          <w:rFonts w:ascii="Palatino" w:hAnsi="Palatino"/>
        </w:rPr>
        <w:t xml:space="preserve">  </w:t>
      </w:r>
    </w:p>
    <w:p w14:paraId="2FA6DB40" w14:textId="2247FEDC" w:rsidR="002344F2" w:rsidRPr="002344F2" w:rsidRDefault="002344F2" w:rsidP="002344F2">
      <w:pPr>
        <w:rPr>
          <w:rFonts w:ascii="Palatino" w:hAnsi="Palatino"/>
        </w:rPr>
      </w:pPr>
      <w:r w:rsidRPr="002344F2">
        <w:rPr>
          <w:rFonts w:ascii="Palatino" w:hAnsi="Palatino"/>
        </w:rPr>
        <w:t xml:space="preserve">2. </w:t>
      </w:r>
      <w:r>
        <w:rPr>
          <w:rFonts w:ascii="Palatino" w:hAnsi="Palatino"/>
        </w:rPr>
        <w:t>a</w:t>
      </w:r>
      <w:r w:rsidRPr="002344F2">
        <w:rPr>
          <w:rFonts w:ascii="Palatino" w:hAnsi="Palatino"/>
        </w:rPr>
        <w:t xml:space="preserve">bbiano ottenuto una </w:t>
      </w:r>
      <w:r w:rsidRPr="002344F2">
        <w:rPr>
          <w:rFonts w:ascii="Palatino" w:hAnsi="Palatino"/>
          <w:b/>
          <w:bCs/>
        </w:rPr>
        <w:t>valutazione positiva</w:t>
      </w:r>
      <w:r w:rsidRPr="002344F2">
        <w:rPr>
          <w:rFonts w:ascii="Palatino" w:hAnsi="Palatino"/>
        </w:rPr>
        <w:t xml:space="preserve"> in ciascuna parte del corso.  </w:t>
      </w:r>
    </w:p>
    <w:p w14:paraId="6267C90D" w14:textId="77777777" w:rsidR="002344F2" w:rsidRDefault="002344F2" w:rsidP="000B7EED">
      <w:pPr>
        <w:rPr>
          <w:rFonts w:ascii="Palatino" w:hAnsi="Palatino"/>
        </w:rPr>
      </w:pPr>
    </w:p>
    <w:p w14:paraId="70320DF7" w14:textId="77777777" w:rsidR="002D3782" w:rsidRDefault="002D3782" w:rsidP="000B7EED">
      <w:pPr>
        <w:rPr>
          <w:rFonts w:ascii="Palatino" w:hAnsi="Palatino"/>
          <w:b/>
          <w:bCs/>
        </w:rPr>
      </w:pPr>
    </w:p>
    <w:p w14:paraId="26319451" w14:textId="77777777" w:rsidR="002D3782" w:rsidRDefault="002D3782" w:rsidP="000B7EED">
      <w:pPr>
        <w:rPr>
          <w:rFonts w:ascii="Palatino" w:hAnsi="Palatino"/>
          <w:b/>
          <w:bCs/>
        </w:rPr>
      </w:pPr>
    </w:p>
    <w:p w14:paraId="3D366B34" w14:textId="4B4EB990" w:rsidR="00A2297F" w:rsidRPr="00A2297F" w:rsidRDefault="00A2297F" w:rsidP="000B7EED">
      <w:pPr>
        <w:rPr>
          <w:rFonts w:ascii="Palatino" w:hAnsi="Palatino"/>
          <w:b/>
          <w:bCs/>
        </w:rPr>
      </w:pPr>
      <w:r w:rsidRPr="00A2297F">
        <w:rPr>
          <w:rFonts w:ascii="Palatino" w:hAnsi="Palatino"/>
          <w:b/>
          <w:bCs/>
        </w:rPr>
        <w:lastRenderedPageBreak/>
        <w:t>Verbalizzazione</w:t>
      </w:r>
    </w:p>
    <w:p w14:paraId="38B8F47A" w14:textId="77777777" w:rsidR="00A2297F" w:rsidRDefault="00A2297F" w:rsidP="000B7EED">
      <w:pPr>
        <w:rPr>
          <w:rFonts w:ascii="Palatino" w:hAnsi="Palatino"/>
        </w:rPr>
      </w:pPr>
    </w:p>
    <w:p w14:paraId="2C1FF433" w14:textId="77777777" w:rsidR="00FD2C37" w:rsidRDefault="00A2297F" w:rsidP="00BA062E">
      <w:pPr>
        <w:rPr>
          <w:rFonts w:ascii="Palatino" w:hAnsi="Palatino"/>
        </w:rPr>
      </w:pPr>
      <w:r w:rsidRPr="00A2297F">
        <w:rPr>
          <w:rFonts w:ascii="Palatino" w:hAnsi="Palatino"/>
        </w:rPr>
        <w:t xml:space="preserve">Gli studenti frequentanti otterranno l'idoneità solo se otterranno un giudizio positivo su tutti gli </w:t>
      </w:r>
      <w:proofErr w:type="spellStart"/>
      <w:r w:rsidRPr="00A2297F">
        <w:rPr>
          <w:rFonts w:ascii="Palatino" w:hAnsi="Palatino"/>
        </w:rPr>
        <w:t>assignment</w:t>
      </w:r>
      <w:proofErr w:type="spellEnd"/>
      <w:r w:rsidRPr="00A2297F">
        <w:rPr>
          <w:rFonts w:ascii="Palatino" w:hAnsi="Palatino"/>
        </w:rPr>
        <w:t xml:space="preserve"> assegnati dal prof. Caudek e dalla prof.ssa C</w:t>
      </w:r>
      <w:r w:rsidR="00FD2C37">
        <w:rPr>
          <w:rFonts w:ascii="Palatino" w:hAnsi="Palatino"/>
        </w:rPr>
        <w:t>hiesi</w:t>
      </w:r>
      <w:r w:rsidRPr="00A2297F">
        <w:rPr>
          <w:rFonts w:ascii="Palatino" w:hAnsi="Palatino"/>
        </w:rPr>
        <w:t xml:space="preserve">. L'idoneità verrà conferita nel primo appello d'esame e pertanto gli studenti frequentanti sono tenuti a iscriversi al primo appello d'esame. </w:t>
      </w:r>
    </w:p>
    <w:p w14:paraId="43B20AE0" w14:textId="77777777" w:rsidR="00FD2C37" w:rsidRDefault="00FD2C37" w:rsidP="00BA062E">
      <w:pPr>
        <w:rPr>
          <w:rFonts w:ascii="Palatino" w:hAnsi="Palatino"/>
        </w:rPr>
      </w:pPr>
    </w:p>
    <w:p w14:paraId="526F7720" w14:textId="34D60019" w:rsidR="00BA062E" w:rsidRDefault="00A2297F" w:rsidP="00BA062E">
      <w:pPr>
        <w:rPr>
          <w:rFonts w:ascii="Palatino" w:hAnsi="Palatino"/>
          <w:b/>
          <w:bCs/>
        </w:rPr>
      </w:pPr>
      <w:r w:rsidRPr="00A2297F">
        <w:rPr>
          <w:rFonts w:ascii="Palatino" w:hAnsi="Palatino"/>
        </w:rPr>
        <w:t>Coloro che appartengono alla partizione A-K dovranno sostenere l'esame del prof. Caudek, mentre coloro che appartengono alla partizione L-Z dovranno sostenere l'esame della prof.ssa C</w:t>
      </w:r>
      <w:r w:rsidR="00FD2C37">
        <w:rPr>
          <w:rFonts w:ascii="Palatino" w:hAnsi="Palatino"/>
        </w:rPr>
        <w:t>hiesi</w:t>
      </w:r>
      <w:r w:rsidRPr="00A2297F">
        <w:rPr>
          <w:rFonts w:ascii="Palatino" w:hAnsi="Palatino"/>
        </w:rPr>
        <w:t xml:space="preserve">. L'idoneità degli studenti frequentanti sarà verbalizzata </w:t>
      </w:r>
      <w:r w:rsidR="00C5536C" w:rsidRPr="00C5536C">
        <w:rPr>
          <w:rFonts w:ascii="Palatino" w:hAnsi="Palatino"/>
          <w:i/>
          <w:iCs/>
        </w:rPr>
        <w:t>unicamente</w:t>
      </w:r>
      <w:r w:rsidRPr="00A2297F">
        <w:rPr>
          <w:rFonts w:ascii="Palatino" w:hAnsi="Palatino"/>
        </w:rPr>
        <w:t xml:space="preserve"> nella prima sessione d'esame utile, prevista per giugno 2023.</w:t>
      </w:r>
    </w:p>
    <w:p w14:paraId="17760B05" w14:textId="26918B2C" w:rsidR="000B7EED" w:rsidRDefault="000B7EED" w:rsidP="00BA062E">
      <w:pPr>
        <w:rPr>
          <w:rFonts w:ascii="Palatino" w:hAnsi="Palatino"/>
          <w:b/>
          <w:bCs/>
        </w:rPr>
      </w:pPr>
    </w:p>
    <w:p w14:paraId="65EB6077" w14:textId="3D988CA7" w:rsidR="00BA062E" w:rsidRDefault="00BA062E" w:rsidP="00BA062E">
      <w:pPr>
        <w:rPr>
          <w:rFonts w:ascii="Palatino" w:hAnsi="Palatino"/>
          <w:b/>
          <w:bCs/>
        </w:rPr>
      </w:pPr>
      <w:r w:rsidRPr="00BA062E">
        <w:rPr>
          <w:rFonts w:ascii="Palatino" w:hAnsi="Palatino"/>
          <w:b/>
          <w:bCs/>
        </w:rPr>
        <w:t>Esame studenti non frequentanti</w:t>
      </w:r>
    </w:p>
    <w:p w14:paraId="2058B504" w14:textId="062525D6" w:rsidR="00A2297F" w:rsidRDefault="00A2297F" w:rsidP="00BA062E">
      <w:pPr>
        <w:rPr>
          <w:rFonts w:ascii="Palatino" w:hAnsi="Palatino"/>
          <w:b/>
          <w:bCs/>
        </w:rPr>
      </w:pPr>
    </w:p>
    <w:p w14:paraId="4808AAC3" w14:textId="4705E675" w:rsidR="000A3A55" w:rsidRDefault="00CD7789" w:rsidP="00A2297F">
      <w:pPr>
        <w:rPr>
          <w:rFonts w:ascii="Palatino" w:hAnsi="Palatino"/>
        </w:rPr>
      </w:pPr>
      <w:r w:rsidRPr="00CD7789">
        <w:rPr>
          <w:rFonts w:ascii="Palatino" w:hAnsi="Palatino"/>
        </w:rPr>
        <w:t xml:space="preserve">Gli studenti che non hanno frequentato il corso sono tenuti a sostenere un quiz </w:t>
      </w:r>
      <w:proofErr w:type="spellStart"/>
      <w:r w:rsidRPr="00CD7789">
        <w:rPr>
          <w:rFonts w:ascii="Palatino" w:hAnsi="Palatino"/>
        </w:rPr>
        <w:t>Moodle</w:t>
      </w:r>
      <w:proofErr w:type="spellEnd"/>
      <w:r w:rsidRPr="00CD7789">
        <w:rPr>
          <w:rFonts w:ascii="Palatino" w:hAnsi="Palatino"/>
        </w:rPr>
        <w:t xml:space="preserve"> durante le sessioni ufficiali d'esame. Tale quiz consisterà in domande a scelta multipla e coprirà tutti i testi trattati durante il corso. </w:t>
      </w:r>
      <w:r w:rsidR="00502B7E">
        <w:rPr>
          <w:rFonts w:ascii="Palatino" w:hAnsi="Palatino"/>
        </w:rPr>
        <w:t>Nella parte finale di questo documento</w:t>
      </w:r>
      <w:r w:rsidRPr="00CD7789">
        <w:rPr>
          <w:rFonts w:ascii="Palatino" w:hAnsi="Palatino"/>
        </w:rPr>
        <w:t xml:space="preserve"> </w:t>
      </w:r>
      <w:r w:rsidR="00502B7E">
        <w:rPr>
          <w:rFonts w:ascii="Palatino" w:hAnsi="Palatino"/>
        </w:rPr>
        <w:t>è</w:t>
      </w:r>
      <w:r w:rsidRPr="00CD7789">
        <w:rPr>
          <w:rFonts w:ascii="Palatino" w:hAnsi="Palatino"/>
        </w:rPr>
        <w:t xml:space="preserve"> fornita una lista completa dei testi che saranno necessari per la preparazione all'esame. Questa lista includerà il testo di Heard, tutti gli articoli discussi dal prof</w:t>
      </w:r>
      <w:r w:rsidR="008F1E87">
        <w:rPr>
          <w:rFonts w:ascii="Palatino" w:hAnsi="Palatino"/>
        </w:rPr>
        <w:t xml:space="preserve">. </w:t>
      </w:r>
      <w:r w:rsidRPr="00CD7789">
        <w:rPr>
          <w:rFonts w:ascii="Palatino" w:hAnsi="Palatino"/>
        </w:rPr>
        <w:t>Caudek e tutti i testi e i materiali didattici forniti dalla prof</w:t>
      </w:r>
      <w:r w:rsidR="00502B7E">
        <w:rPr>
          <w:rFonts w:ascii="Palatino" w:hAnsi="Palatino"/>
        </w:rPr>
        <w:t>.ssa</w:t>
      </w:r>
      <w:r w:rsidRPr="00CD7789">
        <w:rPr>
          <w:rFonts w:ascii="Palatino" w:hAnsi="Palatino"/>
        </w:rPr>
        <w:t xml:space="preserve"> </w:t>
      </w:r>
      <w:r w:rsidR="00FD2C37">
        <w:rPr>
          <w:rFonts w:ascii="Palatino" w:hAnsi="Palatino"/>
        </w:rPr>
        <w:t>Chiesi</w:t>
      </w:r>
      <w:r w:rsidRPr="00CD7789">
        <w:rPr>
          <w:rFonts w:ascii="Palatino" w:hAnsi="Palatino"/>
        </w:rPr>
        <w:t>. La prova scritta sarà a "libri chiusi".</w:t>
      </w:r>
    </w:p>
    <w:p w14:paraId="127297B3" w14:textId="77777777" w:rsidR="005959AC" w:rsidRDefault="005959AC" w:rsidP="005959AC">
      <w:pPr>
        <w:rPr>
          <w:rFonts w:ascii="Palatino" w:hAnsi="Palatino"/>
        </w:rPr>
      </w:pPr>
    </w:p>
    <w:p w14:paraId="1FB41CA6" w14:textId="7B06E06A" w:rsidR="002D3782" w:rsidRPr="002D3782" w:rsidRDefault="002D3782" w:rsidP="002D3782">
      <w:pPr>
        <w:rPr>
          <w:rFonts w:ascii="Palatino" w:hAnsi="Palatino"/>
          <w:b/>
          <w:bCs/>
        </w:rPr>
      </w:pPr>
      <w:r w:rsidRPr="002D3782">
        <w:rPr>
          <w:rFonts w:ascii="Palatino" w:hAnsi="Palatino"/>
          <w:b/>
          <w:bCs/>
        </w:rPr>
        <w:t>Materiali didattici per la preparazione all'esame</w:t>
      </w:r>
    </w:p>
    <w:p w14:paraId="5BBBD80E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505C836D" w14:textId="4C7923B9" w:rsidR="002D3782" w:rsidRDefault="002D3782" w:rsidP="002D3782">
      <w:pPr>
        <w:rPr>
          <w:rFonts w:ascii="Palatino" w:hAnsi="Palatino"/>
          <w:b/>
          <w:bCs/>
        </w:rPr>
      </w:pPr>
      <w:r w:rsidRPr="002D3782">
        <w:rPr>
          <w:rFonts w:ascii="Palatino" w:hAnsi="Palatino"/>
          <w:b/>
          <w:bCs/>
        </w:rPr>
        <w:t>Prima parte (Prof.ssa Chiesi)</w:t>
      </w:r>
    </w:p>
    <w:p w14:paraId="0FCEFE1F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082ACD7C" w14:textId="154881A7" w:rsidR="002D3782" w:rsidRPr="002D3782" w:rsidRDefault="002D3782" w:rsidP="002D3782">
      <w:pPr>
        <w:rPr>
          <w:rFonts w:ascii="Palatino" w:hAnsi="Palatino"/>
          <w:b/>
          <w:bCs/>
        </w:rPr>
      </w:pPr>
      <w:r w:rsidRPr="002D3782">
        <w:rPr>
          <w:rFonts w:ascii="Palatino" w:hAnsi="Palatino"/>
        </w:rPr>
        <w:t>Tutti i materiali e le indicazioni necessari sono disponibili sulla</w:t>
      </w:r>
      <w:r w:rsidRPr="002D3782">
        <w:rPr>
          <w:rFonts w:ascii="Palatino" w:hAnsi="Palatino"/>
          <w:b/>
          <w:bCs/>
        </w:rPr>
        <w:t xml:space="preserve"> pagina M</w:t>
      </w:r>
      <w:proofErr w:type="spellStart"/>
      <w:r w:rsidRPr="002D3782">
        <w:rPr>
          <w:rFonts w:ascii="Palatino" w:hAnsi="Palatino"/>
          <w:b/>
          <w:bCs/>
        </w:rPr>
        <w:t>oodle</w:t>
      </w:r>
      <w:proofErr w:type="spellEnd"/>
      <w:r w:rsidRPr="002D3782">
        <w:rPr>
          <w:rFonts w:ascii="Palatino" w:hAnsi="Palatino"/>
          <w:b/>
          <w:bCs/>
        </w:rPr>
        <w:t xml:space="preserve"> della partizione L-Z.</w:t>
      </w:r>
    </w:p>
    <w:p w14:paraId="6D19BC33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0F55EC89" w14:textId="1C5AB424" w:rsidR="002D3782" w:rsidRDefault="002D3782" w:rsidP="002D3782">
      <w:pPr>
        <w:rPr>
          <w:rFonts w:ascii="Palatino" w:hAnsi="Palatino"/>
          <w:b/>
          <w:bCs/>
        </w:rPr>
      </w:pPr>
      <w:r w:rsidRPr="002D3782">
        <w:rPr>
          <w:rFonts w:ascii="Palatino" w:hAnsi="Palatino"/>
          <w:b/>
          <w:bCs/>
        </w:rPr>
        <w:t>Seconda parte (Prof. Caudek)</w:t>
      </w:r>
    </w:p>
    <w:p w14:paraId="277418D8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6E600EEC" w14:textId="77777777" w:rsidR="002D3782" w:rsidRPr="002D3782" w:rsidRDefault="002D3782" w:rsidP="002D3782">
      <w:pPr>
        <w:rPr>
          <w:rFonts w:ascii="Palatino" w:hAnsi="Palatino"/>
        </w:rPr>
      </w:pPr>
      <w:r w:rsidRPr="002D3782">
        <w:rPr>
          <w:rFonts w:ascii="Palatino" w:hAnsi="Palatino"/>
        </w:rPr>
        <w:t>Gli studenti dovranno preparare i seguenti testi:</w:t>
      </w:r>
    </w:p>
    <w:p w14:paraId="762954B0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2AA2E5CA" w14:textId="171DA37D" w:rsidR="002D3782" w:rsidRDefault="002D3782" w:rsidP="002D3782">
      <w:pPr>
        <w:rPr>
          <w:rFonts w:ascii="Palatino" w:hAnsi="Palatino"/>
          <w:b/>
          <w:bCs/>
          <w:lang w:val="en-US"/>
        </w:rPr>
      </w:pPr>
      <w:proofErr w:type="spellStart"/>
      <w:r w:rsidRPr="002D3782">
        <w:rPr>
          <w:rFonts w:ascii="Palatino" w:hAnsi="Palatino"/>
          <w:b/>
          <w:bCs/>
          <w:lang w:val="en-US"/>
        </w:rPr>
        <w:t>Manuale</w:t>
      </w:r>
      <w:proofErr w:type="spellEnd"/>
      <w:r w:rsidRPr="002D3782">
        <w:rPr>
          <w:rFonts w:ascii="Palatino" w:hAnsi="Palatino"/>
          <w:b/>
          <w:bCs/>
          <w:lang w:val="en-US"/>
        </w:rPr>
        <w:t xml:space="preserve"> </w:t>
      </w:r>
      <w:proofErr w:type="spellStart"/>
      <w:r w:rsidRPr="002D3782">
        <w:rPr>
          <w:rFonts w:ascii="Palatino" w:hAnsi="Palatino"/>
          <w:b/>
          <w:bCs/>
          <w:lang w:val="en-US"/>
        </w:rPr>
        <w:t>fondamentale</w:t>
      </w:r>
      <w:proofErr w:type="spellEnd"/>
      <w:r w:rsidRPr="002D3782">
        <w:rPr>
          <w:rFonts w:ascii="Palatino" w:hAnsi="Palatino"/>
          <w:b/>
          <w:bCs/>
          <w:lang w:val="en-US"/>
        </w:rPr>
        <w:t>:</w:t>
      </w:r>
    </w:p>
    <w:p w14:paraId="43CC0FAC" w14:textId="77777777" w:rsidR="002D3782" w:rsidRPr="002D3782" w:rsidRDefault="002D3782" w:rsidP="002D3782">
      <w:pPr>
        <w:rPr>
          <w:rFonts w:ascii="Palatino" w:hAnsi="Palatino"/>
          <w:b/>
          <w:bCs/>
          <w:lang w:val="en-US"/>
        </w:rPr>
      </w:pPr>
    </w:p>
    <w:p w14:paraId="465647FB" w14:textId="6B25FC54" w:rsidR="002D3782" w:rsidRPr="002D3782" w:rsidRDefault="002D3782" w:rsidP="002D3782">
      <w:pPr>
        <w:rPr>
          <w:rFonts w:ascii="Palatino" w:hAnsi="Palatino"/>
        </w:rPr>
      </w:pPr>
      <w:r w:rsidRPr="002D3782">
        <w:rPr>
          <w:rFonts w:ascii="Palatino" w:hAnsi="Palatino"/>
          <w:lang w:val="en-US"/>
        </w:rPr>
        <w:t xml:space="preserve">- Heard, S. B. (2016). </w:t>
      </w:r>
      <w:r w:rsidRPr="002D3782">
        <w:rPr>
          <w:rFonts w:ascii="Palatino" w:hAnsi="Palatino"/>
          <w:i/>
          <w:iCs/>
          <w:lang w:val="en-US"/>
        </w:rPr>
        <w:t>T</w:t>
      </w:r>
      <w:r w:rsidRPr="002D3782">
        <w:rPr>
          <w:rFonts w:ascii="Palatino" w:hAnsi="Palatino"/>
          <w:i/>
          <w:iCs/>
          <w:lang w:val="en-US"/>
        </w:rPr>
        <w:t>he scientist's guide to writing</w:t>
      </w:r>
      <w:r w:rsidRPr="002D3782">
        <w:rPr>
          <w:rFonts w:ascii="Palatino" w:hAnsi="Palatino"/>
          <w:lang w:val="en-US"/>
        </w:rPr>
        <w:t xml:space="preserve">. </w:t>
      </w:r>
      <w:r w:rsidRPr="002D3782">
        <w:rPr>
          <w:rFonts w:ascii="Palatino" w:hAnsi="Palatino"/>
        </w:rPr>
        <w:t>Princeton University Press.</w:t>
      </w:r>
    </w:p>
    <w:p w14:paraId="77143A9A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5E191EA7" w14:textId="23CBCF08" w:rsidR="002D3782" w:rsidRDefault="002D3782" w:rsidP="002D3782">
      <w:pPr>
        <w:rPr>
          <w:rFonts w:ascii="Palatino" w:hAnsi="Palatino"/>
          <w:b/>
          <w:bCs/>
        </w:rPr>
      </w:pPr>
      <w:r w:rsidRPr="002D3782">
        <w:rPr>
          <w:rFonts w:ascii="Palatino" w:hAnsi="Palatino"/>
          <w:b/>
          <w:bCs/>
        </w:rPr>
        <w:t>Articoli scientifici obbligatori:</w:t>
      </w:r>
    </w:p>
    <w:p w14:paraId="05E4D698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04B9DE7D" w14:textId="75EB0C30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  <w:lang w:val="en-US"/>
        </w:rPr>
        <w:t xml:space="preserve">1. Caudek, C., &amp; </w:t>
      </w:r>
      <w:proofErr w:type="spellStart"/>
      <w:r w:rsidRPr="002D3782">
        <w:rPr>
          <w:rFonts w:ascii="Palatino" w:hAnsi="Palatino"/>
          <w:lang w:val="en-US"/>
        </w:rPr>
        <w:t>Monni</w:t>
      </w:r>
      <w:proofErr w:type="spellEnd"/>
      <w:r w:rsidRPr="002D3782">
        <w:rPr>
          <w:rFonts w:ascii="Palatino" w:hAnsi="Palatino"/>
          <w:lang w:val="en-US"/>
        </w:rPr>
        <w:t xml:space="preserve">, A. (2013). Do you remember your sad face? The roles of negative cognitive style and sad mood. </w:t>
      </w:r>
      <w:r w:rsidRPr="002D3782">
        <w:rPr>
          <w:rFonts w:ascii="Palatino" w:hAnsi="Palatino"/>
          <w:i/>
          <w:iCs/>
          <w:lang w:val="en-US"/>
        </w:rPr>
        <w:t>Memory, 21</w:t>
      </w:r>
      <w:r w:rsidRPr="002D3782">
        <w:rPr>
          <w:rFonts w:ascii="Palatino" w:hAnsi="Palatino"/>
          <w:lang w:val="en-US"/>
        </w:rPr>
        <w:t>(8), 891-903.</w:t>
      </w:r>
    </w:p>
    <w:p w14:paraId="69991183" w14:textId="02FB74D0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</w:rPr>
        <w:t xml:space="preserve">2. Caudek, C., Sica, C., Marchetti, I., </w:t>
      </w:r>
      <w:proofErr w:type="spellStart"/>
      <w:r w:rsidRPr="002D3782">
        <w:rPr>
          <w:rFonts w:ascii="Palatino" w:hAnsi="Palatino"/>
        </w:rPr>
        <w:t>Colpizzi</w:t>
      </w:r>
      <w:proofErr w:type="spellEnd"/>
      <w:r w:rsidRPr="002D3782">
        <w:rPr>
          <w:rFonts w:ascii="Palatino" w:hAnsi="Palatino"/>
        </w:rPr>
        <w:t xml:space="preserve">, I., &amp; Stendardi, D. (2020). </w:t>
      </w:r>
      <w:r w:rsidRPr="002D3782">
        <w:rPr>
          <w:rFonts w:ascii="Palatino" w:hAnsi="Palatino"/>
          <w:lang w:val="en-US"/>
        </w:rPr>
        <w:t xml:space="preserve">Cognitive inflexibility specificity for individuals with high levels of obsessive-compulsive symptoms. </w:t>
      </w:r>
      <w:r w:rsidRPr="002D3782">
        <w:rPr>
          <w:rFonts w:ascii="Palatino" w:hAnsi="Palatino"/>
          <w:i/>
          <w:iCs/>
          <w:lang w:val="en-US"/>
        </w:rPr>
        <w:t>Journal of Behavioral and Cognitive Therapy, 30</w:t>
      </w:r>
      <w:r w:rsidRPr="002D3782">
        <w:rPr>
          <w:rFonts w:ascii="Palatino" w:hAnsi="Palatino"/>
          <w:lang w:val="en-US"/>
        </w:rPr>
        <w:t>(2), 103-113.</w:t>
      </w:r>
    </w:p>
    <w:p w14:paraId="3041BFF5" w14:textId="0601FE9D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  <w:lang w:val="en-US"/>
        </w:rPr>
        <w:t xml:space="preserve">3. Ross, C. T., Winterhalder, B., &amp; McElreath, R. (2021). Racial disparities in police use of deadly force against unarmed individuals persist after appropriately benchmarking shooting data on violent crime rates. </w:t>
      </w:r>
      <w:r w:rsidRPr="002D3782">
        <w:rPr>
          <w:rFonts w:ascii="Palatino" w:hAnsi="Palatino"/>
          <w:i/>
          <w:iCs/>
          <w:lang w:val="en-US"/>
        </w:rPr>
        <w:t>Social Psychological and Personality Science, 12</w:t>
      </w:r>
      <w:r w:rsidRPr="002D3782">
        <w:rPr>
          <w:rFonts w:ascii="Palatino" w:hAnsi="Palatino"/>
          <w:lang w:val="en-US"/>
        </w:rPr>
        <w:t>(3), 323-332.</w:t>
      </w:r>
    </w:p>
    <w:p w14:paraId="656DED06" w14:textId="0749E450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  <w:lang w:val="en-US"/>
        </w:rPr>
        <w:t xml:space="preserve">4. Cesario, J., Johnson, D. J., &amp; Terrill, W. (2019). Is there evidence of racial disparity in police use of deadly force? Analyses of officer-involved fatal shootings in 2015-2016. </w:t>
      </w:r>
      <w:r w:rsidRPr="002D3782">
        <w:rPr>
          <w:rFonts w:ascii="Palatino" w:hAnsi="Palatino"/>
          <w:i/>
          <w:iCs/>
          <w:lang w:val="en-US"/>
        </w:rPr>
        <w:t>Social Psychological and Personality Science, 10</w:t>
      </w:r>
      <w:r w:rsidRPr="002D3782">
        <w:rPr>
          <w:rFonts w:ascii="Palatino" w:hAnsi="Palatino"/>
          <w:lang w:val="en-US"/>
        </w:rPr>
        <w:t>(5), 586-595.</w:t>
      </w:r>
    </w:p>
    <w:p w14:paraId="452AE2E9" w14:textId="77777777" w:rsidR="002D3782" w:rsidRPr="002D3782" w:rsidRDefault="002D3782" w:rsidP="002D3782">
      <w:pPr>
        <w:rPr>
          <w:rFonts w:ascii="Palatino" w:hAnsi="Palatino"/>
          <w:b/>
          <w:bCs/>
          <w:lang w:val="en-US"/>
        </w:rPr>
      </w:pPr>
    </w:p>
    <w:p w14:paraId="2AE48B25" w14:textId="77777777" w:rsidR="002D3782" w:rsidRDefault="002D3782" w:rsidP="002D3782">
      <w:pPr>
        <w:rPr>
          <w:rFonts w:ascii="Palatino" w:hAnsi="Palatino"/>
          <w:b/>
          <w:bCs/>
        </w:rPr>
      </w:pPr>
    </w:p>
    <w:p w14:paraId="47789F7A" w14:textId="77777777" w:rsidR="002D3782" w:rsidRDefault="002D3782" w:rsidP="002D3782">
      <w:pPr>
        <w:rPr>
          <w:rFonts w:ascii="Palatino" w:hAnsi="Palatino"/>
          <w:b/>
          <w:bCs/>
        </w:rPr>
      </w:pPr>
    </w:p>
    <w:p w14:paraId="60720878" w14:textId="77777777" w:rsidR="002D3782" w:rsidRDefault="002D3782" w:rsidP="002D3782">
      <w:pPr>
        <w:rPr>
          <w:rFonts w:ascii="Palatino" w:hAnsi="Palatino"/>
          <w:b/>
          <w:bCs/>
        </w:rPr>
      </w:pPr>
    </w:p>
    <w:p w14:paraId="194FD56B" w14:textId="798AE4A2" w:rsidR="002D3782" w:rsidRDefault="002D3782" w:rsidP="002D3782">
      <w:pPr>
        <w:rPr>
          <w:rFonts w:ascii="Palatino" w:hAnsi="Palatino"/>
          <w:b/>
          <w:bCs/>
        </w:rPr>
      </w:pPr>
      <w:r w:rsidRPr="002D3782">
        <w:rPr>
          <w:rFonts w:ascii="Palatino" w:hAnsi="Palatino"/>
          <w:b/>
          <w:bCs/>
        </w:rPr>
        <w:lastRenderedPageBreak/>
        <w:t>Letture metodologiche essenziali:</w:t>
      </w:r>
    </w:p>
    <w:p w14:paraId="2B18115C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26BB3C5E" w14:textId="715A393D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</w:rPr>
        <w:t xml:space="preserve">5. </w:t>
      </w:r>
      <w:proofErr w:type="spellStart"/>
      <w:r w:rsidRPr="002D3782">
        <w:rPr>
          <w:rFonts w:ascii="Palatino" w:hAnsi="Palatino"/>
        </w:rPr>
        <w:t>Amrhein</w:t>
      </w:r>
      <w:proofErr w:type="spellEnd"/>
      <w:r w:rsidRPr="002D3782">
        <w:rPr>
          <w:rFonts w:ascii="Palatino" w:hAnsi="Palatino"/>
        </w:rPr>
        <w:t xml:space="preserve">, V., Greenland, S., &amp; </w:t>
      </w:r>
      <w:proofErr w:type="spellStart"/>
      <w:r w:rsidRPr="002D3782">
        <w:rPr>
          <w:rFonts w:ascii="Palatino" w:hAnsi="Palatino"/>
        </w:rPr>
        <w:t>McShane</w:t>
      </w:r>
      <w:proofErr w:type="spellEnd"/>
      <w:r w:rsidRPr="002D3782">
        <w:rPr>
          <w:rFonts w:ascii="Palatino" w:hAnsi="Palatino"/>
        </w:rPr>
        <w:t xml:space="preserve">, B. (2019). </w:t>
      </w:r>
      <w:r w:rsidRPr="002D3782">
        <w:rPr>
          <w:rFonts w:ascii="Palatino" w:hAnsi="Palatino"/>
          <w:lang w:val="en-US"/>
        </w:rPr>
        <w:t xml:space="preserve">Retire statistical significance. </w:t>
      </w:r>
      <w:r w:rsidRPr="002D3782">
        <w:rPr>
          <w:rFonts w:ascii="Palatino" w:hAnsi="Palatino"/>
          <w:i/>
          <w:iCs/>
          <w:lang w:val="en-US"/>
        </w:rPr>
        <w:t>Nature, 567</w:t>
      </w:r>
      <w:r w:rsidRPr="002D3782">
        <w:rPr>
          <w:rFonts w:ascii="Palatino" w:hAnsi="Palatino"/>
          <w:lang w:val="en-US"/>
        </w:rPr>
        <w:t>(7748), 305-307.</w:t>
      </w:r>
    </w:p>
    <w:p w14:paraId="7807BB76" w14:textId="5AF15E6B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  <w:lang w:val="en-US"/>
        </w:rPr>
        <w:t xml:space="preserve">6. Wasserstein, R. L., &amp; Lazar, N. A. (2016). The ASA statement on p-values: context, process, and purpose. </w:t>
      </w:r>
      <w:r w:rsidRPr="002D3782">
        <w:rPr>
          <w:rFonts w:ascii="Palatino" w:hAnsi="Palatino"/>
          <w:i/>
          <w:iCs/>
          <w:lang w:val="en-US"/>
        </w:rPr>
        <w:t>The American Statistician, 70</w:t>
      </w:r>
      <w:r w:rsidRPr="002D3782">
        <w:rPr>
          <w:rFonts w:ascii="Palatino" w:hAnsi="Palatino"/>
          <w:lang w:val="en-US"/>
        </w:rPr>
        <w:t>(2), 129-133.</w:t>
      </w:r>
    </w:p>
    <w:p w14:paraId="5BAF8B7C" w14:textId="7B2653C2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  <w:lang w:val="en-US"/>
        </w:rPr>
        <w:t xml:space="preserve">7. Nuzzo, R. (2014). Statistical errors. </w:t>
      </w:r>
      <w:r w:rsidRPr="002D3782">
        <w:rPr>
          <w:rFonts w:ascii="Palatino" w:hAnsi="Palatino"/>
          <w:i/>
          <w:iCs/>
          <w:lang w:val="en-US"/>
        </w:rPr>
        <w:t>Nature, 506</w:t>
      </w:r>
      <w:r w:rsidRPr="002D3782">
        <w:rPr>
          <w:rFonts w:ascii="Palatino" w:hAnsi="Palatino"/>
          <w:lang w:val="en-US"/>
        </w:rPr>
        <w:t>(7487), 150.</w:t>
      </w:r>
    </w:p>
    <w:p w14:paraId="78870A5B" w14:textId="217999F6" w:rsidR="002D3782" w:rsidRPr="002D3782" w:rsidRDefault="002D3782" w:rsidP="002D3782">
      <w:pPr>
        <w:rPr>
          <w:rFonts w:ascii="Palatino" w:hAnsi="Palatino"/>
          <w:lang w:val="en-US"/>
        </w:rPr>
      </w:pPr>
      <w:r w:rsidRPr="002D3782">
        <w:rPr>
          <w:rFonts w:ascii="Palatino" w:hAnsi="Palatino"/>
          <w:lang w:val="en-US"/>
        </w:rPr>
        <w:t xml:space="preserve">8. Wasserstein, R. L., Schirm, A. L., &amp; Lazar, N. A. (2019). Moving to a world beyond "p&lt;0.05". </w:t>
      </w:r>
      <w:r w:rsidRPr="002D3782">
        <w:rPr>
          <w:rFonts w:ascii="Palatino" w:hAnsi="Palatino"/>
          <w:i/>
          <w:iCs/>
          <w:lang w:val="en-US"/>
        </w:rPr>
        <w:t>The American Statistician, 73</w:t>
      </w:r>
      <w:r w:rsidRPr="002D3782">
        <w:rPr>
          <w:rFonts w:ascii="Palatino" w:hAnsi="Palatino"/>
          <w:lang w:val="en-US"/>
        </w:rPr>
        <w:t>(sup1), 1-19.</w:t>
      </w:r>
    </w:p>
    <w:p w14:paraId="42549E7F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43513E4F" w14:textId="12CF87C8" w:rsidR="002D3782" w:rsidRDefault="002D3782" w:rsidP="002D3782">
      <w:pPr>
        <w:rPr>
          <w:rFonts w:ascii="Palatino" w:hAnsi="Palatino"/>
          <w:b/>
          <w:bCs/>
        </w:rPr>
      </w:pPr>
      <w:r w:rsidRPr="002D3782">
        <w:rPr>
          <w:rFonts w:ascii="Palatino" w:hAnsi="Palatino"/>
          <w:b/>
          <w:bCs/>
        </w:rPr>
        <w:t xml:space="preserve">Nota importante: </w:t>
      </w:r>
    </w:p>
    <w:p w14:paraId="686AED25" w14:textId="77777777" w:rsidR="002D3782" w:rsidRPr="002D3782" w:rsidRDefault="002D3782" w:rsidP="002D3782">
      <w:pPr>
        <w:rPr>
          <w:rFonts w:ascii="Palatino" w:hAnsi="Palatino"/>
          <w:b/>
          <w:bCs/>
        </w:rPr>
      </w:pPr>
    </w:p>
    <w:p w14:paraId="316BDFB9" w14:textId="4C0C5968" w:rsidR="005959AC" w:rsidRPr="002D3782" w:rsidRDefault="002D3782" w:rsidP="002D3782">
      <w:pPr>
        <w:rPr>
          <w:rFonts w:ascii="Palatino" w:hAnsi="Palatino"/>
        </w:rPr>
      </w:pPr>
      <w:r w:rsidRPr="002D3782">
        <w:rPr>
          <w:rFonts w:ascii="Palatino" w:hAnsi="Palatino"/>
        </w:rPr>
        <w:t xml:space="preserve">Gli studenti </w:t>
      </w:r>
      <w:r w:rsidRPr="002D3782">
        <w:rPr>
          <w:rFonts w:ascii="Palatino" w:hAnsi="Palatino"/>
          <w:b/>
          <w:bCs/>
        </w:rPr>
        <w:t>non frequentanti</w:t>
      </w:r>
      <w:r w:rsidRPr="002D3782">
        <w:rPr>
          <w:rFonts w:ascii="Palatino" w:hAnsi="Palatino"/>
        </w:rPr>
        <w:t xml:space="preserve"> devono dimostrare una conoscenza approfondita di </w:t>
      </w:r>
      <w:r w:rsidRPr="002D3782">
        <w:rPr>
          <w:rFonts w:ascii="Palatino" w:hAnsi="Palatino"/>
          <w:b/>
          <w:bCs/>
        </w:rPr>
        <w:t>tutti i testi</w:t>
      </w:r>
      <w:r w:rsidRPr="002D3782">
        <w:rPr>
          <w:rFonts w:ascii="Palatino" w:hAnsi="Palatino"/>
        </w:rPr>
        <w:t xml:space="preserve"> sopra elencati. I frequentanti riceveranno indicazioni più specifiche durante le lezioni.</w:t>
      </w:r>
    </w:p>
    <w:p w14:paraId="21B7D4AC" w14:textId="77777777" w:rsidR="002D3782" w:rsidRDefault="002D3782" w:rsidP="00A2297F">
      <w:pPr>
        <w:rPr>
          <w:rFonts w:ascii="Palatino" w:hAnsi="Palatino"/>
        </w:rPr>
      </w:pPr>
    </w:p>
    <w:p w14:paraId="204E5F9E" w14:textId="7661E03F" w:rsidR="00C5536C" w:rsidRPr="00C5536C" w:rsidRDefault="00C5536C" w:rsidP="00A2297F">
      <w:pPr>
        <w:rPr>
          <w:rFonts w:ascii="Palatino" w:hAnsi="Palatino"/>
          <w:b/>
          <w:bCs/>
        </w:rPr>
      </w:pPr>
      <w:r w:rsidRPr="00C5536C">
        <w:rPr>
          <w:rFonts w:ascii="Palatino" w:hAnsi="Palatino"/>
          <w:b/>
          <w:bCs/>
        </w:rPr>
        <w:t>Ricevimento</w:t>
      </w:r>
    </w:p>
    <w:p w14:paraId="23E4D1B1" w14:textId="1C4D3012" w:rsidR="00C5536C" w:rsidRDefault="00C5536C" w:rsidP="00A2297F">
      <w:pPr>
        <w:rPr>
          <w:rFonts w:ascii="Palatino" w:hAnsi="Palatino"/>
        </w:rPr>
      </w:pPr>
    </w:p>
    <w:p w14:paraId="380D4290" w14:textId="4866EC26" w:rsidR="00C5536C" w:rsidRDefault="00CD7789" w:rsidP="00C5536C">
      <w:pPr>
        <w:rPr>
          <w:rFonts w:ascii="Palatino" w:hAnsi="Palatino"/>
        </w:rPr>
      </w:pPr>
      <w:r w:rsidRPr="00CD7789">
        <w:rPr>
          <w:rFonts w:ascii="Palatino" w:hAnsi="Palatino"/>
        </w:rPr>
        <w:t xml:space="preserve">Si prega di astenersi dall'invio di e-mail, in considerazione del gran numero di studenti che richiedono risposta. Si consiglia invece di utilizzare </w:t>
      </w:r>
      <w:proofErr w:type="spellStart"/>
      <w:r w:rsidRPr="00CD7789">
        <w:rPr>
          <w:rFonts w:ascii="Palatino" w:hAnsi="Palatino"/>
        </w:rPr>
        <w:t>Moodle</w:t>
      </w:r>
      <w:proofErr w:type="spellEnd"/>
      <w:r w:rsidRPr="00CD7789">
        <w:rPr>
          <w:rFonts w:ascii="Palatino" w:hAnsi="Palatino"/>
        </w:rPr>
        <w:t xml:space="preserve"> come mezzo di contatto per organizzare eventuali riunioni di gruppo su Google Meet, in cui sarà possibile discutere liberamente.</w:t>
      </w:r>
    </w:p>
    <w:p w14:paraId="7FC7F21B" w14:textId="77777777" w:rsidR="00CD7789" w:rsidRDefault="00CD7789" w:rsidP="00C5536C">
      <w:pPr>
        <w:rPr>
          <w:rFonts w:ascii="Palatino" w:hAnsi="Palatino"/>
        </w:rPr>
      </w:pPr>
    </w:p>
    <w:p w14:paraId="199619AD" w14:textId="6F0AA567" w:rsidR="00C5536C" w:rsidRPr="001752AF" w:rsidRDefault="001752AF" w:rsidP="00C5536C">
      <w:pPr>
        <w:rPr>
          <w:rFonts w:ascii="Palatino" w:hAnsi="Palatino"/>
          <w:b/>
          <w:bCs/>
        </w:rPr>
      </w:pPr>
      <w:r w:rsidRPr="001752AF">
        <w:rPr>
          <w:rFonts w:ascii="Palatino" w:hAnsi="Palatino"/>
          <w:b/>
          <w:bCs/>
        </w:rPr>
        <w:t>Norme relative all’uso della posta elettronica</w:t>
      </w:r>
    </w:p>
    <w:p w14:paraId="06786126" w14:textId="5333A4AD" w:rsidR="001752AF" w:rsidRDefault="001752AF" w:rsidP="00C5536C">
      <w:pPr>
        <w:rPr>
          <w:rFonts w:ascii="Palatino" w:hAnsi="Palatino"/>
        </w:rPr>
      </w:pPr>
    </w:p>
    <w:p w14:paraId="138B97AF" w14:textId="3BEE1C15" w:rsidR="001752AF" w:rsidRDefault="00CD7789" w:rsidP="00C5536C">
      <w:pPr>
        <w:rPr>
          <w:rFonts w:ascii="Palatino" w:hAnsi="Palatino"/>
        </w:rPr>
      </w:pPr>
      <w:r w:rsidRPr="00CD7789">
        <w:rPr>
          <w:rFonts w:ascii="Palatino" w:hAnsi="Palatino"/>
        </w:rPr>
        <w:t xml:space="preserve">Di norma, rispondo prontamente alle comunicazioni degli studenti. Tuttavia, è frequente ricevere richieste di informazioni già presenti in questo </w:t>
      </w:r>
      <w:proofErr w:type="spellStart"/>
      <w:r w:rsidRPr="00CD7789">
        <w:rPr>
          <w:rFonts w:ascii="Palatino" w:hAnsi="Palatino"/>
        </w:rPr>
        <w:t>Syllabus</w:t>
      </w:r>
      <w:proofErr w:type="spellEnd"/>
      <w:r w:rsidRPr="00CD7789">
        <w:rPr>
          <w:rFonts w:ascii="Palatino" w:hAnsi="Palatino"/>
        </w:rPr>
        <w:t xml:space="preserve">. Si prega pertanto di leggere attentamente il </w:t>
      </w:r>
      <w:proofErr w:type="spellStart"/>
      <w:r w:rsidRPr="00CD7789">
        <w:rPr>
          <w:rFonts w:ascii="Palatino" w:hAnsi="Palatino"/>
        </w:rPr>
        <w:t>Syllabus</w:t>
      </w:r>
      <w:proofErr w:type="spellEnd"/>
      <w:r w:rsidRPr="00CD7789">
        <w:rPr>
          <w:rFonts w:ascii="Palatino" w:hAnsi="Palatino"/>
        </w:rPr>
        <w:t xml:space="preserve"> prima di contattarmi. In particolare, le modalità d'esame per gli studenti non frequentanti e i testi prescritti per la preparazione all'esame sono descritti in dettaglio in esso. Per concordare un incontro con me su Google Meet, si prega di inviare un messaggio personale tramite </w:t>
      </w:r>
      <w:proofErr w:type="spellStart"/>
      <w:r w:rsidRPr="00CD7789">
        <w:rPr>
          <w:rFonts w:ascii="Palatino" w:hAnsi="Palatino"/>
        </w:rPr>
        <w:t>Moodle</w:t>
      </w:r>
      <w:proofErr w:type="spellEnd"/>
      <w:r w:rsidRPr="00CD7789">
        <w:rPr>
          <w:rFonts w:ascii="Palatino" w:hAnsi="Palatino"/>
        </w:rPr>
        <w:t>. Tuttavia, dato che ogni studente fa parte di un gruppo, preferirei organizzare riunioni di gruppo. In caso di necessità, è comunque possibile richiedere un incontro individuale.</w:t>
      </w:r>
    </w:p>
    <w:p w14:paraId="4E5BB911" w14:textId="54806BF1" w:rsidR="001752AF" w:rsidRDefault="001752AF" w:rsidP="001752AF">
      <w:pPr>
        <w:rPr>
          <w:rFonts w:ascii="Palatino" w:hAnsi="Palatino"/>
        </w:rPr>
      </w:pPr>
    </w:p>
    <w:p w14:paraId="5DB9CE4C" w14:textId="103FE985" w:rsidR="001752AF" w:rsidRPr="001752AF" w:rsidRDefault="001752AF" w:rsidP="001752AF">
      <w:pPr>
        <w:rPr>
          <w:rFonts w:ascii="Palatino" w:hAnsi="Palatino"/>
          <w:b/>
          <w:bCs/>
        </w:rPr>
      </w:pPr>
      <w:r w:rsidRPr="001752AF">
        <w:rPr>
          <w:rFonts w:ascii="Palatino" w:hAnsi="Palatino"/>
          <w:b/>
          <w:bCs/>
        </w:rPr>
        <w:t>Politica sulla disonestà accademica</w:t>
      </w:r>
    </w:p>
    <w:p w14:paraId="1649C97B" w14:textId="77777777" w:rsidR="001752AF" w:rsidRDefault="001752AF" w:rsidP="001752AF">
      <w:pPr>
        <w:rPr>
          <w:rFonts w:ascii="Palatino" w:hAnsi="Palatino"/>
        </w:rPr>
      </w:pPr>
    </w:p>
    <w:p w14:paraId="528A2450" w14:textId="0181C18E" w:rsidR="001752AF" w:rsidRDefault="00CD7789" w:rsidP="001752AF">
      <w:pPr>
        <w:rPr>
          <w:rFonts w:ascii="Palatino" w:hAnsi="Palatino"/>
        </w:rPr>
      </w:pPr>
      <w:r w:rsidRPr="00CD7789">
        <w:rPr>
          <w:rFonts w:ascii="Palatino" w:hAnsi="Palatino"/>
        </w:rPr>
        <w:t>L'integrità accademica è un principio fondamentale che richiede un comportamento onesto e rispettoso durante gli esami e altre attività accademiche. Si prega pertanto di astenersi dal commettere, volontariamente o involontariamente, qualsiasi forma di comportamento disonesto, tra cui:</w:t>
      </w:r>
    </w:p>
    <w:p w14:paraId="0258FF1E" w14:textId="77777777" w:rsidR="00CD7789" w:rsidRPr="001752AF" w:rsidRDefault="00CD7789" w:rsidP="001752AF">
      <w:pPr>
        <w:rPr>
          <w:rFonts w:ascii="Palatino" w:hAnsi="Palatino"/>
        </w:rPr>
      </w:pPr>
    </w:p>
    <w:p w14:paraId="7F7B89D3" w14:textId="7C6EC3F6" w:rsidR="00CD7789" w:rsidRPr="00CD7789" w:rsidRDefault="00CD7789" w:rsidP="00CD7789">
      <w:pPr>
        <w:rPr>
          <w:rFonts w:ascii="Palatino" w:eastAsiaTheme="minorHAnsi" w:hAnsi="Palatino" w:cstheme="minorBidi"/>
          <w:lang w:eastAsia="en-US"/>
        </w:rPr>
      </w:pPr>
      <w:r w:rsidRPr="00CD7789">
        <w:rPr>
          <w:rFonts w:ascii="Palatino" w:eastAsiaTheme="minorHAnsi" w:hAnsi="Palatino" w:cstheme="minorBidi"/>
          <w:lang w:eastAsia="en-US"/>
        </w:rPr>
        <w:t>• utilizzare, dare o ricevere aiuti non autorizzati durante gli esami;</w:t>
      </w:r>
    </w:p>
    <w:p w14:paraId="16611E1D" w14:textId="4163638E" w:rsidR="001752AF" w:rsidRDefault="00CD7789" w:rsidP="00CD7789">
      <w:pPr>
        <w:rPr>
          <w:rFonts w:ascii="Palatino" w:eastAsiaTheme="minorHAnsi" w:hAnsi="Palatino" w:cstheme="minorBidi"/>
          <w:lang w:eastAsia="en-US"/>
        </w:rPr>
      </w:pPr>
      <w:r w:rsidRPr="00CD7789">
        <w:rPr>
          <w:rFonts w:ascii="Palatino" w:eastAsiaTheme="minorHAnsi" w:hAnsi="Palatino" w:cstheme="minorBidi"/>
          <w:lang w:eastAsia="en-US"/>
        </w:rPr>
        <w:t>• copiare deliberatamente o accidentalmente il linguaggio, la struttura o le idee di un'altra persona senza citare la fonte.</w:t>
      </w:r>
    </w:p>
    <w:p w14:paraId="0E56D878" w14:textId="77777777" w:rsidR="00CD7789" w:rsidRPr="001752AF" w:rsidRDefault="00CD7789" w:rsidP="00CD7789">
      <w:pPr>
        <w:rPr>
          <w:rFonts w:ascii="Palatino" w:hAnsi="Palatino"/>
        </w:rPr>
      </w:pPr>
    </w:p>
    <w:p w14:paraId="7ECA2DB2" w14:textId="2080AF5E" w:rsidR="00CD7789" w:rsidRPr="00CD7789" w:rsidRDefault="005959AC" w:rsidP="00CD7789">
      <w:pPr>
        <w:rPr>
          <w:rFonts w:ascii="Palatino" w:hAnsi="Palatino"/>
        </w:rPr>
      </w:pPr>
      <w:r>
        <w:rPr>
          <w:rFonts w:ascii="Palatino" w:hAnsi="Palatino"/>
        </w:rPr>
        <w:t>Durante</w:t>
      </w:r>
      <w:r w:rsidR="00CD7789" w:rsidRPr="00CD7789">
        <w:rPr>
          <w:rFonts w:ascii="Palatino" w:hAnsi="Palatino"/>
        </w:rPr>
        <w:t xml:space="preserve"> gli esami svolti tramite quiz </w:t>
      </w:r>
      <w:proofErr w:type="spellStart"/>
      <w:r w:rsidR="00CD7789" w:rsidRPr="00CD7789">
        <w:rPr>
          <w:rFonts w:ascii="Palatino" w:hAnsi="Palatino"/>
        </w:rPr>
        <w:t>Moodle</w:t>
      </w:r>
      <w:proofErr w:type="spellEnd"/>
      <w:r w:rsidR="00CD7789" w:rsidRPr="00CD7789">
        <w:rPr>
          <w:rFonts w:ascii="Palatino" w:hAnsi="Palatino"/>
        </w:rPr>
        <w:t>, verranno applicate le seguenti procedure:</w:t>
      </w:r>
    </w:p>
    <w:p w14:paraId="2D47FBE7" w14:textId="77777777" w:rsidR="00CD7789" w:rsidRPr="00CD7789" w:rsidRDefault="00CD7789" w:rsidP="00CD7789">
      <w:pPr>
        <w:rPr>
          <w:rFonts w:ascii="Palatino" w:hAnsi="Palatino"/>
        </w:rPr>
      </w:pPr>
    </w:p>
    <w:p w14:paraId="3D9798AC" w14:textId="320952DB" w:rsidR="00CD7789" w:rsidRPr="00CD7789" w:rsidRDefault="00CD7789" w:rsidP="00CD7789">
      <w:pPr>
        <w:rPr>
          <w:rFonts w:ascii="Palatino" w:hAnsi="Palatino"/>
        </w:rPr>
      </w:pPr>
      <w:r w:rsidRPr="00CD7789">
        <w:rPr>
          <w:rFonts w:ascii="Palatino" w:hAnsi="Palatino"/>
        </w:rPr>
        <w:t xml:space="preserve">• </w:t>
      </w:r>
      <w:r w:rsidR="005959AC">
        <w:rPr>
          <w:rFonts w:ascii="Palatino" w:hAnsi="Palatino"/>
        </w:rPr>
        <w:t>l</w:t>
      </w:r>
      <w:r w:rsidRPr="00CD7789">
        <w:rPr>
          <w:rFonts w:ascii="Palatino" w:hAnsi="Palatino"/>
        </w:rPr>
        <w:t>'esame verrà svolto in modalità "sequenziale", impedendo agli studenti di tornare alle domande precedenti o avanzare alla successiva senza aver risposto alla corrente</w:t>
      </w:r>
      <w:r w:rsidR="005959AC">
        <w:rPr>
          <w:rFonts w:ascii="Palatino" w:hAnsi="Palatino"/>
        </w:rPr>
        <w:t>;</w:t>
      </w:r>
    </w:p>
    <w:p w14:paraId="7BC8CA75" w14:textId="073A8862" w:rsidR="00CD7789" w:rsidRPr="00CD7789" w:rsidRDefault="00CD7789" w:rsidP="00CD7789">
      <w:pPr>
        <w:rPr>
          <w:rFonts w:ascii="Palatino" w:hAnsi="Palatino"/>
        </w:rPr>
      </w:pPr>
      <w:r w:rsidRPr="00CD7789">
        <w:rPr>
          <w:rFonts w:ascii="Palatino" w:hAnsi="Palatino"/>
        </w:rPr>
        <w:t xml:space="preserve">• </w:t>
      </w:r>
      <w:r w:rsidR="005959AC">
        <w:rPr>
          <w:rFonts w:ascii="Palatino" w:hAnsi="Palatino"/>
        </w:rPr>
        <w:t>l</w:t>
      </w:r>
      <w:r w:rsidRPr="00CD7789">
        <w:rPr>
          <w:rFonts w:ascii="Palatino" w:hAnsi="Palatino"/>
        </w:rPr>
        <w:t>e domande saranno assegnate in modo casuale da un database, il che significa che ogni studente riceverà un set di domande differente</w:t>
      </w:r>
      <w:r w:rsidR="005959AC">
        <w:rPr>
          <w:rFonts w:ascii="Palatino" w:hAnsi="Palatino"/>
        </w:rPr>
        <w:t>;</w:t>
      </w:r>
    </w:p>
    <w:p w14:paraId="610BF1BF" w14:textId="61DD7B3E" w:rsidR="00CD7789" w:rsidRPr="00CD7789" w:rsidRDefault="00CD7789" w:rsidP="00CD7789">
      <w:pPr>
        <w:rPr>
          <w:rFonts w:ascii="Palatino" w:hAnsi="Palatino"/>
        </w:rPr>
      </w:pPr>
      <w:r w:rsidRPr="00CD7789">
        <w:rPr>
          <w:rFonts w:ascii="Palatino" w:hAnsi="Palatino"/>
        </w:rPr>
        <w:t xml:space="preserve">• </w:t>
      </w:r>
      <w:r w:rsidR="005959AC">
        <w:rPr>
          <w:rFonts w:ascii="Palatino" w:hAnsi="Palatino"/>
        </w:rPr>
        <w:t>a</w:t>
      </w:r>
      <w:r w:rsidRPr="00CD7789">
        <w:rPr>
          <w:rFonts w:ascii="Palatino" w:hAnsi="Palatino"/>
        </w:rPr>
        <w:t>nche se la stessa domanda verrà proposta a studenti diversi, l'ordine delle possibili risposte sarà casuale.</w:t>
      </w:r>
    </w:p>
    <w:p w14:paraId="18B6CEC1" w14:textId="38268F71" w:rsidR="004324DB" w:rsidRDefault="004324DB" w:rsidP="001752AF">
      <w:pPr>
        <w:rPr>
          <w:rFonts w:ascii="Palatino" w:hAnsi="Palatino"/>
        </w:rPr>
      </w:pPr>
    </w:p>
    <w:p w14:paraId="6EA36BDA" w14:textId="77777777" w:rsidR="002D3782" w:rsidRDefault="002D3782" w:rsidP="001752AF">
      <w:pPr>
        <w:rPr>
          <w:rFonts w:ascii="Palatino" w:hAnsi="Palatino"/>
          <w:b/>
          <w:bCs/>
        </w:rPr>
      </w:pPr>
    </w:p>
    <w:p w14:paraId="3A59A6E9" w14:textId="11BBD9E9" w:rsidR="004324DB" w:rsidRDefault="004324DB" w:rsidP="001752AF">
      <w:pPr>
        <w:rPr>
          <w:rFonts w:ascii="Palatino" w:hAnsi="Palatino"/>
          <w:b/>
          <w:bCs/>
        </w:rPr>
      </w:pPr>
      <w:r w:rsidRPr="004324DB">
        <w:rPr>
          <w:rFonts w:ascii="Palatino" w:hAnsi="Palatino"/>
          <w:b/>
          <w:bCs/>
        </w:rPr>
        <w:lastRenderedPageBreak/>
        <w:t>Politica sulle disabilità</w:t>
      </w:r>
    </w:p>
    <w:p w14:paraId="31892948" w14:textId="76017669" w:rsidR="004324DB" w:rsidRDefault="004324DB" w:rsidP="001752AF">
      <w:pPr>
        <w:rPr>
          <w:rFonts w:ascii="Palatino" w:hAnsi="Palatino"/>
          <w:b/>
          <w:bCs/>
        </w:rPr>
      </w:pPr>
    </w:p>
    <w:p w14:paraId="31289062" w14:textId="2DDF8249" w:rsidR="004324DB" w:rsidRDefault="004324DB" w:rsidP="001752AF">
      <w:pPr>
        <w:rPr>
          <w:rFonts w:ascii="Palatino" w:hAnsi="Palatino"/>
        </w:rPr>
      </w:pPr>
      <w:r w:rsidRPr="004324DB">
        <w:rPr>
          <w:rFonts w:ascii="Palatino" w:hAnsi="Palatino"/>
        </w:rPr>
        <w:t xml:space="preserve">Qualora ci fossero studenti con bisogni educativi speciali, </w:t>
      </w:r>
      <w:r w:rsidR="00FD2C37">
        <w:rPr>
          <w:rFonts w:ascii="Palatino" w:hAnsi="Palatino"/>
        </w:rPr>
        <w:t xml:space="preserve">per favore </w:t>
      </w:r>
      <w:r w:rsidRPr="004324DB">
        <w:rPr>
          <w:rFonts w:ascii="Palatino" w:hAnsi="Palatino"/>
        </w:rPr>
        <w:t>comunicarmeli in modo privato al più presto possibile. Naturalmente, rispetterò completamente il diritto alla privacy in materia.</w:t>
      </w:r>
    </w:p>
    <w:p w14:paraId="5CAAF7A6" w14:textId="77777777" w:rsidR="002743CF" w:rsidRDefault="002743CF" w:rsidP="005067ED">
      <w:pPr>
        <w:rPr>
          <w:rFonts w:ascii="Palatino" w:hAnsi="Palatino"/>
        </w:rPr>
      </w:pPr>
    </w:p>
    <w:sectPr w:rsidR="002743CF">
      <w:footerReference w:type="even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CC20" w14:textId="77777777" w:rsidR="00B02D24" w:rsidRDefault="00B02D24" w:rsidP="009D43C6">
      <w:r>
        <w:separator/>
      </w:r>
    </w:p>
  </w:endnote>
  <w:endnote w:type="continuationSeparator" w:id="0">
    <w:p w14:paraId="4A07B894" w14:textId="77777777" w:rsidR="00B02D24" w:rsidRDefault="00B02D24" w:rsidP="009D4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66733437"/>
      <w:docPartObj>
        <w:docPartGallery w:val="Page Numbers (Bottom of Page)"/>
        <w:docPartUnique/>
      </w:docPartObj>
    </w:sdtPr>
    <w:sdtContent>
      <w:p w14:paraId="101738EA" w14:textId="21E24A2F" w:rsidR="009D43C6" w:rsidRDefault="009D43C6" w:rsidP="005514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7D3997" w14:textId="77777777" w:rsidR="009D43C6" w:rsidRDefault="009D43C6" w:rsidP="009D43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53250"/>
      <w:docPartObj>
        <w:docPartGallery w:val="Page Numbers (Bottom of Page)"/>
        <w:docPartUnique/>
      </w:docPartObj>
    </w:sdtPr>
    <w:sdtContent>
      <w:p w14:paraId="6B8E427D" w14:textId="0072BBDA" w:rsidR="009D43C6" w:rsidRDefault="009D43C6" w:rsidP="005514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53BA0A2" w14:textId="77777777" w:rsidR="009D43C6" w:rsidRDefault="009D43C6" w:rsidP="009D43C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EC63" w14:textId="77777777" w:rsidR="00B02D24" w:rsidRDefault="00B02D24" w:rsidP="009D43C6">
      <w:r>
        <w:separator/>
      </w:r>
    </w:p>
  </w:footnote>
  <w:footnote w:type="continuationSeparator" w:id="0">
    <w:p w14:paraId="33D8A990" w14:textId="77777777" w:rsidR="00B02D24" w:rsidRDefault="00B02D24" w:rsidP="009D4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4B6"/>
    <w:multiLevelType w:val="hybridMultilevel"/>
    <w:tmpl w:val="0D827B0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92F9B"/>
    <w:multiLevelType w:val="hybridMultilevel"/>
    <w:tmpl w:val="F71A49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83E29"/>
    <w:multiLevelType w:val="hybridMultilevel"/>
    <w:tmpl w:val="CF0A66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D168E"/>
    <w:multiLevelType w:val="hybridMultilevel"/>
    <w:tmpl w:val="732E4F76"/>
    <w:lvl w:ilvl="0" w:tplc="C91CDC98">
      <w:numFmt w:val="bullet"/>
      <w:lvlText w:val="-"/>
      <w:lvlJc w:val="left"/>
      <w:pPr>
        <w:ind w:left="720" w:hanging="360"/>
      </w:pPr>
      <w:rPr>
        <w:rFonts w:ascii="Palatino" w:eastAsiaTheme="minorHAnsi" w:hAnsi="Palatino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B4D11"/>
    <w:multiLevelType w:val="hybridMultilevel"/>
    <w:tmpl w:val="7388C9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A7B1F"/>
    <w:multiLevelType w:val="hybridMultilevel"/>
    <w:tmpl w:val="5DECC2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C609D"/>
    <w:multiLevelType w:val="hybridMultilevel"/>
    <w:tmpl w:val="EA8ECA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C3307"/>
    <w:multiLevelType w:val="hybridMultilevel"/>
    <w:tmpl w:val="B25E59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67376"/>
    <w:multiLevelType w:val="hybridMultilevel"/>
    <w:tmpl w:val="ADF04B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32C37"/>
    <w:multiLevelType w:val="hybridMultilevel"/>
    <w:tmpl w:val="F300EA9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3C17F2"/>
    <w:multiLevelType w:val="hybridMultilevel"/>
    <w:tmpl w:val="B06816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15289"/>
    <w:multiLevelType w:val="hybridMultilevel"/>
    <w:tmpl w:val="0D3631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B63C4"/>
    <w:multiLevelType w:val="hybridMultilevel"/>
    <w:tmpl w:val="2BDAA0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05649"/>
    <w:multiLevelType w:val="hybridMultilevel"/>
    <w:tmpl w:val="CA7686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C006FF"/>
    <w:multiLevelType w:val="hybridMultilevel"/>
    <w:tmpl w:val="428EC6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27C1A"/>
    <w:multiLevelType w:val="hybridMultilevel"/>
    <w:tmpl w:val="C152EDAE"/>
    <w:lvl w:ilvl="0" w:tplc="AB64A14C">
      <w:start w:val="1"/>
      <w:numFmt w:val="decimal"/>
      <w:lvlText w:val="%1."/>
      <w:lvlJc w:val="left"/>
      <w:pPr>
        <w:ind w:left="720" w:hanging="360"/>
      </w:pPr>
      <w:rPr>
        <w:rFonts w:ascii="Palatino" w:eastAsiaTheme="minorHAnsi" w:hAnsi="Palatino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031040">
    <w:abstractNumId w:val="10"/>
  </w:num>
  <w:num w:numId="2" w16cid:durableId="233516849">
    <w:abstractNumId w:val="1"/>
  </w:num>
  <w:num w:numId="3" w16cid:durableId="522478670">
    <w:abstractNumId w:val="11"/>
  </w:num>
  <w:num w:numId="4" w16cid:durableId="1609237632">
    <w:abstractNumId w:val="12"/>
  </w:num>
  <w:num w:numId="5" w16cid:durableId="56562898">
    <w:abstractNumId w:val="13"/>
  </w:num>
  <w:num w:numId="6" w16cid:durableId="773552270">
    <w:abstractNumId w:val="4"/>
  </w:num>
  <w:num w:numId="7" w16cid:durableId="2061854811">
    <w:abstractNumId w:val="7"/>
  </w:num>
  <w:num w:numId="8" w16cid:durableId="2096395506">
    <w:abstractNumId w:val="8"/>
  </w:num>
  <w:num w:numId="9" w16cid:durableId="1485970404">
    <w:abstractNumId w:val="5"/>
  </w:num>
  <w:num w:numId="10" w16cid:durableId="1945990948">
    <w:abstractNumId w:val="14"/>
  </w:num>
  <w:num w:numId="11" w16cid:durableId="1134255804">
    <w:abstractNumId w:val="2"/>
  </w:num>
  <w:num w:numId="12" w16cid:durableId="1972594224">
    <w:abstractNumId w:val="0"/>
  </w:num>
  <w:num w:numId="13" w16cid:durableId="1903516797">
    <w:abstractNumId w:val="15"/>
  </w:num>
  <w:num w:numId="14" w16cid:durableId="834875716">
    <w:abstractNumId w:val="9"/>
  </w:num>
  <w:num w:numId="15" w16cid:durableId="2106923212">
    <w:abstractNumId w:val="6"/>
  </w:num>
  <w:num w:numId="16" w16cid:durableId="428934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D8"/>
    <w:rsid w:val="00033A99"/>
    <w:rsid w:val="0009097A"/>
    <w:rsid w:val="000A3A55"/>
    <w:rsid w:val="000B7EED"/>
    <w:rsid w:val="00156495"/>
    <w:rsid w:val="001752AF"/>
    <w:rsid w:val="00197482"/>
    <w:rsid w:val="001C1F99"/>
    <w:rsid w:val="001D2823"/>
    <w:rsid w:val="0020320F"/>
    <w:rsid w:val="00230D25"/>
    <w:rsid w:val="002344F2"/>
    <w:rsid w:val="00266B0D"/>
    <w:rsid w:val="002743CF"/>
    <w:rsid w:val="00282E39"/>
    <w:rsid w:val="002D3782"/>
    <w:rsid w:val="004324DB"/>
    <w:rsid w:val="004433AF"/>
    <w:rsid w:val="0047470E"/>
    <w:rsid w:val="004F12C4"/>
    <w:rsid w:val="00502B7E"/>
    <w:rsid w:val="005067ED"/>
    <w:rsid w:val="00572193"/>
    <w:rsid w:val="00575458"/>
    <w:rsid w:val="005959AC"/>
    <w:rsid w:val="00625917"/>
    <w:rsid w:val="00651A0D"/>
    <w:rsid w:val="006C07B0"/>
    <w:rsid w:val="00720F24"/>
    <w:rsid w:val="007341C5"/>
    <w:rsid w:val="007C116E"/>
    <w:rsid w:val="00806A8A"/>
    <w:rsid w:val="00867CA0"/>
    <w:rsid w:val="008C4414"/>
    <w:rsid w:val="008C51D5"/>
    <w:rsid w:val="008E33AF"/>
    <w:rsid w:val="008E67F2"/>
    <w:rsid w:val="008F1E87"/>
    <w:rsid w:val="009279AF"/>
    <w:rsid w:val="00964B35"/>
    <w:rsid w:val="00972BD3"/>
    <w:rsid w:val="00975B9F"/>
    <w:rsid w:val="009D43C6"/>
    <w:rsid w:val="00A2297F"/>
    <w:rsid w:val="00A935F3"/>
    <w:rsid w:val="00AA1387"/>
    <w:rsid w:val="00AD46C8"/>
    <w:rsid w:val="00B02D24"/>
    <w:rsid w:val="00B2626F"/>
    <w:rsid w:val="00B7380F"/>
    <w:rsid w:val="00BA062E"/>
    <w:rsid w:val="00BE482B"/>
    <w:rsid w:val="00C42B59"/>
    <w:rsid w:val="00C5536C"/>
    <w:rsid w:val="00C66CDD"/>
    <w:rsid w:val="00C939BC"/>
    <w:rsid w:val="00CD7789"/>
    <w:rsid w:val="00CE4475"/>
    <w:rsid w:val="00CE46F1"/>
    <w:rsid w:val="00D16AE5"/>
    <w:rsid w:val="00D251D8"/>
    <w:rsid w:val="00D5045D"/>
    <w:rsid w:val="00D55CF1"/>
    <w:rsid w:val="00DF57AB"/>
    <w:rsid w:val="00E63AFD"/>
    <w:rsid w:val="00F05FDE"/>
    <w:rsid w:val="00F74BD3"/>
    <w:rsid w:val="00F85C34"/>
    <w:rsid w:val="00FC0E7F"/>
    <w:rsid w:val="00FD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04F12"/>
  <w15:chartTrackingRefBased/>
  <w15:docId w15:val="{AB211A56-D874-E94C-93A4-2398D2CF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F99"/>
    <w:rPr>
      <w:rFonts w:ascii="Times New Roman" w:eastAsia="Times New Roman" w:hAnsi="Times New Roman" w:cs="Times New Roman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1D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43C6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D43C6"/>
  </w:style>
  <w:style w:type="character" w:styleId="PageNumber">
    <w:name w:val="page number"/>
    <w:basedOn w:val="DefaultParagraphFont"/>
    <w:uiPriority w:val="99"/>
    <w:semiHidden/>
    <w:unhideWhenUsed/>
    <w:rsid w:val="009D4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1454</Words>
  <Characters>8293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Corrado Caudek</dc:creator>
  <cp:keywords/>
  <dc:description/>
  <cp:lastModifiedBy>Corrado Caudek</cp:lastModifiedBy>
  <cp:revision>2</cp:revision>
  <cp:lastPrinted>2023-03-10T04:12:00Z</cp:lastPrinted>
  <dcterms:created xsi:type="dcterms:W3CDTF">2025-04-04T04:12:00Z</dcterms:created>
  <dcterms:modified xsi:type="dcterms:W3CDTF">2025-04-04T04:12:00Z</dcterms:modified>
</cp:coreProperties>
</file>