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B9" w:rsidRDefault="008E6BB9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>
        <w:rPr>
          <w:rFonts w:ascii="Arial" w:hAnsi="Arial" w:cs="Arial"/>
        </w:rPr>
        <w:t>Rukmini Bhosale</w:t>
      </w:r>
    </w:p>
    <w:p w:rsidR="00A8598B" w:rsidRPr="0056326D" w:rsidRDefault="008E6BB9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>
        <w:rPr>
          <w:rFonts w:ascii="Arial" w:hAnsi="Arial" w:cs="Arial"/>
        </w:rPr>
        <w:t xml:space="preserve">C/o </w:t>
      </w:r>
      <w:r w:rsidR="0056326D" w:rsidRPr="0056326D">
        <w:rPr>
          <w:rFonts w:ascii="Arial" w:hAnsi="Arial" w:cs="Arial"/>
        </w:rPr>
        <w:t>Tushar G. Mohite,</w:t>
      </w:r>
    </w:p>
    <w:p w:rsidR="0056326D" w:rsidRPr="0056326D" w:rsidRDefault="0056326D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56326D">
        <w:rPr>
          <w:rFonts w:ascii="Arial" w:hAnsi="Arial" w:cs="Arial"/>
        </w:rPr>
        <w:t xml:space="preserve">Shivshakti Sangh, </w:t>
      </w:r>
    </w:p>
    <w:p w:rsidR="0056326D" w:rsidRPr="0056326D" w:rsidRDefault="0056326D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56326D">
        <w:rPr>
          <w:rFonts w:ascii="Arial" w:hAnsi="Arial" w:cs="Arial"/>
        </w:rPr>
        <w:t>New Sambhaji Nagar,</w:t>
      </w:r>
    </w:p>
    <w:p w:rsidR="0056326D" w:rsidRPr="0056326D" w:rsidRDefault="00993288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>
        <w:rPr>
          <w:rFonts w:ascii="Arial" w:hAnsi="Arial" w:cs="Arial"/>
        </w:rPr>
        <w:t>Near K</w:t>
      </w:r>
      <w:r w:rsidR="0056326D" w:rsidRPr="0056326D">
        <w:rPr>
          <w:rFonts w:ascii="Arial" w:hAnsi="Arial" w:cs="Arial"/>
        </w:rPr>
        <w:t>arnatak School,</w:t>
      </w:r>
    </w:p>
    <w:p w:rsidR="0056326D" w:rsidRPr="0056326D" w:rsidRDefault="0056326D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56326D">
        <w:rPr>
          <w:rFonts w:ascii="Arial" w:hAnsi="Arial" w:cs="Arial"/>
        </w:rPr>
        <w:t>Ghatla, Chembur,</w:t>
      </w:r>
    </w:p>
    <w:p w:rsidR="0056326D" w:rsidRDefault="0056326D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56326D">
        <w:rPr>
          <w:rFonts w:ascii="Arial" w:hAnsi="Arial" w:cs="Arial"/>
        </w:rPr>
        <w:t>Mumbai- 400 071.</w:t>
      </w:r>
    </w:p>
    <w:p w:rsidR="00400420" w:rsidRDefault="00400420" w:rsidP="008E6BB9">
      <w:pPr>
        <w:tabs>
          <w:tab w:val="left" w:pos="7560"/>
        </w:tabs>
        <w:spacing w:after="80"/>
        <w:ind w:left="6840" w:firstLine="990"/>
        <w:rPr>
          <w:rFonts w:ascii="Arial" w:hAnsi="Arial" w:cs="Arial"/>
        </w:rPr>
      </w:pPr>
      <w:r w:rsidRPr="0030290B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>27</w:t>
      </w:r>
      <w:r w:rsidRPr="0030290B">
        <w:rPr>
          <w:rFonts w:ascii="Arial" w:hAnsi="Arial" w:cs="Arial"/>
        </w:rPr>
        <w:t>/</w:t>
      </w:r>
      <w:r>
        <w:rPr>
          <w:rFonts w:ascii="Arial" w:hAnsi="Arial" w:cs="Arial"/>
        </w:rPr>
        <w:t>06</w:t>
      </w:r>
      <w:r w:rsidRPr="0030290B">
        <w:rPr>
          <w:rFonts w:ascii="Arial" w:hAnsi="Arial" w:cs="Arial"/>
        </w:rPr>
        <w:t>/201</w:t>
      </w:r>
      <w:r>
        <w:rPr>
          <w:rFonts w:ascii="Arial" w:hAnsi="Arial" w:cs="Arial"/>
        </w:rPr>
        <w:t>6</w:t>
      </w:r>
    </w:p>
    <w:p w:rsidR="0056326D" w:rsidRPr="0056326D" w:rsidRDefault="0056326D" w:rsidP="0056326D">
      <w:pPr>
        <w:ind w:left="6930"/>
        <w:rPr>
          <w:rFonts w:ascii="Arial" w:hAnsi="Arial" w:cs="Arial"/>
        </w:rPr>
      </w:pPr>
    </w:p>
    <w:p w:rsidR="0056326D" w:rsidRP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To,</w:t>
      </w:r>
    </w:p>
    <w:p w:rsidR="0056326D" w:rsidRP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Assessing Officer No. 4,</w:t>
      </w:r>
    </w:p>
    <w:p w:rsidR="0056326D" w:rsidRP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Range 222, Ward – 27(3</w:t>
      </w:r>
      <w:r w:rsidR="003C41EF">
        <w:rPr>
          <w:rFonts w:ascii="Arial" w:hAnsi="Arial" w:cs="Arial"/>
        </w:rPr>
        <w:t>)</w:t>
      </w:r>
      <w:r w:rsidR="003C41EF" w:rsidRPr="0056326D">
        <w:rPr>
          <w:rFonts w:ascii="Arial" w:hAnsi="Arial" w:cs="Arial"/>
        </w:rPr>
        <w:t>(</w:t>
      </w:r>
      <w:r w:rsidRPr="0056326D">
        <w:rPr>
          <w:rFonts w:ascii="Arial" w:hAnsi="Arial" w:cs="Arial"/>
        </w:rPr>
        <w:t>4),</w:t>
      </w:r>
      <w:r w:rsidR="00400420">
        <w:rPr>
          <w:rFonts w:ascii="Arial" w:hAnsi="Arial" w:cs="Arial"/>
        </w:rPr>
        <w:t xml:space="preserve"> Mumbai,</w:t>
      </w:r>
    </w:p>
    <w:p w:rsidR="0056326D" w:rsidRP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4</w:t>
      </w:r>
      <w:r w:rsidRPr="0056326D">
        <w:rPr>
          <w:rFonts w:ascii="Arial" w:hAnsi="Arial" w:cs="Arial"/>
          <w:vertAlign w:val="superscript"/>
        </w:rPr>
        <w:t>th</w:t>
      </w:r>
      <w:r w:rsidRPr="0056326D">
        <w:rPr>
          <w:rFonts w:ascii="Arial" w:hAnsi="Arial" w:cs="Arial"/>
        </w:rPr>
        <w:t xml:space="preserve"> Floor, Tower No. 6,</w:t>
      </w:r>
    </w:p>
    <w:p w:rsidR="0056326D" w:rsidRP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IT office, Vashi  Railway Station Building,</w:t>
      </w:r>
    </w:p>
    <w:p w:rsidR="0056326D" w:rsidRDefault="0056326D" w:rsidP="00D414CE">
      <w:pPr>
        <w:spacing w:after="80"/>
        <w:rPr>
          <w:rFonts w:ascii="Arial" w:hAnsi="Arial" w:cs="Arial"/>
        </w:rPr>
      </w:pPr>
      <w:r w:rsidRPr="0056326D">
        <w:rPr>
          <w:rFonts w:ascii="Arial" w:hAnsi="Arial" w:cs="Arial"/>
        </w:rPr>
        <w:t>Navi  Mumba</w:t>
      </w:r>
      <w:r w:rsidR="00400420">
        <w:rPr>
          <w:rFonts w:ascii="Arial" w:hAnsi="Arial" w:cs="Arial"/>
        </w:rPr>
        <w:t>i.</w:t>
      </w:r>
    </w:p>
    <w:p w:rsidR="0056326D" w:rsidRDefault="0056326D" w:rsidP="0056326D">
      <w:pPr>
        <w:rPr>
          <w:rFonts w:ascii="Arial" w:hAnsi="Arial" w:cs="Arial"/>
        </w:rPr>
      </w:pPr>
    </w:p>
    <w:p w:rsidR="00400420" w:rsidRDefault="00400420" w:rsidP="00D414CE">
      <w:pPr>
        <w:tabs>
          <w:tab w:val="left" w:pos="1440"/>
        </w:tabs>
        <w:spacing w:after="0"/>
        <w:ind w:left="2070" w:hanging="1170"/>
        <w:jc w:val="center"/>
        <w:rPr>
          <w:rFonts w:ascii="Arial" w:hAnsi="Arial" w:cs="Arial"/>
          <w:b/>
        </w:rPr>
      </w:pPr>
      <w:r w:rsidRPr="00400420">
        <w:rPr>
          <w:rFonts w:ascii="Arial" w:hAnsi="Arial" w:cs="Arial"/>
          <w:b/>
        </w:rPr>
        <w:t>Sub:</w:t>
      </w:r>
      <w:r w:rsidR="0056326D" w:rsidRPr="00400420">
        <w:rPr>
          <w:rFonts w:ascii="Arial" w:hAnsi="Arial" w:cs="Arial"/>
          <w:b/>
        </w:rPr>
        <w:t xml:space="preserve"> Request for rectification of </w:t>
      </w:r>
      <w:r w:rsidR="008E6BB9">
        <w:rPr>
          <w:rFonts w:ascii="Arial" w:hAnsi="Arial" w:cs="Arial"/>
          <w:b/>
        </w:rPr>
        <w:t xml:space="preserve">SA Tax </w:t>
      </w:r>
      <w:r w:rsidR="0056326D" w:rsidRPr="00400420">
        <w:rPr>
          <w:rFonts w:ascii="Arial" w:hAnsi="Arial" w:cs="Arial"/>
          <w:b/>
        </w:rPr>
        <w:t>Challan</w:t>
      </w:r>
      <w:r w:rsidRPr="00400420">
        <w:rPr>
          <w:rFonts w:ascii="Arial" w:hAnsi="Arial" w:cs="Arial"/>
          <w:b/>
        </w:rPr>
        <w:t xml:space="preserve"> details for A.Y. 2012-13.</w:t>
      </w:r>
    </w:p>
    <w:p w:rsidR="00400420" w:rsidRDefault="00400420" w:rsidP="00D414CE">
      <w:pPr>
        <w:tabs>
          <w:tab w:val="left" w:pos="1440"/>
        </w:tabs>
        <w:spacing w:after="0"/>
        <w:ind w:left="2070" w:hanging="1170"/>
        <w:jc w:val="center"/>
        <w:rPr>
          <w:rFonts w:ascii="Arial" w:hAnsi="Arial" w:cs="Arial"/>
        </w:rPr>
      </w:pPr>
      <w:r w:rsidRPr="00400420">
        <w:rPr>
          <w:rFonts w:ascii="Arial" w:hAnsi="Arial" w:cs="Arial"/>
          <w:b/>
        </w:rPr>
        <w:t>(</w:t>
      </w:r>
      <w:r w:rsidR="00A31C40">
        <w:rPr>
          <w:rFonts w:ascii="Arial" w:hAnsi="Arial" w:cs="Arial"/>
          <w:b/>
        </w:rPr>
        <w:t xml:space="preserve">Rukmini Bhosale - </w:t>
      </w:r>
      <w:r w:rsidRPr="00400420">
        <w:rPr>
          <w:rFonts w:ascii="Arial" w:hAnsi="Arial" w:cs="Arial"/>
          <w:b/>
        </w:rPr>
        <w:t>PAN- AVVPB5356N</w:t>
      </w:r>
      <w:r>
        <w:rPr>
          <w:rFonts w:ascii="Arial" w:hAnsi="Arial" w:cs="Arial"/>
        </w:rPr>
        <w:t>)</w:t>
      </w:r>
    </w:p>
    <w:p w:rsidR="00400420" w:rsidRDefault="00400420" w:rsidP="0056326D">
      <w:pPr>
        <w:rPr>
          <w:rFonts w:ascii="Arial" w:hAnsi="Arial" w:cs="Arial"/>
        </w:rPr>
      </w:pPr>
    </w:p>
    <w:p w:rsidR="00400420" w:rsidRDefault="00400420" w:rsidP="0056326D">
      <w:pPr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400420" w:rsidRDefault="00400420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the captioned subject, </w:t>
      </w:r>
      <w:r w:rsidR="00467C12">
        <w:rPr>
          <w:rFonts w:ascii="Arial" w:hAnsi="Arial" w:cs="Arial"/>
        </w:rPr>
        <w:t>we would like to inform you that in Challan No. 01372</w:t>
      </w:r>
      <w:r w:rsidR="00AC7844">
        <w:rPr>
          <w:rFonts w:ascii="Arial" w:hAnsi="Arial" w:cs="Arial"/>
        </w:rPr>
        <w:t>,</w:t>
      </w:r>
      <w:r w:rsidR="008E6BB9">
        <w:rPr>
          <w:rFonts w:ascii="Arial" w:hAnsi="Arial" w:cs="Arial"/>
        </w:rPr>
        <w:t xml:space="preserve"> BSR Code No. 63690218,</w:t>
      </w:r>
      <w:r w:rsidR="00AC7844">
        <w:rPr>
          <w:rFonts w:ascii="Arial" w:hAnsi="Arial" w:cs="Arial"/>
        </w:rPr>
        <w:t xml:space="preserve"> </w:t>
      </w:r>
      <w:r w:rsidR="008E6BB9">
        <w:rPr>
          <w:rFonts w:ascii="Arial" w:hAnsi="Arial" w:cs="Arial"/>
        </w:rPr>
        <w:t>and Dated</w:t>
      </w:r>
      <w:r w:rsidR="00467C12">
        <w:rPr>
          <w:rFonts w:ascii="Arial" w:hAnsi="Arial" w:cs="Arial"/>
        </w:rPr>
        <w:t xml:space="preserve"> 23-02-2013; assessment year was wrongly mentioned as 2011-12 instead of 2012-13.</w:t>
      </w:r>
      <w:r w:rsidR="00AC7844">
        <w:rPr>
          <w:rFonts w:ascii="Arial" w:hAnsi="Arial" w:cs="Arial"/>
        </w:rPr>
        <w:t xml:space="preserve"> </w:t>
      </w:r>
      <w:r w:rsidR="00467C12">
        <w:rPr>
          <w:rFonts w:ascii="Arial" w:hAnsi="Arial" w:cs="Arial"/>
        </w:rPr>
        <w:t xml:space="preserve">Due to which </w:t>
      </w:r>
      <w:r w:rsidR="00AC7844">
        <w:rPr>
          <w:rFonts w:ascii="Arial" w:hAnsi="Arial" w:cs="Arial"/>
        </w:rPr>
        <w:t xml:space="preserve">CPC Bangalore has raised the demand for the A.Y. 2012-13. We request you to rectify the Challan details at your end, to enable us to file online rectification request u/s 154 and rectify the return for the A.Y. 2012-13. </w:t>
      </w:r>
    </w:p>
    <w:p w:rsidR="00AC7844" w:rsidRDefault="00AC7844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8E6BB9">
        <w:rPr>
          <w:rFonts w:ascii="Arial" w:hAnsi="Arial" w:cs="Arial"/>
        </w:rPr>
        <w:t>humbly request you to</w:t>
      </w:r>
      <w:r>
        <w:rPr>
          <w:rFonts w:ascii="Arial" w:hAnsi="Arial" w:cs="Arial"/>
        </w:rPr>
        <w:t xml:space="preserve"> take early and nece</w:t>
      </w:r>
      <w:r w:rsidR="008E6BB9">
        <w:rPr>
          <w:rFonts w:ascii="Arial" w:hAnsi="Arial" w:cs="Arial"/>
        </w:rPr>
        <w:t>ssary steps to rectify the same to avoid financial inconvenience to the assessee.</w:t>
      </w:r>
    </w:p>
    <w:p w:rsidR="00AC7844" w:rsidRDefault="00AC7844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 the end, I request you to kindly let me know, if I can provide you with any other details for verification and necessary rectification.</w:t>
      </w:r>
    </w:p>
    <w:p w:rsidR="00D414CE" w:rsidRDefault="00D414CE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D414CE" w:rsidRDefault="00D414CE" w:rsidP="00D414CE">
      <w:pPr>
        <w:spacing w:before="100" w:beforeAutospacing="1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Tushar Mohite.</w:t>
      </w:r>
    </w:p>
    <w:p w:rsidR="00D414CE" w:rsidRDefault="00D414CE" w:rsidP="00D414CE">
      <w:pPr>
        <w:spacing w:before="100" w:beforeAutospacing="1" w:after="0"/>
        <w:jc w:val="both"/>
        <w:rPr>
          <w:rFonts w:ascii="Arial" w:hAnsi="Arial" w:cs="Arial"/>
        </w:rPr>
      </w:pPr>
    </w:p>
    <w:p w:rsidR="00D414CE" w:rsidRDefault="00D414CE" w:rsidP="00D414CE">
      <w:pPr>
        <w:pStyle w:val="ListParagraph"/>
        <w:spacing w:before="120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Encl:</w:t>
      </w:r>
      <w:r w:rsidR="003C41EF">
        <w:rPr>
          <w:rFonts w:ascii="Arial" w:hAnsi="Arial" w:cs="Arial"/>
        </w:rPr>
        <w:t xml:space="preserve"> </w:t>
      </w:r>
    </w:p>
    <w:p w:rsidR="00D414CE" w:rsidRDefault="00D414CE" w:rsidP="00D414CE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Arial" w:hAnsi="Arial" w:cs="Arial"/>
        </w:rPr>
      </w:pPr>
      <w:r w:rsidRPr="00D414CE">
        <w:rPr>
          <w:rFonts w:ascii="Arial" w:hAnsi="Arial" w:cs="Arial"/>
        </w:rPr>
        <w:t>Copy of ITR- V for A.Y. 2011-12</w:t>
      </w:r>
    </w:p>
    <w:p w:rsidR="00D414CE" w:rsidRPr="00D414CE" w:rsidRDefault="00D414CE" w:rsidP="00D414CE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Arial" w:hAnsi="Arial" w:cs="Arial"/>
        </w:rPr>
      </w:pPr>
      <w:r w:rsidRPr="00D414CE">
        <w:rPr>
          <w:rFonts w:ascii="Arial" w:hAnsi="Arial" w:cs="Arial"/>
        </w:rPr>
        <w:t>Copy of ITR- V for A.Y. 2012-13</w:t>
      </w:r>
    </w:p>
    <w:p w:rsidR="00D414CE" w:rsidRDefault="00D414CE" w:rsidP="00D414CE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Challan details verification by NSDL.</w:t>
      </w:r>
    </w:p>
    <w:p w:rsidR="00D414CE" w:rsidRDefault="003C41EF" w:rsidP="00D414CE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Copy of </w:t>
      </w:r>
      <w:r w:rsidR="00D414CE">
        <w:rPr>
          <w:rFonts w:ascii="Arial" w:hAnsi="Arial" w:cs="Arial"/>
        </w:rPr>
        <w:t>Form 26 AS for A.Y. 2011-12</w:t>
      </w:r>
    </w:p>
    <w:p w:rsidR="0056326D" w:rsidRPr="00D414CE" w:rsidRDefault="003C41EF" w:rsidP="00D414CE">
      <w:pPr>
        <w:pStyle w:val="ListParagraph"/>
        <w:numPr>
          <w:ilvl w:val="0"/>
          <w:numId w:val="2"/>
        </w:numPr>
        <w:spacing w:before="120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Copy of </w:t>
      </w:r>
      <w:r w:rsidR="00D414CE" w:rsidRPr="00D414CE">
        <w:rPr>
          <w:rFonts w:ascii="Arial" w:hAnsi="Arial" w:cs="Arial"/>
        </w:rPr>
        <w:t>Intimation u/s 143(1) for A.Y. 2012-13</w:t>
      </w:r>
      <w:r w:rsidR="00D414CE">
        <w:rPr>
          <w:rFonts w:ascii="Arial" w:hAnsi="Arial" w:cs="Arial"/>
        </w:rPr>
        <w:t>.</w:t>
      </w:r>
    </w:p>
    <w:sectPr w:rsidR="0056326D" w:rsidRPr="00D414CE" w:rsidSect="008E6BB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C34D3"/>
    <w:multiLevelType w:val="hybridMultilevel"/>
    <w:tmpl w:val="90FA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51754"/>
    <w:multiLevelType w:val="hybridMultilevel"/>
    <w:tmpl w:val="5238AC1E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326D"/>
    <w:rsid w:val="003C41EF"/>
    <w:rsid w:val="00400420"/>
    <w:rsid w:val="00467C12"/>
    <w:rsid w:val="0056326D"/>
    <w:rsid w:val="00712F1B"/>
    <w:rsid w:val="008E6BB9"/>
    <w:rsid w:val="00993288"/>
    <w:rsid w:val="00A31C40"/>
    <w:rsid w:val="00A8598B"/>
    <w:rsid w:val="00AC7844"/>
    <w:rsid w:val="00D41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2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1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SHCOPC13</dc:creator>
  <cp:lastModifiedBy>SHCOPC13</cp:lastModifiedBy>
  <cp:revision>5</cp:revision>
  <cp:lastPrinted>2016-06-27T16:27:00Z</cp:lastPrinted>
  <dcterms:created xsi:type="dcterms:W3CDTF">2016-06-27T15:01:00Z</dcterms:created>
  <dcterms:modified xsi:type="dcterms:W3CDTF">2016-06-27T16:28:00Z</dcterms:modified>
</cp:coreProperties>
</file>