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49" w:rsidRPr="00E05A49" w:rsidRDefault="00E05A49" w:rsidP="00E05A49">
      <w:pPr>
        <w:pStyle w:val="EnvelopeReturn"/>
        <w:jc w:val="center"/>
        <w:rPr>
          <w:rFonts w:ascii="Special Elite" w:eastAsia="Adobe Heiti Std R" w:hAnsi="Special Elite" w:cs="Mongolian Baiti"/>
          <w:b/>
          <w:sz w:val="50"/>
          <w:szCs w:val="32"/>
        </w:rPr>
      </w:pPr>
      <w:r w:rsidRPr="00E05A49">
        <w:rPr>
          <w:rFonts w:ascii="Special Elite" w:eastAsia="Adobe Heiti Std R" w:hAnsi="Special Elite" w:cs="Mongolian Baiti"/>
          <w:b/>
          <w:sz w:val="50"/>
          <w:szCs w:val="32"/>
        </w:rPr>
        <w:t>MOHITE CONSULTANCY SERVICES</w:t>
      </w:r>
    </w:p>
    <w:p w:rsidR="00E05A49" w:rsidRPr="00D27DCE" w:rsidRDefault="00E05A49" w:rsidP="00E05A49">
      <w:pPr>
        <w:pStyle w:val="EnvelopeReturn"/>
        <w:spacing w:before="80"/>
        <w:jc w:val="center"/>
        <w:rPr>
          <w:rFonts w:ascii="Bohemian typewriter" w:hAnsi="Bohemian typewriter" w:cs="Arial"/>
          <w:vanish/>
          <w:sz w:val="24"/>
          <w:szCs w:val="22"/>
          <w:specVanish/>
        </w:rPr>
      </w:pPr>
      <w:r>
        <w:rPr>
          <w:rFonts w:ascii="Bohemian typewriter" w:hAnsi="Bohemian typewriter" w:cs="Arial"/>
          <w:sz w:val="24"/>
          <w:szCs w:val="22"/>
        </w:rPr>
        <w:t xml:space="preserve">C-18,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Shivshakti</w:t>
      </w:r>
      <w:proofErr w:type="spellEnd"/>
      <w:r w:rsidRPr="00D27DCE">
        <w:rPr>
          <w:rFonts w:ascii="Bohemian typewriter" w:hAnsi="Bohemian typewriter" w:cs="Arial"/>
          <w:sz w:val="24"/>
          <w:szCs w:val="22"/>
        </w:rPr>
        <w:t xml:space="preserve">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Sangh</w:t>
      </w:r>
      <w:proofErr w:type="spellEnd"/>
      <w:r w:rsidRPr="00D27DCE">
        <w:rPr>
          <w:rFonts w:ascii="Bohemian typewriter" w:hAnsi="Bohemian typewriter" w:cs="Arial"/>
          <w:sz w:val="24"/>
          <w:szCs w:val="22"/>
        </w:rPr>
        <w:t xml:space="preserve">, New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Sambhaji</w:t>
      </w:r>
      <w:proofErr w:type="spellEnd"/>
      <w:r w:rsidRPr="00D27DCE">
        <w:rPr>
          <w:rFonts w:ascii="Bohemian typewriter" w:hAnsi="Bohemian typewriter" w:cs="Arial"/>
          <w:sz w:val="24"/>
          <w:szCs w:val="22"/>
        </w:rPr>
        <w:t xml:space="preserve"> Nagar, Near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Karnatak</w:t>
      </w:r>
      <w:proofErr w:type="spellEnd"/>
      <w:r w:rsidRPr="00D27DCE">
        <w:rPr>
          <w:rFonts w:ascii="Bohemian typewriter" w:hAnsi="Bohemian typewriter" w:cs="Arial"/>
          <w:sz w:val="24"/>
          <w:szCs w:val="22"/>
        </w:rPr>
        <w:t xml:space="preserve"> School,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Gh</w:t>
      </w:r>
      <w:r>
        <w:rPr>
          <w:rFonts w:ascii="Bohemian typewriter" w:hAnsi="Bohemian typewriter" w:cs="Arial"/>
          <w:sz w:val="24"/>
          <w:szCs w:val="22"/>
        </w:rPr>
        <w:t>atla</w:t>
      </w:r>
      <w:proofErr w:type="spellEnd"/>
      <w:r>
        <w:rPr>
          <w:rFonts w:ascii="Bohemian typewriter" w:hAnsi="Bohemian typewriter" w:cs="Arial"/>
          <w:sz w:val="24"/>
          <w:szCs w:val="22"/>
        </w:rPr>
        <w:t xml:space="preserve">, </w:t>
      </w:r>
      <w:proofErr w:type="spellStart"/>
      <w:r>
        <w:rPr>
          <w:rFonts w:ascii="Bohemian typewriter" w:hAnsi="Bohemian typewriter" w:cs="Arial"/>
          <w:sz w:val="24"/>
          <w:szCs w:val="22"/>
        </w:rPr>
        <w:t>Chembur</w:t>
      </w:r>
      <w:proofErr w:type="spellEnd"/>
      <w:r>
        <w:rPr>
          <w:rFonts w:ascii="Bohemian typewriter" w:hAnsi="Bohemian typewriter" w:cs="Arial"/>
          <w:sz w:val="24"/>
          <w:szCs w:val="22"/>
        </w:rPr>
        <w:t xml:space="preserve"> (E), Mumbai - 400</w:t>
      </w:r>
      <w:r w:rsidRPr="00D27DCE">
        <w:rPr>
          <w:rFonts w:ascii="Bohemian typewriter" w:hAnsi="Bohemian typewriter" w:cs="Arial"/>
          <w:sz w:val="24"/>
          <w:szCs w:val="22"/>
        </w:rPr>
        <w:t>071.</w:t>
      </w:r>
    </w:p>
    <w:p w:rsidR="00E05A49" w:rsidRPr="00D27DCE" w:rsidRDefault="00E05A49" w:rsidP="00E05A49">
      <w:pPr>
        <w:pStyle w:val="EnvelopeReturn"/>
        <w:spacing w:before="80"/>
        <w:jc w:val="center"/>
        <w:rPr>
          <w:rFonts w:ascii="Bohemian typewriter" w:hAnsi="Bohemian typewriter" w:cs="Arial"/>
          <w:b/>
          <w:sz w:val="24"/>
          <w:szCs w:val="22"/>
        </w:rPr>
      </w:pPr>
    </w:p>
    <w:p w:rsidR="00E05A49" w:rsidRPr="00D27DCE" w:rsidRDefault="00E05A49" w:rsidP="00E05A49">
      <w:pPr>
        <w:pStyle w:val="EnvelopeReturn"/>
        <w:spacing w:before="80"/>
        <w:rPr>
          <w:rFonts w:ascii="Bohemian typewriter" w:hAnsi="Bohemian typewriter" w:cs="Arial"/>
          <w:sz w:val="24"/>
          <w:szCs w:val="22"/>
        </w:rPr>
      </w:pPr>
      <w:r w:rsidRPr="00D27DCE">
        <w:rPr>
          <w:rFonts w:ascii="Bohemian typewriter" w:hAnsi="Bohemian typewriter" w:cs="Arial"/>
          <w:b/>
          <w:sz w:val="24"/>
          <w:szCs w:val="22"/>
        </w:rPr>
        <w:t>Mobile:</w:t>
      </w:r>
      <w:r w:rsidRPr="00D27DCE">
        <w:rPr>
          <w:rFonts w:ascii="Bohemian typewriter" w:hAnsi="Bohemian typewriter" w:cs="Arial"/>
          <w:sz w:val="24"/>
          <w:szCs w:val="22"/>
        </w:rPr>
        <w:t xml:space="preserve">  9619156719           </w:t>
      </w:r>
      <w:r>
        <w:rPr>
          <w:rFonts w:ascii="Bohemian typewriter" w:hAnsi="Bohemian typewriter" w:cs="Arial"/>
          <w:sz w:val="24"/>
          <w:szCs w:val="22"/>
        </w:rPr>
        <w:tab/>
      </w:r>
      <w:r>
        <w:rPr>
          <w:rFonts w:ascii="Bohemian typewriter" w:hAnsi="Bohemian typewriter" w:cs="Arial"/>
          <w:sz w:val="24"/>
          <w:szCs w:val="22"/>
        </w:rPr>
        <w:tab/>
      </w:r>
      <w:r>
        <w:rPr>
          <w:rFonts w:ascii="Bohemian typewriter" w:hAnsi="Bohemian typewriter" w:cs="Arial"/>
          <w:sz w:val="24"/>
          <w:szCs w:val="22"/>
        </w:rPr>
        <w:tab/>
      </w:r>
      <w:r>
        <w:rPr>
          <w:rFonts w:ascii="Bohemian typewriter" w:hAnsi="Bohemian typewriter" w:cs="Arial"/>
          <w:sz w:val="24"/>
          <w:szCs w:val="22"/>
        </w:rPr>
        <w:tab/>
        <w:t xml:space="preserve">         E-mail</w:t>
      </w:r>
      <w:r w:rsidRPr="00D27DCE">
        <w:rPr>
          <w:rFonts w:ascii="Bohemian typewriter" w:hAnsi="Bohemian typewriter" w:cs="Arial"/>
          <w:b/>
          <w:sz w:val="24"/>
          <w:szCs w:val="22"/>
        </w:rPr>
        <w:t>:</w:t>
      </w:r>
      <w:r w:rsidRPr="00D27DCE">
        <w:rPr>
          <w:rFonts w:ascii="Bohemian typewriter" w:hAnsi="Bohemian typewriter" w:cs="Arial"/>
          <w:sz w:val="24"/>
          <w:szCs w:val="22"/>
        </w:rPr>
        <w:t xml:space="preserve"> tusharmohite0@gmail.com</w:t>
      </w:r>
    </w:p>
    <w:p w:rsidR="00E05A49" w:rsidRDefault="00D24DA3" w:rsidP="00296B86">
      <w:pPr>
        <w:jc w:val="center"/>
        <w:rPr>
          <w:rFonts w:ascii="Verdana" w:hAnsi="Verdana" w:cs="Arial"/>
          <w:b/>
          <w:color w:val="000000"/>
          <w:sz w:val="28"/>
          <w:szCs w:val="18"/>
          <w:u w:val="single"/>
        </w:rPr>
      </w:pPr>
      <w:r w:rsidRPr="00D24DA3">
        <w:rPr>
          <w:rFonts w:ascii="Bohemian typewriter" w:hAnsi="Bohemian typewriter" w:cs="Arial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8.5pt;margin-top:5.65pt;width:631.25pt;height:0;z-index:251660288" o:connectortype="straight" strokeweight="1.5pt"/>
        </w:pict>
      </w:r>
    </w:p>
    <w:p w:rsidR="00296B86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To,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The office of the Service Tax Commissioner,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Divisional Group – III,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Service Tax Division –II,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Service Tax Commmissionerate - VII - Mumbai,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jc w:val="center"/>
        <w:rPr>
          <w:rFonts w:ascii="Arial" w:hAnsi="Arial" w:cs="Arial"/>
          <w:b/>
          <w:bCs/>
        </w:rPr>
      </w:pPr>
      <w:proofErr w:type="gramStart"/>
      <w:r w:rsidRPr="00120F94">
        <w:rPr>
          <w:rFonts w:ascii="Arial" w:hAnsi="Arial" w:cs="Arial"/>
          <w:b/>
          <w:bCs/>
        </w:rPr>
        <w:t>Sub :</w:t>
      </w:r>
      <w:proofErr w:type="gramEnd"/>
      <w:r w:rsidRPr="00120F94">
        <w:rPr>
          <w:rFonts w:ascii="Arial" w:hAnsi="Arial" w:cs="Arial"/>
          <w:b/>
          <w:bCs/>
        </w:rPr>
        <w:t xml:space="preserve"> Details of the main Bank Account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Dear Sir,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With reference to the captioned subject, details of our main bank account are as follows: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Bank Name: Mumbai District Central Co-Op Bank Ltd.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Branch: </w:t>
      </w:r>
      <w:proofErr w:type="spellStart"/>
      <w:r w:rsidRPr="00120F94">
        <w:rPr>
          <w:rFonts w:ascii="Arial" w:hAnsi="Arial" w:cs="Arial"/>
        </w:rPr>
        <w:t>Chembur</w:t>
      </w:r>
      <w:proofErr w:type="spellEnd"/>
      <w:r w:rsidRPr="00120F94">
        <w:rPr>
          <w:rFonts w:ascii="Arial" w:hAnsi="Arial" w:cs="Arial"/>
        </w:rPr>
        <w:t>, Mumbai.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IFSC Code: MDCB0680009.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MICR Code: 400068009.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Account No: 00091101000554.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Account Type: Current.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120F94" w:rsidP="00F408A8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Scanned copy of the blank c</w:t>
      </w:r>
      <w:r w:rsidR="00F408A8" w:rsidRPr="00120F94">
        <w:rPr>
          <w:rFonts w:ascii="Arial" w:hAnsi="Arial" w:cs="Arial"/>
        </w:rPr>
        <w:t xml:space="preserve">heque for your reference: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  <w:b/>
          <w:bCs/>
        </w:rPr>
      </w:pPr>
      <w:r w:rsidRPr="00120F94">
        <w:rPr>
          <w:rFonts w:ascii="Arial" w:hAnsi="Arial" w:cs="Arial"/>
          <w:noProof/>
          <w:lang w:bidi="mr-IN"/>
        </w:rPr>
        <w:drawing>
          <wp:inline distT="0" distB="0" distL="0" distR="0">
            <wp:extent cx="6188710" cy="2835496"/>
            <wp:effectExtent l="19050" t="0" r="2540" b="0"/>
            <wp:docPr id="1" name="Picture 1" descr="C:\Users\NServer\AppData\Local\Microsoft\Windows\Temporary Internet Files\Content.Word\CH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Server\AppData\Local\Microsoft\Windows\Temporary Internet Files\Content.Word\CHQ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3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296B86" w:rsidRPr="00120F94" w:rsidRDefault="00296B86" w:rsidP="00F408A8">
      <w:pPr>
        <w:spacing w:after="60" w:line="240" w:lineRule="auto"/>
        <w:rPr>
          <w:rFonts w:ascii="Arial" w:hAnsi="Arial" w:cs="Arial"/>
          <w:b/>
          <w:bCs/>
        </w:rPr>
      </w:pPr>
      <w:r w:rsidRPr="00120F94">
        <w:rPr>
          <w:rFonts w:ascii="Arial" w:hAnsi="Arial" w:cs="Arial"/>
          <w:b/>
          <w:bCs/>
        </w:rPr>
        <w:t>For</w:t>
      </w:r>
      <w:r w:rsidR="00E05A49" w:rsidRPr="00120F94">
        <w:rPr>
          <w:rFonts w:ascii="Arial" w:hAnsi="Arial" w:cs="Arial"/>
          <w:b/>
          <w:bCs/>
        </w:rPr>
        <w:t xml:space="preserve"> M/s </w:t>
      </w:r>
      <w:proofErr w:type="spellStart"/>
      <w:r w:rsidR="00E05A49" w:rsidRPr="00120F94">
        <w:rPr>
          <w:rFonts w:ascii="Arial" w:hAnsi="Arial" w:cs="Arial"/>
          <w:b/>
          <w:bCs/>
        </w:rPr>
        <w:t>Mohite</w:t>
      </w:r>
      <w:proofErr w:type="spellEnd"/>
      <w:r w:rsidR="00E05A49" w:rsidRPr="00120F94">
        <w:rPr>
          <w:rFonts w:ascii="Arial" w:hAnsi="Arial" w:cs="Arial"/>
          <w:b/>
          <w:bCs/>
        </w:rPr>
        <w:t xml:space="preserve"> Consultancy Services</w:t>
      </w:r>
    </w:p>
    <w:p w:rsidR="00296B86" w:rsidRPr="00120F94" w:rsidRDefault="00296B86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296B86" w:rsidRPr="00120F94" w:rsidRDefault="00296B86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E05A49" w:rsidRPr="00120F94" w:rsidRDefault="00E05A49" w:rsidP="00F408A8">
      <w:pPr>
        <w:spacing w:after="60" w:line="240" w:lineRule="auto"/>
        <w:rPr>
          <w:rFonts w:ascii="Arial" w:hAnsi="Arial" w:cs="Arial"/>
          <w:b/>
          <w:bCs/>
        </w:rPr>
      </w:pPr>
      <w:r w:rsidRPr="00120F94">
        <w:rPr>
          <w:rFonts w:ascii="Arial" w:hAnsi="Arial" w:cs="Arial"/>
          <w:b/>
          <w:bCs/>
        </w:rPr>
        <w:t>Partner</w:t>
      </w:r>
      <w:r w:rsidR="00F408A8" w:rsidRPr="00120F94">
        <w:rPr>
          <w:rFonts w:ascii="Arial" w:hAnsi="Arial" w:cs="Arial"/>
          <w:b/>
          <w:bCs/>
        </w:rPr>
        <w:t xml:space="preserve">s </w:t>
      </w:r>
      <w:r w:rsidR="00F408A8" w:rsidRPr="00120F94">
        <w:rPr>
          <w:rFonts w:ascii="Arial" w:hAnsi="Arial" w:cs="Arial"/>
          <w:b/>
          <w:bCs/>
        </w:rPr>
        <w:tab/>
      </w:r>
      <w:r w:rsidR="00F408A8" w:rsidRPr="00120F94">
        <w:rPr>
          <w:rFonts w:ascii="Arial" w:hAnsi="Arial" w:cs="Arial"/>
          <w:b/>
          <w:bCs/>
        </w:rPr>
        <w:tab/>
        <w:t>Partners</w:t>
      </w:r>
    </w:p>
    <w:p w:rsidR="00E05A49" w:rsidRPr="00F408A8" w:rsidRDefault="00E05A49" w:rsidP="00F408A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sectPr w:rsidR="00E05A49" w:rsidRPr="00F408A8" w:rsidSect="00F408A8">
      <w:pgSz w:w="11906" w:h="16838"/>
      <w:pgMar w:top="540" w:right="1080" w:bottom="45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8A8" w:rsidRDefault="00F408A8" w:rsidP="00F408A8">
      <w:pPr>
        <w:spacing w:after="0" w:line="240" w:lineRule="auto"/>
      </w:pPr>
      <w:r>
        <w:separator/>
      </w:r>
    </w:p>
  </w:endnote>
  <w:endnote w:type="continuationSeparator" w:id="0">
    <w:p w:rsidR="00F408A8" w:rsidRDefault="00F408A8" w:rsidP="00F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ecial Elite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hemian typewrit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8A8" w:rsidRDefault="00F408A8" w:rsidP="00F408A8">
      <w:pPr>
        <w:spacing w:after="0" w:line="240" w:lineRule="auto"/>
      </w:pPr>
      <w:r>
        <w:separator/>
      </w:r>
    </w:p>
  </w:footnote>
  <w:footnote w:type="continuationSeparator" w:id="0">
    <w:p w:rsidR="00F408A8" w:rsidRDefault="00F408A8" w:rsidP="00F40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6B86"/>
    <w:rsid w:val="00067952"/>
    <w:rsid w:val="000C3325"/>
    <w:rsid w:val="00120F94"/>
    <w:rsid w:val="00296B86"/>
    <w:rsid w:val="00643224"/>
    <w:rsid w:val="007D075A"/>
    <w:rsid w:val="008D4289"/>
    <w:rsid w:val="00A55A76"/>
    <w:rsid w:val="00CA50CE"/>
    <w:rsid w:val="00D24DA3"/>
    <w:rsid w:val="00E05A49"/>
    <w:rsid w:val="00EA190E"/>
    <w:rsid w:val="00F408A8"/>
    <w:rsid w:val="00FC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6B86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296B86"/>
    <w:rPr>
      <w:color w:val="0000FF"/>
      <w:u w:val="single"/>
    </w:rPr>
  </w:style>
  <w:style w:type="paragraph" w:styleId="EnvelopeReturn">
    <w:name w:val="envelope return"/>
    <w:basedOn w:val="Normal"/>
    <w:uiPriority w:val="99"/>
    <w:unhideWhenUsed/>
    <w:rsid w:val="00E05A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08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08A8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408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A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B443E-D5C5-47FC-BB77-04CC6E75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636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Pandey</dc:creator>
  <cp:lastModifiedBy>NServer</cp:lastModifiedBy>
  <cp:revision>3</cp:revision>
  <cp:lastPrinted>2016-09-27T15:19:00Z</cp:lastPrinted>
  <dcterms:created xsi:type="dcterms:W3CDTF">2016-09-27T15:19:00Z</dcterms:created>
  <dcterms:modified xsi:type="dcterms:W3CDTF">2016-09-27T15:22:00Z</dcterms:modified>
</cp:coreProperties>
</file>