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6DA5" w:rsidRDefault="00225EDB" w:rsidP="006D6DA5">
      <w:pPr>
        <w:pStyle w:val="EnvelopeReturn"/>
      </w:pPr>
      <w:r w:rsidRPr="00924964">
        <w:rPr>
          <w:noProof/>
          <w:lang w:eastAsia="en-I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margin-left:58.95pt;margin-top:8.25pt;width:598.5pt;height:34.35pt;z-index:25167104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">
            <v:textbox>
              <w:txbxContent>
                <w:p w:rsidR="00820AFA" w:rsidRPr="00481E7F" w:rsidRDefault="00820AFA" w:rsidP="00225EDB">
                  <w:pPr>
                    <w:spacing w:after="0"/>
                    <w:jc w:val="center"/>
                    <w:rPr>
                      <w:rFonts w:ascii="TypoSlab Irregular Demo" w:hAnsi="TypoSlab Irregular Demo" w:cs="Segoe UI"/>
                      <w:b/>
                      <w:sz w:val="36"/>
                      <w:szCs w:val="30"/>
                    </w:rPr>
                  </w:pPr>
                  <w:r w:rsidRPr="00481E7F">
                    <w:rPr>
                      <w:rFonts w:ascii="TypoSlab Irregular Demo" w:hAnsi="TypoSlab Irregular Demo" w:cs="Segoe UI"/>
                      <w:b/>
                      <w:sz w:val="36"/>
                      <w:szCs w:val="30"/>
                    </w:rPr>
                    <w:t xml:space="preserve">QUOTATION </w:t>
                  </w:r>
                  <w:r w:rsidR="006F3DFC" w:rsidRPr="00481E7F">
                    <w:rPr>
                      <w:rFonts w:ascii="TypoSlab Irregular Demo" w:hAnsi="TypoSlab Irregular Demo" w:cs="Segoe UI"/>
                      <w:b/>
                      <w:sz w:val="36"/>
                      <w:szCs w:val="30"/>
                    </w:rPr>
                    <w:t xml:space="preserve">FOR </w:t>
                  </w:r>
                  <w:r w:rsidR="00225EDB" w:rsidRPr="00225EDB">
                    <w:rPr>
                      <w:rFonts w:ascii="TypoSlab Irregular Demo" w:hAnsi="TypoSlab Irregular Demo" w:cs="Segoe UI"/>
                      <w:b/>
                      <w:sz w:val="36"/>
                      <w:szCs w:val="30"/>
                    </w:rPr>
                    <w:t>E-FILING OF TDS (INCOME TAX) RETURNS</w:t>
                  </w:r>
                </w:p>
              </w:txbxContent>
            </v:textbox>
            <w10:wrap type="square"/>
          </v:shape>
        </w:pict>
      </w:r>
      <w:r w:rsidR="00820AFA">
        <w:tab/>
      </w:r>
    </w:p>
    <w:p w:rsidR="006D6DA5" w:rsidRDefault="006D6DA5" w:rsidP="006D6DA5"/>
    <w:p w:rsidR="006D6DA5" w:rsidRDefault="006D6DA5" w:rsidP="006D6DA5"/>
    <w:p w:rsidR="006D6DA5" w:rsidRDefault="00225EDB" w:rsidP="006D6DA5">
      <w:pPr>
        <w:tabs>
          <w:tab w:val="left" w:pos="2040"/>
        </w:tabs>
      </w:pPr>
      <w:r w:rsidRPr="00924964">
        <w:rPr>
          <w:noProof/>
          <w:lang w:eastAsia="en-IN"/>
        </w:rPr>
        <w:pict>
          <v:shape id="_x0000_s1027" type="#_x0000_t202" style="position:absolute;margin-left:88.2pt;margin-top:13.15pt;width:439.5pt;height:139.5pt;z-index:251664896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" strokecolor="white [3212]">
            <v:textbox>
              <w:txbxContent>
                <w:p w:rsidR="006D6DA5" w:rsidRPr="00225EDB" w:rsidRDefault="006D6DA5" w:rsidP="006D6DA5">
                  <w:pPr>
                    <w:spacing w:after="0"/>
                    <w:rPr>
                      <w:rFonts w:ascii="Life Savers" w:hAnsi="Life Savers" w:cs="Segoe UI"/>
                      <w:b/>
                      <w:sz w:val="32"/>
                      <w:szCs w:val="30"/>
                    </w:rPr>
                  </w:pPr>
                  <w:r w:rsidRPr="00225EDB">
                    <w:rPr>
                      <w:rFonts w:ascii="Life Savers" w:hAnsi="Life Savers" w:cs="Segoe UI"/>
                      <w:b/>
                      <w:sz w:val="32"/>
                      <w:szCs w:val="30"/>
                    </w:rPr>
                    <w:t>To,</w:t>
                  </w:r>
                </w:p>
                <w:p w:rsidR="00225EDB" w:rsidRDefault="00225EDB" w:rsidP="00225EDB">
                  <w:pPr>
                    <w:spacing w:after="0"/>
                    <w:rPr>
                      <w:rFonts w:ascii="Life Savers" w:hAnsi="Life Savers" w:cs="Segoe UI"/>
                      <w:b/>
                      <w:sz w:val="32"/>
                      <w:szCs w:val="30"/>
                    </w:rPr>
                  </w:pPr>
                  <w:r w:rsidRPr="00225EDB">
                    <w:rPr>
                      <w:rFonts w:ascii="Life Savers" w:hAnsi="Life Savers" w:cs="Segoe UI"/>
                      <w:b/>
                      <w:sz w:val="32"/>
                      <w:szCs w:val="30"/>
                    </w:rPr>
                    <w:t xml:space="preserve">Y. </w:t>
                  </w:r>
                  <w:r>
                    <w:rPr>
                      <w:rFonts w:ascii="Life Savers" w:hAnsi="Life Savers" w:cs="Segoe UI"/>
                      <w:b/>
                      <w:sz w:val="32"/>
                      <w:szCs w:val="30"/>
                    </w:rPr>
                    <w:t xml:space="preserve"> </w:t>
                  </w:r>
                  <w:r w:rsidRPr="00225EDB">
                    <w:rPr>
                      <w:rFonts w:ascii="Life Savers" w:hAnsi="Life Savers" w:cs="Segoe UI"/>
                      <w:b/>
                      <w:sz w:val="32"/>
                      <w:szCs w:val="30"/>
                    </w:rPr>
                    <w:t>K.</w:t>
                  </w:r>
                  <w:r>
                    <w:rPr>
                      <w:rFonts w:ascii="Life Savers" w:hAnsi="Life Savers" w:cs="Segoe UI"/>
                      <w:b/>
                      <w:sz w:val="32"/>
                      <w:szCs w:val="30"/>
                    </w:rPr>
                    <w:t xml:space="preserve"> </w:t>
                  </w:r>
                  <w:r w:rsidRPr="00225EDB">
                    <w:rPr>
                      <w:rFonts w:ascii="Life Savers" w:hAnsi="Life Savers" w:cs="Segoe UI"/>
                      <w:b/>
                      <w:sz w:val="32"/>
                      <w:szCs w:val="30"/>
                    </w:rPr>
                    <w:t xml:space="preserve"> </w:t>
                  </w:r>
                  <w:proofErr w:type="spellStart"/>
                  <w:r w:rsidRPr="00225EDB">
                    <w:rPr>
                      <w:rFonts w:ascii="Life Savers" w:hAnsi="Life Savers" w:cs="Segoe UI"/>
                      <w:b/>
                      <w:sz w:val="32"/>
                      <w:szCs w:val="30"/>
                    </w:rPr>
                    <w:t>Baramatikar</w:t>
                  </w:r>
                  <w:proofErr w:type="spellEnd"/>
                  <w:r w:rsidRPr="00225EDB">
                    <w:rPr>
                      <w:rFonts w:ascii="Life Savers" w:hAnsi="Life Savers" w:cs="Segoe UI"/>
                      <w:b/>
                      <w:sz w:val="32"/>
                      <w:szCs w:val="30"/>
                    </w:rPr>
                    <w:t>,</w:t>
                  </w:r>
                  <w:r>
                    <w:rPr>
                      <w:rFonts w:ascii="Life Savers" w:hAnsi="Life Savers" w:cs="Segoe UI"/>
                      <w:b/>
                      <w:sz w:val="32"/>
                      <w:szCs w:val="30"/>
                    </w:rPr>
                    <w:t xml:space="preserve"> </w:t>
                  </w:r>
                </w:p>
                <w:p w:rsidR="00225EDB" w:rsidRPr="00225EDB" w:rsidRDefault="00225EDB" w:rsidP="00225EDB">
                  <w:pPr>
                    <w:spacing w:after="0"/>
                    <w:rPr>
                      <w:rFonts w:ascii="Life Savers" w:hAnsi="Life Savers" w:cs="Segoe UI"/>
                      <w:b/>
                      <w:sz w:val="32"/>
                      <w:szCs w:val="30"/>
                    </w:rPr>
                  </w:pPr>
                  <w:r w:rsidRPr="00225EDB">
                    <w:rPr>
                      <w:rFonts w:ascii="Life Savers" w:hAnsi="Life Savers" w:cs="Segoe UI"/>
                      <w:b/>
                      <w:sz w:val="32"/>
                      <w:szCs w:val="30"/>
                    </w:rPr>
                    <w:t>Dy. Chief Executive Officer,</w:t>
                  </w:r>
                </w:p>
                <w:p w:rsidR="00225EDB" w:rsidRPr="00225EDB" w:rsidRDefault="00225EDB" w:rsidP="00225EDB">
                  <w:pPr>
                    <w:spacing w:after="0"/>
                    <w:rPr>
                      <w:rFonts w:ascii="Life Savers" w:hAnsi="Life Savers" w:cs="Segoe UI"/>
                      <w:b/>
                      <w:sz w:val="32"/>
                      <w:szCs w:val="30"/>
                    </w:rPr>
                  </w:pPr>
                  <w:r w:rsidRPr="00225EDB">
                    <w:rPr>
                      <w:rFonts w:ascii="Life Savers" w:hAnsi="Life Savers" w:cs="Segoe UI"/>
                      <w:b/>
                      <w:sz w:val="32"/>
                      <w:szCs w:val="30"/>
                    </w:rPr>
                    <w:t>Directorate of Administration &amp; HR,</w:t>
                  </w:r>
                </w:p>
                <w:p w:rsidR="006D6DA5" w:rsidRDefault="00225EDB" w:rsidP="00225EDB">
                  <w:pPr>
                    <w:spacing w:after="0"/>
                    <w:rPr>
                      <w:rFonts w:ascii="Life Savers" w:hAnsi="Life Savers" w:cs="Segoe UI"/>
                      <w:b/>
                      <w:sz w:val="32"/>
                      <w:szCs w:val="30"/>
                    </w:rPr>
                  </w:pPr>
                  <w:proofErr w:type="spellStart"/>
                  <w:r w:rsidRPr="00225EDB">
                    <w:rPr>
                      <w:rFonts w:ascii="Life Savers" w:hAnsi="Life Savers" w:cs="Segoe UI"/>
                      <w:b/>
                      <w:sz w:val="32"/>
                      <w:szCs w:val="30"/>
                    </w:rPr>
                    <w:t>Khadi</w:t>
                  </w:r>
                  <w:proofErr w:type="spellEnd"/>
                  <w:r w:rsidRPr="00225EDB">
                    <w:rPr>
                      <w:rFonts w:ascii="Life Savers" w:hAnsi="Life Savers" w:cs="Segoe UI"/>
                      <w:b/>
                      <w:sz w:val="32"/>
                      <w:szCs w:val="30"/>
                    </w:rPr>
                    <w:t xml:space="preserve"> and Village Industries Commission</w:t>
                  </w:r>
                  <w:r>
                    <w:rPr>
                      <w:rFonts w:ascii="Life Savers" w:hAnsi="Life Savers" w:cs="Segoe UI"/>
                      <w:b/>
                      <w:sz w:val="32"/>
                      <w:szCs w:val="30"/>
                    </w:rPr>
                    <w:t>,</w:t>
                  </w:r>
                </w:p>
                <w:p w:rsidR="00225EDB" w:rsidRPr="00225EDB" w:rsidRDefault="00225EDB" w:rsidP="00225EDB">
                  <w:pPr>
                    <w:spacing w:after="0"/>
                    <w:rPr>
                      <w:rFonts w:ascii="Life Savers" w:hAnsi="Life Savers" w:cs="Segoe UI"/>
                      <w:b/>
                      <w:sz w:val="32"/>
                      <w:szCs w:val="30"/>
                    </w:rPr>
                  </w:pPr>
                  <w:proofErr w:type="spellStart"/>
                  <w:proofErr w:type="gramStart"/>
                  <w:r>
                    <w:rPr>
                      <w:rFonts w:ascii="Life Savers" w:hAnsi="Life Savers" w:cs="Segoe UI"/>
                      <w:b/>
                      <w:sz w:val="32"/>
                      <w:szCs w:val="30"/>
                    </w:rPr>
                    <w:t>Gramodaya</w:t>
                  </w:r>
                  <w:proofErr w:type="spellEnd"/>
                  <w:r>
                    <w:rPr>
                      <w:rFonts w:ascii="Life Savers" w:hAnsi="Life Savers" w:cs="Segoe UI"/>
                      <w:b/>
                      <w:sz w:val="32"/>
                      <w:szCs w:val="30"/>
                    </w:rPr>
                    <w:t xml:space="preserve">, 3, </w:t>
                  </w:r>
                  <w:proofErr w:type="spellStart"/>
                  <w:r>
                    <w:rPr>
                      <w:rFonts w:ascii="Life Savers" w:hAnsi="Life Savers" w:cs="Segoe UI"/>
                      <w:b/>
                      <w:sz w:val="32"/>
                      <w:szCs w:val="30"/>
                    </w:rPr>
                    <w:t>Irla</w:t>
                  </w:r>
                  <w:proofErr w:type="spellEnd"/>
                  <w:r>
                    <w:rPr>
                      <w:rFonts w:ascii="Life Savers" w:hAnsi="Life Savers" w:cs="Segoe UI"/>
                      <w:b/>
                      <w:sz w:val="32"/>
                      <w:szCs w:val="30"/>
                    </w:rPr>
                    <w:t xml:space="preserve"> Road, Ville </w:t>
                  </w:r>
                  <w:proofErr w:type="spellStart"/>
                  <w:r>
                    <w:rPr>
                      <w:rFonts w:ascii="Life Savers" w:hAnsi="Life Savers" w:cs="Segoe UI"/>
                      <w:b/>
                      <w:sz w:val="32"/>
                      <w:szCs w:val="30"/>
                    </w:rPr>
                    <w:t>Parle</w:t>
                  </w:r>
                  <w:proofErr w:type="spellEnd"/>
                  <w:r>
                    <w:rPr>
                      <w:rFonts w:ascii="Life Savers" w:hAnsi="Life Savers" w:cs="Segoe UI"/>
                      <w:b/>
                      <w:sz w:val="32"/>
                      <w:szCs w:val="30"/>
                    </w:rPr>
                    <w:t xml:space="preserve"> (W), Mumbai – 400 056.</w:t>
                  </w:r>
                  <w:proofErr w:type="gramEnd"/>
                </w:p>
              </w:txbxContent>
            </v:textbox>
            <w10:wrap type="square"/>
          </v:shape>
        </w:pict>
      </w:r>
      <w:r w:rsidR="006D6DA5">
        <w:tab/>
      </w:r>
    </w:p>
    <w:p w:rsidR="006D6DA5" w:rsidRPr="006D6DA5" w:rsidRDefault="00924964" w:rsidP="006D6DA5">
      <w:pPr>
        <w:tabs>
          <w:tab w:val="left" w:pos="2040"/>
        </w:tabs>
        <w:sectPr w:rsidR="006D6DA5" w:rsidRPr="006D6DA5" w:rsidSect="00481E7F">
          <w:pgSz w:w="16560" w:h="7056" w:orient="landscape"/>
          <w:pgMar w:top="360" w:right="950" w:bottom="288" w:left="576" w:header="720" w:footer="720" w:gutter="0"/>
          <w:paperSrc w:first="7"/>
          <w:pgNumType w:start="0"/>
          <w:cols w:space="720"/>
        </w:sectPr>
      </w:pPr>
      <w:r w:rsidRPr="00924964">
        <w:rPr>
          <w:noProof/>
          <w:lang w:eastAsia="en-IN"/>
        </w:rPr>
        <w:pict>
          <v:shape id="Text Box 217" o:spid="_x0000_s1028" style="position:absolute;margin-left:211.5pt;margin-top:270.75pt;width:460.5pt;height:48.75pt;z-index:251668992;visibility:visible;mso-wrap-style:square;mso-width-percent:0;mso-height-percent:0;mso-wrap-distance-left:9pt;mso-wrap-distance-top:3.6pt;mso-wrap-distance-right:9pt;mso-wrap-distance-bottom:3.6pt;mso-position-horizontal-relative:text;mso-position-vertical-relative:page;mso-width-percent:0;mso-height-percent:0;mso-width-relative:margin;mso-height-relative:margin;v-text-anchor:top" coordsize="3724275,10287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" adj="-11796480,,5400" path="m,l3724275,r,1028700l,1028700,,xe" strokecolor="white [3212]">
            <v:stroke joinstyle="miter"/>
            <v:formulas/>
            <v:path o:connecttype="custom" o:connectlocs="0,0;5848350,0;5848350,619125;0,619125;0,0" o:connectangles="0,0,0,0,0" textboxrect="0,0,3724275,1028700"/>
            <v:textbox>
              <w:txbxContent>
                <w:p w:rsidR="006D6DA5" w:rsidRPr="001E48AB" w:rsidRDefault="006D6DA5" w:rsidP="006D6DA5">
                  <w:pPr>
                    <w:spacing w:after="0"/>
                    <w:rPr>
                      <w:rFonts w:ascii="Segoe UI" w:eastAsiaTheme="majorEastAsia" w:hAnsi="Segoe UI" w:cs="Segoe UI"/>
                      <w:noProof/>
                      <w:szCs w:val="24"/>
                      <w:lang w:eastAsia="en-IN"/>
                    </w:rPr>
                  </w:pPr>
                  <w:r w:rsidRPr="001E48AB">
                    <w:rPr>
                      <w:rFonts w:ascii="Segoe UI" w:eastAsiaTheme="majorEastAsia" w:hAnsi="Segoe UI" w:cs="Segoe UI"/>
                      <w:b/>
                      <w:noProof/>
                      <w:szCs w:val="24"/>
                      <w:lang w:eastAsia="en-IN"/>
                    </w:rPr>
                    <w:t>Address</w:t>
                  </w:r>
                  <w:r w:rsidRPr="001E48AB">
                    <w:rPr>
                      <w:rFonts w:ascii="Segoe UI" w:eastAsiaTheme="majorEastAsia" w:hAnsi="Segoe UI" w:cs="Segoe UI"/>
                      <w:noProof/>
                      <w:szCs w:val="24"/>
                      <w:lang w:eastAsia="en-IN"/>
                    </w:rPr>
                    <w:t xml:space="preserve">   :  78, Shivsh</w:t>
                  </w:r>
                  <w:r w:rsidR="008920FC">
                    <w:rPr>
                      <w:rFonts w:ascii="Segoe UI" w:eastAsiaTheme="majorEastAsia" w:hAnsi="Segoe UI" w:cs="Segoe UI"/>
                      <w:noProof/>
                      <w:szCs w:val="24"/>
                      <w:lang w:eastAsia="en-IN"/>
                    </w:rPr>
                    <w:t>akti Sangh, New Sambhaji Nagar</w:t>
                  </w:r>
                  <w:r w:rsidRPr="001E48AB">
                    <w:rPr>
                      <w:rFonts w:ascii="Segoe UI" w:eastAsiaTheme="majorEastAsia" w:hAnsi="Segoe UI" w:cs="Segoe UI"/>
                      <w:noProof/>
                      <w:szCs w:val="24"/>
                      <w:lang w:eastAsia="en-IN"/>
                    </w:rPr>
                    <w:t>, Ghatla, Chembur, Mumbai -400071.</w:t>
                  </w:r>
                </w:p>
                <w:p w:rsidR="006D6DA5" w:rsidRPr="001E48AB" w:rsidRDefault="006D6DA5" w:rsidP="006D6DA5">
                  <w:pPr>
                    <w:spacing w:after="0"/>
                    <w:rPr>
                      <w:rFonts w:ascii="Segoe UI" w:eastAsiaTheme="majorEastAsia" w:hAnsi="Segoe UI" w:cs="Segoe UI"/>
                      <w:noProof/>
                      <w:sz w:val="4"/>
                      <w:szCs w:val="10"/>
                      <w:lang w:eastAsia="en-IN"/>
                    </w:rPr>
                  </w:pPr>
                </w:p>
                <w:p w:rsidR="006D6DA5" w:rsidRPr="001E48AB" w:rsidRDefault="006D6DA5" w:rsidP="006D6DA5">
                  <w:pPr>
                    <w:spacing w:after="0"/>
                    <w:rPr>
                      <w:rFonts w:ascii="Segoe UI" w:eastAsiaTheme="majorEastAsia" w:hAnsi="Segoe UI" w:cs="Segoe UI"/>
                      <w:noProof/>
                      <w:szCs w:val="24"/>
                      <w:lang w:eastAsia="en-IN"/>
                    </w:rPr>
                  </w:pPr>
                  <w:r w:rsidRPr="001E48AB">
                    <w:rPr>
                      <w:rFonts w:ascii="Segoe UI" w:eastAsiaTheme="majorEastAsia" w:hAnsi="Segoe UI" w:cs="Segoe UI"/>
                      <w:b/>
                      <w:noProof/>
                      <w:szCs w:val="24"/>
                      <w:lang w:eastAsia="en-IN"/>
                    </w:rPr>
                    <w:t>Website</w:t>
                  </w:r>
                  <w:r w:rsidRPr="001E48AB">
                    <w:rPr>
                      <w:rFonts w:ascii="Segoe UI" w:eastAsiaTheme="majorEastAsia" w:hAnsi="Segoe UI" w:cs="Segoe UI"/>
                      <w:noProof/>
                      <w:szCs w:val="24"/>
                      <w:lang w:eastAsia="en-IN"/>
                    </w:rPr>
                    <w:t xml:space="preserve">  :  MohiteTax.in   </w:t>
                  </w:r>
                  <w:r w:rsidRPr="001E48AB">
                    <w:rPr>
                      <w:rFonts w:ascii="Segoe UI" w:eastAsiaTheme="majorEastAsia" w:hAnsi="Segoe UI" w:cs="Segoe UI"/>
                      <w:b/>
                      <w:noProof/>
                      <w:szCs w:val="24"/>
                      <w:lang w:eastAsia="en-IN"/>
                    </w:rPr>
                    <w:t>E-mail</w:t>
                  </w:r>
                  <w:r w:rsidRPr="001E48AB">
                    <w:rPr>
                      <w:rFonts w:ascii="Segoe UI" w:eastAsiaTheme="majorEastAsia" w:hAnsi="Segoe UI" w:cs="Segoe UI"/>
                      <w:noProof/>
                      <w:szCs w:val="24"/>
                      <w:lang w:eastAsia="en-IN"/>
                    </w:rPr>
                    <w:t xml:space="preserve">  :  admin@MohiteTax.in    </w:t>
                  </w:r>
                  <w:r w:rsidRPr="001E48AB">
                    <w:rPr>
                      <w:rFonts w:ascii="Segoe UI" w:eastAsiaTheme="majorEastAsia" w:hAnsi="Segoe UI" w:cs="Segoe UI"/>
                      <w:b/>
                      <w:noProof/>
                      <w:szCs w:val="24"/>
                      <w:lang w:eastAsia="en-IN"/>
                    </w:rPr>
                    <w:t>Mobile</w:t>
                  </w:r>
                  <w:r w:rsidRPr="001E48AB">
                    <w:rPr>
                      <w:rFonts w:ascii="Segoe UI" w:eastAsiaTheme="majorEastAsia" w:hAnsi="Segoe UI" w:cs="Segoe UI"/>
                      <w:noProof/>
                      <w:szCs w:val="24"/>
                      <w:lang w:eastAsia="en-IN"/>
                    </w:rPr>
                    <w:t xml:space="preserve">  :  9619156719</w:t>
                  </w:r>
                </w:p>
                <w:p w:rsidR="006D6DA5" w:rsidRPr="001E48AB" w:rsidRDefault="006D6DA5" w:rsidP="006D6DA5">
                  <w:pPr>
                    <w:spacing w:after="0"/>
                    <w:rPr>
                      <w:rFonts w:ascii="Segoe UI" w:eastAsiaTheme="majorEastAsia" w:hAnsi="Segoe UI" w:cs="Segoe UI"/>
                      <w:noProof/>
                      <w:szCs w:val="24"/>
                      <w:lang w:eastAsia="en-IN"/>
                    </w:rPr>
                  </w:pPr>
                </w:p>
              </w:txbxContent>
            </v:textbox>
            <w10:wrap type="square" anchory="page"/>
          </v:shape>
        </w:pict>
      </w:r>
      <w:r w:rsidRPr="00924964">
        <w:rPr>
          <w:noProof/>
          <w:lang w:eastAsia="en-IN"/>
        </w:rPr>
        <w:pict>
          <v:shape id="Text Box 1" o:spid="_x0000_s1029" type="#_x0000_t202" style="position:absolute;margin-left:7.95pt;margin-top:150.45pt;width:190.5pt;height:66.75pt;z-index:251653632;visibility:visible;mso-wrap-style:square;mso-width-percent:0;mso-height-percent:0;mso-wrap-distance-left:9pt;mso-wrap-distance-top:3.6pt;mso-wrap-distance-right:9pt;mso-wrap-distance-bottom:3.6pt;mso-position-horizontal-relative:text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" strokecolor="white [3212]">
            <v:textbox>
              <w:txbxContent>
                <w:p w:rsidR="006D6DA5" w:rsidRPr="00771231" w:rsidRDefault="006D6DA5" w:rsidP="006F3DFC">
                  <w:pPr>
                    <w:spacing w:after="0" w:line="240" w:lineRule="auto"/>
                    <w:jc w:val="center"/>
                    <w:rPr>
                      <w:rFonts w:ascii="Montserrat" w:eastAsiaTheme="majorEastAsia" w:hAnsi="Montserrat" w:cs="Segoe UI"/>
                      <w:b/>
                      <w:noProof/>
                      <w:sz w:val="20"/>
                      <w:szCs w:val="24"/>
                      <w:lang w:eastAsia="en-IN"/>
                    </w:rPr>
                  </w:pPr>
                  <w:r w:rsidRPr="00771231">
                    <w:rPr>
                      <w:rFonts w:ascii="Glacial Indifference" w:eastAsiaTheme="majorEastAsia" w:hAnsi="Glacial Indifference" w:cs="Segoe UI"/>
                      <w:b/>
                      <w:noProof/>
                      <w:sz w:val="72"/>
                      <w:szCs w:val="120"/>
                      <w:lang w:eastAsia="en-IN"/>
                    </w:rPr>
                    <w:t>MOHITE</w:t>
                  </w:r>
                </w:p>
                <w:p w:rsidR="006D6DA5" w:rsidRPr="00771231" w:rsidRDefault="006D6DA5" w:rsidP="006F3DFC">
                  <w:pPr>
                    <w:spacing w:after="0" w:line="240" w:lineRule="auto"/>
                    <w:jc w:val="center"/>
                    <w:rPr>
                      <w:rFonts w:ascii="Glacial Indifference" w:eastAsiaTheme="majorEastAsia" w:hAnsi="Glacial Indifference" w:cs="Segoe UI"/>
                      <w:b/>
                      <w:noProof/>
                      <w:sz w:val="28"/>
                      <w:lang w:eastAsia="en-IN"/>
                    </w:rPr>
                  </w:pPr>
                  <w:r w:rsidRPr="00771231">
                    <w:rPr>
                      <w:rFonts w:ascii="Glacial Indifference" w:eastAsiaTheme="majorEastAsia" w:hAnsi="Glacial Indifference" w:cs="Segoe UI"/>
                      <w:b/>
                      <w:noProof/>
                      <w:sz w:val="28"/>
                      <w:lang w:eastAsia="en-IN"/>
                    </w:rPr>
                    <w:t>CONSULTANCY SERVICES</w:t>
                  </w:r>
                </w:p>
                <w:p w:rsidR="006D6DA5" w:rsidRDefault="006D6DA5" w:rsidP="006D6DA5"/>
              </w:txbxContent>
            </v:textbox>
            <w10:wrap type="square"/>
          </v:shape>
        </w:pict>
      </w:r>
    </w:p>
    <w:p w:rsidR="006D0A0E" w:rsidRDefault="006D0A0E"/>
    <w:sectPr w:rsidR="006D0A0E" w:rsidSect="001E06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ypoSlab Irregular Demo">
    <w:altName w:val="Cambria Math"/>
    <w:panose1 w:val="02000500000000000000"/>
    <w:charset w:val="00"/>
    <w:family w:val="auto"/>
    <w:pitch w:val="variable"/>
    <w:sig w:usb0="800000A7" w:usb1="5000004A" w:usb2="00000000" w:usb3="00000000" w:csb0="00000093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Life Savers">
    <w:altName w:val="Arabic Typesetting"/>
    <w:panose1 w:val="03050602040302000004"/>
    <w:charset w:val="00"/>
    <w:family w:val="script"/>
    <w:pitch w:val="variable"/>
    <w:sig w:usb0="A00000BF" w:usb1="4000005B" w:usb2="00000000" w:usb3="00000000" w:csb0="00000093" w:csb1="00000000"/>
  </w:font>
  <w:font w:name="Glacial Indifference">
    <w:panose1 w:val="00000000000000000000"/>
    <w:charset w:val="00"/>
    <w:family w:val="modern"/>
    <w:notTrueType/>
    <w:pitch w:val="variable"/>
    <w:sig w:usb0="80000027" w:usb1="10000048" w:usb2="00000000" w:usb3="00000000" w:csb0="00000001" w:csb1="00000000"/>
  </w:font>
  <w:font w:name="Montserrat">
    <w:altName w:val="Courier New"/>
    <w:panose1 w:val="00000000000000000000"/>
    <w:charset w:val="00"/>
    <w:family w:val="modern"/>
    <w:notTrueType/>
    <w:pitch w:val="variable"/>
    <w:sig w:usb0="00000001" w:usb1="00000000" w:usb2="00000000" w:usb3="00000000" w:csb0="00000093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D6DA5"/>
    <w:rsid w:val="00086565"/>
    <w:rsid w:val="001B773A"/>
    <w:rsid w:val="001E06CA"/>
    <w:rsid w:val="00225EDB"/>
    <w:rsid w:val="00481E7F"/>
    <w:rsid w:val="00601DC0"/>
    <w:rsid w:val="006D0A0E"/>
    <w:rsid w:val="006D6DA5"/>
    <w:rsid w:val="006F3DFC"/>
    <w:rsid w:val="00820AFA"/>
    <w:rsid w:val="008920FC"/>
    <w:rsid w:val="00924964"/>
    <w:rsid w:val="00AA10B9"/>
    <w:rsid w:val="00CB6E6A"/>
    <w:rsid w:val="00E94B4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06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Address">
    <w:name w:val="envelope address"/>
    <w:basedOn w:val="Normal"/>
    <w:uiPriority w:val="99"/>
    <w:unhideWhenUsed/>
    <w:rsid w:val="006D6DA5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unhideWhenUsed/>
    <w:rsid w:val="006D6DA5"/>
    <w:pPr>
      <w:spacing w:after="0" w:line="240" w:lineRule="auto"/>
    </w:pPr>
    <w:rPr>
      <w:rFonts w:asciiTheme="majorHAnsi" w:eastAsiaTheme="majorEastAsia" w:hAnsiTheme="majorHAnsi" w:cstheme="majorBidi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Tushar Mohite</dc:creator>
  <cp:keywords/>
  <dc:description/>
  <cp:lastModifiedBy>SHCOPC19</cp:lastModifiedBy>
  <cp:revision>22</cp:revision>
  <cp:lastPrinted>2017-03-22T11:21:00Z</cp:lastPrinted>
  <dcterms:created xsi:type="dcterms:W3CDTF">2017-03-18T02:41:00Z</dcterms:created>
  <dcterms:modified xsi:type="dcterms:W3CDTF">2017-05-06T13:44:00Z</dcterms:modified>
</cp:coreProperties>
</file>