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360" w:lineRule="auto"/>
        <w:jc w:val="center"/>
      </w:pPr>
      <w:r>
        <w:rPr>
          <w:rFonts w:ascii="黑体" w:hAnsi="黑体" w:eastAsia="黑体"/>
          <w:b/>
          <w:i w:val="0"/>
          <w:sz w:val="44"/>
        </w:rPr>
        <w:t>生涯人物访谈提纲</w:t>
      </w:r>
    </w:p>
    <w:p>
      <w:pPr>
        <w:spacing w:before="0" w:after="360" w:line="360" w:lineRule="auto"/>
        <w:jc w:val="center"/>
      </w:pPr>
      <w:r>
        <w:rPr>
          <w:rFonts w:ascii="宋体" w:hAnsi="宋体" w:eastAsia="宋体"/>
          <w:b w:val="0"/>
          <w:i w:val="0"/>
          <w:color w:val="C00000"/>
          <w:sz w:val="21"/>
        </w:rPr>
        <w:t>（至少 1000 字）</w:t>
      </w:r>
    </w:p>
    <w:p>
      <w:pPr>
        <w:spacing w:before="0" w:after="80" w:line="360" w:lineRule="auto"/>
      </w:pPr>
      <w:r>
        <w:rPr>
          <w:rFonts w:ascii="宋体" w:hAnsi="宋体" w:eastAsia="宋体"/>
          <w:b w:val="0"/>
          <w:i w:val="0"/>
          <w:sz w:val="24"/>
        </w:rPr>
        <w:t>采访人姓名：【　　　】　　班级：【　　　】　　学号：【　　　　】</w:t>
      </w:r>
    </w:p>
    <w:p>
      <w:pPr>
        <w:spacing w:before="0" w:after="80" w:line="360" w:lineRule="auto"/>
      </w:pPr>
      <w:r>
        <w:rPr>
          <w:rFonts w:ascii="宋体" w:hAnsi="宋体" w:eastAsia="宋体"/>
          <w:b w:val="0"/>
          <w:i w:val="0"/>
          <w:sz w:val="24"/>
        </w:rPr>
        <w:t>采访时间：【2026 年 　 月 　 日】</w:t>
      </w:r>
    </w:p>
    <w:p>
      <w:pPr>
        <w:spacing w:before="0" w:after="280" w:line="360" w:lineRule="auto"/>
      </w:pPr>
      <w:r>
        <w:rPr>
          <w:rFonts w:ascii="宋体" w:hAnsi="宋体" w:eastAsia="宋体"/>
          <w:b w:val="0"/>
          <w:i w:val="0"/>
          <w:sz w:val="24"/>
        </w:rPr>
        <w:t>采访方式：【线下面对面 / 电话 / 视频】</w:t>
      </w:r>
    </w:p>
    <w:p>
      <w:pPr>
        <w:spacing w:before="120" w:after="160" w:line="360" w:lineRule="auto"/>
      </w:pPr>
      <w:r>
        <w:rPr>
          <w:rFonts w:ascii="黑体" w:hAnsi="黑体" w:eastAsia="黑体"/>
          <w:b/>
          <w:i w:val="0"/>
          <w:sz w:val="28"/>
        </w:rPr>
        <w:t>一、被采访人基本信息</w:t>
      </w:r>
    </w:p>
    <w:p>
      <w:pPr>
        <w:spacing w:before="0" w:after="80" w:line="360" w:lineRule="auto"/>
      </w:pPr>
      <w:r>
        <w:rPr>
          <w:rFonts w:ascii="宋体" w:hAnsi="宋体" w:eastAsia="宋体"/>
          <w:b w:val="0"/>
          <w:i w:val="0"/>
          <w:sz w:val="24"/>
        </w:rPr>
        <w:t>姓名：【　　　】　　联系方式：【　　　　】</w:t>
      </w:r>
    </w:p>
    <w:p>
      <w:pPr>
        <w:spacing w:before="0" w:after="80" w:line="360" w:lineRule="auto"/>
      </w:pPr>
      <w:r>
        <w:rPr>
          <w:rFonts w:ascii="宋体" w:hAnsi="宋体" w:eastAsia="宋体"/>
          <w:b w:val="0"/>
          <w:i w:val="0"/>
          <w:sz w:val="24"/>
        </w:rPr>
        <w:t>目前就读院校/工作单位：【　　　　　　】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sz w:val="24"/>
        </w:rPr>
        <w:t>所属类别：</w:t>
      </w:r>
    </w:p>
    <w:p>
      <w:pPr>
        <w:spacing w:after="0"/>
      </w:pPr>
    </w:p>
    <w:p>
      <w:pPr>
        <w:spacing w:after="80" w:line="360" w:lineRule="auto"/>
        <w:ind w:left="480"/>
      </w:pPr>
      <w:r>
        <w:rPr>
          <w:rFonts w:ascii="宋体" w:hAnsi="宋体" w:eastAsia="宋体"/>
          <w:b w:val="0"/>
          <w:i w:val="0"/>
          <w:sz w:val="24"/>
        </w:rPr>
        <w:t>□ 毕业生学生：升学名校/跨专业升学/从普通成绩逆袭/非对口专业就业/进入名企核心岗位等</w:t>
      </w:r>
    </w:p>
    <w:p>
      <w:pPr>
        <w:spacing w:after="80" w:line="360" w:lineRule="auto"/>
        <w:ind w:left="480"/>
      </w:pPr>
      <w:r>
        <w:rPr>
          <w:rFonts w:ascii="宋体" w:hAnsi="宋体" w:eastAsia="宋体"/>
          <w:b w:val="0"/>
          <w:i w:val="0"/>
          <w:sz w:val="24"/>
        </w:rPr>
        <w:t>□ 在校学生：担任主要学生干部/科技竞赛获奖/获各类校级荣誉表现突出/勤工助学表现突出/文体活动突出等</w:t>
      </w:r>
    </w:p>
    <w:p>
      <w:pPr>
        <w:spacing w:after="80" w:line="360" w:lineRule="auto"/>
        <w:ind w:left="480"/>
      </w:pPr>
      <w:r>
        <w:rPr>
          <w:rFonts w:ascii="宋体" w:hAnsi="宋体" w:eastAsia="宋体"/>
          <w:b/>
          <w:i w:val="0"/>
          <w:sz w:val="24"/>
        </w:rPr>
        <w:t>☑ 在职人员：学校老师及工作人员/父母兄弟姐妹亲友/企业工作人员等</w:t>
      </w:r>
    </w:p>
    <w:p>
      <w:pPr>
        <w:spacing w:before="280" w:after="160" w:line="360" w:lineRule="auto"/>
      </w:pPr>
      <w:r>
        <w:rPr>
          <w:rFonts w:ascii="黑体" w:hAnsi="黑体" w:eastAsia="黑体"/>
          <w:b/>
          <w:i w:val="0"/>
          <w:sz w:val="28"/>
        </w:rPr>
        <w:t>二、Ta 的就业故事/经验分享</w:t>
      </w:r>
    </w:p>
    <w:p>
      <w:pPr>
        <w:spacing w:before="120" w:after="40" w:line="360" w:lineRule="auto"/>
      </w:pPr>
      <w:r>
        <w:rPr>
          <w:rFonts w:ascii="宋体" w:hAnsi="宋体" w:eastAsia="宋体"/>
          <w:b/>
          <w:i w:val="0"/>
          <w:sz w:val="24"/>
        </w:rPr>
        <w:t>Ta 是如何确定目标的：（简述职业规划过程）</w:t>
      </w:r>
    </w:p>
    <w:p>
      <w:pPr>
        <w:spacing w:before="0" w:after="160" w:line="36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Ta 说自己的目标并不是一开始就想清楚的，而是“试”出来的。本科前两年，Ta 对“数据分析”只有一个模糊印象，直到大二参加数学建模竞赛，才第一次体会到“用数据把一个结论讲清楚”带来的成就感。大三上学期，Ta 去一家小型电商公司做运营数据分析实习，每天的工作是拉数据、做看板、给运营提建议——正是在这种“每周都要交东西”的高频反馈里，Ta 意识到自己更喜欢贴近业务、能直接影响决策的方向。大三下学期，Ta 把目标从“考研”调整为“先就业、在工作中补短板”，并据此把精力集中到 SQL、Python 和业务指标体系上。入职两年后，Ta 的目标又迭代了一次：从“能独立完成需求”变成“能主导一个数据产品的落地”。Ta 的体会是，职业目标不是一次选定就锁死的，而是每半年复盘一次、依据真实反馈微调。</w:t>
      </w:r>
    </w:p>
    <w:p>
      <w:pPr>
        <w:spacing w:before="120" w:after="40" w:line="360" w:lineRule="auto"/>
      </w:pPr>
      <w:r>
        <w:rPr>
          <w:rFonts w:ascii="宋体" w:hAnsi="宋体" w:eastAsia="宋体"/>
          <w:b/>
          <w:i w:val="0"/>
          <w:sz w:val="24"/>
        </w:rPr>
        <w:t>Ta 为实现目标做了哪些准备：（列举关键努力，如实习、竞赛、学习等）</w:t>
      </w:r>
    </w:p>
    <w:p>
      <w:pPr>
        <w:spacing w:before="0" w:after="160" w:line="36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在具体准备上，Ta 归纳了四条主线。第一是补基础：把统计学、SQL 和 Python 当作“每天都要用”的工具，而不是“考试科目”，遇到不会的就当场查文档、当场写一段代码验证。第二是参加竞赛：数学建模和一次数据竞赛让 Ta 学会了在时间压力下拆解问题，以及怎么写一份让评委看得懂的报告。第三是实习试错：Ta 一共做过两段实习，第一段在小公司，什么都要自己扛，练的是全流程；第二段在大公司，练的是工程规范和跨部门协作——“两段加起来才知道自己缺什么”。第四是有意识地沉淀作品：每做完一个项目，Ta 都会写一份复盘文档并放进自己的代码仓库，记录问题、可选方案和最终效果。Ta 强调，很多同学“学过但说不出做过什么”，而面试时真正能打动人的，往往是这种可展示、可追问的产出。</w:t>
      </w:r>
    </w:p>
    <w:p>
      <w:pPr>
        <w:spacing w:before="120" w:after="40" w:line="360" w:lineRule="auto"/>
      </w:pPr>
      <w:r>
        <w:rPr>
          <w:rFonts w:ascii="宋体" w:hAnsi="宋体" w:eastAsia="宋体"/>
          <w:b/>
          <w:i w:val="0"/>
          <w:sz w:val="24"/>
        </w:rPr>
        <w:t>Ta 的成功经验和建议：（例如：尽早实习试错、学好 XX 软件、主动联系导师参与课题等）</w:t>
      </w:r>
    </w:p>
    <w:p>
      <w:pPr>
        <w:spacing w:before="0" w:after="160" w:line="36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Ta 给了五条建议。一是尽早实习，最好在大二暑假就开始，因为“试错的成本只会随时间上涨”；二是有产出意识，把课程作业也当成作品来打磨，能上线、能量化、能复盘；三是主动出击，别等机会来找你——Ta 的第一段实习就是主动给一家公司的业务负责人发邮件争取来的；四是补齐那些“通用但没人教”的工具：SQL、Git、Linux 基础命令，以及把表格工具用得足够熟练；五是学会把成果讲清楚，面试前反复问自己三个问题：为什么做、怎么做、效果如何量化。最后 Ta 补了一句：“不要用‘忙’来掩盖‘没有方向’，每周留半小时复盘，比多刷两小时题更有用。”</w:t>
      </w:r>
    </w:p>
    <w:p>
      <w:pPr>
        <w:spacing w:before="160" w:after="40" w:line="360" w:lineRule="auto"/>
      </w:pPr>
      <w:r>
        <w:rPr>
          <w:rFonts w:ascii="宋体" w:hAnsi="宋体" w:eastAsia="宋体"/>
          <w:b/>
          <w:i w:val="0"/>
          <w:sz w:val="24"/>
        </w:rPr>
        <w:t>Ta 的一句话寄语</w:t>
      </w:r>
    </w:p>
    <w:p>
      <w:pPr>
        <w:spacing w:after="40" w:line="360" w:lineRule="auto"/>
        <w:ind w:left="480"/>
      </w:pPr>
      <w:r>
        <w:rPr>
          <w:rFonts w:ascii="宋体" w:hAnsi="宋体" w:eastAsia="宋体"/>
          <w:b w:val="0"/>
          <w:i/>
          <w:sz w:val="24"/>
        </w:rPr>
        <w:t>“把每一次‘不得不做’的任务，都当成一件可以留下的作品去完成。”</w:t>
      </w:r>
    </w:p>
    <w:p>
      <w:pPr>
        <w:spacing w:before="0" w:after="200" w:line="36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——这句话最触动我的地方在于：它把“被动完成任务”和“主动积累作品”区分开了，而只有后者才是别人看得见、也问得下去的能力证明。</w:t>
      </w:r>
    </w:p>
    <w:p>
      <w:pPr>
        <w:spacing w:before="200" w:after="160" w:line="360" w:lineRule="auto"/>
      </w:pPr>
      <w:r>
        <w:rPr>
          <w:rFonts w:ascii="黑体" w:hAnsi="黑体" w:eastAsia="黑体"/>
          <w:b/>
          <w:i w:val="0"/>
          <w:sz w:val="28"/>
        </w:rPr>
        <w:t>三、访谈之后，我的感悟</w:t>
      </w:r>
    </w:p>
    <w:p>
      <w:pPr>
        <w:spacing w:before="0" w:after="160" w:line="36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这次访谈给我带来最大的收获，是三个认知上的转变。第一，目标不是“想”出来的，而是“试”出来的。我原来总觉得要先想清楚方向再行动，但 Ta 的经历说明，恰恰是那些低成本的小行动（一次竞赛、一段实习）才能带来真实的信息，让人有机会修正方向。第二，能力的证据正在从“成绩单”转向“作品和指标”。分数只能证明你会考试，而一段实习、一个仓库、一份复盘文档，才能证明你能解决真实问题。第三，信息差要靠主动获取。Ta 提到的“主动发邮件争取实习”让我意识到，很多机会并不是没有，而是没有被主动问出来。</w:t>
      </w:r>
    </w:p>
    <w:p>
      <w:pPr>
        <w:spacing w:before="0" w:after="160" w:line="36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落实到我自己身上，我打算做三件事：一是这学期把 SQL 和 Python 的基础打牢，并完成至少一个端到端的小项目（从取数、分析到出报告）；二是在寒假前投出第一份实习申请，哪怕是小公司，先获得真实反馈；三是建立自己的复盘习惯，每周写一段记录，把做过的事沉淀成可展示的材料。这次访谈让我明白，职业规划不是一个需要一次性想明白的大问题，而是一连串可以被执行、被验证、被修正的小决定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