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2102C3" w14:textId="0C1A2D81" w:rsidR="00A401F7" w:rsidRPr="00CA1202" w:rsidRDefault="00CA1202" w:rsidP="00CA1202">
      <w:pPr>
        <w:jc w:val="center"/>
        <w:rPr>
          <w:rFonts w:ascii="Calibri" w:hAnsi="Calibri" w:cs="Calibri"/>
          <w:b/>
          <w:bCs/>
          <w:sz w:val="36"/>
          <w:szCs w:val="36"/>
        </w:rPr>
      </w:pPr>
      <w:r w:rsidRPr="00CA1202">
        <w:rPr>
          <w:rFonts w:ascii="Calibri" w:hAnsi="Calibri" w:cs="Calibri"/>
          <w:b/>
          <w:bCs/>
          <w:sz w:val="36"/>
          <w:szCs w:val="36"/>
        </w:rPr>
        <w:t>Requirements for S</w:t>
      </w:r>
      <w:r w:rsidR="009955B7">
        <w:rPr>
          <w:rFonts w:ascii="Calibri" w:hAnsi="Calibri" w:cs="Calibri"/>
          <w:b/>
          <w:bCs/>
          <w:sz w:val="36"/>
          <w:szCs w:val="36"/>
        </w:rPr>
        <w:t>EV-SNP tests and deployments</w:t>
      </w:r>
    </w:p>
    <w:p w14:paraId="59B39C3B" w14:textId="77777777" w:rsidR="00003A3C" w:rsidRDefault="00003A3C">
      <w:pPr>
        <w:rPr>
          <w:rFonts w:ascii="Calibri" w:hAnsi="Calibri" w:cs="Calibri"/>
        </w:rPr>
      </w:pPr>
    </w:p>
    <w:p w14:paraId="3DCF892B" w14:textId="74852C83" w:rsidR="00CA1202" w:rsidRPr="00CA1202" w:rsidRDefault="00003A3C">
      <w:pPr>
        <w:rPr>
          <w:rFonts w:ascii="Calibri" w:hAnsi="Calibri" w:cs="Calibri"/>
        </w:rPr>
      </w:pPr>
      <w:r>
        <w:rPr>
          <w:rFonts w:ascii="Calibri" w:hAnsi="Calibri" w:cs="Calibri"/>
        </w:rPr>
        <w:t>Here are instructions for each of up to five computer roles running the Certifier Framework supporting real sev-</w:t>
      </w:r>
      <w:proofErr w:type="spellStart"/>
      <w:r>
        <w:rPr>
          <w:rFonts w:ascii="Calibri" w:hAnsi="Calibri" w:cs="Calibri"/>
        </w:rPr>
        <w:t>snp</w:t>
      </w:r>
      <w:proofErr w:type="spellEnd"/>
      <w:r>
        <w:rPr>
          <w:rFonts w:ascii="Calibri" w:hAnsi="Calibri" w:cs="Calibri"/>
        </w:rPr>
        <w:t xml:space="preserve"> VMs.  In our automated tests, </w:t>
      </w:r>
      <w:proofErr w:type="gramStart"/>
      <w:r>
        <w:rPr>
          <w:rFonts w:ascii="Calibri" w:hAnsi="Calibri" w:cs="Calibri"/>
        </w:rPr>
        <w:t xml:space="preserve">in  </w:t>
      </w:r>
      <w:r w:rsidRPr="00D161DF">
        <w:rPr>
          <w:rFonts w:ascii="Courier New" w:hAnsi="Courier New" w:cs="Courier New"/>
        </w:rPr>
        <w:t>$</w:t>
      </w:r>
      <w:proofErr w:type="gramEnd"/>
      <w:r w:rsidRPr="00D161DF">
        <w:rPr>
          <w:rFonts w:ascii="Courier New" w:hAnsi="Courier New" w:cs="Courier New"/>
        </w:rPr>
        <w:t>CERTIFIER_ROOT</w:t>
      </w:r>
      <w:r w:rsidRPr="00D161DF">
        <w:rPr>
          <w:rFonts w:ascii="Courier New" w:hAnsi="Courier New" w:cs="Courier New"/>
          <w:color w:val="000000"/>
          <w:kern w:val="0"/>
          <w:sz w:val="22"/>
          <w:szCs w:val="22"/>
        </w:rPr>
        <w:t>/</w:t>
      </w:r>
      <w:proofErr w:type="spellStart"/>
      <w:r w:rsidRPr="00D161DF">
        <w:rPr>
          <w:rFonts w:ascii="Courier New" w:hAnsi="Courier New" w:cs="Courier New"/>
          <w:color w:val="000000"/>
          <w:kern w:val="0"/>
          <w:sz w:val="22"/>
          <w:szCs w:val="22"/>
        </w:rPr>
        <w:t>vm_model_tools</w:t>
      </w:r>
      <w:proofErr w:type="spellEnd"/>
      <w:r w:rsidRPr="00D161DF">
        <w:rPr>
          <w:rFonts w:ascii="Courier New" w:hAnsi="Courier New" w:cs="Courier New"/>
          <w:color w:val="000000"/>
          <w:kern w:val="0"/>
          <w:sz w:val="22"/>
          <w:szCs w:val="22"/>
        </w:rPr>
        <w:t>/examples/scenario1</w:t>
      </w:r>
      <w:r>
        <w:rPr>
          <w:rFonts w:ascii="Courier New" w:hAnsi="Courier New" w:cs="Courier New"/>
          <w:color w:val="000000"/>
          <w:kern w:val="0"/>
          <w:sz w:val="22"/>
          <w:szCs w:val="22"/>
        </w:rPr>
        <w:t>/run-test.sh</w:t>
      </w:r>
      <w:r>
        <w:rPr>
          <w:rFonts w:ascii="Calibri" w:hAnsi="Calibri" w:cs="Calibri"/>
        </w:rPr>
        <w:t xml:space="preserve">, all five roles operate on a single SEV-SNP computer, but this is not how real deployments are factored.  The instructions below descript the general case where there are five </w:t>
      </w:r>
      <w:proofErr w:type="spellStart"/>
      <w:r>
        <w:rPr>
          <w:rFonts w:ascii="Calibri" w:hAnsi="Calibri" w:cs="Calibri"/>
        </w:rPr>
        <w:t>seperate</w:t>
      </w:r>
      <w:proofErr w:type="spellEnd"/>
      <w:r>
        <w:rPr>
          <w:rFonts w:ascii="Calibri" w:hAnsi="Calibri" w:cs="Calibri"/>
        </w:rPr>
        <w:t xml:space="preserve"> machine roles.</w:t>
      </w:r>
    </w:p>
    <w:p w14:paraId="7F422616" w14:textId="77777777" w:rsidR="00003A3C" w:rsidRDefault="00003A3C">
      <w:pPr>
        <w:rPr>
          <w:rFonts w:ascii="Calibri" w:hAnsi="Calibri" w:cs="Calibri"/>
          <w:b/>
          <w:bCs/>
        </w:rPr>
      </w:pPr>
    </w:p>
    <w:p w14:paraId="4E55CE41" w14:textId="141D832B" w:rsidR="00DE6118" w:rsidRDefault="00003A3C">
      <w:pPr>
        <w:rPr>
          <w:rFonts w:ascii="Calibri" w:hAnsi="Calibri" w:cs="Calibri"/>
          <w:b/>
          <w:bCs/>
        </w:rPr>
      </w:pPr>
      <w:r>
        <w:rPr>
          <w:rFonts w:ascii="Calibri" w:hAnsi="Calibri" w:cs="Calibri"/>
          <w:b/>
          <w:bCs/>
        </w:rPr>
        <w:t xml:space="preserve">Role 1: </w:t>
      </w:r>
      <w:r w:rsidR="00DE6118">
        <w:rPr>
          <w:rFonts w:ascii="Calibri" w:hAnsi="Calibri" w:cs="Calibri"/>
          <w:b/>
          <w:bCs/>
        </w:rPr>
        <w:t>A typical target (deployed) SEV machine</w:t>
      </w:r>
    </w:p>
    <w:p w14:paraId="76F742F0" w14:textId="21E51D61" w:rsidR="00BD1ADD" w:rsidRPr="00BD1ADD" w:rsidRDefault="00BD1ADD" w:rsidP="00BD1ADD">
      <w:pPr>
        <w:rPr>
          <w:rFonts w:ascii="Calibri" w:hAnsi="Calibri" w:cs="Calibri"/>
        </w:rPr>
      </w:pPr>
      <w:r>
        <w:rPr>
          <w:rFonts w:ascii="Calibri" w:hAnsi="Calibri" w:cs="Calibri"/>
        </w:rPr>
        <w:t xml:space="preserve">We need to collect some information on a typical target machine </w:t>
      </w:r>
      <w:r w:rsidR="00D2677C">
        <w:rPr>
          <w:rFonts w:ascii="Calibri" w:hAnsi="Calibri" w:cs="Calibri"/>
        </w:rPr>
        <w:t xml:space="preserve">to </w:t>
      </w:r>
      <w:r w:rsidR="00F00558">
        <w:rPr>
          <w:rFonts w:ascii="Calibri" w:hAnsi="Calibri" w:cs="Calibri"/>
        </w:rPr>
        <w:t>proceed</w:t>
      </w:r>
      <w:r>
        <w:rPr>
          <w:rFonts w:ascii="Calibri" w:hAnsi="Calibri" w:cs="Calibri"/>
        </w:rPr>
        <w:t>.  On a typical such machine:</w:t>
      </w:r>
    </w:p>
    <w:p w14:paraId="5A4000A8" w14:textId="074B37DD" w:rsidR="00DE6118" w:rsidRDefault="00BD1ADD" w:rsidP="00DE6118">
      <w:pPr>
        <w:pStyle w:val="ListParagraph"/>
        <w:numPr>
          <w:ilvl w:val="0"/>
          <w:numId w:val="11"/>
        </w:numPr>
        <w:rPr>
          <w:rFonts w:ascii="Calibri" w:hAnsi="Calibri" w:cs="Calibri"/>
        </w:rPr>
      </w:pPr>
      <w:r>
        <w:rPr>
          <w:rFonts w:ascii="Calibri" w:hAnsi="Calibri" w:cs="Calibri"/>
        </w:rPr>
        <w:t>Make sure SEV is enabled and the machine is “registered.”</w:t>
      </w:r>
      <w:r w:rsidR="006D0E52">
        <w:rPr>
          <w:rFonts w:ascii="Calibri" w:hAnsi="Calibri" w:cs="Calibri"/>
        </w:rPr>
        <w:t xml:space="preserve"> </w:t>
      </w:r>
    </w:p>
    <w:p w14:paraId="1B469B0E" w14:textId="69CE9FB0" w:rsidR="000A4E7C" w:rsidRDefault="00BD1ADD" w:rsidP="00DE6118">
      <w:pPr>
        <w:pStyle w:val="ListParagraph"/>
        <w:numPr>
          <w:ilvl w:val="0"/>
          <w:numId w:val="11"/>
        </w:numPr>
        <w:rPr>
          <w:rFonts w:ascii="Calibri" w:hAnsi="Calibri" w:cs="Calibri"/>
        </w:rPr>
      </w:pPr>
      <w:r>
        <w:rPr>
          <w:rFonts w:ascii="Calibri" w:hAnsi="Calibri" w:cs="Calibri"/>
        </w:rPr>
        <w:t xml:space="preserve">Get the ARK Certificate for this family of machines.  </w:t>
      </w:r>
      <w:r w:rsidR="006D0E52">
        <w:rPr>
          <w:rFonts w:ascii="Calibri" w:hAnsi="Calibri" w:cs="Calibri"/>
        </w:rPr>
        <w:t>You can get the ARK, ASK and VCEK certs by callin</w:t>
      </w:r>
      <w:r w:rsidR="00000314">
        <w:rPr>
          <w:rFonts w:ascii="Calibri" w:hAnsi="Calibri" w:cs="Calibri"/>
        </w:rPr>
        <w:t>g</w:t>
      </w:r>
      <w:r w:rsidR="006D0E52">
        <w:rPr>
          <w:rFonts w:ascii="Calibri" w:hAnsi="Calibri" w:cs="Calibri"/>
        </w:rPr>
        <w:t xml:space="preserve"> the </w:t>
      </w:r>
      <w:proofErr w:type="spellStart"/>
      <w:r w:rsidR="006D0E52">
        <w:rPr>
          <w:rFonts w:ascii="Calibri" w:hAnsi="Calibri" w:cs="Calibri"/>
        </w:rPr>
        <w:t>snpguest</w:t>
      </w:r>
      <w:proofErr w:type="spellEnd"/>
      <w:r w:rsidR="006D0E52">
        <w:rPr>
          <w:rFonts w:ascii="Calibri" w:hAnsi="Calibri" w:cs="Calibri"/>
        </w:rPr>
        <w:t xml:space="preserve"> utility supplied by AMD.  </w:t>
      </w:r>
    </w:p>
    <w:p w14:paraId="7CBE6D78" w14:textId="6F2E5753" w:rsidR="000A4E7C" w:rsidRPr="000A4E7C" w:rsidRDefault="000A4E7C" w:rsidP="000A4E7C">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rPr>
          <w:rFonts w:ascii="Courier New" w:eastAsia="Times New Roman" w:hAnsi="Courier New" w:cs="Courier New"/>
          <w:color w:val="1F2328"/>
          <w:kern w:val="0"/>
          <w:sz w:val="20"/>
          <w:szCs w:val="20"/>
          <w14:ligatures w14:val="none"/>
        </w:rPr>
      </w:pPr>
      <w:proofErr w:type="spellStart"/>
      <w:r w:rsidRPr="000A4E7C">
        <w:rPr>
          <w:rFonts w:ascii="Courier New" w:eastAsia="Times New Roman" w:hAnsi="Courier New" w:cs="Courier New"/>
          <w:color w:val="1F2328"/>
          <w:kern w:val="0"/>
          <w:sz w:val="20"/>
          <w:szCs w:val="20"/>
          <w14:ligatures w14:val="none"/>
        </w:rPr>
        <w:t>snpguest</w:t>
      </w:r>
      <w:proofErr w:type="spellEnd"/>
      <w:r w:rsidRPr="000A4E7C">
        <w:rPr>
          <w:rFonts w:ascii="Courier New" w:eastAsia="Times New Roman" w:hAnsi="Courier New" w:cs="Courier New"/>
          <w:color w:val="1F2328"/>
          <w:kern w:val="0"/>
          <w:sz w:val="20"/>
          <w:szCs w:val="20"/>
          <w14:ligatures w14:val="none"/>
        </w:rPr>
        <w:t xml:space="preserve"> certificates </w:t>
      </w:r>
      <w:r w:rsidR="00154251">
        <w:rPr>
          <w:rFonts w:ascii="Courier New" w:eastAsia="Times New Roman" w:hAnsi="Courier New" w:cs="Courier New"/>
          <w:color w:val="1F2328"/>
          <w:kern w:val="0"/>
          <w:sz w:val="20"/>
          <w:szCs w:val="20"/>
          <w14:ligatures w14:val="none"/>
        </w:rPr>
        <w:t>der</w:t>
      </w:r>
      <w:r w:rsidRPr="000A4E7C">
        <w:rPr>
          <w:rFonts w:ascii="Courier New" w:eastAsia="Times New Roman" w:hAnsi="Courier New" w:cs="Courier New"/>
          <w:color w:val="1F2328"/>
          <w:kern w:val="0"/>
          <w:sz w:val="20"/>
          <w:szCs w:val="20"/>
          <w14:ligatures w14:val="none"/>
        </w:rPr>
        <w:t xml:space="preserve"> $CERTS_DIR</w:t>
      </w:r>
    </w:p>
    <w:p w14:paraId="54A012D7" w14:textId="77777777" w:rsidR="000A4E7C" w:rsidRDefault="000A4E7C" w:rsidP="000A4E7C">
      <w:pPr>
        <w:pStyle w:val="ListParagraph"/>
        <w:rPr>
          <w:rFonts w:ascii="Calibri" w:hAnsi="Calibri" w:cs="Calibri"/>
        </w:rPr>
      </w:pPr>
    </w:p>
    <w:p w14:paraId="238C9B4D" w14:textId="762638D4" w:rsidR="00BD1ADD" w:rsidRDefault="006D0E52" w:rsidP="00DE6118">
      <w:pPr>
        <w:pStyle w:val="ListParagraph"/>
        <w:numPr>
          <w:ilvl w:val="0"/>
          <w:numId w:val="11"/>
        </w:numPr>
        <w:rPr>
          <w:rFonts w:ascii="Calibri" w:hAnsi="Calibri" w:cs="Calibri"/>
        </w:rPr>
      </w:pPr>
      <w:r>
        <w:rPr>
          <w:rFonts w:ascii="Calibri" w:hAnsi="Calibri" w:cs="Calibri"/>
        </w:rPr>
        <w:t>Once you’ve done that</w:t>
      </w:r>
      <w:r w:rsidR="00BD1ADD">
        <w:rPr>
          <w:rFonts w:ascii="Calibri" w:hAnsi="Calibri" w:cs="Calibri"/>
        </w:rPr>
        <w:t xml:space="preserve">, the ARK certificate should be in the </w:t>
      </w:r>
      <w:r>
        <w:rPr>
          <w:rFonts w:ascii="Calibri" w:hAnsi="Calibri" w:cs="Calibri"/>
        </w:rPr>
        <w:t xml:space="preserve">directory you specified in that command </w:t>
      </w:r>
      <w:r w:rsidR="00EE5ECF">
        <w:rPr>
          <w:rFonts w:ascii="Calibri" w:hAnsi="Calibri" w:cs="Calibri"/>
        </w:rPr>
        <w:t>($CERTS_DIR)</w:t>
      </w:r>
      <w:r w:rsidR="00BD1ADD">
        <w:rPr>
          <w:rFonts w:ascii="Calibri" w:hAnsi="Calibri" w:cs="Calibri"/>
        </w:rPr>
        <w:t>.</w:t>
      </w:r>
      <w:r>
        <w:rPr>
          <w:rFonts w:ascii="Calibri" w:hAnsi="Calibri" w:cs="Calibri"/>
        </w:rPr>
        <w:t xml:space="preserve">  The ARK cert is needed for the Certifier Server policy generation.  All three certs are needed on each target machine.</w:t>
      </w:r>
    </w:p>
    <w:p w14:paraId="5A4E1F9C" w14:textId="5B9A8E31" w:rsidR="00BD1ADD" w:rsidRDefault="00BD1ADD" w:rsidP="00DE6118">
      <w:pPr>
        <w:pStyle w:val="ListParagraph"/>
        <w:numPr>
          <w:ilvl w:val="0"/>
          <w:numId w:val="11"/>
        </w:numPr>
        <w:rPr>
          <w:rFonts w:ascii="Calibri" w:hAnsi="Calibri" w:cs="Calibri"/>
        </w:rPr>
      </w:pPr>
      <w:r>
        <w:rPr>
          <w:rFonts w:ascii="Calibri" w:hAnsi="Calibri" w:cs="Calibri"/>
        </w:rPr>
        <w:t xml:space="preserve">Obtain machine information </w:t>
      </w:r>
      <w:r w:rsidR="00EE5ECF">
        <w:rPr>
          <w:rFonts w:ascii="Calibri" w:hAnsi="Calibri" w:cs="Calibri"/>
        </w:rPr>
        <w:t xml:space="preserve">about SEV-SNP versions </w:t>
      </w:r>
      <w:r>
        <w:rPr>
          <w:rFonts w:ascii="Calibri" w:hAnsi="Calibri" w:cs="Calibri"/>
        </w:rPr>
        <w:t xml:space="preserve">by running the utility, </w:t>
      </w:r>
      <w:r w:rsidR="006D0E52" w:rsidRPr="006D0E52">
        <w:rPr>
          <w:rFonts w:ascii="Calibri" w:hAnsi="Calibri" w:cs="Calibri"/>
        </w:rPr>
        <w:t>cupid.exe</w:t>
      </w:r>
      <w:r w:rsidR="006D0E52">
        <w:rPr>
          <w:rFonts w:ascii="Calibri" w:hAnsi="Calibri" w:cs="Calibri"/>
        </w:rPr>
        <w:t xml:space="preserve"> in the $CERTIFIER_ROOT/utilities directory</w:t>
      </w:r>
      <w:r>
        <w:rPr>
          <w:rFonts w:ascii="Calibri" w:hAnsi="Calibri" w:cs="Calibri"/>
        </w:rPr>
        <w:t>.  Save this</w:t>
      </w:r>
      <w:r w:rsidR="00EE5ECF">
        <w:rPr>
          <w:rFonts w:ascii="Calibri" w:hAnsi="Calibri" w:cs="Calibri"/>
        </w:rPr>
        <w:t xml:space="preserve"> for obtaining</w:t>
      </w:r>
      <w:r>
        <w:rPr>
          <w:rFonts w:ascii="Calibri" w:hAnsi="Calibri" w:cs="Calibri"/>
        </w:rPr>
        <w:t xml:space="preserve"> information</w:t>
      </w:r>
      <w:r w:rsidR="006D0E52">
        <w:rPr>
          <w:rFonts w:ascii="Calibri" w:hAnsi="Calibri" w:cs="Calibri"/>
        </w:rPr>
        <w:t xml:space="preserve"> </w:t>
      </w:r>
      <w:r w:rsidR="00EE5ECF">
        <w:rPr>
          <w:rFonts w:ascii="Calibri" w:hAnsi="Calibri" w:cs="Calibri"/>
        </w:rPr>
        <w:t xml:space="preserve">needed in subsequent steps </w:t>
      </w:r>
      <w:r w:rsidR="006D0E52">
        <w:rPr>
          <w:rFonts w:ascii="Calibri" w:hAnsi="Calibri" w:cs="Calibri"/>
        </w:rPr>
        <w:t xml:space="preserve">(like </w:t>
      </w:r>
      <w:proofErr w:type="spellStart"/>
      <w:r w:rsidR="006D0E52">
        <w:rPr>
          <w:rFonts w:ascii="Calibri" w:hAnsi="Calibri" w:cs="Calibri"/>
        </w:rPr>
        <w:t>cp</w:t>
      </w:r>
      <w:r w:rsidR="00EE5ECF">
        <w:rPr>
          <w:rFonts w:ascii="Calibri" w:hAnsi="Calibri" w:cs="Calibri"/>
        </w:rPr>
        <w:t>u</w:t>
      </w:r>
      <w:proofErr w:type="spellEnd"/>
      <w:r w:rsidR="006D0E52">
        <w:rPr>
          <w:rFonts w:ascii="Calibri" w:hAnsi="Calibri" w:cs="Calibri"/>
        </w:rPr>
        <w:t>-type, stepping, …)</w:t>
      </w:r>
      <w:r>
        <w:rPr>
          <w:rFonts w:ascii="Calibri" w:hAnsi="Calibri" w:cs="Calibri"/>
        </w:rPr>
        <w:t>.</w:t>
      </w:r>
    </w:p>
    <w:p w14:paraId="4946FC55" w14:textId="77777777" w:rsidR="00BD1ADD" w:rsidRPr="00DE6118" w:rsidRDefault="00BD1ADD" w:rsidP="00BD1ADD">
      <w:pPr>
        <w:pStyle w:val="ListParagraph"/>
        <w:rPr>
          <w:rFonts w:ascii="Calibri" w:hAnsi="Calibri" w:cs="Calibri"/>
        </w:rPr>
      </w:pPr>
    </w:p>
    <w:p w14:paraId="681A04A5" w14:textId="748106CE" w:rsidR="00F07D60" w:rsidRDefault="00003A3C">
      <w:pPr>
        <w:rPr>
          <w:rFonts w:ascii="Calibri" w:hAnsi="Calibri" w:cs="Calibri"/>
          <w:b/>
          <w:bCs/>
        </w:rPr>
      </w:pPr>
      <w:r>
        <w:rPr>
          <w:rFonts w:ascii="Calibri" w:hAnsi="Calibri" w:cs="Calibri"/>
          <w:b/>
          <w:bCs/>
        </w:rPr>
        <w:t xml:space="preserve">Role 2: </w:t>
      </w:r>
      <w:r w:rsidR="00F07D60">
        <w:rPr>
          <w:rFonts w:ascii="Calibri" w:hAnsi="Calibri" w:cs="Calibri"/>
          <w:b/>
          <w:bCs/>
        </w:rPr>
        <w:t>The machine that builds the VM</w:t>
      </w:r>
    </w:p>
    <w:p w14:paraId="7B6899C7" w14:textId="40006B04" w:rsidR="00F07D60" w:rsidRDefault="00F07D60" w:rsidP="00F07D60">
      <w:pPr>
        <w:pStyle w:val="ListParagraph"/>
        <w:numPr>
          <w:ilvl w:val="0"/>
          <w:numId w:val="9"/>
        </w:numPr>
        <w:rPr>
          <w:rFonts w:ascii="Calibri" w:hAnsi="Calibri" w:cs="Calibri"/>
        </w:rPr>
      </w:pPr>
      <w:r>
        <w:rPr>
          <w:rFonts w:ascii="Calibri" w:hAnsi="Calibri" w:cs="Calibri"/>
        </w:rPr>
        <w:t>The certifier framework as built by the scripts</w:t>
      </w:r>
    </w:p>
    <w:p w14:paraId="7196E49D" w14:textId="09A84092" w:rsidR="00D161DF" w:rsidRPr="00D161DF" w:rsidRDefault="00D161DF" w:rsidP="00F07D60">
      <w:pPr>
        <w:pStyle w:val="ListParagraph"/>
        <w:numPr>
          <w:ilvl w:val="0"/>
          <w:numId w:val="9"/>
        </w:numPr>
        <w:rPr>
          <w:rFonts w:ascii="Calibri" w:hAnsi="Calibri" w:cs="Calibri"/>
        </w:rPr>
      </w:pPr>
      <w:r>
        <w:rPr>
          <w:rFonts w:ascii="Calibri" w:hAnsi="Calibri" w:cs="Calibri"/>
        </w:rPr>
        <w:t>We support two types of tests.  For fully automated tests (</w:t>
      </w:r>
      <w:r w:rsidRPr="00D161DF">
        <w:rPr>
          <w:rFonts w:ascii="Courier New" w:hAnsi="Courier New" w:cs="Courier New"/>
        </w:rPr>
        <w:t>“run-test.sh”)</w:t>
      </w:r>
      <w:r w:rsidRPr="00D161DF">
        <w:rPr>
          <w:rFonts w:ascii="Calibri" w:hAnsi="Calibri" w:cs="Calibri"/>
        </w:rPr>
        <w:t xml:space="preserve">, </w:t>
      </w:r>
      <w:r>
        <w:rPr>
          <w:rFonts w:ascii="Calibri" w:hAnsi="Calibri" w:cs="Calibri"/>
        </w:rPr>
        <w:t xml:space="preserve">there is a subscript in </w:t>
      </w:r>
      <w:r w:rsidRPr="00D161DF">
        <w:rPr>
          <w:rFonts w:ascii="Courier New" w:hAnsi="Courier New" w:cs="Courier New"/>
        </w:rPr>
        <w:t>$CERTIFIER_ROOT</w:t>
      </w:r>
      <w:r w:rsidRPr="00D161DF">
        <w:rPr>
          <w:rFonts w:ascii="Courier New" w:hAnsi="Courier New" w:cs="Courier New"/>
          <w:color w:val="000000"/>
          <w:kern w:val="0"/>
          <w:sz w:val="22"/>
          <w:szCs w:val="22"/>
        </w:rPr>
        <w:t>/</w:t>
      </w:r>
      <w:proofErr w:type="spellStart"/>
      <w:r w:rsidRPr="00D161DF">
        <w:rPr>
          <w:rFonts w:ascii="Courier New" w:hAnsi="Courier New" w:cs="Courier New"/>
          <w:color w:val="000000"/>
          <w:kern w:val="0"/>
          <w:sz w:val="22"/>
          <w:szCs w:val="22"/>
        </w:rPr>
        <w:t>vm_model_tools</w:t>
      </w:r>
      <w:proofErr w:type="spellEnd"/>
      <w:r w:rsidRPr="00D161DF">
        <w:rPr>
          <w:rFonts w:ascii="Courier New" w:hAnsi="Courier New" w:cs="Courier New"/>
          <w:color w:val="000000"/>
          <w:kern w:val="0"/>
          <w:sz w:val="22"/>
          <w:szCs w:val="22"/>
        </w:rPr>
        <w:t>/examples/scenario1</w:t>
      </w:r>
      <w:r>
        <w:rPr>
          <w:rFonts w:ascii="Courier New" w:hAnsi="Courier New" w:cs="Courier New"/>
          <w:color w:val="000000"/>
          <w:kern w:val="0"/>
          <w:sz w:val="22"/>
          <w:szCs w:val="22"/>
        </w:rPr>
        <w:t xml:space="preserve"> </w:t>
      </w:r>
      <w:r w:rsidRPr="00D161DF">
        <w:rPr>
          <w:rFonts w:ascii="Calibri" w:hAnsi="Calibri" w:cs="Calibri"/>
          <w:color w:val="000000"/>
          <w:kern w:val="0"/>
        </w:rPr>
        <w:t>called</w:t>
      </w:r>
      <w:r w:rsidRPr="00D161DF">
        <w:rPr>
          <w:rFonts w:ascii="Calibri" w:hAnsi="Calibri" w:cs="Calibri"/>
          <w:color w:val="000000"/>
          <w:kern w:val="0"/>
          <w:sz w:val="22"/>
          <w:szCs w:val="22"/>
        </w:rPr>
        <w:t xml:space="preserve"> </w:t>
      </w:r>
      <w:r w:rsidRPr="00D161DF">
        <w:rPr>
          <w:rFonts w:ascii="Courier New" w:hAnsi="Courier New" w:cs="Courier New"/>
          <w:color w:val="000000"/>
          <w:kern w:val="0"/>
          <w:sz w:val="22"/>
          <w:szCs w:val="22"/>
        </w:rPr>
        <w:t>build-vm.sh</w:t>
      </w:r>
      <w:r w:rsidRPr="00D161DF">
        <w:rPr>
          <w:rFonts w:ascii="Calibri" w:hAnsi="Calibri" w:cs="Calibri"/>
          <w:color w:val="000000"/>
          <w:kern w:val="0"/>
          <w:sz w:val="22"/>
          <w:szCs w:val="22"/>
        </w:rPr>
        <w:t xml:space="preserve"> </w:t>
      </w:r>
      <w:r w:rsidRPr="00D161DF">
        <w:rPr>
          <w:rFonts w:ascii="Calibri" w:hAnsi="Calibri" w:cs="Calibri"/>
          <w:color w:val="000000"/>
          <w:kern w:val="0"/>
        </w:rPr>
        <w:t>and a companion script,</w:t>
      </w:r>
      <w:r>
        <w:rPr>
          <w:rFonts w:ascii="Calibri" w:hAnsi="Calibri" w:cs="Calibri"/>
          <w:color w:val="000000"/>
          <w:kern w:val="0"/>
          <w:sz w:val="22"/>
          <w:szCs w:val="22"/>
        </w:rPr>
        <w:t xml:space="preserve"> </w:t>
      </w:r>
      <w:r w:rsidRPr="00D161DF">
        <w:rPr>
          <w:rFonts w:ascii="Courier New" w:hAnsi="Courier New" w:cs="Courier New"/>
          <w:color w:val="000000"/>
          <w:kern w:val="0"/>
          <w:sz w:val="22"/>
          <w:szCs w:val="22"/>
        </w:rPr>
        <w:t>copy-vm-files.sh</w:t>
      </w:r>
      <w:r>
        <w:rPr>
          <w:rFonts w:ascii="Calibri" w:hAnsi="Calibri" w:cs="Calibri"/>
          <w:color w:val="000000"/>
          <w:kern w:val="0"/>
          <w:sz w:val="22"/>
          <w:szCs w:val="22"/>
        </w:rPr>
        <w:t>,</w:t>
      </w:r>
      <w:r w:rsidRPr="00D161DF">
        <w:rPr>
          <w:rFonts w:ascii="Calibri" w:hAnsi="Calibri" w:cs="Calibri"/>
          <w:color w:val="000000"/>
          <w:kern w:val="0"/>
        </w:rPr>
        <w:t xml:space="preserve"> together </w:t>
      </w:r>
      <w:r>
        <w:rPr>
          <w:rFonts w:ascii="Calibri" w:hAnsi="Calibri" w:cs="Calibri"/>
          <w:color w:val="000000"/>
          <w:kern w:val="0"/>
        </w:rPr>
        <w:t xml:space="preserve">these </w:t>
      </w:r>
      <w:r w:rsidRPr="00D161DF">
        <w:rPr>
          <w:rFonts w:ascii="Calibri" w:hAnsi="Calibri" w:cs="Calibri"/>
          <w:color w:val="000000"/>
          <w:kern w:val="0"/>
        </w:rPr>
        <w:t xml:space="preserve">build the appropriate </w:t>
      </w:r>
      <w:proofErr w:type="spellStart"/>
      <w:r w:rsidRPr="00D161DF">
        <w:rPr>
          <w:rFonts w:ascii="Calibri" w:hAnsi="Calibri" w:cs="Calibri"/>
          <w:color w:val="000000"/>
          <w:kern w:val="0"/>
        </w:rPr>
        <w:t>vmlinuz</w:t>
      </w:r>
      <w:proofErr w:type="spellEnd"/>
      <w:r w:rsidRPr="00D161DF">
        <w:rPr>
          <w:rFonts w:ascii="Calibri" w:hAnsi="Calibri" w:cs="Calibri"/>
          <w:color w:val="000000"/>
          <w:kern w:val="0"/>
        </w:rPr>
        <w:t xml:space="preserve"> and </w:t>
      </w:r>
      <w:proofErr w:type="spellStart"/>
      <w:r w:rsidRPr="00D161DF">
        <w:rPr>
          <w:rFonts w:ascii="Calibri" w:hAnsi="Calibri" w:cs="Calibri"/>
          <w:color w:val="000000"/>
          <w:kern w:val="0"/>
        </w:rPr>
        <w:t>initrd.img</w:t>
      </w:r>
      <w:proofErr w:type="spellEnd"/>
      <w:r w:rsidRPr="00D161DF">
        <w:rPr>
          <w:rFonts w:ascii="Calibri" w:hAnsi="Calibri" w:cs="Calibri"/>
          <w:color w:val="000000"/>
          <w:kern w:val="0"/>
        </w:rPr>
        <w:t xml:space="preserve"> files for the tests.  If you are running the automated tests on an sev VM as implemented in</w:t>
      </w:r>
      <w:r>
        <w:rPr>
          <w:rFonts w:ascii="Calibri" w:hAnsi="Calibri" w:cs="Calibri"/>
          <w:color w:val="000000"/>
          <w:kern w:val="0"/>
          <w:sz w:val="22"/>
          <w:szCs w:val="22"/>
        </w:rPr>
        <w:t xml:space="preserve"> </w:t>
      </w:r>
      <w:r w:rsidRPr="00D161DF">
        <w:rPr>
          <w:rFonts w:ascii="Courier New" w:hAnsi="Courier New" w:cs="Courier New"/>
        </w:rPr>
        <w:t>run-test.sh</w:t>
      </w:r>
      <w:r>
        <w:rPr>
          <w:rFonts w:ascii="Calibri" w:hAnsi="Calibri" w:cs="Calibri"/>
          <w:color w:val="000000"/>
          <w:kern w:val="0"/>
          <w:sz w:val="22"/>
          <w:szCs w:val="22"/>
        </w:rPr>
        <w:t>,</w:t>
      </w:r>
      <w:r w:rsidRPr="00D161DF">
        <w:rPr>
          <w:rFonts w:ascii="Calibri" w:hAnsi="Calibri" w:cs="Calibri"/>
          <w:color w:val="000000"/>
          <w:kern w:val="0"/>
        </w:rPr>
        <w:t xml:space="preserve"> where the build, target, and policy server all run in the same VM, you simply call that script.  If not, there are separate instructions in the scenario1 example that describe alternate test and deployment scenarios</w:t>
      </w:r>
      <w:r w:rsidR="00924BC2">
        <w:rPr>
          <w:rFonts w:ascii="Calibri" w:hAnsi="Calibri" w:cs="Calibri"/>
          <w:color w:val="000000"/>
          <w:kern w:val="0"/>
        </w:rPr>
        <w:t xml:space="preserve"> as well as provided some supporting shell script examples</w:t>
      </w:r>
      <w:r w:rsidRPr="00D161DF">
        <w:rPr>
          <w:rFonts w:ascii="Calibri" w:hAnsi="Calibri" w:cs="Calibri"/>
          <w:color w:val="000000"/>
          <w:kern w:val="0"/>
        </w:rPr>
        <w:t>.  Some</w:t>
      </w:r>
      <w:r w:rsidR="00BC0525">
        <w:rPr>
          <w:rFonts w:ascii="Calibri" w:hAnsi="Calibri" w:cs="Calibri"/>
          <w:color w:val="000000"/>
          <w:kern w:val="0"/>
        </w:rPr>
        <w:t xml:space="preserve"> </w:t>
      </w:r>
      <w:r w:rsidR="00BC0525">
        <w:rPr>
          <w:rFonts w:ascii="Calibri" w:hAnsi="Calibri" w:cs="Calibri"/>
          <w:color w:val="000000"/>
          <w:kern w:val="0"/>
        </w:rPr>
        <w:lastRenderedPageBreak/>
        <w:t>alternatives</w:t>
      </w:r>
      <w:r w:rsidRPr="00D161DF">
        <w:rPr>
          <w:rFonts w:ascii="Calibri" w:hAnsi="Calibri" w:cs="Calibri"/>
          <w:color w:val="000000"/>
          <w:kern w:val="0"/>
        </w:rPr>
        <w:t xml:space="preserve">, for example, on AWS, omit building a custom VM and use prebuilt VMs.   </w:t>
      </w:r>
      <w:r w:rsidR="00BC0525">
        <w:rPr>
          <w:rFonts w:ascii="Calibri" w:hAnsi="Calibri" w:cs="Calibri"/>
          <w:color w:val="000000"/>
          <w:kern w:val="0"/>
        </w:rPr>
        <w:t xml:space="preserve">For </w:t>
      </w:r>
      <w:proofErr w:type="spellStart"/>
      <w:r w:rsidR="00BC0525">
        <w:rPr>
          <w:rFonts w:ascii="Calibri" w:hAnsi="Calibri" w:cs="Calibri"/>
          <w:color w:val="000000"/>
          <w:kern w:val="0"/>
        </w:rPr>
        <w:t>Datica</w:t>
      </w:r>
      <w:proofErr w:type="spellEnd"/>
      <w:r w:rsidR="00BC0525">
        <w:rPr>
          <w:rFonts w:ascii="Calibri" w:hAnsi="Calibri" w:cs="Calibri"/>
          <w:color w:val="000000"/>
          <w:kern w:val="0"/>
        </w:rPr>
        <w:t xml:space="preserve"> tools</w:t>
      </w:r>
      <w:r w:rsidR="000D621C">
        <w:rPr>
          <w:rFonts w:ascii="Calibri" w:hAnsi="Calibri" w:cs="Calibri"/>
          <w:color w:val="000000"/>
          <w:kern w:val="0"/>
        </w:rPr>
        <w:t xml:space="preserve"> (in a separate repository, called </w:t>
      </w:r>
      <w:proofErr w:type="spellStart"/>
      <w:r w:rsidR="000D621C">
        <w:rPr>
          <w:rFonts w:ascii="Calibri" w:hAnsi="Calibri" w:cs="Calibri"/>
          <w:color w:val="000000"/>
          <w:kern w:val="0"/>
        </w:rPr>
        <w:t>DexTools</w:t>
      </w:r>
      <w:proofErr w:type="spellEnd"/>
      <w:r w:rsidR="000D621C">
        <w:rPr>
          <w:rFonts w:ascii="Calibri" w:hAnsi="Calibri" w:cs="Calibri"/>
          <w:color w:val="000000"/>
          <w:kern w:val="0"/>
        </w:rPr>
        <w:t>)</w:t>
      </w:r>
      <w:r w:rsidR="00BC0525">
        <w:rPr>
          <w:rFonts w:ascii="Calibri" w:hAnsi="Calibri" w:cs="Calibri"/>
          <w:color w:val="000000"/>
          <w:kern w:val="0"/>
        </w:rPr>
        <w:t xml:space="preserve">, there is a set of scripts that build VMs and integrity protected file systems </w:t>
      </w:r>
      <w:r w:rsidR="000D621C">
        <w:rPr>
          <w:rFonts w:ascii="Calibri" w:hAnsi="Calibri" w:cs="Calibri"/>
          <w:color w:val="000000"/>
          <w:kern w:val="0"/>
        </w:rPr>
        <w:t xml:space="preserve">that work </w:t>
      </w:r>
      <w:r w:rsidR="00BC0525">
        <w:rPr>
          <w:rFonts w:ascii="Calibri" w:hAnsi="Calibri" w:cs="Calibri"/>
          <w:color w:val="000000"/>
          <w:kern w:val="0"/>
        </w:rPr>
        <w:t xml:space="preserve">in a slightly different way.  </w:t>
      </w:r>
      <w:r w:rsidRPr="00D161DF">
        <w:rPr>
          <w:rFonts w:ascii="Calibri" w:hAnsi="Calibri" w:cs="Calibri"/>
          <w:color w:val="000000"/>
          <w:kern w:val="0"/>
        </w:rPr>
        <w:t xml:space="preserve">However, because of </w:t>
      </w:r>
      <w:r w:rsidR="00BC0525">
        <w:rPr>
          <w:rFonts w:ascii="Calibri" w:hAnsi="Calibri" w:cs="Calibri"/>
          <w:color w:val="000000"/>
          <w:kern w:val="0"/>
        </w:rPr>
        <w:t xml:space="preserve">these </w:t>
      </w:r>
      <w:r w:rsidRPr="00D161DF">
        <w:rPr>
          <w:rFonts w:ascii="Calibri" w:hAnsi="Calibri" w:cs="Calibri"/>
          <w:color w:val="000000"/>
          <w:kern w:val="0"/>
        </w:rPr>
        <w:t>differences, you should know the following</w:t>
      </w:r>
      <w:r w:rsidR="00BC0525">
        <w:rPr>
          <w:rFonts w:ascii="Calibri" w:hAnsi="Calibri" w:cs="Calibri"/>
          <w:color w:val="000000"/>
          <w:kern w:val="0"/>
        </w:rPr>
        <w:t>.  For tests and deployments:</w:t>
      </w:r>
    </w:p>
    <w:p w14:paraId="53850BBA" w14:textId="4D59511C" w:rsidR="00F07D60" w:rsidRDefault="00F07D60" w:rsidP="00BC0525">
      <w:pPr>
        <w:pStyle w:val="ListParagraph"/>
        <w:numPr>
          <w:ilvl w:val="1"/>
          <w:numId w:val="9"/>
        </w:numPr>
        <w:rPr>
          <w:rFonts w:ascii="Calibri" w:hAnsi="Calibri" w:cs="Calibri"/>
        </w:rPr>
      </w:pPr>
      <w:r>
        <w:rPr>
          <w:rFonts w:ascii="Calibri" w:hAnsi="Calibri" w:cs="Calibri"/>
        </w:rPr>
        <w:t xml:space="preserve">At a minimum, </w:t>
      </w:r>
      <w:r w:rsidR="00D161DF">
        <w:rPr>
          <w:rFonts w:ascii="Calibri" w:hAnsi="Calibri" w:cs="Calibri"/>
        </w:rPr>
        <w:t xml:space="preserve">you need </w:t>
      </w:r>
      <w:r>
        <w:rPr>
          <w:rFonts w:ascii="Calibri" w:hAnsi="Calibri" w:cs="Calibri"/>
        </w:rPr>
        <w:t xml:space="preserve">a </w:t>
      </w:r>
      <w:proofErr w:type="spellStart"/>
      <w:r>
        <w:rPr>
          <w:rFonts w:ascii="Calibri" w:hAnsi="Calibri" w:cs="Calibri"/>
        </w:rPr>
        <w:t>vmlinuz</w:t>
      </w:r>
      <w:proofErr w:type="spellEnd"/>
      <w:r w:rsidR="000E464E">
        <w:rPr>
          <w:rFonts w:ascii="Calibri" w:hAnsi="Calibri" w:cs="Calibri"/>
        </w:rPr>
        <w:t>.</w:t>
      </w:r>
      <w:r w:rsidR="00B23A34">
        <w:rPr>
          <w:rFonts w:ascii="Calibri" w:hAnsi="Calibri" w:cs="Calibri"/>
        </w:rPr>
        <w:t xml:space="preserve">  The </w:t>
      </w:r>
      <w:proofErr w:type="spellStart"/>
      <w:r w:rsidR="00B23A34">
        <w:rPr>
          <w:rFonts w:ascii="Calibri" w:hAnsi="Calibri" w:cs="Calibri"/>
        </w:rPr>
        <w:t>vmlinuz</w:t>
      </w:r>
      <w:proofErr w:type="spellEnd"/>
      <w:r w:rsidR="00B23A34">
        <w:rPr>
          <w:rFonts w:ascii="Calibri" w:hAnsi="Calibri" w:cs="Calibri"/>
        </w:rPr>
        <w:t xml:space="preserve"> should have the sev device driver.</w:t>
      </w:r>
    </w:p>
    <w:p w14:paraId="0347E5B2" w14:textId="2C41B4C6" w:rsidR="00F07D60" w:rsidRDefault="00F07D60" w:rsidP="00BC0525">
      <w:pPr>
        <w:pStyle w:val="ListParagraph"/>
        <w:numPr>
          <w:ilvl w:val="1"/>
          <w:numId w:val="9"/>
        </w:numPr>
        <w:rPr>
          <w:rFonts w:ascii="Calibri" w:hAnsi="Calibri" w:cs="Calibri"/>
        </w:rPr>
      </w:pPr>
      <w:r>
        <w:rPr>
          <w:rFonts w:ascii="Calibri" w:hAnsi="Calibri" w:cs="Calibri"/>
        </w:rPr>
        <w:t xml:space="preserve">At a </w:t>
      </w:r>
      <w:proofErr w:type="spellStart"/>
      <w:proofErr w:type="gramStart"/>
      <w:r>
        <w:rPr>
          <w:rFonts w:ascii="Calibri" w:hAnsi="Calibri" w:cs="Calibri"/>
        </w:rPr>
        <w:t>minimum,</w:t>
      </w:r>
      <w:r w:rsidR="00D161DF">
        <w:rPr>
          <w:rFonts w:ascii="Calibri" w:hAnsi="Calibri" w:cs="Calibri"/>
        </w:rPr>
        <w:t>you</w:t>
      </w:r>
      <w:proofErr w:type="spellEnd"/>
      <w:proofErr w:type="gramEnd"/>
      <w:r w:rsidR="00D161DF">
        <w:rPr>
          <w:rFonts w:ascii="Calibri" w:hAnsi="Calibri" w:cs="Calibri"/>
        </w:rPr>
        <w:t xml:space="preserve"> need an </w:t>
      </w:r>
      <w:proofErr w:type="spellStart"/>
      <w:r>
        <w:rPr>
          <w:rFonts w:ascii="Calibri" w:hAnsi="Calibri" w:cs="Calibri"/>
        </w:rPr>
        <w:t>initrd.img</w:t>
      </w:r>
      <w:proofErr w:type="spellEnd"/>
      <w:r>
        <w:rPr>
          <w:rFonts w:ascii="Calibri" w:hAnsi="Calibri" w:cs="Calibri"/>
        </w:rPr>
        <w:t xml:space="preserve"> containin</w:t>
      </w:r>
      <w:r w:rsidR="000E464E">
        <w:rPr>
          <w:rFonts w:ascii="Calibri" w:hAnsi="Calibri" w:cs="Calibri"/>
        </w:rPr>
        <w:t>g</w:t>
      </w:r>
      <w:r>
        <w:rPr>
          <w:rFonts w:ascii="Calibri" w:hAnsi="Calibri" w:cs="Calibri"/>
        </w:rPr>
        <w:t xml:space="preserve"> cf_utility.exe, cf_key_server.exe and cf_key_server.exe together with the libraries they depend on.</w:t>
      </w:r>
      <w:r w:rsidR="006C5FC0">
        <w:rPr>
          <w:rFonts w:ascii="Calibri" w:hAnsi="Calibri" w:cs="Calibri"/>
        </w:rPr>
        <w:t xml:space="preserve">  Ideally</w:t>
      </w:r>
      <w:r w:rsidR="00D161DF">
        <w:rPr>
          <w:rFonts w:ascii="Calibri" w:hAnsi="Calibri" w:cs="Calibri"/>
        </w:rPr>
        <w:t>, as in run-test.sh</w:t>
      </w:r>
      <w:r w:rsidR="006C5FC0">
        <w:rPr>
          <w:rFonts w:ascii="Calibri" w:hAnsi="Calibri" w:cs="Calibri"/>
        </w:rPr>
        <w:t xml:space="preserve">, there should be an automatic build corresponding to </w:t>
      </w:r>
      <w:proofErr w:type="spellStart"/>
      <w:r w:rsidR="006C5FC0">
        <w:rPr>
          <w:rFonts w:ascii="Calibri" w:hAnsi="Calibri" w:cs="Calibri"/>
        </w:rPr>
        <w:t>vmlinuz</w:t>
      </w:r>
      <w:proofErr w:type="spellEnd"/>
      <w:r w:rsidR="006C5FC0">
        <w:rPr>
          <w:rFonts w:ascii="Calibri" w:hAnsi="Calibri" w:cs="Calibri"/>
        </w:rPr>
        <w:t xml:space="preserve"> naming </w:t>
      </w:r>
      <w:r w:rsidR="00667EFB">
        <w:rPr>
          <w:rFonts w:ascii="Calibri" w:hAnsi="Calibri" w:cs="Calibri"/>
        </w:rPr>
        <w:t xml:space="preserve">the Linux </w:t>
      </w:r>
      <w:r w:rsidR="006C5FC0">
        <w:rPr>
          <w:rFonts w:ascii="Calibri" w:hAnsi="Calibri" w:cs="Calibri"/>
        </w:rPr>
        <w:t xml:space="preserve">machine policy </w:t>
      </w:r>
      <w:r w:rsidR="00667EFB">
        <w:rPr>
          <w:rFonts w:ascii="Calibri" w:hAnsi="Calibri" w:cs="Calibri"/>
        </w:rPr>
        <w:t xml:space="preserve">file (e.g.-firewall rules, module loading, </w:t>
      </w:r>
      <w:proofErr w:type="gramStart"/>
      <w:r w:rsidR="00667EFB">
        <w:rPr>
          <w:rFonts w:ascii="Calibri" w:hAnsi="Calibri" w:cs="Calibri"/>
        </w:rPr>
        <w:t>passwords,…</w:t>
      </w:r>
      <w:proofErr w:type="gramEnd"/>
      <w:r w:rsidR="00667EFB">
        <w:rPr>
          <w:rFonts w:ascii="Calibri" w:hAnsi="Calibri" w:cs="Calibri"/>
        </w:rPr>
        <w:t xml:space="preserve">) </w:t>
      </w:r>
      <w:r w:rsidR="006C5FC0">
        <w:rPr>
          <w:rFonts w:ascii="Calibri" w:hAnsi="Calibri" w:cs="Calibri"/>
        </w:rPr>
        <w:t xml:space="preserve">and </w:t>
      </w:r>
      <w:r w:rsidR="00667EFB">
        <w:rPr>
          <w:rFonts w:ascii="Calibri" w:hAnsi="Calibri" w:cs="Calibri"/>
        </w:rPr>
        <w:t xml:space="preserve">other </w:t>
      </w:r>
      <w:r w:rsidR="006C5FC0">
        <w:rPr>
          <w:rFonts w:ascii="Calibri" w:hAnsi="Calibri" w:cs="Calibri"/>
        </w:rPr>
        <w:t xml:space="preserve">files to be included in </w:t>
      </w:r>
      <w:proofErr w:type="spellStart"/>
      <w:r w:rsidR="006C5FC0">
        <w:rPr>
          <w:rFonts w:ascii="Calibri" w:hAnsi="Calibri" w:cs="Calibri"/>
        </w:rPr>
        <w:t>initrd.img</w:t>
      </w:r>
      <w:proofErr w:type="spellEnd"/>
      <w:r w:rsidR="006C5FC0">
        <w:rPr>
          <w:rFonts w:ascii="Calibri" w:hAnsi="Calibri" w:cs="Calibri"/>
        </w:rPr>
        <w:t>.</w:t>
      </w:r>
      <w:r w:rsidR="002B01C2">
        <w:rPr>
          <w:rFonts w:ascii="Calibri" w:hAnsi="Calibri" w:cs="Calibri"/>
        </w:rPr>
        <w:t xml:space="preserve">  </w:t>
      </w:r>
      <w:proofErr w:type="spellStart"/>
      <w:r w:rsidR="002B01C2">
        <w:rPr>
          <w:rFonts w:ascii="Calibri" w:hAnsi="Calibri" w:cs="Calibri"/>
        </w:rPr>
        <w:t>Initram.img</w:t>
      </w:r>
      <w:proofErr w:type="spellEnd"/>
      <w:r w:rsidR="002B01C2">
        <w:rPr>
          <w:rFonts w:ascii="Calibri" w:hAnsi="Calibri" w:cs="Calibri"/>
        </w:rPr>
        <w:t xml:space="preserve"> must also have the policy key certificate for every security domain the VM will participate </w:t>
      </w:r>
      <w:r w:rsidR="00D161DF">
        <w:rPr>
          <w:rFonts w:ascii="Calibri" w:hAnsi="Calibri" w:cs="Calibri"/>
        </w:rPr>
        <w:t>in</w:t>
      </w:r>
      <w:r w:rsidR="002B01C2">
        <w:rPr>
          <w:rFonts w:ascii="Calibri" w:hAnsi="Calibri" w:cs="Calibri"/>
        </w:rPr>
        <w:t>.</w:t>
      </w:r>
    </w:p>
    <w:p w14:paraId="22FE9DEB" w14:textId="364FE6C0" w:rsidR="00B076B5" w:rsidRDefault="00C97462" w:rsidP="00BC0525">
      <w:pPr>
        <w:pStyle w:val="ListParagraph"/>
        <w:numPr>
          <w:ilvl w:val="1"/>
          <w:numId w:val="9"/>
        </w:numPr>
        <w:rPr>
          <w:rFonts w:ascii="Calibri" w:hAnsi="Calibri" w:cs="Calibri"/>
        </w:rPr>
      </w:pPr>
      <w:r>
        <w:rPr>
          <w:rFonts w:ascii="Calibri" w:hAnsi="Calibri" w:cs="Calibri"/>
        </w:rPr>
        <w:t>Directories for running</w:t>
      </w:r>
      <w:r w:rsidR="00667EFB">
        <w:rPr>
          <w:rFonts w:ascii="Calibri" w:hAnsi="Calibri" w:cs="Calibri"/>
        </w:rPr>
        <w:t xml:space="preserve"> the Certifier</w:t>
      </w:r>
      <w:r w:rsidR="00AA13AF">
        <w:rPr>
          <w:rFonts w:ascii="Calibri" w:hAnsi="Calibri" w:cs="Calibri"/>
        </w:rPr>
        <w:t xml:space="preserve"> in the VM</w:t>
      </w:r>
      <w:r w:rsidR="00667EFB">
        <w:rPr>
          <w:rFonts w:ascii="Calibri" w:hAnsi="Calibri" w:cs="Calibri"/>
        </w:rPr>
        <w:t>.</w:t>
      </w:r>
    </w:p>
    <w:p w14:paraId="6AE978BD" w14:textId="77777777" w:rsidR="00BC0525" w:rsidRPr="00BC0525" w:rsidRDefault="00BC0525" w:rsidP="00BC0525">
      <w:pPr>
        <w:pStyle w:val="ListParagraph"/>
        <w:ind w:left="1440"/>
        <w:rPr>
          <w:rFonts w:ascii="Calibri" w:hAnsi="Calibri" w:cs="Calibri"/>
        </w:rPr>
      </w:pPr>
    </w:p>
    <w:p w14:paraId="423E145D" w14:textId="2481146C" w:rsidR="00CA1202" w:rsidRPr="00CA1202" w:rsidRDefault="00003A3C">
      <w:pPr>
        <w:rPr>
          <w:rFonts w:ascii="Calibri" w:hAnsi="Calibri" w:cs="Calibri"/>
          <w:b/>
          <w:bCs/>
        </w:rPr>
      </w:pPr>
      <w:r>
        <w:rPr>
          <w:rFonts w:ascii="Calibri" w:hAnsi="Calibri" w:cs="Calibri"/>
          <w:b/>
          <w:bCs/>
        </w:rPr>
        <w:t>Role 3: The</w:t>
      </w:r>
      <w:r w:rsidR="00CA1202" w:rsidRPr="00CA1202">
        <w:rPr>
          <w:rFonts w:ascii="Calibri" w:hAnsi="Calibri" w:cs="Calibri"/>
          <w:b/>
          <w:bCs/>
        </w:rPr>
        <w:t xml:space="preserve"> machine that measures VM</w:t>
      </w:r>
      <w:r w:rsidR="00B01CDF">
        <w:rPr>
          <w:rFonts w:ascii="Calibri" w:hAnsi="Calibri" w:cs="Calibri"/>
          <w:b/>
          <w:bCs/>
        </w:rPr>
        <w:t xml:space="preserve"> (often the Certifier Server)</w:t>
      </w:r>
    </w:p>
    <w:p w14:paraId="23F0BBCD" w14:textId="77777777" w:rsidR="00B01CDF" w:rsidRDefault="00CB394B" w:rsidP="00B01CDF">
      <w:pPr>
        <w:pStyle w:val="ListParagraph"/>
        <w:numPr>
          <w:ilvl w:val="0"/>
          <w:numId w:val="1"/>
        </w:numPr>
        <w:rPr>
          <w:rFonts w:ascii="Calibri" w:hAnsi="Calibri" w:cs="Calibri"/>
        </w:rPr>
      </w:pPr>
      <w:r>
        <w:rPr>
          <w:rFonts w:ascii="Calibri" w:hAnsi="Calibri" w:cs="Calibri"/>
        </w:rPr>
        <w:t>A copy of the IBM measurement tool</w:t>
      </w:r>
    </w:p>
    <w:p w14:paraId="60A81AED" w14:textId="4A6192DF" w:rsidR="00CB394B" w:rsidRPr="00B01CDF" w:rsidRDefault="00CB394B" w:rsidP="00B01CDF">
      <w:pPr>
        <w:pStyle w:val="ListParagraph"/>
        <w:numPr>
          <w:ilvl w:val="0"/>
          <w:numId w:val="1"/>
        </w:numPr>
        <w:rPr>
          <w:rFonts w:ascii="Calibri" w:hAnsi="Calibri" w:cs="Calibri"/>
        </w:rPr>
      </w:pPr>
      <w:r w:rsidRPr="00B01CDF">
        <w:rPr>
          <w:rFonts w:ascii="Calibri" w:hAnsi="Calibri" w:cs="Calibri"/>
        </w:rPr>
        <w:t xml:space="preserve">The correct </w:t>
      </w:r>
      <w:proofErr w:type="spellStart"/>
      <w:r w:rsidRPr="00B01CDF">
        <w:rPr>
          <w:rFonts w:ascii="Calibri" w:hAnsi="Calibri" w:cs="Calibri"/>
        </w:rPr>
        <w:t>ovmf</w:t>
      </w:r>
      <w:proofErr w:type="spellEnd"/>
      <w:r w:rsidRPr="00B01CDF">
        <w:rPr>
          <w:rFonts w:ascii="Calibri" w:hAnsi="Calibri" w:cs="Calibri"/>
        </w:rPr>
        <w:t xml:space="preserve"> (firmware) file</w:t>
      </w:r>
      <w:r w:rsidR="00B01CDF" w:rsidRPr="00B01CDF">
        <w:rPr>
          <w:rFonts w:ascii="Calibri" w:hAnsi="Calibri" w:cs="Calibri"/>
        </w:rPr>
        <w:t xml:space="preserve"> and its file location</w:t>
      </w:r>
      <w:r w:rsidR="00B01CDF">
        <w:rPr>
          <w:rFonts w:ascii="Calibri" w:hAnsi="Calibri" w:cs="Calibri"/>
        </w:rPr>
        <w:t xml:space="preserve"> on th</w:t>
      </w:r>
      <w:r w:rsidR="00667EFB">
        <w:rPr>
          <w:rFonts w:ascii="Calibri" w:hAnsi="Calibri" w:cs="Calibri"/>
        </w:rPr>
        <w:t>is</w:t>
      </w:r>
      <w:r w:rsidR="00B01CDF">
        <w:rPr>
          <w:rFonts w:ascii="Calibri" w:hAnsi="Calibri" w:cs="Calibri"/>
        </w:rPr>
        <w:t xml:space="preserve"> machine</w:t>
      </w:r>
      <w:r w:rsidR="00667EFB">
        <w:rPr>
          <w:rFonts w:ascii="Calibri" w:hAnsi="Calibri" w:cs="Calibri"/>
        </w:rPr>
        <w:t>.</w:t>
      </w:r>
    </w:p>
    <w:p w14:paraId="1860D452" w14:textId="296E19CD" w:rsidR="00CB394B" w:rsidRDefault="00F87DDB" w:rsidP="00B23A34">
      <w:pPr>
        <w:pStyle w:val="ListParagraph"/>
        <w:numPr>
          <w:ilvl w:val="0"/>
          <w:numId w:val="1"/>
        </w:numPr>
        <w:rPr>
          <w:rFonts w:ascii="Calibri" w:hAnsi="Calibri" w:cs="Calibri"/>
        </w:rPr>
      </w:pPr>
      <w:r>
        <w:rPr>
          <w:rFonts w:ascii="Calibri" w:hAnsi="Calibri" w:cs="Calibri"/>
        </w:rPr>
        <w:t xml:space="preserve">A copy of the VM </w:t>
      </w:r>
      <w:r w:rsidR="00B01CDF">
        <w:rPr>
          <w:rFonts w:ascii="Calibri" w:hAnsi="Calibri" w:cs="Calibri"/>
        </w:rPr>
        <w:t>elements</w:t>
      </w:r>
      <w:r>
        <w:rPr>
          <w:rFonts w:ascii="Calibri" w:hAnsi="Calibri" w:cs="Calibri"/>
        </w:rPr>
        <w:t>:</w:t>
      </w:r>
    </w:p>
    <w:p w14:paraId="7115A9AF" w14:textId="0FCCBCA6" w:rsidR="00F87DDB" w:rsidRDefault="00BF61F5" w:rsidP="00B23A34">
      <w:pPr>
        <w:pStyle w:val="ListParagraph"/>
        <w:numPr>
          <w:ilvl w:val="1"/>
          <w:numId w:val="1"/>
        </w:numPr>
        <w:rPr>
          <w:rFonts w:ascii="Calibri" w:hAnsi="Calibri" w:cs="Calibri"/>
        </w:rPr>
      </w:pPr>
      <w:proofErr w:type="spellStart"/>
      <w:r>
        <w:rPr>
          <w:rFonts w:ascii="Calibri" w:hAnsi="Calibri" w:cs="Calibri"/>
        </w:rPr>
        <w:t>v</w:t>
      </w:r>
      <w:r w:rsidR="00F87DDB">
        <w:rPr>
          <w:rFonts w:ascii="Calibri" w:hAnsi="Calibri" w:cs="Calibri"/>
        </w:rPr>
        <w:t>mlinuz</w:t>
      </w:r>
      <w:proofErr w:type="spellEnd"/>
    </w:p>
    <w:p w14:paraId="4F557FBB" w14:textId="37BEA441" w:rsidR="00F87DDB" w:rsidRDefault="00667EFB" w:rsidP="00B23A34">
      <w:pPr>
        <w:pStyle w:val="ListParagraph"/>
        <w:numPr>
          <w:ilvl w:val="1"/>
          <w:numId w:val="1"/>
        </w:numPr>
        <w:rPr>
          <w:rFonts w:ascii="Calibri" w:hAnsi="Calibri" w:cs="Calibri"/>
        </w:rPr>
      </w:pPr>
      <w:proofErr w:type="spellStart"/>
      <w:r>
        <w:rPr>
          <w:rFonts w:ascii="Calibri" w:hAnsi="Calibri" w:cs="Calibri"/>
        </w:rPr>
        <w:t>i</w:t>
      </w:r>
      <w:r w:rsidR="00F87DDB">
        <w:rPr>
          <w:rFonts w:ascii="Calibri" w:hAnsi="Calibri" w:cs="Calibri"/>
        </w:rPr>
        <w:t>nitrd.img</w:t>
      </w:r>
      <w:proofErr w:type="spellEnd"/>
    </w:p>
    <w:p w14:paraId="04D08156" w14:textId="55C75E43" w:rsidR="00F87DDB" w:rsidRPr="00B01CDF" w:rsidRDefault="00B01CDF" w:rsidP="00B23A34">
      <w:pPr>
        <w:pStyle w:val="ListParagraph"/>
        <w:numPr>
          <w:ilvl w:val="0"/>
          <w:numId w:val="1"/>
        </w:numPr>
        <w:rPr>
          <w:rFonts w:ascii="Calibri" w:hAnsi="Calibri" w:cs="Calibri"/>
        </w:rPr>
      </w:pPr>
      <w:r w:rsidRPr="00B01CDF">
        <w:rPr>
          <w:rFonts w:ascii="Calibri" w:hAnsi="Calibri" w:cs="Calibri"/>
        </w:rPr>
        <w:t>The correct argume</w:t>
      </w:r>
      <w:r w:rsidR="00F07D60">
        <w:rPr>
          <w:rFonts w:ascii="Calibri" w:hAnsi="Calibri" w:cs="Calibri"/>
        </w:rPr>
        <w:t>n</w:t>
      </w:r>
      <w:r w:rsidRPr="00B01CDF">
        <w:rPr>
          <w:rFonts w:ascii="Calibri" w:hAnsi="Calibri" w:cs="Calibri"/>
        </w:rPr>
        <w:t xml:space="preserve">ts for </w:t>
      </w:r>
      <w:r w:rsidR="00F07D60">
        <w:rPr>
          <w:rFonts w:ascii="Calibri" w:hAnsi="Calibri" w:cs="Calibri"/>
        </w:rPr>
        <w:t>target machine to be certified</w:t>
      </w:r>
      <w:r w:rsidRPr="00B01CDF">
        <w:rPr>
          <w:rFonts w:ascii="Calibri" w:hAnsi="Calibri" w:cs="Calibri"/>
        </w:rPr>
        <w:t>:</w:t>
      </w:r>
    </w:p>
    <w:p w14:paraId="33A7BFDB" w14:textId="77777777" w:rsidR="00B01CDF" w:rsidRPr="00B01CDF"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proofErr w:type="spellStart"/>
      <w:r w:rsidRPr="00B01CDF">
        <w:rPr>
          <w:rFonts w:ascii="Calibri" w:hAnsi="Calibri" w:cs="Calibri"/>
          <w:color w:val="000000"/>
          <w:kern w:val="0"/>
          <w:sz w:val="22"/>
          <w:szCs w:val="22"/>
        </w:rPr>
        <w:t>cpu</w:t>
      </w:r>
      <w:proofErr w:type="spellEnd"/>
      <w:r w:rsidRPr="00B01CDF">
        <w:rPr>
          <w:rFonts w:ascii="Calibri" w:hAnsi="Calibri" w:cs="Calibri"/>
          <w:color w:val="000000"/>
          <w:kern w:val="0"/>
          <w:sz w:val="22"/>
          <w:szCs w:val="22"/>
        </w:rPr>
        <w:t xml:space="preserve"> type</w:t>
      </w:r>
    </w:p>
    <w:p w14:paraId="54EA20BB" w14:textId="77777777" w:rsidR="00B01CDF" w:rsidRPr="00B01CDF"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r w:rsidRPr="00B01CDF">
        <w:rPr>
          <w:rFonts w:ascii="Calibri" w:hAnsi="Calibri" w:cs="Calibri"/>
          <w:color w:val="000000"/>
          <w:kern w:val="0"/>
          <w:sz w:val="22"/>
          <w:szCs w:val="22"/>
        </w:rPr>
        <w:t xml:space="preserve">number of </w:t>
      </w:r>
      <w:proofErr w:type="spellStart"/>
      <w:r w:rsidRPr="00B01CDF">
        <w:rPr>
          <w:rFonts w:ascii="Calibri" w:hAnsi="Calibri" w:cs="Calibri"/>
          <w:color w:val="000000"/>
          <w:kern w:val="0"/>
          <w:sz w:val="22"/>
          <w:szCs w:val="22"/>
        </w:rPr>
        <w:t>vcpus</w:t>
      </w:r>
      <w:proofErr w:type="spellEnd"/>
    </w:p>
    <w:p w14:paraId="57C8F909" w14:textId="77777777" w:rsidR="00B01CDF" w:rsidRPr="00B01CDF"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proofErr w:type="spellStart"/>
      <w:r w:rsidRPr="00B01CDF">
        <w:rPr>
          <w:rFonts w:ascii="Calibri" w:hAnsi="Calibri" w:cs="Calibri"/>
          <w:color w:val="000000"/>
          <w:kern w:val="0"/>
          <w:sz w:val="22"/>
          <w:szCs w:val="22"/>
        </w:rPr>
        <w:t>cpu</w:t>
      </w:r>
      <w:proofErr w:type="spellEnd"/>
      <w:r w:rsidRPr="00B01CDF">
        <w:rPr>
          <w:rFonts w:ascii="Calibri" w:hAnsi="Calibri" w:cs="Calibri"/>
          <w:color w:val="000000"/>
          <w:kern w:val="0"/>
          <w:sz w:val="22"/>
          <w:szCs w:val="22"/>
        </w:rPr>
        <w:t xml:space="preserve"> model</w:t>
      </w:r>
    </w:p>
    <w:p w14:paraId="6FDE9ED4" w14:textId="7C660019" w:rsidR="00B01CDF" w:rsidRPr="00B01CDF"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proofErr w:type="spellStart"/>
      <w:r w:rsidRPr="00B01CDF">
        <w:rPr>
          <w:rFonts w:ascii="Calibri" w:hAnsi="Calibri" w:cs="Calibri"/>
          <w:color w:val="000000"/>
          <w:kern w:val="0"/>
          <w:sz w:val="22"/>
          <w:szCs w:val="22"/>
        </w:rPr>
        <w:t>cpu</w:t>
      </w:r>
      <w:proofErr w:type="spellEnd"/>
      <w:r w:rsidRPr="00B01CDF">
        <w:rPr>
          <w:rFonts w:ascii="Calibri" w:hAnsi="Calibri" w:cs="Calibri"/>
          <w:color w:val="000000"/>
          <w:kern w:val="0"/>
          <w:sz w:val="22"/>
          <w:szCs w:val="22"/>
        </w:rPr>
        <w:t xml:space="preserve"> stepping</w:t>
      </w:r>
    </w:p>
    <w:p w14:paraId="13C7B525" w14:textId="77777777" w:rsidR="00B01CDF" w:rsidRPr="00B01CDF"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proofErr w:type="spellStart"/>
      <w:r w:rsidRPr="00B01CDF">
        <w:rPr>
          <w:rFonts w:ascii="Calibri" w:hAnsi="Calibri" w:cs="Calibri"/>
          <w:color w:val="000000"/>
          <w:kern w:val="0"/>
          <w:sz w:val="22"/>
          <w:szCs w:val="22"/>
        </w:rPr>
        <w:t>cpu</w:t>
      </w:r>
      <w:proofErr w:type="spellEnd"/>
      <w:r w:rsidRPr="00B01CDF">
        <w:rPr>
          <w:rFonts w:ascii="Calibri" w:hAnsi="Calibri" w:cs="Calibri"/>
          <w:color w:val="000000"/>
          <w:kern w:val="0"/>
          <w:sz w:val="22"/>
          <w:szCs w:val="22"/>
        </w:rPr>
        <w:t xml:space="preserve"> family</w:t>
      </w:r>
    </w:p>
    <w:p w14:paraId="440E6AC4" w14:textId="77777777" w:rsidR="00B01CDF" w:rsidRPr="00B01CDF"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proofErr w:type="spellStart"/>
      <w:r w:rsidRPr="00B01CDF">
        <w:rPr>
          <w:rFonts w:ascii="Calibri" w:hAnsi="Calibri" w:cs="Calibri"/>
          <w:color w:val="000000"/>
          <w:kern w:val="0"/>
          <w:sz w:val="22"/>
          <w:szCs w:val="22"/>
        </w:rPr>
        <w:t>cpu</w:t>
      </w:r>
      <w:proofErr w:type="spellEnd"/>
      <w:r w:rsidRPr="00B01CDF">
        <w:rPr>
          <w:rFonts w:ascii="Calibri" w:hAnsi="Calibri" w:cs="Calibri"/>
          <w:color w:val="000000"/>
          <w:kern w:val="0"/>
          <w:sz w:val="22"/>
          <w:szCs w:val="22"/>
        </w:rPr>
        <w:t xml:space="preserve"> features</w:t>
      </w:r>
    </w:p>
    <w:p w14:paraId="754CC018" w14:textId="7E3056DE" w:rsidR="00B01CDF" w:rsidRPr="00BD1ADD" w:rsidRDefault="00B01CDF"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rPr>
      </w:pPr>
      <w:proofErr w:type="spellStart"/>
      <w:r w:rsidRPr="00B01CDF">
        <w:rPr>
          <w:rFonts w:ascii="Calibri" w:hAnsi="Calibri" w:cs="Calibri"/>
          <w:color w:val="000000"/>
          <w:kern w:val="0"/>
          <w:sz w:val="22"/>
          <w:szCs w:val="22"/>
        </w:rPr>
        <w:t>vmm</w:t>
      </w:r>
      <w:proofErr w:type="spellEnd"/>
      <w:r w:rsidRPr="00B01CDF">
        <w:rPr>
          <w:rFonts w:ascii="Calibri" w:hAnsi="Calibri" w:cs="Calibri"/>
          <w:color w:val="000000"/>
          <w:kern w:val="0"/>
          <w:sz w:val="22"/>
          <w:szCs w:val="22"/>
        </w:rPr>
        <w:t>-type</w:t>
      </w:r>
    </w:p>
    <w:p w14:paraId="372BDFBD" w14:textId="39354688" w:rsidR="00BD1ADD" w:rsidRPr="00B01CDF" w:rsidRDefault="00BD1ADD" w:rsidP="00B23A34">
      <w:pPr>
        <w:pStyle w:val="ListParagraph"/>
        <w:numPr>
          <w:ilvl w:val="1"/>
          <w:numId w:val="1"/>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rPr>
      </w:pPr>
      <w:r>
        <w:rPr>
          <w:rFonts w:ascii="Calibri" w:hAnsi="Calibri" w:cs="Calibri"/>
          <w:color w:val="000000"/>
          <w:kern w:val="0"/>
          <w:sz w:val="22"/>
          <w:szCs w:val="22"/>
        </w:rPr>
        <w:t>The command line for launching the VM.</w:t>
      </w:r>
    </w:p>
    <w:p w14:paraId="1A53D42C" w14:textId="77777777" w:rsidR="00B01CDF" w:rsidRPr="00B01CDF" w:rsidRDefault="00B01CDF" w:rsidP="00B01CDF">
      <w:pPr>
        <w:pStyle w:val="ListParagraph"/>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left="2160"/>
        <w:rPr>
          <w:rFonts w:ascii="Calibri" w:hAnsi="Calibri" w:cs="Calibri"/>
          <w:b/>
          <w:bCs/>
        </w:rPr>
      </w:pPr>
    </w:p>
    <w:p w14:paraId="338D4AAE" w14:textId="77777777" w:rsidR="00B076B5" w:rsidRDefault="00B076B5" w:rsidP="00BF61F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b/>
          <w:bCs/>
        </w:rPr>
      </w:pPr>
    </w:p>
    <w:p w14:paraId="39D2E35A" w14:textId="686BAED8" w:rsidR="00BF61F5" w:rsidRDefault="00003A3C" w:rsidP="00B076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b/>
          <w:bCs/>
        </w:rPr>
      </w:pPr>
      <w:r>
        <w:rPr>
          <w:rFonts w:ascii="Calibri" w:hAnsi="Calibri" w:cs="Calibri"/>
          <w:b/>
          <w:bCs/>
        </w:rPr>
        <w:t>Role 4: The</w:t>
      </w:r>
      <w:r w:rsidR="00CA1202" w:rsidRPr="00B01CDF">
        <w:rPr>
          <w:rFonts w:ascii="Calibri" w:hAnsi="Calibri" w:cs="Calibri"/>
          <w:b/>
          <w:bCs/>
        </w:rPr>
        <w:t xml:space="preserve"> Certifier Server</w:t>
      </w:r>
      <w:r w:rsidR="00B076B5">
        <w:rPr>
          <w:rFonts w:ascii="Calibri" w:hAnsi="Calibri" w:cs="Calibri"/>
          <w:b/>
          <w:bCs/>
        </w:rPr>
        <w:t xml:space="preserve"> (for policy building</w:t>
      </w:r>
      <w:r w:rsidR="00D63C9E">
        <w:rPr>
          <w:rFonts w:ascii="Calibri" w:hAnsi="Calibri" w:cs="Calibri"/>
          <w:b/>
          <w:bCs/>
        </w:rPr>
        <w:t xml:space="preserve"> and certification</w:t>
      </w:r>
      <w:r w:rsidR="00B076B5">
        <w:rPr>
          <w:rFonts w:ascii="Calibri" w:hAnsi="Calibri" w:cs="Calibri"/>
          <w:b/>
          <w:bCs/>
        </w:rPr>
        <w:t>)</w:t>
      </w:r>
    </w:p>
    <w:p w14:paraId="52E3F37E" w14:textId="77777777" w:rsidR="00B076B5" w:rsidRPr="00B076B5" w:rsidRDefault="00B076B5" w:rsidP="00B076B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b/>
          <w:bCs/>
        </w:rPr>
      </w:pPr>
    </w:p>
    <w:p w14:paraId="5F0F033D" w14:textId="5C6F6DC4" w:rsidR="00BF61F5" w:rsidRDefault="00BF61F5" w:rsidP="00BF61F5">
      <w:pPr>
        <w:pStyle w:val="ListParagraph"/>
        <w:numPr>
          <w:ilvl w:val="0"/>
          <w:numId w:val="3"/>
        </w:numPr>
        <w:rPr>
          <w:rFonts w:ascii="Calibri" w:hAnsi="Calibri" w:cs="Calibri"/>
        </w:rPr>
      </w:pPr>
      <w:r w:rsidRPr="00BF61F5">
        <w:rPr>
          <w:rFonts w:ascii="Calibri" w:hAnsi="Calibri" w:cs="Calibri"/>
        </w:rPr>
        <w:t>The Certifier repository</w:t>
      </w:r>
    </w:p>
    <w:p w14:paraId="5D9CB03A" w14:textId="09485A8D" w:rsidR="00F07D60" w:rsidRDefault="00F07D60" w:rsidP="00BF61F5">
      <w:pPr>
        <w:pStyle w:val="ListParagraph"/>
        <w:numPr>
          <w:ilvl w:val="0"/>
          <w:numId w:val="3"/>
        </w:numPr>
        <w:rPr>
          <w:rFonts w:ascii="Calibri" w:hAnsi="Calibri" w:cs="Calibri"/>
        </w:rPr>
      </w:pPr>
      <w:r>
        <w:rPr>
          <w:rFonts w:ascii="Calibri" w:hAnsi="Calibri" w:cs="Calibri"/>
        </w:rPr>
        <w:t>The ARK Cert for the famil</w:t>
      </w:r>
      <w:r w:rsidR="00274D5A">
        <w:rPr>
          <w:rFonts w:ascii="Calibri" w:hAnsi="Calibri" w:cs="Calibri"/>
        </w:rPr>
        <w:t>ies to be certified</w:t>
      </w:r>
    </w:p>
    <w:p w14:paraId="12585020" w14:textId="5837CF88" w:rsidR="00F07D60" w:rsidRDefault="00F07D60" w:rsidP="00BF61F5">
      <w:pPr>
        <w:pStyle w:val="ListParagraph"/>
        <w:numPr>
          <w:ilvl w:val="0"/>
          <w:numId w:val="3"/>
        </w:numPr>
        <w:rPr>
          <w:rFonts w:ascii="Calibri" w:hAnsi="Calibri" w:cs="Calibri"/>
        </w:rPr>
      </w:pPr>
      <w:r>
        <w:rPr>
          <w:rFonts w:ascii="Calibri" w:hAnsi="Calibri" w:cs="Calibri"/>
        </w:rPr>
        <w:t xml:space="preserve">For each </w:t>
      </w:r>
      <w:r w:rsidR="00274D5A">
        <w:rPr>
          <w:rFonts w:ascii="Calibri" w:hAnsi="Calibri" w:cs="Calibri"/>
        </w:rPr>
        <w:t xml:space="preserve">VM </w:t>
      </w:r>
      <w:r>
        <w:rPr>
          <w:rFonts w:ascii="Calibri" w:hAnsi="Calibri" w:cs="Calibri"/>
        </w:rPr>
        <w:t>measurement</w:t>
      </w:r>
      <w:r w:rsidR="00274D5A">
        <w:rPr>
          <w:rFonts w:ascii="Calibri" w:hAnsi="Calibri" w:cs="Calibri"/>
        </w:rPr>
        <w:t xml:space="preserve"> to be certified</w:t>
      </w:r>
    </w:p>
    <w:p w14:paraId="138A27A8" w14:textId="3CA1A118" w:rsidR="00F07D60" w:rsidRDefault="00F07D60" w:rsidP="00F07D60">
      <w:pPr>
        <w:pStyle w:val="ListParagraph"/>
        <w:numPr>
          <w:ilvl w:val="1"/>
          <w:numId w:val="3"/>
        </w:numPr>
        <w:rPr>
          <w:rFonts w:ascii="Calibri" w:hAnsi="Calibri" w:cs="Calibri"/>
        </w:rPr>
      </w:pPr>
      <w:r>
        <w:rPr>
          <w:rFonts w:ascii="Calibri" w:hAnsi="Calibri" w:cs="Calibri"/>
        </w:rPr>
        <w:t>The SEV feature</w:t>
      </w:r>
      <w:r w:rsidR="00274D5A">
        <w:rPr>
          <w:rFonts w:ascii="Calibri" w:hAnsi="Calibri" w:cs="Calibri"/>
        </w:rPr>
        <w:t>s</w:t>
      </w:r>
      <w:r>
        <w:rPr>
          <w:rFonts w:ascii="Calibri" w:hAnsi="Calibri" w:cs="Calibri"/>
        </w:rPr>
        <w:t xml:space="preserve"> to be checked</w:t>
      </w:r>
      <w:r w:rsidR="00274D5A">
        <w:rPr>
          <w:rFonts w:ascii="Calibri" w:hAnsi="Calibri" w:cs="Calibri"/>
        </w:rPr>
        <w:t xml:space="preserve"> in validating an attestation</w:t>
      </w:r>
    </w:p>
    <w:p w14:paraId="550B0538" w14:textId="7683F102" w:rsidR="00BF61F5" w:rsidRPr="00F07D60" w:rsidRDefault="00F07D60" w:rsidP="00F07D60">
      <w:pPr>
        <w:pStyle w:val="ListParagraph"/>
        <w:numPr>
          <w:ilvl w:val="1"/>
          <w:numId w:val="3"/>
        </w:numPr>
        <w:rPr>
          <w:rFonts w:ascii="Calibri" w:hAnsi="Calibri" w:cs="Calibri"/>
        </w:rPr>
      </w:pPr>
      <w:r>
        <w:rPr>
          <w:rFonts w:ascii="Calibri" w:hAnsi="Calibri" w:cs="Calibri"/>
        </w:rPr>
        <w:t>The output of the measurement tool (usually hex)</w:t>
      </w:r>
      <w:r w:rsidR="00274D5A">
        <w:rPr>
          <w:rFonts w:ascii="Calibri" w:hAnsi="Calibri" w:cs="Calibri"/>
        </w:rPr>
        <w:t xml:space="preserve"> for the VM to be certified</w:t>
      </w:r>
    </w:p>
    <w:p w14:paraId="3FC9C80B" w14:textId="77777777" w:rsidR="00BF61F5" w:rsidRPr="00CA1202" w:rsidRDefault="00BF61F5">
      <w:pPr>
        <w:rPr>
          <w:rFonts w:ascii="Calibri" w:hAnsi="Calibri" w:cs="Calibri"/>
        </w:rPr>
      </w:pPr>
    </w:p>
    <w:p w14:paraId="37ACD714" w14:textId="592E0BD1" w:rsidR="00CA1202" w:rsidRDefault="00003A3C">
      <w:pPr>
        <w:rPr>
          <w:rFonts w:ascii="Calibri" w:hAnsi="Calibri" w:cs="Calibri"/>
          <w:b/>
          <w:bCs/>
        </w:rPr>
      </w:pPr>
      <w:r>
        <w:rPr>
          <w:rFonts w:ascii="Calibri" w:hAnsi="Calibri" w:cs="Calibri"/>
          <w:b/>
          <w:bCs/>
        </w:rPr>
        <w:t>Role 5: The</w:t>
      </w:r>
      <w:r w:rsidR="00CA1202" w:rsidRPr="00CA1202">
        <w:rPr>
          <w:rFonts w:ascii="Calibri" w:hAnsi="Calibri" w:cs="Calibri"/>
          <w:b/>
          <w:bCs/>
        </w:rPr>
        <w:t xml:space="preserve"> target VM</w:t>
      </w:r>
    </w:p>
    <w:p w14:paraId="76E4E03D" w14:textId="3C30D125" w:rsidR="00F07D60" w:rsidRDefault="00F07D60" w:rsidP="00F07D60">
      <w:pPr>
        <w:pStyle w:val="ListParagraph"/>
        <w:numPr>
          <w:ilvl w:val="0"/>
          <w:numId w:val="6"/>
        </w:numPr>
        <w:rPr>
          <w:rFonts w:ascii="Calibri" w:hAnsi="Calibri" w:cs="Calibri"/>
        </w:rPr>
      </w:pPr>
      <w:r>
        <w:rPr>
          <w:rFonts w:ascii="Calibri" w:hAnsi="Calibri" w:cs="Calibri"/>
        </w:rPr>
        <w:t>SEV must be enabled</w:t>
      </w:r>
    </w:p>
    <w:p w14:paraId="681A7DAE" w14:textId="7CC62AB3" w:rsidR="00F07D60" w:rsidRDefault="00F07D60" w:rsidP="00F07D60">
      <w:pPr>
        <w:pStyle w:val="ListParagraph"/>
        <w:numPr>
          <w:ilvl w:val="0"/>
          <w:numId w:val="6"/>
        </w:numPr>
        <w:rPr>
          <w:rFonts w:ascii="Calibri" w:hAnsi="Calibri" w:cs="Calibri"/>
        </w:rPr>
      </w:pPr>
      <w:r>
        <w:rPr>
          <w:rFonts w:ascii="Calibri" w:hAnsi="Calibri" w:cs="Calibri"/>
        </w:rPr>
        <w:t>The location of the files containing the ARK, ASK and VCEK</w:t>
      </w:r>
      <w:r w:rsidR="00B076B5">
        <w:rPr>
          <w:rFonts w:ascii="Calibri" w:hAnsi="Calibri" w:cs="Calibri"/>
        </w:rPr>
        <w:t xml:space="preserve"> must be supplied to the </w:t>
      </w:r>
      <w:r w:rsidR="0009447D">
        <w:rPr>
          <w:rFonts w:ascii="Calibri" w:hAnsi="Calibri" w:cs="Calibri"/>
        </w:rPr>
        <w:t xml:space="preserve">certifier </w:t>
      </w:r>
      <w:r w:rsidR="00B076B5">
        <w:rPr>
          <w:rFonts w:ascii="Calibri" w:hAnsi="Calibri" w:cs="Calibri"/>
        </w:rPr>
        <w:t>installation scripts</w:t>
      </w:r>
      <w:r w:rsidR="0009447D">
        <w:rPr>
          <w:rFonts w:ascii="Calibri" w:hAnsi="Calibri" w:cs="Calibri"/>
        </w:rPr>
        <w:t>.</w:t>
      </w:r>
    </w:p>
    <w:p w14:paraId="677712E0" w14:textId="04D4365D" w:rsidR="00F07D60" w:rsidRDefault="00F07D60" w:rsidP="00F07D60">
      <w:pPr>
        <w:pStyle w:val="ListParagraph"/>
        <w:numPr>
          <w:ilvl w:val="0"/>
          <w:numId w:val="6"/>
        </w:numPr>
        <w:rPr>
          <w:rFonts w:ascii="Calibri" w:hAnsi="Calibri" w:cs="Calibri"/>
        </w:rPr>
      </w:pPr>
      <w:r>
        <w:rPr>
          <w:rFonts w:ascii="Calibri" w:hAnsi="Calibri" w:cs="Calibri"/>
        </w:rPr>
        <w:t>The appropriate firmware</w:t>
      </w:r>
      <w:r w:rsidR="0009447D">
        <w:rPr>
          <w:rFonts w:ascii="Calibri" w:hAnsi="Calibri" w:cs="Calibri"/>
        </w:rPr>
        <w:t xml:space="preserve"> (OVMF file).</w:t>
      </w:r>
    </w:p>
    <w:p w14:paraId="1D6C1A50" w14:textId="58A78484" w:rsidR="00000314" w:rsidRDefault="00000314" w:rsidP="00F07D60">
      <w:pPr>
        <w:pStyle w:val="ListParagraph"/>
        <w:numPr>
          <w:ilvl w:val="0"/>
          <w:numId w:val="6"/>
        </w:numPr>
        <w:rPr>
          <w:rFonts w:ascii="Calibri" w:hAnsi="Calibri" w:cs="Calibri"/>
        </w:rPr>
      </w:pPr>
      <w:r>
        <w:rPr>
          <w:rFonts w:ascii="Calibri" w:hAnsi="Calibri" w:cs="Calibri"/>
        </w:rPr>
        <w:t>You must have a VMM (e.g.-KVM) that supports Sev instruction set extensions.  Ideally, this VMM is measured and becomes part of the certification evidence to protect against side channel attacks mounted by a VMM that stops VM execution between each instruction.</w:t>
      </w:r>
    </w:p>
    <w:p w14:paraId="110348A3" w14:textId="08DB7717" w:rsidR="00000314" w:rsidRPr="00F07D60" w:rsidRDefault="00000314" w:rsidP="00F07D60">
      <w:pPr>
        <w:pStyle w:val="ListParagraph"/>
        <w:numPr>
          <w:ilvl w:val="0"/>
          <w:numId w:val="6"/>
        </w:numPr>
        <w:rPr>
          <w:rFonts w:ascii="Calibri" w:hAnsi="Calibri" w:cs="Calibri"/>
        </w:rPr>
      </w:pPr>
      <w:r>
        <w:rPr>
          <w:rFonts w:ascii="Calibri" w:hAnsi="Calibri" w:cs="Calibri"/>
        </w:rPr>
        <w:t xml:space="preserve">You must have a mechanism to launch the VM under your VMM on the target machine.  This is VMM specific.  Our examples do this for KVM </w:t>
      </w:r>
      <w:r w:rsidR="00D161DF">
        <w:rPr>
          <w:rFonts w:ascii="Calibri" w:hAnsi="Calibri" w:cs="Calibri"/>
        </w:rPr>
        <w:t>but your milage may vary on other platforms</w:t>
      </w:r>
      <w:r>
        <w:rPr>
          <w:rFonts w:ascii="Calibri" w:hAnsi="Calibri" w:cs="Calibri"/>
        </w:rPr>
        <w:t>.</w:t>
      </w:r>
    </w:p>
    <w:sectPr w:rsidR="00000314" w:rsidRPr="00F07D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771026"/>
    <w:multiLevelType w:val="hybridMultilevel"/>
    <w:tmpl w:val="44CA7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880F82"/>
    <w:multiLevelType w:val="hybridMultilevel"/>
    <w:tmpl w:val="5568E38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BB361F6"/>
    <w:multiLevelType w:val="hybridMultilevel"/>
    <w:tmpl w:val="A636CF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3B5F84"/>
    <w:multiLevelType w:val="hybridMultilevel"/>
    <w:tmpl w:val="0FB60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93248D"/>
    <w:multiLevelType w:val="hybridMultilevel"/>
    <w:tmpl w:val="AE6CDF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B077B3"/>
    <w:multiLevelType w:val="hybridMultilevel"/>
    <w:tmpl w:val="A87C3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646842"/>
    <w:multiLevelType w:val="hybridMultilevel"/>
    <w:tmpl w:val="F8325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084A67"/>
    <w:multiLevelType w:val="hybridMultilevel"/>
    <w:tmpl w:val="35AC8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F17D49"/>
    <w:multiLevelType w:val="hybridMultilevel"/>
    <w:tmpl w:val="45D68B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4B18D3"/>
    <w:multiLevelType w:val="hybridMultilevel"/>
    <w:tmpl w:val="A620CA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FF93F21"/>
    <w:multiLevelType w:val="multilevel"/>
    <w:tmpl w:val="64A69202"/>
    <w:styleLink w:val="CurrentList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90379070">
    <w:abstractNumId w:val="9"/>
  </w:num>
  <w:num w:numId="2" w16cid:durableId="1213231605">
    <w:abstractNumId w:val="1"/>
  </w:num>
  <w:num w:numId="3" w16cid:durableId="2037384220">
    <w:abstractNumId w:val="8"/>
  </w:num>
  <w:num w:numId="4" w16cid:durableId="55127410">
    <w:abstractNumId w:val="10"/>
  </w:num>
  <w:num w:numId="5" w16cid:durableId="661006872">
    <w:abstractNumId w:val="3"/>
  </w:num>
  <w:num w:numId="6" w16cid:durableId="1749880536">
    <w:abstractNumId w:val="0"/>
  </w:num>
  <w:num w:numId="7" w16cid:durableId="2048797293">
    <w:abstractNumId w:val="6"/>
  </w:num>
  <w:num w:numId="8" w16cid:durableId="1454130836">
    <w:abstractNumId w:val="7"/>
  </w:num>
  <w:num w:numId="9" w16cid:durableId="850607872">
    <w:abstractNumId w:val="2"/>
  </w:num>
  <w:num w:numId="10" w16cid:durableId="688068550">
    <w:abstractNumId w:val="5"/>
  </w:num>
  <w:num w:numId="11" w16cid:durableId="120482509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202"/>
    <w:rsid w:val="00000314"/>
    <w:rsid w:val="00003A3C"/>
    <w:rsid w:val="0009447D"/>
    <w:rsid w:val="000A4E7C"/>
    <w:rsid w:val="000D621C"/>
    <w:rsid w:val="000E464E"/>
    <w:rsid w:val="00154251"/>
    <w:rsid w:val="00274D5A"/>
    <w:rsid w:val="002B01C2"/>
    <w:rsid w:val="004B106A"/>
    <w:rsid w:val="00596849"/>
    <w:rsid w:val="00667EFB"/>
    <w:rsid w:val="006C5FC0"/>
    <w:rsid w:val="006D0E52"/>
    <w:rsid w:val="008049C8"/>
    <w:rsid w:val="00924BC2"/>
    <w:rsid w:val="009955B7"/>
    <w:rsid w:val="00A401F7"/>
    <w:rsid w:val="00AA13AF"/>
    <w:rsid w:val="00B01CDF"/>
    <w:rsid w:val="00B076B5"/>
    <w:rsid w:val="00B23A34"/>
    <w:rsid w:val="00BC0525"/>
    <w:rsid w:val="00BD1ADD"/>
    <w:rsid w:val="00BF61F5"/>
    <w:rsid w:val="00C20C1B"/>
    <w:rsid w:val="00C97462"/>
    <w:rsid w:val="00CA1202"/>
    <w:rsid w:val="00CB394B"/>
    <w:rsid w:val="00D161DF"/>
    <w:rsid w:val="00D2677C"/>
    <w:rsid w:val="00D63C9E"/>
    <w:rsid w:val="00DE6118"/>
    <w:rsid w:val="00EE5ECF"/>
    <w:rsid w:val="00F00558"/>
    <w:rsid w:val="00F07D60"/>
    <w:rsid w:val="00F87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AF3ACB"/>
  <w15:chartTrackingRefBased/>
  <w15:docId w15:val="{A934BB77-22B9-8A46-8145-6BCF6FF59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12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12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12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12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12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12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12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12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12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2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12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12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12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12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12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12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12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1202"/>
    <w:rPr>
      <w:rFonts w:eastAsiaTheme="majorEastAsia" w:cstheme="majorBidi"/>
      <w:color w:val="272727" w:themeColor="text1" w:themeTint="D8"/>
    </w:rPr>
  </w:style>
  <w:style w:type="paragraph" w:styleId="Title">
    <w:name w:val="Title"/>
    <w:basedOn w:val="Normal"/>
    <w:next w:val="Normal"/>
    <w:link w:val="TitleChar"/>
    <w:uiPriority w:val="10"/>
    <w:qFormat/>
    <w:rsid w:val="00CA12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12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12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12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1202"/>
    <w:pPr>
      <w:spacing w:before="160"/>
      <w:jc w:val="center"/>
    </w:pPr>
    <w:rPr>
      <w:i/>
      <w:iCs/>
      <w:color w:val="404040" w:themeColor="text1" w:themeTint="BF"/>
    </w:rPr>
  </w:style>
  <w:style w:type="character" w:customStyle="1" w:styleId="QuoteChar">
    <w:name w:val="Quote Char"/>
    <w:basedOn w:val="DefaultParagraphFont"/>
    <w:link w:val="Quote"/>
    <w:uiPriority w:val="29"/>
    <w:rsid w:val="00CA1202"/>
    <w:rPr>
      <w:i/>
      <w:iCs/>
      <w:color w:val="404040" w:themeColor="text1" w:themeTint="BF"/>
    </w:rPr>
  </w:style>
  <w:style w:type="paragraph" w:styleId="ListParagraph">
    <w:name w:val="List Paragraph"/>
    <w:basedOn w:val="Normal"/>
    <w:uiPriority w:val="34"/>
    <w:qFormat/>
    <w:rsid w:val="00CA1202"/>
    <w:pPr>
      <w:ind w:left="720"/>
      <w:contextualSpacing/>
    </w:pPr>
  </w:style>
  <w:style w:type="character" w:styleId="IntenseEmphasis">
    <w:name w:val="Intense Emphasis"/>
    <w:basedOn w:val="DefaultParagraphFont"/>
    <w:uiPriority w:val="21"/>
    <w:qFormat/>
    <w:rsid w:val="00CA1202"/>
    <w:rPr>
      <w:i/>
      <w:iCs/>
      <w:color w:val="0F4761" w:themeColor="accent1" w:themeShade="BF"/>
    </w:rPr>
  </w:style>
  <w:style w:type="paragraph" w:styleId="IntenseQuote">
    <w:name w:val="Intense Quote"/>
    <w:basedOn w:val="Normal"/>
    <w:next w:val="Normal"/>
    <w:link w:val="IntenseQuoteChar"/>
    <w:uiPriority w:val="30"/>
    <w:qFormat/>
    <w:rsid w:val="00CA12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1202"/>
    <w:rPr>
      <w:i/>
      <w:iCs/>
      <w:color w:val="0F4761" w:themeColor="accent1" w:themeShade="BF"/>
    </w:rPr>
  </w:style>
  <w:style w:type="character" w:styleId="IntenseReference">
    <w:name w:val="Intense Reference"/>
    <w:basedOn w:val="DefaultParagraphFont"/>
    <w:uiPriority w:val="32"/>
    <w:qFormat/>
    <w:rsid w:val="00CA1202"/>
    <w:rPr>
      <w:b/>
      <w:bCs/>
      <w:smallCaps/>
      <w:color w:val="0F4761" w:themeColor="accent1" w:themeShade="BF"/>
      <w:spacing w:val="5"/>
    </w:rPr>
  </w:style>
  <w:style w:type="numbering" w:customStyle="1" w:styleId="CurrentList1">
    <w:name w:val="Current List1"/>
    <w:uiPriority w:val="99"/>
    <w:rsid w:val="00BF61F5"/>
    <w:pPr>
      <w:numPr>
        <w:numId w:val="4"/>
      </w:numPr>
    </w:pPr>
  </w:style>
  <w:style w:type="paragraph" w:styleId="HTMLPreformatted">
    <w:name w:val="HTML Preformatted"/>
    <w:basedOn w:val="Normal"/>
    <w:link w:val="HTMLPreformattedChar"/>
    <w:uiPriority w:val="99"/>
    <w:semiHidden/>
    <w:unhideWhenUsed/>
    <w:rsid w:val="000A4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A4E7C"/>
    <w:rPr>
      <w:rFonts w:ascii="Courier New" w:eastAsia="Times New Roman" w:hAnsi="Courier New" w:cs="Courier New"/>
      <w:kern w:val="0"/>
      <w:sz w:val="20"/>
      <w:szCs w:val="20"/>
      <w14:ligatures w14:val="none"/>
    </w:rPr>
  </w:style>
  <w:style w:type="character" w:customStyle="1" w:styleId="pl-smi">
    <w:name w:val="pl-smi"/>
    <w:basedOn w:val="DefaultParagraphFont"/>
    <w:rsid w:val="000A4E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654</Words>
  <Characters>3728</Characters>
  <Application>Microsoft Office Word</Application>
  <DocSecurity>0</DocSecurity>
  <Lines>31</Lines>
  <Paragraphs>8</Paragraphs>
  <ScaleCrop>false</ScaleCrop>
  <Company/>
  <LinksUpToDate>false</LinksUpToDate>
  <CharactersWithSpaces>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6</cp:revision>
  <cp:lastPrinted>2026-10-19T19:25:00Z</cp:lastPrinted>
  <dcterms:created xsi:type="dcterms:W3CDTF">2026-10-19T19:25:00Z</dcterms:created>
  <dcterms:modified xsi:type="dcterms:W3CDTF">2026-10-19T19:33:00Z</dcterms:modified>
</cp:coreProperties>
</file>