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项目一般都用</w:t>
      </w:r>
      <w:r>
        <w:rPr>
          <w:color w:val="008000"/>
        </w:rPr>
        <w:t>QDialog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设置背景图片（不适合QWidget和MainWindow）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this-&gt;setStyleSheet("listion{border-image:</w:t>
      </w:r>
      <w:r>
        <w:rPr>
          <w:color w:val="C0C0C0"/>
        </w:rPr>
        <w:t xml:space="preserve"> </w:t>
      </w:r>
      <w:r>
        <w:rPr>
          <w:color w:val="008000"/>
        </w:rPr>
        <w:t>url("+QDir::currentPath()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"/image/desk.png)}");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透明背景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background: transparent;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page5_btn</w:t>
      </w:r>
      <w:r>
        <w:t>-&gt;setStyleSheet(</w:t>
      </w:r>
      <w:r>
        <w:rPr>
          <w:color w:val="008000"/>
        </w:rPr>
        <w:t>"background:</w:t>
      </w:r>
      <w:r>
        <w:rPr>
          <w:color w:val="C0C0C0"/>
        </w:rPr>
        <w:t xml:space="preserve"> </w:t>
      </w:r>
      <w:r>
        <w:rPr>
          <w:color w:val="008000"/>
        </w:rPr>
        <w:t>transparent;"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按钮点击变色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QPushButton{border-image: url(:/new/prefix1/image/act_page/act_b_2.png);}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QPushButton:pressed{border-image: url(:/new/prefix1/image/act_page/act_b_1.png);}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无边框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border:0px;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输入框透明设置：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lineEdit_key</w:t>
      </w:r>
      <w:r>
        <w:t>-&gt;setStyleSheet(</w:t>
      </w:r>
      <w:r>
        <w:rPr>
          <w:color w:val="008000"/>
        </w:rPr>
        <w:t>"QLineEdit{background-color:transparent}"</w:t>
      </w:r>
      <w:r>
        <w:rPr>
          <w:color w:val="C0C0C0"/>
        </w:rPr>
        <w:t xml:space="preserve">                                        </w:t>
      </w:r>
      <w:r>
        <w:rPr>
          <w:color w:val="008000"/>
        </w:rPr>
        <w:t>"QLineEdit{border-width:0;border-style:outset}"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Qlabel切换图片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web_son_dati_wt_1</w:t>
      </w:r>
      <w:r>
        <w:t>-&gt;setStyleSheet(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"border-image:</w:t>
      </w:r>
      <w:r>
        <w:rPr>
          <w:color w:val="C0C0C0"/>
        </w:rPr>
        <w:t xml:space="preserve"> </w:t>
      </w:r>
      <w:r>
        <w:rPr>
          <w:color w:val="008000"/>
        </w:rPr>
        <w:t>url(:/new/prefix1/image/web/two_web_wtyz_%1.png);"</w:t>
      </w:r>
      <w:r>
        <w:t>).arg(</w:t>
      </w:r>
      <w:r>
        <w:rPr>
          <w:color w:val="800000"/>
        </w:rPr>
        <w:t>web_dati_1_wt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//输入时</w:t>
      </w:r>
      <w:r>
        <w:rPr>
          <w:color w:val="C0C0C0"/>
        </w:rPr>
        <w:t xml:space="preserve"> </w:t>
      </w:r>
      <w:r>
        <w:rPr>
          <w:color w:val="008000"/>
        </w:rPr>
        <w:t>回车键与按钮绑定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web_sousuo_input_addr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(returnPressed()),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web_son_sousuo_button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(clicked()),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UniqueConnection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//滚动条控件设置大小和隐藏边框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scrollArea</w:t>
      </w:r>
      <w:r>
        <w:t>-&gt;resize(</w:t>
      </w:r>
      <w:r>
        <w:rPr>
          <w:color w:val="000080"/>
        </w:rPr>
        <w:t>1920</w:t>
      </w:r>
      <w:r>
        <w:t>,</w:t>
      </w:r>
      <w:r>
        <w:rPr>
          <w:color w:val="000080"/>
        </w:rPr>
        <w:t>1040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scrollAreaWidgetContents</w:t>
      </w:r>
      <w:r>
        <w:t>-&gt;setFixedSize(</w:t>
      </w:r>
      <w:r>
        <w:rPr>
          <w:color w:val="000080"/>
        </w:rPr>
        <w:t>1920</w:t>
      </w:r>
      <w:r>
        <w:t>,</w:t>
      </w:r>
      <w:r>
        <w:rPr>
          <w:color w:val="000080"/>
        </w:rPr>
        <w:t>1260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scrollArea</w:t>
      </w:r>
      <w:r>
        <w:t>-&gt;setFrameShape(</w:t>
      </w:r>
      <w:r>
        <w:rPr>
          <w:color w:val="800080"/>
        </w:rPr>
        <w:t>QFrame</w:t>
      </w:r>
      <w:r>
        <w:t>::</w:t>
      </w:r>
      <w:r>
        <w:rPr>
          <w:color w:val="800080"/>
        </w:rPr>
        <w:t>NoFrame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//播放音频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800000"/>
        </w:rPr>
        <w:t>voice1</w:t>
      </w:r>
      <w:r>
        <w:t>-&gt;play();</w:t>
      </w:r>
      <w:r>
        <w:rPr>
          <w:rFonts w:hint="eastAsia"/>
          <w:lang w:val="en-US" w:eastAsia="zh-CN"/>
        </w:rPr>
        <w:t>//播放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800000"/>
        </w:rPr>
        <w:t>voice1</w:t>
      </w:r>
      <w:r>
        <w:t>-&gt;pause();</w:t>
      </w:r>
      <w:r>
        <w:rPr>
          <w:rFonts w:hint="eastAsia"/>
          <w:lang w:val="en-US" w:eastAsia="zh-CN"/>
        </w:rPr>
        <w:t>//暂停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800000"/>
        </w:rPr>
        <w:t>voice2</w:t>
      </w:r>
      <w:r>
        <w:t>-&gt;stop();</w:t>
      </w:r>
      <w:r>
        <w:rPr>
          <w:rFonts w:hint="eastAsia"/>
          <w:lang w:val="en-US" w:eastAsia="zh-CN"/>
        </w:rPr>
        <w:t>//停止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color w:val="C0C0C0"/>
        </w:rPr>
        <w:t xml:space="preserve"> </w:t>
      </w:r>
      <w:r>
        <w:rPr>
          <w:color w:val="800080"/>
        </w:rPr>
        <w:t>QMediaPlayer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voice1</w:t>
      </w:r>
      <w:r>
        <w:t>;</w:t>
      </w:r>
      <w:r>
        <w:rPr>
          <w:color w:val="008000"/>
        </w:rPr>
        <w:t>//录音1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Voice</w:t>
      </w:r>
      <w:r>
        <w:rPr>
          <w:rFonts w:hint="eastAsia"/>
          <w:color w:val="800000"/>
          <w:lang w:val="en-US" w:eastAsia="zh-CN"/>
        </w:rPr>
        <w:t>1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QMediaPlayer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voice1</w:t>
      </w:r>
      <w:r>
        <w:t>-&gt;setMedia(</w:t>
      </w:r>
      <w:r>
        <w:rPr>
          <w:color w:val="800080"/>
        </w:rPr>
        <w:t>QUrl</w:t>
      </w:r>
      <w:r>
        <w:t>::fromLocalFile(</w:t>
      </w:r>
      <w:r>
        <w:rPr>
          <w:color w:val="800080"/>
        </w:rPr>
        <w:t>QDir</w:t>
      </w:r>
      <w:r>
        <w:t>::currentPath()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"/voice/01.mp3"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树莓派镜像烧写到新SD卡: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镜像文件选择硬盘中的目标镜像；设备(Device)选择新的SD内存卡；选择Write;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1135" cy="2743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注意：如果将SD卡树莓派镜像文件拷贝出来到硬盘则选择Read;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hN2ExMTI1NDMzYzgwYWRiNjM2OGZjZmU5YTkyNzUifQ=="/>
  </w:docVars>
  <w:rsids>
    <w:rsidRoot w:val="00000000"/>
    <w:rsid w:val="00E30FAC"/>
    <w:rsid w:val="02535F5D"/>
    <w:rsid w:val="04E1276F"/>
    <w:rsid w:val="1B0B5E7A"/>
    <w:rsid w:val="269B0B41"/>
    <w:rsid w:val="2B8B4BEB"/>
    <w:rsid w:val="2E404B7E"/>
    <w:rsid w:val="34B32468"/>
    <w:rsid w:val="3AC1434B"/>
    <w:rsid w:val="42030A8A"/>
    <w:rsid w:val="4C9049AA"/>
    <w:rsid w:val="52FE54E9"/>
    <w:rsid w:val="55E42FAB"/>
    <w:rsid w:val="565924C7"/>
    <w:rsid w:val="667812E2"/>
    <w:rsid w:val="67796B85"/>
    <w:rsid w:val="68FD4DA9"/>
    <w:rsid w:val="71B033B6"/>
    <w:rsid w:val="77180EB2"/>
    <w:rsid w:val="787C6344"/>
    <w:rsid w:val="7A190846"/>
    <w:rsid w:val="7B021AC6"/>
    <w:rsid w:val="7D5D3242"/>
    <w:rsid w:val="7E363472"/>
    <w:rsid w:val="7F7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1219</Characters>
  <Lines>0</Lines>
  <Paragraphs>0</Paragraphs>
  <TotalTime>983</TotalTime>
  <ScaleCrop>false</ScaleCrop>
  <LinksUpToDate>false</LinksUpToDate>
  <CharactersWithSpaces>1282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2020-06-24T03:58:00Z</dcterms:created>
  <dc:creator>22184</dc:creator>
  <cp:lastModifiedBy>蕃茄唔吃西红柿 </cp:lastModifiedBy>
  <dcterms:modified xsi:type="dcterms:W3CDTF">2022-12-15T14:33:41Z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3AE1640C577A41A9808A3129AA41AA9F</vt:lpwstr>
  </property>
</Properties>
</file>