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B373D0" w14:textId="77777777" w:rsidR="004E5BCA" w:rsidRDefault="004E5BCA">
      <w:pPr>
        <w:rPr>
          <w:rFonts w:ascii="黑体" w:eastAsia="黑体" w:hAnsi="黑体"/>
          <w:sz w:val="52"/>
          <w:szCs w:val="52"/>
        </w:rPr>
      </w:pPr>
    </w:p>
    <w:p w14:paraId="0D6EDACB" w14:textId="77777777" w:rsidR="004E5BCA" w:rsidRDefault="004E5BCA">
      <w:pPr>
        <w:rPr>
          <w:rFonts w:ascii="黑体" w:eastAsia="黑体" w:hAnsi="黑体"/>
          <w:sz w:val="52"/>
          <w:szCs w:val="52"/>
        </w:rPr>
      </w:pPr>
    </w:p>
    <w:p w14:paraId="70CC4442" w14:textId="77777777" w:rsidR="004E5BCA" w:rsidRDefault="004E5BCA">
      <w:pPr>
        <w:rPr>
          <w:rFonts w:ascii="黑体" w:eastAsia="黑体" w:hAnsi="黑体"/>
          <w:sz w:val="52"/>
          <w:szCs w:val="52"/>
        </w:rPr>
      </w:pPr>
    </w:p>
    <w:p w14:paraId="67637FC0" w14:textId="77777777" w:rsidR="00644146" w:rsidRPr="004C60A1" w:rsidRDefault="008812DA" w:rsidP="004C60A1">
      <w:pPr>
        <w:jc w:val="center"/>
        <w:rPr>
          <w:rFonts w:ascii="黑体" w:eastAsia="黑体" w:hAnsi="黑体"/>
          <w:sz w:val="52"/>
          <w:szCs w:val="52"/>
        </w:rPr>
      </w:pPr>
      <w:r w:rsidRPr="004C60A1">
        <w:rPr>
          <w:rFonts w:ascii="黑体" w:eastAsia="黑体" w:hAnsi="黑体" w:hint="eastAsia"/>
          <w:sz w:val="52"/>
          <w:szCs w:val="52"/>
        </w:rPr>
        <w:t>广东省保险综合信息管理平台</w:t>
      </w:r>
    </w:p>
    <w:p w14:paraId="6F28D89E" w14:textId="77777777" w:rsidR="004E5BCA" w:rsidRPr="004C60A1" w:rsidRDefault="004E5BCA" w:rsidP="004E5BCA">
      <w:pPr>
        <w:jc w:val="center"/>
        <w:rPr>
          <w:rFonts w:ascii="黑体" w:eastAsia="黑体" w:hAnsi="黑体"/>
          <w:sz w:val="72"/>
          <w:szCs w:val="52"/>
        </w:rPr>
      </w:pPr>
    </w:p>
    <w:p w14:paraId="0D0B0682" w14:textId="77777777" w:rsidR="008812DA" w:rsidRDefault="008812DA" w:rsidP="004E5BCA">
      <w:pPr>
        <w:jc w:val="center"/>
        <w:rPr>
          <w:rFonts w:ascii="黑体" w:eastAsia="黑体" w:hAnsi="黑体"/>
          <w:sz w:val="72"/>
          <w:szCs w:val="52"/>
        </w:rPr>
      </w:pPr>
      <w:r w:rsidRPr="004E5BCA">
        <w:rPr>
          <w:rFonts w:ascii="黑体" w:eastAsia="黑体" w:hAnsi="黑体" w:hint="eastAsia"/>
          <w:sz w:val="72"/>
          <w:szCs w:val="52"/>
        </w:rPr>
        <w:t>使用手册</w:t>
      </w:r>
    </w:p>
    <w:p w14:paraId="7B056C49" w14:textId="77777777" w:rsidR="00E01169" w:rsidRDefault="00E01169" w:rsidP="004E5BCA">
      <w:pPr>
        <w:jc w:val="center"/>
        <w:rPr>
          <w:rFonts w:ascii="黑体" w:eastAsia="黑体" w:hAnsi="黑体"/>
          <w:sz w:val="72"/>
          <w:szCs w:val="52"/>
        </w:rPr>
      </w:pPr>
    </w:p>
    <w:p w14:paraId="1A181C2A" w14:textId="77777777" w:rsidR="00E01169" w:rsidRDefault="00E01169" w:rsidP="004E5BCA">
      <w:pPr>
        <w:jc w:val="center"/>
        <w:rPr>
          <w:rFonts w:ascii="黑体" w:eastAsia="黑体" w:hAnsi="黑体"/>
          <w:sz w:val="72"/>
          <w:szCs w:val="52"/>
        </w:rPr>
      </w:pPr>
    </w:p>
    <w:p w14:paraId="29FD439D" w14:textId="77777777" w:rsidR="0063022C" w:rsidRDefault="0063022C" w:rsidP="004E5BCA">
      <w:pPr>
        <w:jc w:val="center"/>
        <w:rPr>
          <w:rFonts w:ascii="黑体" w:eastAsia="黑体" w:hAnsi="黑体"/>
          <w:sz w:val="72"/>
          <w:szCs w:val="52"/>
        </w:rPr>
        <w:sectPr w:rsidR="0063022C">
          <w:pgSz w:w="11906" w:h="16838"/>
          <w:pgMar w:top="1440" w:right="1800" w:bottom="1440" w:left="1800" w:header="851" w:footer="992" w:gutter="0"/>
          <w:cols w:space="425"/>
          <w:docGrid w:type="lines" w:linePitch="312"/>
        </w:sectPr>
      </w:pPr>
    </w:p>
    <w:sdt>
      <w:sdtPr>
        <w:rPr>
          <w:rFonts w:ascii="宋体" w:eastAsia="宋体" w:hAnsi="宋体" w:cs="宋体"/>
          <w:b w:val="0"/>
          <w:bCs w:val="0"/>
          <w:color w:val="auto"/>
          <w:kern w:val="2"/>
          <w:sz w:val="24"/>
          <w:szCs w:val="24"/>
          <w:lang w:val="zh-CN"/>
        </w:rPr>
        <w:id w:val="284319042"/>
        <w:docPartObj>
          <w:docPartGallery w:val="Table of Contents"/>
          <w:docPartUnique/>
        </w:docPartObj>
      </w:sdtPr>
      <w:sdtEndPr>
        <w:rPr>
          <w:noProof/>
          <w:lang w:val="en-US"/>
        </w:rPr>
      </w:sdtEndPr>
      <w:sdtContent>
        <w:p w14:paraId="74179508" w14:textId="77777777" w:rsidR="00093DD2" w:rsidRDefault="00093DD2" w:rsidP="00093DD2">
          <w:pPr>
            <w:pStyle w:val="TOC"/>
            <w:jc w:val="center"/>
          </w:pPr>
          <w:r>
            <w:rPr>
              <w:lang w:val="zh-CN"/>
            </w:rPr>
            <w:t>目录</w:t>
          </w:r>
        </w:p>
        <w:p w14:paraId="47BD3A2F" w14:textId="77777777" w:rsidR="004E1FC6" w:rsidRDefault="00EA655B">
          <w:pPr>
            <w:pStyle w:val="10"/>
            <w:tabs>
              <w:tab w:val="right" w:leader="dot" w:pos="8296"/>
            </w:tabs>
            <w:rPr>
              <w:rFonts w:eastAsiaTheme="minorEastAsia" w:hAnsiTheme="minorHAnsi" w:cstheme="minorBidi"/>
              <w:b w:val="0"/>
              <w:caps w:val="0"/>
              <w:noProof/>
              <w:sz w:val="24"/>
              <w:szCs w:val="24"/>
            </w:rPr>
          </w:pPr>
          <w:r>
            <w:rPr>
              <w:b w:val="0"/>
            </w:rPr>
            <w:fldChar w:fldCharType="begin"/>
          </w:r>
          <w:r w:rsidR="00093DD2">
            <w:instrText>TOC \o "1-3" \h \z \u</w:instrText>
          </w:r>
          <w:r>
            <w:rPr>
              <w:b w:val="0"/>
            </w:rPr>
            <w:fldChar w:fldCharType="separate"/>
          </w:r>
          <w:hyperlink w:anchor="_Toc478311257" w:history="1">
            <w:r w:rsidR="004E1FC6" w:rsidRPr="00042BA9">
              <w:rPr>
                <w:rStyle w:val="a6"/>
                <w:rFonts w:hint="eastAsia"/>
                <w:noProof/>
              </w:rPr>
              <w:t>第一章</w:t>
            </w:r>
            <w:r w:rsidR="004E1FC6" w:rsidRPr="00042BA9">
              <w:rPr>
                <w:rStyle w:val="a6"/>
                <w:noProof/>
              </w:rPr>
              <w:t xml:space="preserve"> </w:t>
            </w:r>
            <w:r w:rsidR="004E1FC6" w:rsidRPr="00042BA9">
              <w:rPr>
                <w:rStyle w:val="a6"/>
                <w:rFonts w:hint="eastAsia"/>
                <w:noProof/>
              </w:rPr>
              <w:t>广东保险销售从业人员综合信息管理平台</w:t>
            </w:r>
            <w:r w:rsidR="004E1FC6">
              <w:rPr>
                <w:noProof/>
                <w:webHidden/>
              </w:rPr>
              <w:tab/>
            </w:r>
            <w:r w:rsidR="004E1FC6">
              <w:rPr>
                <w:noProof/>
                <w:webHidden/>
              </w:rPr>
              <w:fldChar w:fldCharType="begin"/>
            </w:r>
            <w:r w:rsidR="004E1FC6">
              <w:rPr>
                <w:noProof/>
                <w:webHidden/>
              </w:rPr>
              <w:instrText xml:space="preserve"> PAGEREF _Toc478311257 \h </w:instrText>
            </w:r>
            <w:r w:rsidR="004E1FC6">
              <w:rPr>
                <w:noProof/>
                <w:webHidden/>
              </w:rPr>
            </w:r>
            <w:r w:rsidR="004E1FC6">
              <w:rPr>
                <w:noProof/>
                <w:webHidden/>
              </w:rPr>
              <w:fldChar w:fldCharType="separate"/>
            </w:r>
            <w:r w:rsidR="002E48A1">
              <w:rPr>
                <w:noProof/>
                <w:webHidden/>
              </w:rPr>
              <w:t>3</w:t>
            </w:r>
            <w:r w:rsidR="004E1FC6">
              <w:rPr>
                <w:noProof/>
                <w:webHidden/>
              </w:rPr>
              <w:fldChar w:fldCharType="end"/>
            </w:r>
          </w:hyperlink>
        </w:p>
        <w:p w14:paraId="416DF4AA" w14:textId="77777777" w:rsidR="004E1FC6" w:rsidRDefault="00BA5BD4">
          <w:pPr>
            <w:pStyle w:val="20"/>
            <w:tabs>
              <w:tab w:val="right" w:leader="dot" w:pos="8296"/>
            </w:tabs>
            <w:rPr>
              <w:rFonts w:eastAsiaTheme="minorEastAsia" w:hAnsiTheme="minorHAnsi" w:cstheme="minorBidi"/>
              <w:smallCaps w:val="0"/>
              <w:noProof/>
              <w:sz w:val="24"/>
              <w:szCs w:val="24"/>
            </w:rPr>
          </w:pPr>
          <w:hyperlink w:anchor="_Toc478311258" w:history="1">
            <w:r w:rsidR="004E1FC6" w:rsidRPr="00042BA9">
              <w:rPr>
                <w:rStyle w:val="a6"/>
                <w:noProof/>
              </w:rPr>
              <w:t xml:space="preserve">1. </w:t>
            </w:r>
            <w:r w:rsidR="004E1FC6" w:rsidRPr="00042BA9">
              <w:rPr>
                <w:rStyle w:val="a6"/>
                <w:rFonts w:hint="eastAsia"/>
                <w:noProof/>
              </w:rPr>
              <w:t>执业证管理</w:t>
            </w:r>
            <w:r w:rsidR="004E1FC6">
              <w:rPr>
                <w:noProof/>
                <w:webHidden/>
              </w:rPr>
              <w:tab/>
            </w:r>
            <w:r w:rsidR="004E1FC6">
              <w:rPr>
                <w:noProof/>
                <w:webHidden/>
              </w:rPr>
              <w:fldChar w:fldCharType="begin"/>
            </w:r>
            <w:r w:rsidR="004E1FC6">
              <w:rPr>
                <w:noProof/>
                <w:webHidden/>
              </w:rPr>
              <w:instrText xml:space="preserve"> PAGEREF _Toc478311258 \h </w:instrText>
            </w:r>
            <w:r w:rsidR="004E1FC6">
              <w:rPr>
                <w:noProof/>
                <w:webHidden/>
              </w:rPr>
            </w:r>
            <w:r w:rsidR="004E1FC6">
              <w:rPr>
                <w:noProof/>
                <w:webHidden/>
              </w:rPr>
              <w:fldChar w:fldCharType="separate"/>
            </w:r>
            <w:r w:rsidR="002E48A1">
              <w:rPr>
                <w:noProof/>
                <w:webHidden/>
              </w:rPr>
              <w:t>3</w:t>
            </w:r>
            <w:r w:rsidR="004E1FC6">
              <w:rPr>
                <w:noProof/>
                <w:webHidden/>
              </w:rPr>
              <w:fldChar w:fldCharType="end"/>
            </w:r>
          </w:hyperlink>
        </w:p>
        <w:p w14:paraId="32500490"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59" w:history="1">
            <w:r w:rsidR="004E1FC6" w:rsidRPr="00042BA9">
              <w:rPr>
                <w:rStyle w:val="a6"/>
                <w:noProof/>
              </w:rPr>
              <w:t xml:space="preserve">1.1 </w:t>
            </w:r>
            <w:r w:rsidR="004E1FC6" w:rsidRPr="00042BA9">
              <w:rPr>
                <w:rStyle w:val="a6"/>
                <w:rFonts w:hint="eastAsia"/>
                <w:noProof/>
              </w:rPr>
              <w:t>执业证信息管理</w:t>
            </w:r>
            <w:r w:rsidR="004E1FC6">
              <w:rPr>
                <w:noProof/>
                <w:webHidden/>
              </w:rPr>
              <w:tab/>
            </w:r>
            <w:r w:rsidR="004E1FC6">
              <w:rPr>
                <w:noProof/>
                <w:webHidden/>
              </w:rPr>
              <w:fldChar w:fldCharType="begin"/>
            </w:r>
            <w:r w:rsidR="004E1FC6">
              <w:rPr>
                <w:noProof/>
                <w:webHidden/>
              </w:rPr>
              <w:instrText xml:space="preserve"> PAGEREF _Toc478311259 \h </w:instrText>
            </w:r>
            <w:r w:rsidR="004E1FC6">
              <w:rPr>
                <w:noProof/>
                <w:webHidden/>
              </w:rPr>
            </w:r>
            <w:r w:rsidR="004E1FC6">
              <w:rPr>
                <w:noProof/>
                <w:webHidden/>
              </w:rPr>
              <w:fldChar w:fldCharType="separate"/>
            </w:r>
            <w:r w:rsidR="002E48A1">
              <w:rPr>
                <w:noProof/>
                <w:webHidden/>
              </w:rPr>
              <w:t>4</w:t>
            </w:r>
            <w:r w:rsidR="004E1FC6">
              <w:rPr>
                <w:noProof/>
                <w:webHidden/>
              </w:rPr>
              <w:fldChar w:fldCharType="end"/>
            </w:r>
          </w:hyperlink>
        </w:p>
        <w:p w14:paraId="42CBC3E1"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0" w:history="1">
            <w:r w:rsidR="004E1FC6" w:rsidRPr="00042BA9">
              <w:rPr>
                <w:rStyle w:val="a6"/>
                <w:noProof/>
              </w:rPr>
              <w:t xml:space="preserve">1.2 </w:t>
            </w:r>
            <w:r w:rsidR="004E1FC6" w:rsidRPr="00042BA9">
              <w:rPr>
                <w:rStyle w:val="a6"/>
                <w:rFonts w:hint="eastAsia"/>
                <w:noProof/>
              </w:rPr>
              <w:t>执业证导入追踪（仅广东保监局和保险行业协会使用）</w:t>
            </w:r>
            <w:r w:rsidR="004E1FC6">
              <w:rPr>
                <w:noProof/>
                <w:webHidden/>
              </w:rPr>
              <w:tab/>
            </w:r>
            <w:r w:rsidR="004E1FC6">
              <w:rPr>
                <w:noProof/>
                <w:webHidden/>
              </w:rPr>
              <w:fldChar w:fldCharType="begin"/>
            </w:r>
            <w:r w:rsidR="004E1FC6">
              <w:rPr>
                <w:noProof/>
                <w:webHidden/>
              </w:rPr>
              <w:instrText xml:space="preserve"> PAGEREF _Toc478311260 \h </w:instrText>
            </w:r>
            <w:r w:rsidR="004E1FC6">
              <w:rPr>
                <w:noProof/>
                <w:webHidden/>
              </w:rPr>
            </w:r>
            <w:r w:rsidR="004E1FC6">
              <w:rPr>
                <w:noProof/>
                <w:webHidden/>
              </w:rPr>
              <w:fldChar w:fldCharType="separate"/>
            </w:r>
            <w:r w:rsidR="002E48A1">
              <w:rPr>
                <w:noProof/>
                <w:webHidden/>
              </w:rPr>
              <w:t>15</w:t>
            </w:r>
            <w:r w:rsidR="004E1FC6">
              <w:rPr>
                <w:noProof/>
                <w:webHidden/>
              </w:rPr>
              <w:fldChar w:fldCharType="end"/>
            </w:r>
          </w:hyperlink>
        </w:p>
        <w:p w14:paraId="1E267817" w14:textId="77777777" w:rsidR="004E1FC6" w:rsidRDefault="00BA5BD4">
          <w:pPr>
            <w:pStyle w:val="20"/>
            <w:tabs>
              <w:tab w:val="right" w:leader="dot" w:pos="8296"/>
            </w:tabs>
            <w:rPr>
              <w:rFonts w:eastAsiaTheme="minorEastAsia" w:hAnsiTheme="minorHAnsi" w:cstheme="minorBidi"/>
              <w:smallCaps w:val="0"/>
              <w:noProof/>
              <w:sz w:val="24"/>
              <w:szCs w:val="24"/>
            </w:rPr>
          </w:pPr>
          <w:hyperlink w:anchor="_Toc478311261" w:history="1">
            <w:r w:rsidR="004E1FC6" w:rsidRPr="00042BA9">
              <w:rPr>
                <w:rStyle w:val="a6"/>
                <w:noProof/>
              </w:rPr>
              <w:t xml:space="preserve">2. </w:t>
            </w:r>
            <w:r w:rsidR="004E1FC6" w:rsidRPr="00042BA9">
              <w:rPr>
                <w:rStyle w:val="a6"/>
                <w:rFonts w:hint="eastAsia"/>
                <w:noProof/>
              </w:rPr>
              <w:t>从业管理</w:t>
            </w:r>
            <w:r w:rsidR="004E1FC6">
              <w:rPr>
                <w:noProof/>
                <w:webHidden/>
              </w:rPr>
              <w:tab/>
            </w:r>
            <w:r w:rsidR="004E1FC6">
              <w:rPr>
                <w:noProof/>
                <w:webHidden/>
              </w:rPr>
              <w:fldChar w:fldCharType="begin"/>
            </w:r>
            <w:r w:rsidR="004E1FC6">
              <w:rPr>
                <w:noProof/>
                <w:webHidden/>
              </w:rPr>
              <w:instrText xml:space="preserve"> PAGEREF _Toc478311261 \h </w:instrText>
            </w:r>
            <w:r w:rsidR="004E1FC6">
              <w:rPr>
                <w:noProof/>
                <w:webHidden/>
              </w:rPr>
            </w:r>
            <w:r w:rsidR="004E1FC6">
              <w:rPr>
                <w:noProof/>
                <w:webHidden/>
              </w:rPr>
              <w:fldChar w:fldCharType="separate"/>
            </w:r>
            <w:r w:rsidR="002E48A1">
              <w:rPr>
                <w:noProof/>
                <w:webHidden/>
              </w:rPr>
              <w:t>16</w:t>
            </w:r>
            <w:r w:rsidR="004E1FC6">
              <w:rPr>
                <w:noProof/>
                <w:webHidden/>
              </w:rPr>
              <w:fldChar w:fldCharType="end"/>
            </w:r>
          </w:hyperlink>
        </w:p>
        <w:p w14:paraId="44D9CCAB"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2" w:history="1">
            <w:r w:rsidR="004E1FC6" w:rsidRPr="00042BA9">
              <w:rPr>
                <w:rStyle w:val="a6"/>
                <w:noProof/>
              </w:rPr>
              <w:t xml:space="preserve">2.1 </w:t>
            </w:r>
            <w:r w:rsidR="004E1FC6" w:rsidRPr="00042BA9">
              <w:rPr>
                <w:rStyle w:val="a6"/>
                <w:rFonts w:hint="eastAsia"/>
                <w:noProof/>
              </w:rPr>
              <w:t>个人信息查询</w:t>
            </w:r>
            <w:r w:rsidR="004E1FC6">
              <w:rPr>
                <w:noProof/>
                <w:webHidden/>
              </w:rPr>
              <w:tab/>
            </w:r>
            <w:r w:rsidR="004E1FC6">
              <w:rPr>
                <w:noProof/>
                <w:webHidden/>
              </w:rPr>
              <w:fldChar w:fldCharType="begin"/>
            </w:r>
            <w:r w:rsidR="004E1FC6">
              <w:rPr>
                <w:noProof/>
                <w:webHidden/>
              </w:rPr>
              <w:instrText xml:space="preserve"> PAGEREF _Toc478311262 \h </w:instrText>
            </w:r>
            <w:r w:rsidR="004E1FC6">
              <w:rPr>
                <w:noProof/>
                <w:webHidden/>
              </w:rPr>
            </w:r>
            <w:r w:rsidR="004E1FC6">
              <w:rPr>
                <w:noProof/>
                <w:webHidden/>
              </w:rPr>
              <w:fldChar w:fldCharType="separate"/>
            </w:r>
            <w:r w:rsidR="002E48A1">
              <w:rPr>
                <w:noProof/>
                <w:webHidden/>
              </w:rPr>
              <w:t>16</w:t>
            </w:r>
            <w:r w:rsidR="004E1FC6">
              <w:rPr>
                <w:noProof/>
                <w:webHidden/>
              </w:rPr>
              <w:fldChar w:fldCharType="end"/>
            </w:r>
          </w:hyperlink>
        </w:p>
        <w:p w14:paraId="728D8C71"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3" w:history="1">
            <w:r w:rsidR="004E1FC6" w:rsidRPr="00042BA9">
              <w:rPr>
                <w:rStyle w:val="a6"/>
                <w:noProof/>
              </w:rPr>
              <w:t xml:space="preserve">2.2 </w:t>
            </w:r>
            <w:r w:rsidR="004E1FC6" w:rsidRPr="00042BA9">
              <w:rPr>
                <w:rStyle w:val="a6"/>
                <w:rFonts w:hint="eastAsia"/>
                <w:noProof/>
              </w:rPr>
              <w:t>批量查询与统计</w:t>
            </w:r>
            <w:r w:rsidR="004E1FC6">
              <w:rPr>
                <w:noProof/>
                <w:webHidden/>
              </w:rPr>
              <w:tab/>
            </w:r>
            <w:r w:rsidR="004E1FC6">
              <w:rPr>
                <w:noProof/>
                <w:webHidden/>
              </w:rPr>
              <w:fldChar w:fldCharType="begin"/>
            </w:r>
            <w:r w:rsidR="004E1FC6">
              <w:rPr>
                <w:noProof/>
                <w:webHidden/>
              </w:rPr>
              <w:instrText xml:space="preserve"> PAGEREF _Toc478311263 \h </w:instrText>
            </w:r>
            <w:r w:rsidR="004E1FC6">
              <w:rPr>
                <w:noProof/>
                <w:webHidden/>
              </w:rPr>
            </w:r>
            <w:r w:rsidR="004E1FC6">
              <w:rPr>
                <w:noProof/>
                <w:webHidden/>
              </w:rPr>
              <w:fldChar w:fldCharType="separate"/>
            </w:r>
            <w:r w:rsidR="002E48A1">
              <w:rPr>
                <w:noProof/>
                <w:webHidden/>
              </w:rPr>
              <w:t>19</w:t>
            </w:r>
            <w:r w:rsidR="004E1FC6">
              <w:rPr>
                <w:noProof/>
                <w:webHidden/>
              </w:rPr>
              <w:fldChar w:fldCharType="end"/>
            </w:r>
          </w:hyperlink>
        </w:p>
        <w:p w14:paraId="3B51C077" w14:textId="77777777" w:rsidR="004E1FC6" w:rsidRDefault="00BA5BD4">
          <w:pPr>
            <w:pStyle w:val="20"/>
            <w:tabs>
              <w:tab w:val="right" w:leader="dot" w:pos="8296"/>
            </w:tabs>
            <w:rPr>
              <w:rFonts w:eastAsiaTheme="minorEastAsia" w:hAnsiTheme="minorHAnsi" w:cstheme="minorBidi"/>
              <w:smallCaps w:val="0"/>
              <w:noProof/>
              <w:sz w:val="24"/>
              <w:szCs w:val="24"/>
            </w:rPr>
          </w:pPr>
          <w:hyperlink w:anchor="_Toc478311264" w:history="1">
            <w:r w:rsidR="004E1FC6" w:rsidRPr="00042BA9">
              <w:rPr>
                <w:rStyle w:val="a6"/>
                <w:noProof/>
              </w:rPr>
              <w:t xml:space="preserve">3. </w:t>
            </w:r>
            <w:r w:rsidR="004E1FC6" w:rsidRPr="00042BA9">
              <w:rPr>
                <w:rStyle w:val="a6"/>
                <w:rFonts w:hint="eastAsia"/>
                <w:noProof/>
              </w:rPr>
              <w:t>诚信管理</w:t>
            </w:r>
            <w:r w:rsidR="004E1FC6">
              <w:rPr>
                <w:noProof/>
                <w:webHidden/>
              </w:rPr>
              <w:tab/>
            </w:r>
            <w:r w:rsidR="004E1FC6">
              <w:rPr>
                <w:noProof/>
                <w:webHidden/>
              </w:rPr>
              <w:fldChar w:fldCharType="begin"/>
            </w:r>
            <w:r w:rsidR="004E1FC6">
              <w:rPr>
                <w:noProof/>
                <w:webHidden/>
              </w:rPr>
              <w:instrText xml:space="preserve"> PAGEREF _Toc478311264 \h </w:instrText>
            </w:r>
            <w:r w:rsidR="004E1FC6">
              <w:rPr>
                <w:noProof/>
                <w:webHidden/>
              </w:rPr>
            </w:r>
            <w:r w:rsidR="004E1FC6">
              <w:rPr>
                <w:noProof/>
                <w:webHidden/>
              </w:rPr>
              <w:fldChar w:fldCharType="separate"/>
            </w:r>
            <w:r w:rsidR="002E48A1">
              <w:rPr>
                <w:noProof/>
                <w:webHidden/>
              </w:rPr>
              <w:t>23</w:t>
            </w:r>
            <w:r w:rsidR="004E1FC6">
              <w:rPr>
                <w:noProof/>
                <w:webHidden/>
              </w:rPr>
              <w:fldChar w:fldCharType="end"/>
            </w:r>
          </w:hyperlink>
        </w:p>
        <w:p w14:paraId="4A5160FC"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5" w:history="1">
            <w:r w:rsidR="004E1FC6" w:rsidRPr="00042BA9">
              <w:rPr>
                <w:rStyle w:val="a6"/>
                <w:noProof/>
              </w:rPr>
              <w:t xml:space="preserve">3.1 </w:t>
            </w:r>
            <w:r w:rsidR="004E1FC6" w:rsidRPr="00042BA9">
              <w:rPr>
                <w:rStyle w:val="a6"/>
                <w:rFonts w:hint="eastAsia"/>
                <w:noProof/>
              </w:rPr>
              <w:t>单个录入</w:t>
            </w:r>
            <w:r w:rsidR="004E1FC6">
              <w:rPr>
                <w:noProof/>
                <w:webHidden/>
              </w:rPr>
              <w:tab/>
            </w:r>
            <w:r w:rsidR="004E1FC6">
              <w:rPr>
                <w:noProof/>
                <w:webHidden/>
              </w:rPr>
              <w:fldChar w:fldCharType="begin"/>
            </w:r>
            <w:r w:rsidR="004E1FC6">
              <w:rPr>
                <w:noProof/>
                <w:webHidden/>
              </w:rPr>
              <w:instrText xml:space="preserve"> PAGEREF _Toc478311265 \h </w:instrText>
            </w:r>
            <w:r w:rsidR="004E1FC6">
              <w:rPr>
                <w:noProof/>
                <w:webHidden/>
              </w:rPr>
            </w:r>
            <w:r w:rsidR="004E1FC6">
              <w:rPr>
                <w:noProof/>
                <w:webHidden/>
              </w:rPr>
              <w:fldChar w:fldCharType="separate"/>
            </w:r>
            <w:r w:rsidR="002E48A1">
              <w:rPr>
                <w:noProof/>
                <w:webHidden/>
              </w:rPr>
              <w:t>23</w:t>
            </w:r>
            <w:r w:rsidR="004E1FC6">
              <w:rPr>
                <w:noProof/>
                <w:webHidden/>
              </w:rPr>
              <w:fldChar w:fldCharType="end"/>
            </w:r>
          </w:hyperlink>
        </w:p>
        <w:p w14:paraId="2F026F87"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6" w:history="1">
            <w:r w:rsidR="004E1FC6" w:rsidRPr="00042BA9">
              <w:rPr>
                <w:rStyle w:val="a6"/>
                <w:noProof/>
              </w:rPr>
              <w:t>3.2</w:t>
            </w:r>
            <w:r w:rsidR="004E1FC6" w:rsidRPr="00042BA9">
              <w:rPr>
                <w:rStyle w:val="a6"/>
                <w:rFonts w:hint="eastAsia"/>
                <w:noProof/>
              </w:rPr>
              <w:t>批量导入</w:t>
            </w:r>
            <w:r w:rsidR="004E1FC6">
              <w:rPr>
                <w:noProof/>
                <w:webHidden/>
              </w:rPr>
              <w:tab/>
            </w:r>
            <w:r w:rsidR="004E1FC6">
              <w:rPr>
                <w:noProof/>
                <w:webHidden/>
              </w:rPr>
              <w:fldChar w:fldCharType="begin"/>
            </w:r>
            <w:r w:rsidR="004E1FC6">
              <w:rPr>
                <w:noProof/>
                <w:webHidden/>
              </w:rPr>
              <w:instrText xml:space="preserve"> PAGEREF _Toc478311266 \h </w:instrText>
            </w:r>
            <w:r w:rsidR="004E1FC6">
              <w:rPr>
                <w:noProof/>
                <w:webHidden/>
              </w:rPr>
            </w:r>
            <w:r w:rsidR="004E1FC6">
              <w:rPr>
                <w:noProof/>
                <w:webHidden/>
              </w:rPr>
              <w:fldChar w:fldCharType="separate"/>
            </w:r>
            <w:r w:rsidR="002E48A1">
              <w:rPr>
                <w:noProof/>
                <w:webHidden/>
              </w:rPr>
              <w:t>25</w:t>
            </w:r>
            <w:r w:rsidR="004E1FC6">
              <w:rPr>
                <w:noProof/>
                <w:webHidden/>
              </w:rPr>
              <w:fldChar w:fldCharType="end"/>
            </w:r>
          </w:hyperlink>
        </w:p>
        <w:p w14:paraId="0B7D4891"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7" w:history="1">
            <w:r w:rsidR="004E1FC6" w:rsidRPr="00042BA9">
              <w:rPr>
                <w:rStyle w:val="a6"/>
                <w:noProof/>
              </w:rPr>
              <w:t xml:space="preserve">3.3 </w:t>
            </w:r>
            <w:r w:rsidR="004E1FC6" w:rsidRPr="00042BA9">
              <w:rPr>
                <w:rStyle w:val="a6"/>
                <w:rFonts w:hint="eastAsia"/>
                <w:noProof/>
              </w:rPr>
              <w:t>我的提交</w:t>
            </w:r>
            <w:r w:rsidR="004E1FC6">
              <w:rPr>
                <w:noProof/>
                <w:webHidden/>
              </w:rPr>
              <w:tab/>
            </w:r>
            <w:r w:rsidR="004E1FC6">
              <w:rPr>
                <w:noProof/>
                <w:webHidden/>
              </w:rPr>
              <w:fldChar w:fldCharType="begin"/>
            </w:r>
            <w:r w:rsidR="004E1FC6">
              <w:rPr>
                <w:noProof/>
                <w:webHidden/>
              </w:rPr>
              <w:instrText xml:space="preserve"> PAGEREF _Toc478311267 \h </w:instrText>
            </w:r>
            <w:r w:rsidR="004E1FC6">
              <w:rPr>
                <w:noProof/>
                <w:webHidden/>
              </w:rPr>
            </w:r>
            <w:r w:rsidR="004E1FC6">
              <w:rPr>
                <w:noProof/>
                <w:webHidden/>
              </w:rPr>
              <w:fldChar w:fldCharType="separate"/>
            </w:r>
            <w:r w:rsidR="002E48A1">
              <w:rPr>
                <w:noProof/>
                <w:webHidden/>
              </w:rPr>
              <w:t>26</w:t>
            </w:r>
            <w:r w:rsidR="004E1FC6">
              <w:rPr>
                <w:noProof/>
                <w:webHidden/>
              </w:rPr>
              <w:fldChar w:fldCharType="end"/>
            </w:r>
          </w:hyperlink>
        </w:p>
        <w:p w14:paraId="605590D4"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8" w:history="1">
            <w:r w:rsidR="004E1FC6" w:rsidRPr="00042BA9">
              <w:rPr>
                <w:rStyle w:val="a6"/>
                <w:noProof/>
              </w:rPr>
              <w:t xml:space="preserve">3.4 </w:t>
            </w:r>
            <w:r w:rsidR="004E1FC6" w:rsidRPr="00042BA9">
              <w:rPr>
                <w:rStyle w:val="a6"/>
                <w:rFonts w:hint="eastAsia"/>
                <w:noProof/>
              </w:rPr>
              <w:t>记录审核</w:t>
            </w:r>
            <w:r w:rsidR="004E1FC6">
              <w:rPr>
                <w:noProof/>
                <w:webHidden/>
              </w:rPr>
              <w:tab/>
            </w:r>
            <w:r w:rsidR="004E1FC6">
              <w:rPr>
                <w:noProof/>
                <w:webHidden/>
              </w:rPr>
              <w:fldChar w:fldCharType="begin"/>
            </w:r>
            <w:r w:rsidR="004E1FC6">
              <w:rPr>
                <w:noProof/>
                <w:webHidden/>
              </w:rPr>
              <w:instrText xml:space="preserve"> PAGEREF _Toc478311268 \h </w:instrText>
            </w:r>
            <w:r w:rsidR="004E1FC6">
              <w:rPr>
                <w:noProof/>
                <w:webHidden/>
              </w:rPr>
            </w:r>
            <w:r w:rsidR="004E1FC6">
              <w:rPr>
                <w:noProof/>
                <w:webHidden/>
              </w:rPr>
              <w:fldChar w:fldCharType="separate"/>
            </w:r>
            <w:r w:rsidR="002E48A1">
              <w:rPr>
                <w:noProof/>
                <w:webHidden/>
              </w:rPr>
              <w:t>27</w:t>
            </w:r>
            <w:r w:rsidR="004E1FC6">
              <w:rPr>
                <w:noProof/>
                <w:webHidden/>
              </w:rPr>
              <w:fldChar w:fldCharType="end"/>
            </w:r>
          </w:hyperlink>
        </w:p>
        <w:p w14:paraId="4DA21105"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69" w:history="1">
            <w:r w:rsidR="004E1FC6" w:rsidRPr="00042BA9">
              <w:rPr>
                <w:rStyle w:val="a6"/>
                <w:noProof/>
              </w:rPr>
              <w:t xml:space="preserve">3.5 </w:t>
            </w:r>
            <w:r w:rsidR="004E1FC6" w:rsidRPr="00042BA9">
              <w:rPr>
                <w:rStyle w:val="a6"/>
                <w:rFonts w:hint="eastAsia"/>
                <w:noProof/>
              </w:rPr>
              <w:t>诚信记录单个查询</w:t>
            </w:r>
            <w:r w:rsidR="004E1FC6">
              <w:rPr>
                <w:noProof/>
                <w:webHidden/>
              </w:rPr>
              <w:tab/>
            </w:r>
            <w:r w:rsidR="004E1FC6">
              <w:rPr>
                <w:noProof/>
                <w:webHidden/>
              </w:rPr>
              <w:fldChar w:fldCharType="begin"/>
            </w:r>
            <w:r w:rsidR="004E1FC6">
              <w:rPr>
                <w:noProof/>
                <w:webHidden/>
              </w:rPr>
              <w:instrText xml:space="preserve"> PAGEREF _Toc478311269 \h </w:instrText>
            </w:r>
            <w:r w:rsidR="004E1FC6">
              <w:rPr>
                <w:noProof/>
                <w:webHidden/>
              </w:rPr>
            </w:r>
            <w:r w:rsidR="004E1FC6">
              <w:rPr>
                <w:noProof/>
                <w:webHidden/>
              </w:rPr>
              <w:fldChar w:fldCharType="separate"/>
            </w:r>
            <w:r w:rsidR="002E48A1">
              <w:rPr>
                <w:noProof/>
                <w:webHidden/>
              </w:rPr>
              <w:t>28</w:t>
            </w:r>
            <w:r w:rsidR="004E1FC6">
              <w:rPr>
                <w:noProof/>
                <w:webHidden/>
              </w:rPr>
              <w:fldChar w:fldCharType="end"/>
            </w:r>
          </w:hyperlink>
        </w:p>
        <w:p w14:paraId="5D73DE42"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0" w:history="1">
            <w:r w:rsidR="004E1FC6" w:rsidRPr="00042BA9">
              <w:rPr>
                <w:rStyle w:val="a6"/>
                <w:noProof/>
              </w:rPr>
              <w:t xml:space="preserve">3.6 </w:t>
            </w:r>
            <w:r w:rsidR="004E1FC6" w:rsidRPr="00042BA9">
              <w:rPr>
                <w:rStyle w:val="a6"/>
                <w:rFonts w:hint="eastAsia"/>
                <w:noProof/>
              </w:rPr>
              <w:t>诚信级别统计</w:t>
            </w:r>
            <w:r w:rsidR="004E1FC6">
              <w:rPr>
                <w:noProof/>
                <w:webHidden/>
              </w:rPr>
              <w:tab/>
            </w:r>
            <w:r w:rsidR="004E1FC6">
              <w:rPr>
                <w:noProof/>
                <w:webHidden/>
              </w:rPr>
              <w:fldChar w:fldCharType="begin"/>
            </w:r>
            <w:r w:rsidR="004E1FC6">
              <w:rPr>
                <w:noProof/>
                <w:webHidden/>
              </w:rPr>
              <w:instrText xml:space="preserve"> PAGEREF _Toc478311270 \h </w:instrText>
            </w:r>
            <w:r w:rsidR="004E1FC6">
              <w:rPr>
                <w:noProof/>
                <w:webHidden/>
              </w:rPr>
            </w:r>
            <w:r w:rsidR="004E1FC6">
              <w:rPr>
                <w:noProof/>
                <w:webHidden/>
              </w:rPr>
              <w:fldChar w:fldCharType="separate"/>
            </w:r>
            <w:r w:rsidR="002E48A1">
              <w:rPr>
                <w:noProof/>
                <w:webHidden/>
              </w:rPr>
              <w:t>30</w:t>
            </w:r>
            <w:r w:rsidR="004E1FC6">
              <w:rPr>
                <w:noProof/>
                <w:webHidden/>
              </w:rPr>
              <w:fldChar w:fldCharType="end"/>
            </w:r>
          </w:hyperlink>
        </w:p>
        <w:p w14:paraId="412263F7"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1" w:history="1">
            <w:r w:rsidR="004E1FC6" w:rsidRPr="00042BA9">
              <w:rPr>
                <w:rStyle w:val="a6"/>
                <w:noProof/>
              </w:rPr>
              <w:t xml:space="preserve">3.7 </w:t>
            </w:r>
            <w:r w:rsidR="004E1FC6" w:rsidRPr="00042BA9">
              <w:rPr>
                <w:rStyle w:val="a6"/>
                <w:rFonts w:hint="eastAsia"/>
                <w:noProof/>
              </w:rPr>
              <w:t>诚信行为统计</w:t>
            </w:r>
            <w:r w:rsidR="004E1FC6">
              <w:rPr>
                <w:noProof/>
                <w:webHidden/>
              </w:rPr>
              <w:tab/>
            </w:r>
            <w:r w:rsidR="004E1FC6">
              <w:rPr>
                <w:noProof/>
                <w:webHidden/>
              </w:rPr>
              <w:fldChar w:fldCharType="begin"/>
            </w:r>
            <w:r w:rsidR="004E1FC6">
              <w:rPr>
                <w:noProof/>
                <w:webHidden/>
              </w:rPr>
              <w:instrText xml:space="preserve"> PAGEREF _Toc478311271 \h </w:instrText>
            </w:r>
            <w:r w:rsidR="004E1FC6">
              <w:rPr>
                <w:noProof/>
                <w:webHidden/>
              </w:rPr>
            </w:r>
            <w:r w:rsidR="004E1FC6">
              <w:rPr>
                <w:noProof/>
                <w:webHidden/>
              </w:rPr>
              <w:fldChar w:fldCharType="separate"/>
            </w:r>
            <w:r w:rsidR="002E48A1">
              <w:rPr>
                <w:noProof/>
                <w:webHidden/>
              </w:rPr>
              <w:t>34</w:t>
            </w:r>
            <w:r w:rsidR="004E1FC6">
              <w:rPr>
                <w:noProof/>
                <w:webHidden/>
              </w:rPr>
              <w:fldChar w:fldCharType="end"/>
            </w:r>
          </w:hyperlink>
        </w:p>
        <w:p w14:paraId="5F61DA56" w14:textId="77777777" w:rsidR="004E1FC6" w:rsidRDefault="00BA5BD4">
          <w:pPr>
            <w:pStyle w:val="20"/>
            <w:tabs>
              <w:tab w:val="right" w:leader="dot" w:pos="8296"/>
            </w:tabs>
            <w:rPr>
              <w:rFonts w:eastAsiaTheme="minorEastAsia" w:hAnsiTheme="minorHAnsi" w:cstheme="minorBidi"/>
              <w:smallCaps w:val="0"/>
              <w:noProof/>
              <w:sz w:val="24"/>
              <w:szCs w:val="24"/>
            </w:rPr>
          </w:pPr>
          <w:hyperlink w:anchor="_Toc478311272" w:history="1">
            <w:r w:rsidR="004E1FC6" w:rsidRPr="00042BA9">
              <w:rPr>
                <w:rStyle w:val="a6"/>
                <w:noProof/>
              </w:rPr>
              <w:t xml:space="preserve">4. </w:t>
            </w:r>
            <w:r w:rsidR="004E1FC6" w:rsidRPr="00042BA9">
              <w:rPr>
                <w:rStyle w:val="a6"/>
                <w:rFonts w:hint="eastAsia"/>
                <w:noProof/>
              </w:rPr>
              <w:t>继续教育</w:t>
            </w:r>
            <w:r w:rsidR="004E1FC6">
              <w:rPr>
                <w:noProof/>
                <w:webHidden/>
              </w:rPr>
              <w:tab/>
            </w:r>
            <w:r w:rsidR="004E1FC6">
              <w:rPr>
                <w:noProof/>
                <w:webHidden/>
              </w:rPr>
              <w:fldChar w:fldCharType="begin"/>
            </w:r>
            <w:r w:rsidR="004E1FC6">
              <w:rPr>
                <w:noProof/>
                <w:webHidden/>
              </w:rPr>
              <w:instrText xml:space="preserve"> PAGEREF _Toc478311272 \h </w:instrText>
            </w:r>
            <w:r w:rsidR="004E1FC6">
              <w:rPr>
                <w:noProof/>
                <w:webHidden/>
              </w:rPr>
            </w:r>
            <w:r w:rsidR="004E1FC6">
              <w:rPr>
                <w:noProof/>
                <w:webHidden/>
              </w:rPr>
              <w:fldChar w:fldCharType="separate"/>
            </w:r>
            <w:r w:rsidR="002E48A1">
              <w:rPr>
                <w:noProof/>
                <w:webHidden/>
              </w:rPr>
              <w:t>37</w:t>
            </w:r>
            <w:r w:rsidR="004E1FC6">
              <w:rPr>
                <w:noProof/>
                <w:webHidden/>
              </w:rPr>
              <w:fldChar w:fldCharType="end"/>
            </w:r>
          </w:hyperlink>
        </w:p>
        <w:p w14:paraId="48020CC1"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3" w:history="1">
            <w:r w:rsidR="004E1FC6" w:rsidRPr="00042BA9">
              <w:rPr>
                <w:rStyle w:val="a6"/>
                <w:noProof/>
              </w:rPr>
              <w:t xml:space="preserve">4.1 </w:t>
            </w:r>
            <w:r w:rsidR="004E1FC6" w:rsidRPr="00042BA9">
              <w:rPr>
                <w:rStyle w:val="a6"/>
                <w:rFonts w:hint="eastAsia"/>
                <w:noProof/>
              </w:rPr>
              <w:t>理财规划师资格管理</w:t>
            </w:r>
            <w:r w:rsidR="004E1FC6">
              <w:rPr>
                <w:noProof/>
                <w:webHidden/>
              </w:rPr>
              <w:tab/>
            </w:r>
            <w:r w:rsidR="004E1FC6">
              <w:rPr>
                <w:noProof/>
                <w:webHidden/>
              </w:rPr>
              <w:fldChar w:fldCharType="begin"/>
            </w:r>
            <w:r w:rsidR="004E1FC6">
              <w:rPr>
                <w:noProof/>
                <w:webHidden/>
              </w:rPr>
              <w:instrText xml:space="preserve"> PAGEREF _Toc478311273 \h </w:instrText>
            </w:r>
            <w:r w:rsidR="004E1FC6">
              <w:rPr>
                <w:noProof/>
                <w:webHidden/>
              </w:rPr>
            </w:r>
            <w:r w:rsidR="004E1FC6">
              <w:rPr>
                <w:noProof/>
                <w:webHidden/>
              </w:rPr>
              <w:fldChar w:fldCharType="separate"/>
            </w:r>
            <w:r w:rsidR="002E48A1">
              <w:rPr>
                <w:noProof/>
                <w:webHidden/>
              </w:rPr>
              <w:t>37</w:t>
            </w:r>
            <w:r w:rsidR="004E1FC6">
              <w:rPr>
                <w:noProof/>
                <w:webHidden/>
              </w:rPr>
              <w:fldChar w:fldCharType="end"/>
            </w:r>
          </w:hyperlink>
        </w:p>
        <w:p w14:paraId="11B01717" w14:textId="77777777" w:rsidR="004E1FC6" w:rsidRDefault="00BA5BD4">
          <w:pPr>
            <w:pStyle w:val="20"/>
            <w:tabs>
              <w:tab w:val="right" w:leader="dot" w:pos="8296"/>
            </w:tabs>
            <w:rPr>
              <w:rFonts w:eastAsiaTheme="minorEastAsia" w:hAnsiTheme="minorHAnsi" w:cstheme="minorBidi"/>
              <w:smallCaps w:val="0"/>
              <w:noProof/>
              <w:sz w:val="24"/>
              <w:szCs w:val="24"/>
            </w:rPr>
          </w:pPr>
          <w:hyperlink w:anchor="_Toc478311274" w:history="1">
            <w:r w:rsidR="004E1FC6" w:rsidRPr="00042BA9">
              <w:rPr>
                <w:rStyle w:val="a6"/>
                <w:noProof/>
              </w:rPr>
              <w:t xml:space="preserve">5. </w:t>
            </w:r>
            <w:r w:rsidR="004E1FC6" w:rsidRPr="00042BA9">
              <w:rPr>
                <w:rStyle w:val="a6"/>
                <w:rFonts w:hint="eastAsia"/>
                <w:noProof/>
              </w:rPr>
              <w:t>通用功能</w:t>
            </w:r>
            <w:r w:rsidR="004E1FC6">
              <w:rPr>
                <w:noProof/>
                <w:webHidden/>
              </w:rPr>
              <w:tab/>
            </w:r>
            <w:r w:rsidR="004E1FC6">
              <w:rPr>
                <w:noProof/>
                <w:webHidden/>
              </w:rPr>
              <w:fldChar w:fldCharType="begin"/>
            </w:r>
            <w:r w:rsidR="004E1FC6">
              <w:rPr>
                <w:noProof/>
                <w:webHidden/>
              </w:rPr>
              <w:instrText xml:space="preserve"> PAGEREF _Toc478311274 \h </w:instrText>
            </w:r>
            <w:r w:rsidR="004E1FC6">
              <w:rPr>
                <w:noProof/>
                <w:webHidden/>
              </w:rPr>
            </w:r>
            <w:r w:rsidR="004E1FC6">
              <w:rPr>
                <w:noProof/>
                <w:webHidden/>
              </w:rPr>
              <w:fldChar w:fldCharType="separate"/>
            </w:r>
            <w:r w:rsidR="002E48A1">
              <w:rPr>
                <w:noProof/>
                <w:webHidden/>
              </w:rPr>
              <w:t>38</w:t>
            </w:r>
            <w:r w:rsidR="004E1FC6">
              <w:rPr>
                <w:noProof/>
                <w:webHidden/>
              </w:rPr>
              <w:fldChar w:fldCharType="end"/>
            </w:r>
          </w:hyperlink>
        </w:p>
        <w:p w14:paraId="2B729211"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5" w:history="1">
            <w:r w:rsidR="004E1FC6" w:rsidRPr="00042BA9">
              <w:rPr>
                <w:rStyle w:val="a6"/>
                <w:noProof/>
              </w:rPr>
              <w:t xml:space="preserve">5.1 </w:t>
            </w:r>
            <w:r w:rsidR="004E1FC6" w:rsidRPr="00042BA9">
              <w:rPr>
                <w:rStyle w:val="a6"/>
                <w:rFonts w:hint="eastAsia"/>
                <w:noProof/>
              </w:rPr>
              <w:t>账号信息</w:t>
            </w:r>
            <w:r w:rsidR="004E1FC6">
              <w:rPr>
                <w:noProof/>
                <w:webHidden/>
              </w:rPr>
              <w:tab/>
            </w:r>
            <w:r w:rsidR="004E1FC6">
              <w:rPr>
                <w:noProof/>
                <w:webHidden/>
              </w:rPr>
              <w:fldChar w:fldCharType="begin"/>
            </w:r>
            <w:r w:rsidR="004E1FC6">
              <w:rPr>
                <w:noProof/>
                <w:webHidden/>
              </w:rPr>
              <w:instrText xml:space="preserve"> PAGEREF _Toc478311275 \h </w:instrText>
            </w:r>
            <w:r w:rsidR="004E1FC6">
              <w:rPr>
                <w:noProof/>
                <w:webHidden/>
              </w:rPr>
            </w:r>
            <w:r w:rsidR="004E1FC6">
              <w:rPr>
                <w:noProof/>
                <w:webHidden/>
              </w:rPr>
              <w:fldChar w:fldCharType="separate"/>
            </w:r>
            <w:r w:rsidR="002E48A1">
              <w:rPr>
                <w:noProof/>
                <w:webHidden/>
              </w:rPr>
              <w:t>38</w:t>
            </w:r>
            <w:r w:rsidR="004E1FC6">
              <w:rPr>
                <w:noProof/>
                <w:webHidden/>
              </w:rPr>
              <w:fldChar w:fldCharType="end"/>
            </w:r>
          </w:hyperlink>
        </w:p>
        <w:p w14:paraId="655A5F4E"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6" w:history="1">
            <w:r w:rsidR="004E1FC6" w:rsidRPr="00042BA9">
              <w:rPr>
                <w:rStyle w:val="a6"/>
                <w:noProof/>
              </w:rPr>
              <w:t xml:space="preserve">5.2 </w:t>
            </w:r>
            <w:r w:rsidR="004E1FC6" w:rsidRPr="00042BA9">
              <w:rPr>
                <w:rStyle w:val="a6"/>
                <w:rFonts w:hint="eastAsia"/>
                <w:noProof/>
              </w:rPr>
              <w:t>修改密码</w:t>
            </w:r>
            <w:r w:rsidR="004E1FC6">
              <w:rPr>
                <w:noProof/>
                <w:webHidden/>
              </w:rPr>
              <w:tab/>
            </w:r>
            <w:r w:rsidR="004E1FC6">
              <w:rPr>
                <w:noProof/>
                <w:webHidden/>
              </w:rPr>
              <w:fldChar w:fldCharType="begin"/>
            </w:r>
            <w:r w:rsidR="004E1FC6">
              <w:rPr>
                <w:noProof/>
                <w:webHidden/>
              </w:rPr>
              <w:instrText xml:space="preserve"> PAGEREF _Toc478311276 \h </w:instrText>
            </w:r>
            <w:r w:rsidR="004E1FC6">
              <w:rPr>
                <w:noProof/>
                <w:webHidden/>
              </w:rPr>
            </w:r>
            <w:r w:rsidR="004E1FC6">
              <w:rPr>
                <w:noProof/>
                <w:webHidden/>
              </w:rPr>
              <w:fldChar w:fldCharType="separate"/>
            </w:r>
            <w:r w:rsidR="002E48A1">
              <w:rPr>
                <w:noProof/>
                <w:webHidden/>
              </w:rPr>
              <w:t>39</w:t>
            </w:r>
            <w:r w:rsidR="004E1FC6">
              <w:rPr>
                <w:noProof/>
                <w:webHidden/>
              </w:rPr>
              <w:fldChar w:fldCharType="end"/>
            </w:r>
          </w:hyperlink>
        </w:p>
        <w:p w14:paraId="570717F7"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7" w:history="1">
            <w:r w:rsidR="004E1FC6" w:rsidRPr="00042BA9">
              <w:rPr>
                <w:rStyle w:val="a6"/>
                <w:noProof/>
              </w:rPr>
              <w:t xml:space="preserve">5.3 </w:t>
            </w:r>
            <w:r w:rsidR="004E1FC6" w:rsidRPr="00042BA9">
              <w:rPr>
                <w:rStyle w:val="a6"/>
                <w:rFonts w:hint="eastAsia"/>
                <w:noProof/>
              </w:rPr>
              <w:t>注销</w:t>
            </w:r>
            <w:r w:rsidR="004E1FC6">
              <w:rPr>
                <w:noProof/>
                <w:webHidden/>
              </w:rPr>
              <w:tab/>
            </w:r>
            <w:r w:rsidR="004E1FC6">
              <w:rPr>
                <w:noProof/>
                <w:webHidden/>
              </w:rPr>
              <w:fldChar w:fldCharType="begin"/>
            </w:r>
            <w:r w:rsidR="004E1FC6">
              <w:rPr>
                <w:noProof/>
                <w:webHidden/>
              </w:rPr>
              <w:instrText xml:space="preserve"> PAGEREF _Toc478311277 \h </w:instrText>
            </w:r>
            <w:r w:rsidR="004E1FC6">
              <w:rPr>
                <w:noProof/>
                <w:webHidden/>
              </w:rPr>
            </w:r>
            <w:r w:rsidR="004E1FC6">
              <w:rPr>
                <w:noProof/>
                <w:webHidden/>
              </w:rPr>
              <w:fldChar w:fldCharType="separate"/>
            </w:r>
            <w:r w:rsidR="002E48A1">
              <w:rPr>
                <w:noProof/>
                <w:webHidden/>
              </w:rPr>
              <w:t>40</w:t>
            </w:r>
            <w:r w:rsidR="004E1FC6">
              <w:rPr>
                <w:noProof/>
                <w:webHidden/>
              </w:rPr>
              <w:fldChar w:fldCharType="end"/>
            </w:r>
          </w:hyperlink>
        </w:p>
        <w:p w14:paraId="462F3666"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8" w:history="1">
            <w:r w:rsidR="004E1FC6" w:rsidRPr="00042BA9">
              <w:rPr>
                <w:rStyle w:val="a6"/>
                <w:noProof/>
              </w:rPr>
              <w:t xml:space="preserve">5.4 </w:t>
            </w:r>
            <w:r w:rsidR="004E1FC6" w:rsidRPr="00042BA9">
              <w:rPr>
                <w:rStyle w:val="a6"/>
                <w:rFonts w:hint="eastAsia"/>
                <w:noProof/>
              </w:rPr>
              <w:t>执业证校验</w:t>
            </w:r>
            <w:r w:rsidR="004E1FC6">
              <w:rPr>
                <w:noProof/>
                <w:webHidden/>
              </w:rPr>
              <w:tab/>
            </w:r>
            <w:r w:rsidR="004E1FC6">
              <w:rPr>
                <w:noProof/>
                <w:webHidden/>
              </w:rPr>
              <w:fldChar w:fldCharType="begin"/>
            </w:r>
            <w:r w:rsidR="004E1FC6">
              <w:rPr>
                <w:noProof/>
                <w:webHidden/>
              </w:rPr>
              <w:instrText xml:space="preserve"> PAGEREF _Toc478311278 \h </w:instrText>
            </w:r>
            <w:r w:rsidR="004E1FC6">
              <w:rPr>
                <w:noProof/>
                <w:webHidden/>
              </w:rPr>
            </w:r>
            <w:r w:rsidR="004E1FC6">
              <w:rPr>
                <w:noProof/>
                <w:webHidden/>
              </w:rPr>
              <w:fldChar w:fldCharType="separate"/>
            </w:r>
            <w:r w:rsidR="002E48A1">
              <w:rPr>
                <w:noProof/>
                <w:webHidden/>
              </w:rPr>
              <w:t>40</w:t>
            </w:r>
            <w:r w:rsidR="004E1FC6">
              <w:rPr>
                <w:noProof/>
                <w:webHidden/>
              </w:rPr>
              <w:fldChar w:fldCharType="end"/>
            </w:r>
          </w:hyperlink>
        </w:p>
        <w:p w14:paraId="1C46AE77" w14:textId="77777777" w:rsidR="004E1FC6" w:rsidRDefault="00BA5BD4">
          <w:pPr>
            <w:pStyle w:val="30"/>
            <w:tabs>
              <w:tab w:val="right" w:leader="dot" w:pos="8296"/>
            </w:tabs>
            <w:rPr>
              <w:rFonts w:eastAsiaTheme="minorEastAsia" w:hAnsiTheme="minorHAnsi" w:cstheme="minorBidi"/>
              <w:i w:val="0"/>
              <w:noProof/>
              <w:sz w:val="24"/>
              <w:szCs w:val="24"/>
            </w:rPr>
          </w:pPr>
          <w:hyperlink w:anchor="_Toc478311279" w:history="1">
            <w:r w:rsidR="004E1FC6" w:rsidRPr="00042BA9">
              <w:rPr>
                <w:rStyle w:val="a6"/>
                <w:noProof/>
              </w:rPr>
              <w:t>5.5</w:t>
            </w:r>
            <w:r w:rsidR="004E1FC6" w:rsidRPr="00042BA9">
              <w:rPr>
                <w:rStyle w:val="a6"/>
                <w:rFonts w:hint="eastAsia"/>
                <w:noProof/>
              </w:rPr>
              <w:t>消息提醒</w:t>
            </w:r>
            <w:r w:rsidR="004E1FC6">
              <w:rPr>
                <w:noProof/>
                <w:webHidden/>
              </w:rPr>
              <w:tab/>
            </w:r>
            <w:r w:rsidR="004E1FC6">
              <w:rPr>
                <w:noProof/>
                <w:webHidden/>
              </w:rPr>
              <w:fldChar w:fldCharType="begin"/>
            </w:r>
            <w:r w:rsidR="004E1FC6">
              <w:rPr>
                <w:noProof/>
                <w:webHidden/>
              </w:rPr>
              <w:instrText xml:space="preserve"> PAGEREF _Toc478311279 \h </w:instrText>
            </w:r>
            <w:r w:rsidR="004E1FC6">
              <w:rPr>
                <w:noProof/>
                <w:webHidden/>
              </w:rPr>
            </w:r>
            <w:r w:rsidR="004E1FC6">
              <w:rPr>
                <w:noProof/>
                <w:webHidden/>
              </w:rPr>
              <w:fldChar w:fldCharType="separate"/>
            </w:r>
            <w:r w:rsidR="002E48A1">
              <w:rPr>
                <w:noProof/>
                <w:webHidden/>
              </w:rPr>
              <w:t>40</w:t>
            </w:r>
            <w:r w:rsidR="004E1FC6">
              <w:rPr>
                <w:noProof/>
                <w:webHidden/>
              </w:rPr>
              <w:fldChar w:fldCharType="end"/>
            </w:r>
          </w:hyperlink>
        </w:p>
        <w:p w14:paraId="5E9FC2AD" w14:textId="77777777" w:rsidR="00093DD2" w:rsidRDefault="00EA655B">
          <w:r>
            <w:rPr>
              <w:b/>
              <w:bCs/>
              <w:noProof/>
            </w:rPr>
            <w:fldChar w:fldCharType="end"/>
          </w:r>
        </w:p>
      </w:sdtContent>
    </w:sdt>
    <w:p w14:paraId="31FC5093" w14:textId="77777777" w:rsidR="00E01169" w:rsidRPr="004E5BCA" w:rsidRDefault="00E01169" w:rsidP="004E5BCA">
      <w:pPr>
        <w:jc w:val="center"/>
        <w:rPr>
          <w:rFonts w:ascii="黑体" w:eastAsia="黑体" w:hAnsi="黑体"/>
          <w:sz w:val="72"/>
          <w:szCs w:val="52"/>
        </w:rPr>
        <w:sectPr w:rsidR="00E01169" w:rsidRPr="004E5BCA">
          <w:pgSz w:w="11906" w:h="16838"/>
          <w:pgMar w:top="1440" w:right="1800" w:bottom="1440" w:left="1800" w:header="851" w:footer="992" w:gutter="0"/>
          <w:cols w:space="425"/>
          <w:docGrid w:type="lines" w:linePitch="312"/>
        </w:sectPr>
      </w:pPr>
    </w:p>
    <w:p w14:paraId="37ABD631" w14:textId="77777777" w:rsidR="008812DA" w:rsidRDefault="008812DA" w:rsidP="00266411">
      <w:pPr>
        <w:pStyle w:val="1"/>
      </w:pPr>
      <w:bookmarkStart w:id="0" w:name="_Toc478311257"/>
      <w:r>
        <w:rPr>
          <w:rFonts w:hint="eastAsia"/>
        </w:rPr>
        <w:lastRenderedPageBreak/>
        <w:t xml:space="preserve">第一章 </w:t>
      </w:r>
      <w:bookmarkStart w:id="1" w:name="OLE_LINK1"/>
      <w:r w:rsidR="004C60A1">
        <w:rPr>
          <w:rFonts w:hint="eastAsia"/>
        </w:rPr>
        <w:t>广东</w:t>
      </w:r>
      <w:r>
        <w:rPr>
          <w:rFonts w:hint="eastAsia"/>
        </w:rPr>
        <w:t>保险</w:t>
      </w:r>
      <w:r>
        <w:t>销售从业人员</w:t>
      </w:r>
      <w:r>
        <w:rPr>
          <w:rFonts w:hint="eastAsia"/>
        </w:rPr>
        <w:t>综合信息管理</w:t>
      </w:r>
      <w:r>
        <w:t>平台</w:t>
      </w:r>
      <w:bookmarkEnd w:id="0"/>
      <w:bookmarkEnd w:id="1"/>
    </w:p>
    <w:p w14:paraId="5644F7E2" w14:textId="77777777" w:rsidR="008812DA" w:rsidRDefault="004C60A1" w:rsidP="00AB30F2">
      <w:pPr>
        <w:ind w:firstLine="420"/>
      </w:pPr>
      <w:r>
        <w:rPr>
          <w:rFonts w:hint="eastAsia"/>
        </w:rPr>
        <w:t>广东</w:t>
      </w:r>
      <w:r w:rsidR="008812DA">
        <w:rPr>
          <w:rFonts w:hint="eastAsia"/>
        </w:rPr>
        <w:t>保险</w:t>
      </w:r>
      <w:r w:rsidR="008812DA">
        <w:t>销售从业人员</w:t>
      </w:r>
      <w:r w:rsidR="008812DA">
        <w:rPr>
          <w:rFonts w:hint="eastAsia"/>
        </w:rPr>
        <w:t>综合信息管理</w:t>
      </w:r>
      <w:r w:rsidR="008812DA">
        <w:t>平台</w:t>
      </w:r>
      <w:r w:rsidR="008812DA">
        <w:rPr>
          <w:rFonts w:hint="eastAsia"/>
        </w:rPr>
        <w:t>是</w:t>
      </w:r>
      <w:r w:rsidR="008812DA">
        <w:t>用于</w:t>
      </w:r>
      <w:r w:rsidR="008812DA">
        <w:rPr>
          <w:rFonts w:hint="eastAsia"/>
        </w:rPr>
        <w:t>对</w:t>
      </w:r>
      <w:r w:rsidR="008812DA">
        <w:t>广东省辖内（</w:t>
      </w:r>
      <w:r w:rsidR="008812DA">
        <w:rPr>
          <w:rFonts w:hint="eastAsia"/>
        </w:rPr>
        <w:t>不含</w:t>
      </w:r>
      <w:r w:rsidR="008812DA">
        <w:t>深圳）</w:t>
      </w:r>
      <w:r w:rsidR="008812DA">
        <w:rPr>
          <w:rFonts w:hint="eastAsia"/>
        </w:rPr>
        <w:t>所有</w:t>
      </w:r>
      <w:r w:rsidR="008812DA">
        <w:t>从事保险销售的从业人员</w:t>
      </w:r>
      <w:r w:rsidR="008812DA">
        <w:rPr>
          <w:rFonts w:hint="eastAsia"/>
        </w:rPr>
        <w:t>进行</w:t>
      </w:r>
      <w:r w:rsidR="008812DA">
        <w:t>综合信息管理的服务平台</w:t>
      </w:r>
      <w:r w:rsidR="008812DA">
        <w:rPr>
          <w:rFonts w:hint="eastAsia"/>
        </w:rPr>
        <w:t>，</w:t>
      </w:r>
      <w:r w:rsidR="008812DA">
        <w:t>目前主要</w:t>
      </w:r>
      <w:r w:rsidR="00266411">
        <w:rPr>
          <w:rFonts w:hint="eastAsia"/>
        </w:rPr>
        <w:t>功能</w:t>
      </w:r>
      <w:r w:rsidR="00266411">
        <w:t>模块</w:t>
      </w:r>
      <w:r w:rsidR="008812DA">
        <w:t>包括：</w:t>
      </w:r>
      <w:r w:rsidR="00266411">
        <w:rPr>
          <w:rFonts w:hint="eastAsia"/>
        </w:rPr>
        <w:t>执业证</w:t>
      </w:r>
      <w:r w:rsidR="00266411">
        <w:t>管理、从业管理、</w:t>
      </w:r>
      <w:r w:rsidR="00266411">
        <w:rPr>
          <w:rFonts w:hint="eastAsia"/>
        </w:rPr>
        <w:t>诚信</w:t>
      </w:r>
      <w:r w:rsidR="00266411">
        <w:t>管理</w:t>
      </w:r>
      <w:r w:rsidR="005C425C">
        <w:rPr>
          <w:rFonts w:hint="eastAsia"/>
        </w:rPr>
        <w:t>、</w:t>
      </w:r>
      <w:r w:rsidR="00266411">
        <w:t>继续教育</w:t>
      </w:r>
      <w:r w:rsidR="005C425C">
        <w:t>和</w:t>
      </w:r>
      <w:r w:rsidR="005C425C">
        <w:rPr>
          <w:rFonts w:hint="eastAsia"/>
        </w:rPr>
        <w:t>通用</w:t>
      </w:r>
      <w:r w:rsidR="005C425C">
        <w:t>功能</w:t>
      </w:r>
      <w:r w:rsidR="00266411">
        <w:t>。</w:t>
      </w:r>
    </w:p>
    <w:p w14:paraId="2EE66A07" w14:textId="77777777" w:rsidR="00484982" w:rsidRDefault="00484982" w:rsidP="00AB30F2">
      <w:pPr>
        <w:ind w:firstLine="420"/>
      </w:pPr>
      <w:r>
        <w:rPr>
          <w:noProof/>
        </w:rPr>
        <w:drawing>
          <wp:inline distT="0" distB="0" distL="0" distR="0" wp14:anchorId="3B0C9CB9" wp14:editId="6DE52A4A">
            <wp:extent cx="5274310" cy="2877979"/>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7AAFA888" w14:textId="77777777" w:rsidR="00F529C1" w:rsidRPr="008967D0" w:rsidRDefault="00F529C1" w:rsidP="00F529C1">
      <w:pPr>
        <w:rPr>
          <w:rFonts w:ascii="仿宋_GB2312" w:eastAsia="仿宋_GB2312" w:hint="eastAsia"/>
          <w:color w:val="0510ED"/>
          <w:sz w:val="21"/>
        </w:rPr>
      </w:pPr>
      <w:r w:rsidRPr="008967D0">
        <w:rPr>
          <w:rFonts w:ascii="仿宋_GB2312" w:eastAsia="仿宋_GB2312" w:hint="eastAsia"/>
          <w:color w:val="0510ED"/>
          <w:sz w:val="21"/>
        </w:rPr>
        <w:tab/>
        <w:t>注：</w:t>
      </w:r>
    </w:p>
    <w:p w14:paraId="0D185CE0" w14:textId="287C8923" w:rsidR="00F529C1" w:rsidRPr="008967D0" w:rsidRDefault="00F529C1" w:rsidP="002E0248">
      <w:pPr>
        <w:ind w:left="420" w:firstLine="420"/>
        <w:rPr>
          <w:rFonts w:ascii="仿宋_GB2312" w:eastAsia="仿宋_GB2312" w:hint="eastAsia"/>
        </w:rPr>
      </w:pPr>
      <w:r w:rsidRPr="008967D0">
        <w:rPr>
          <w:rFonts w:ascii="仿宋_GB2312" w:eastAsia="仿宋_GB2312" w:hint="eastAsia"/>
          <w:color w:val="0510ED"/>
          <w:sz w:val="21"/>
        </w:rPr>
        <w:t>1.“广东保险销售从业人员综合信息管理平台”属</w:t>
      </w:r>
      <w:r w:rsidR="0068626A" w:rsidRPr="008967D0">
        <w:rPr>
          <w:rFonts w:ascii="仿宋_GB2312" w:eastAsia="仿宋_GB2312" w:hint="eastAsia"/>
          <w:color w:val="0510ED"/>
          <w:sz w:val="21"/>
        </w:rPr>
        <w:t>广东省保险行业协会建设和管理的系统，与“保险中介监管信息系统”在数据上和管理上都没有直接的相关性，需要人工同步两个系统之间的数据。例如：在“保险中介监管信息系统”注册了新从业人员，需在“广东保险销售从业人员综合信息管理平台”上进行导入</w:t>
      </w:r>
      <w:r w:rsidR="002E0248" w:rsidRPr="008967D0">
        <w:rPr>
          <w:rFonts w:ascii="仿宋_GB2312" w:eastAsia="仿宋_GB2312" w:hint="eastAsia"/>
          <w:color w:val="0510ED"/>
          <w:sz w:val="21"/>
        </w:rPr>
        <w:t>；在“保险中介监管信息系统”注销了从业人员，需在“广东保险销售从业人员综合信息管理平台”上及时进行离职处理</w:t>
      </w:r>
      <w:r w:rsidRPr="008967D0">
        <w:rPr>
          <w:rFonts w:ascii="仿宋_GB2312" w:eastAsia="仿宋_GB2312" w:hint="eastAsia"/>
          <w:color w:val="0510ED"/>
          <w:sz w:val="21"/>
        </w:rPr>
        <w:t>。</w:t>
      </w:r>
    </w:p>
    <w:p w14:paraId="587E489C" w14:textId="77777777" w:rsidR="00266411" w:rsidRDefault="00266411" w:rsidP="00266411">
      <w:pPr>
        <w:pStyle w:val="2"/>
      </w:pPr>
      <w:bookmarkStart w:id="2" w:name="_Toc478311258"/>
      <w:r>
        <w:t xml:space="preserve">1. </w:t>
      </w:r>
      <w:r>
        <w:rPr>
          <w:rFonts w:hint="eastAsia"/>
        </w:rPr>
        <w:t>执业证</w:t>
      </w:r>
      <w:r>
        <w:t>管理</w:t>
      </w:r>
      <w:bookmarkEnd w:id="2"/>
    </w:p>
    <w:p w14:paraId="7FB4801B" w14:textId="77777777" w:rsidR="00D7165B" w:rsidRDefault="00D7165B" w:rsidP="00D7165B">
      <w:r>
        <w:rPr>
          <w:rFonts w:hint="eastAsia"/>
        </w:rPr>
        <w:tab/>
        <w:t>执业证</w:t>
      </w:r>
      <w:r>
        <w:t>管理包括执业证信息管理和</w:t>
      </w:r>
      <w:r w:rsidRPr="00093DD2">
        <w:t>执业证导入追踪两个功能页面</w:t>
      </w:r>
      <w:r w:rsidR="008758C9" w:rsidRPr="00093DD2">
        <w:rPr>
          <w:rFonts w:hint="eastAsia"/>
        </w:rPr>
        <w:t>，其中，执业证导入追踪功能仅供广东保监局</w:t>
      </w:r>
      <w:r w:rsidR="00E01169" w:rsidRPr="00093DD2">
        <w:rPr>
          <w:rFonts w:hint="eastAsia"/>
        </w:rPr>
        <w:t>和保险行业</w:t>
      </w:r>
      <w:r w:rsidR="008758C9" w:rsidRPr="00093DD2">
        <w:rPr>
          <w:rFonts w:hint="eastAsia"/>
        </w:rPr>
        <w:t>协会使用</w:t>
      </w:r>
      <w:r w:rsidRPr="00093DD2">
        <w:t>。</w:t>
      </w:r>
    </w:p>
    <w:p w14:paraId="4AA37A2D" w14:textId="77777777" w:rsidR="00484982" w:rsidRPr="00D7165B" w:rsidRDefault="00484982" w:rsidP="004E1FC6">
      <w:pPr>
        <w:jc w:val="center"/>
      </w:pPr>
      <w:r>
        <w:rPr>
          <w:noProof/>
        </w:rPr>
        <w:lastRenderedPageBreak/>
        <w:drawing>
          <wp:inline distT="0" distB="0" distL="0" distR="0" wp14:anchorId="0B9444DC" wp14:editId="522255A8">
            <wp:extent cx="2298065" cy="2115185"/>
            <wp:effectExtent l="19050" t="0" r="698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298065" cy="2115185"/>
                    </a:xfrm>
                    <a:prstGeom prst="rect">
                      <a:avLst/>
                    </a:prstGeom>
                    <a:noFill/>
                    <a:ln w="9525">
                      <a:noFill/>
                      <a:miter lim="800000"/>
                      <a:headEnd/>
                      <a:tailEnd/>
                    </a:ln>
                  </pic:spPr>
                </pic:pic>
              </a:graphicData>
            </a:graphic>
          </wp:inline>
        </w:drawing>
      </w:r>
    </w:p>
    <w:p w14:paraId="7C92FF9D" w14:textId="77777777" w:rsidR="00266411" w:rsidRDefault="00266411" w:rsidP="00266411">
      <w:pPr>
        <w:pStyle w:val="3"/>
      </w:pPr>
      <w:bookmarkStart w:id="3" w:name="_Toc478311259"/>
      <w:r>
        <w:rPr>
          <w:rFonts w:hint="eastAsia"/>
        </w:rPr>
        <w:t>1.1 执业证</w:t>
      </w:r>
      <w:r>
        <w:t>信息管理</w:t>
      </w:r>
      <w:bookmarkEnd w:id="3"/>
    </w:p>
    <w:p w14:paraId="2E652020" w14:textId="77777777" w:rsidR="00266411" w:rsidRDefault="008A328D" w:rsidP="00297D2D">
      <w:pPr>
        <w:ind w:firstLine="420"/>
      </w:pPr>
      <w:r>
        <w:rPr>
          <w:rFonts w:hint="eastAsia"/>
        </w:rPr>
        <w:t>执业信息管理</w:t>
      </w:r>
      <w:r>
        <w:t>的主要功能包括：</w:t>
      </w:r>
      <w:r w:rsidR="009F08F1">
        <w:rPr>
          <w:rFonts w:hint="eastAsia"/>
        </w:rPr>
        <w:t>执业证</w:t>
      </w:r>
      <w:r w:rsidR="009F08F1">
        <w:t>信息导入</w:t>
      </w:r>
      <w:r w:rsidR="009F08F1">
        <w:rPr>
          <w:rFonts w:hint="eastAsia"/>
        </w:rPr>
        <w:t>、</w:t>
      </w:r>
      <w:r w:rsidR="00F63546">
        <w:rPr>
          <w:rFonts w:hint="eastAsia"/>
        </w:rPr>
        <w:t>执业证</w:t>
      </w:r>
      <w:r w:rsidR="00F63546">
        <w:t>信息更新与修改、</w:t>
      </w:r>
      <w:r w:rsidR="00FB55F4">
        <w:rPr>
          <w:rFonts w:hint="eastAsia"/>
        </w:rPr>
        <w:t>执业证</w:t>
      </w:r>
      <w:r w:rsidR="00FB55F4">
        <w:t>信息查询</w:t>
      </w:r>
      <w:r w:rsidR="009F08F1">
        <w:t>、</w:t>
      </w:r>
      <w:r w:rsidR="00FB55F4">
        <w:t>执业证信息导出</w:t>
      </w:r>
      <w:r w:rsidR="00297D2D">
        <w:rPr>
          <w:rFonts w:hint="eastAsia"/>
        </w:rPr>
        <w:t>和</w:t>
      </w:r>
      <w:r w:rsidR="00297D2D">
        <w:t>执业证打印</w:t>
      </w:r>
      <w:r w:rsidR="00297D2D">
        <w:rPr>
          <w:rFonts w:hint="eastAsia"/>
        </w:rPr>
        <w:t>。</w:t>
      </w:r>
    </w:p>
    <w:p w14:paraId="788E294A" w14:textId="77777777" w:rsidR="00297E50" w:rsidRDefault="00483DE2" w:rsidP="00297E50">
      <w:pPr>
        <w:pStyle w:val="4"/>
      </w:pPr>
      <w:r>
        <w:rPr>
          <w:rFonts w:hint="eastAsia"/>
        </w:rPr>
        <w:t>1.1.1</w:t>
      </w:r>
      <w:r w:rsidR="00297E50">
        <w:rPr>
          <w:rFonts w:hint="eastAsia"/>
        </w:rPr>
        <w:t>执业证</w:t>
      </w:r>
      <w:r w:rsidR="00297E50">
        <w:t>信息导入</w:t>
      </w:r>
    </w:p>
    <w:p w14:paraId="00D2E888" w14:textId="77777777" w:rsidR="00297E50" w:rsidRDefault="00297E50" w:rsidP="00297E50">
      <w:r>
        <w:tab/>
      </w:r>
      <w:r>
        <w:rPr>
          <w:rFonts w:hint="eastAsia"/>
        </w:rPr>
        <w:t>执业证</w:t>
      </w:r>
      <w:r>
        <w:t>信息导入</w:t>
      </w:r>
      <w:r>
        <w:rPr>
          <w:rFonts w:hint="eastAsia"/>
        </w:rPr>
        <w:t>包括</w:t>
      </w:r>
      <w:r>
        <w:t>在职人员导入和</w:t>
      </w:r>
      <w:r>
        <w:rPr>
          <w:rFonts w:hint="eastAsia"/>
        </w:rPr>
        <w:t>离职人员</w:t>
      </w:r>
      <w:r>
        <w:t>导入</w:t>
      </w:r>
      <w:r w:rsidR="007F1F60">
        <w:rPr>
          <w:rFonts w:hint="eastAsia"/>
        </w:rPr>
        <w:t>。</w:t>
      </w:r>
      <w:r w:rsidR="007F1F60">
        <w:t>当</w:t>
      </w:r>
      <w:r w:rsidR="007F1F60">
        <w:rPr>
          <w:rFonts w:hint="eastAsia"/>
        </w:rPr>
        <w:t>从业人员</w:t>
      </w:r>
      <w:r w:rsidR="007F1F60">
        <w:t>在公司入职时，应</w:t>
      </w:r>
      <w:r w:rsidR="007F1F60">
        <w:rPr>
          <w:rFonts w:hint="eastAsia"/>
        </w:rPr>
        <w:t>由</w:t>
      </w:r>
      <w:r w:rsidR="007F1F60">
        <w:t>公司进行在职人员导入；当从业人员从公司离职时，应由公司为该人员进行离职人员导入。</w:t>
      </w:r>
    </w:p>
    <w:p w14:paraId="362F6B92" w14:textId="77777777" w:rsidR="007F1F60" w:rsidRPr="007F1F60" w:rsidRDefault="007F1F60" w:rsidP="00297E50">
      <w:pPr>
        <w:rPr>
          <w:b/>
        </w:rPr>
      </w:pPr>
      <w:r w:rsidRPr="007F1F60">
        <w:rPr>
          <w:rFonts w:hint="eastAsia"/>
          <w:b/>
        </w:rPr>
        <w:t>A. 在职人员</w:t>
      </w:r>
      <w:r w:rsidRPr="007F1F60">
        <w:rPr>
          <w:b/>
        </w:rPr>
        <w:t>导入</w:t>
      </w:r>
      <w:r w:rsidR="00BD66CA">
        <w:rPr>
          <w:rFonts w:hint="eastAsia"/>
          <w:b/>
        </w:rPr>
        <w:t>流程</w:t>
      </w:r>
    </w:p>
    <w:p w14:paraId="543E826D" w14:textId="77777777" w:rsidR="00BD66CA" w:rsidRDefault="007F1F60" w:rsidP="00297E50">
      <w:r w:rsidRPr="00BD66CA">
        <w:tab/>
      </w:r>
      <w:r w:rsidR="00BD66CA" w:rsidRPr="00BD66CA">
        <w:t>a.</w:t>
      </w:r>
      <w:r w:rsidR="00BD66CA" w:rsidRPr="00BD66CA">
        <w:rPr>
          <w:rFonts w:hint="eastAsia"/>
        </w:rPr>
        <w:t xml:space="preserve"> 点击【文件】按钮</w:t>
      </w:r>
      <w:r w:rsidR="00BD66CA" w:rsidRPr="00BD66CA">
        <w:t>，在下</w:t>
      </w:r>
      <w:r w:rsidR="00BD66CA" w:rsidRPr="00BD66CA">
        <w:rPr>
          <w:rFonts w:hint="eastAsia"/>
        </w:rPr>
        <w:t>拉</w:t>
      </w:r>
      <w:r w:rsidR="00BD66CA" w:rsidRPr="00BD66CA">
        <w:t>菜单中</w:t>
      </w:r>
      <w:r w:rsidR="00BD66CA" w:rsidRPr="00BD66CA">
        <w:rPr>
          <w:rFonts w:hint="eastAsia"/>
        </w:rPr>
        <w:t>点击</w:t>
      </w:r>
      <w:r w:rsidR="00BD66CA" w:rsidRPr="00BD66CA">
        <w:t>【</w:t>
      </w:r>
      <w:r w:rsidR="00BD66CA" w:rsidRPr="00BD66CA">
        <w:rPr>
          <w:rFonts w:hint="eastAsia"/>
        </w:rPr>
        <w:t>模板</w:t>
      </w:r>
      <w:r w:rsidR="00BD66CA" w:rsidRPr="00BD66CA">
        <w:t>下载（</w:t>
      </w:r>
      <w:r w:rsidR="00BD66CA" w:rsidRPr="00BD66CA">
        <w:rPr>
          <w:rFonts w:hint="eastAsia"/>
        </w:rPr>
        <w:t>在职人员）</w:t>
      </w:r>
      <w:r w:rsidR="00BD66CA" w:rsidRPr="00BD66CA">
        <w:t>】</w:t>
      </w:r>
      <w:r w:rsidR="00BD66CA" w:rsidRPr="00BD66CA">
        <w:rPr>
          <w:rFonts w:hint="eastAsia"/>
        </w:rPr>
        <w:t>；</w:t>
      </w:r>
    </w:p>
    <w:p w14:paraId="7D1E725A" w14:textId="77777777" w:rsidR="003C252E" w:rsidRDefault="00BA5BD4" w:rsidP="00297E50">
      <w:r>
        <w:rPr>
          <w:noProof/>
        </w:rPr>
        <w:pict w14:anchorId="2F01D986">
          <v:rect id="_x0000_s1026" style="position:absolute;left:0;text-align:left;margin-left:338.25pt;margin-top:36.45pt;width:53.2pt;height:67pt;z-index:251658240" filled="f" strokecolor="#ed7d31 [3205]" strokeweight="2.5pt">
            <v:shadow color="#868686"/>
          </v:rect>
        </w:pict>
      </w:r>
      <w:r w:rsidR="003C252E">
        <w:rPr>
          <w:noProof/>
        </w:rPr>
        <w:drawing>
          <wp:inline distT="0" distB="0" distL="0" distR="0" wp14:anchorId="5E97FC2C" wp14:editId="07B20E3D">
            <wp:extent cx="5274310" cy="2877979"/>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1415CFF9" w14:textId="77777777" w:rsidR="006862B0" w:rsidRPr="008967D0" w:rsidRDefault="00AE7C88" w:rsidP="00297E50">
      <w:pPr>
        <w:rPr>
          <w:rFonts w:ascii="仿宋_GB2312" w:eastAsia="仿宋_GB2312" w:hint="eastAsia"/>
          <w:color w:val="0510ED"/>
          <w:sz w:val="21"/>
        </w:rPr>
      </w:pPr>
      <w:r w:rsidRPr="008967D0">
        <w:rPr>
          <w:rFonts w:ascii="仿宋_GB2312" w:eastAsia="仿宋_GB2312" w:hint="eastAsia"/>
          <w:color w:val="0510ED"/>
          <w:sz w:val="21"/>
        </w:rPr>
        <w:lastRenderedPageBreak/>
        <w:tab/>
        <w:t>注</w:t>
      </w:r>
      <w:r w:rsidR="001B1384" w:rsidRPr="008967D0">
        <w:rPr>
          <w:rFonts w:ascii="仿宋_GB2312" w:eastAsia="仿宋_GB2312" w:hint="eastAsia"/>
          <w:color w:val="0510ED"/>
          <w:sz w:val="21"/>
        </w:rPr>
        <w:t>：</w:t>
      </w:r>
    </w:p>
    <w:p w14:paraId="23D83EE1" w14:textId="77777777" w:rsidR="00AE7C88" w:rsidRPr="008967D0" w:rsidRDefault="00516273"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1.文件模板需使用系统</w:t>
      </w:r>
      <w:r w:rsidR="006F3994" w:rsidRPr="008967D0">
        <w:rPr>
          <w:rFonts w:ascii="仿宋_GB2312" w:eastAsia="仿宋_GB2312" w:hint="eastAsia"/>
          <w:color w:val="0510ED"/>
          <w:sz w:val="21"/>
        </w:rPr>
        <w:t>中</w:t>
      </w:r>
      <w:r w:rsidRPr="008967D0">
        <w:rPr>
          <w:rFonts w:ascii="仿宋_GB2312" w:eastAsia="仿宋_GB2312" w:hint="eastAsia"/>
          <w:color w:val="0510ED"/>
          <w:sz w:val="21"/>
        </w:rPr>
        <w:t>下载</w:t>
      </w:r>
      <w:r w:rsidR="006F3994" w:rsidRPr="008967D0">
        <w:rPr>
          <w:rFonts w:ascii="仿宋_GB2312" w:eastAsia="仿宋_GB2312" w:hint="eastAsia"/>
          <w:color w:val="0510ED"/>
          <w:sz w:val="21"/>
        </w:rPr>
        <w:t>的版本</w:t>
      </w:r>
      <w:r w:rsidR="006862B0" w:rsidRPr="008967D0">
        <w:rPr>
          <w:rFonts w:ascii="仿宋_GB2312" w:eastAsia="仿宋_GB2312" w:hint="eastAsia"/>
          <w:color w:val="0510ED"/>
          <w:sz w:val="21"/>
        </w:rPr>
        <w:t>，模板可能随时会更新；</w:t>
      </w:r>
    </w:p>
    <w:p w14:paraId="39F0F2CA" w14:textId="77777777" w:rsidR="006862B0" w:rsidRPr="008967D0" w:rsidRDefault="006862B0"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2.模板中文件头部表头和标题等均需保持原样，不可删除，否则服务器校验时会出错。</w:t>
      </w:r>
    </w:p>
    <w:p w14:paraId="6B9EF9EF" w14:textId="77777777" w:rsidR="00BD66CA" w:rsidRPr="00BD66CA" w:rsidRDefault="00BD66CA" w:rsidP="00297E50">
      <w:r w:rsidRPr="00BD66CA">
        <w:tab/>
        <w:t xml:space="preserve">b. </w:t>
      </w:r>
      <w:r w:rsidRPr="00BD66CA">
        <w:rPr>
          <w:rFonts w:hint="eastAsia"/>
        </w:rPr>
        <w:t>保存</w:t>
      </w:r>
      <w:r w:rsidRPr="00BD66CA">
        <w:t>excel模板</w:t>
      </w:r>
      <w:r w:rsidRPr="00BD66CA">
        <w:rPr>
          <w:rFonts w:hint="eastAsia"/>
        </w:rPr>
        <w:t>文件到</w:t>
      </w:r>
      <w:r w:rsidRPr="00BD66CA">
        <w:t>本地</w:t>
      </w:r>
      <w:r w:rsidRPr="00BD66CA">
        <w:rPr>
          <w:rFonts w:hint="eastAsia"/>
        </w:rPr>
        <w:t>；</w:t>
      </w:r>
    </w:p>
    <w:p w14:paraId="4CE73BC3" w14:textId="77777777" w:rsidR="00BD66CA" w:rsidRDefault="00BD66CA" w:rsidP="00297E50">
      <w:r w:rsidRPr="00BD66CA">
        <w:tab/>
      </w:r>
      <w:r w:rsidRPr="00BD66CA">
        <w:rPr>
          <w:rFonts w:hint="eastAsia"/>
        </w:rPr>
        <w:t>c. 按</w:t>
      </w:r>
      <w:r>
        <w:rPr>
          <w:rFonts w:hint="eastAsia"/>
        </w:rPr>
        <w:t>模板</w:t>
      </w:r>
      <w:r>
        <w:t>文件要求</w:t>
      </w:r>
      <w:r w:rsidR="00843718">
        <w:rPr>
          <w:rFonts w:hint="eastAsia"/>
        </w:rPr>
        <w:t>填写完</w:t>
      </w:r>
      <w:r w:rsidR="00843718">
        <w:t>所有内容；</w:t>
      </w:r>
    </w:p>
    <w:p w14:paraId="5DEC7E15" w14:textId="77777777" w:rsidR="006862B0" w:rsidRPr="008967D0" w:rsidRDefault="006862B0" w:rsidP="006862B0">
      <w:pPr>
        <w:rPr>
          <w:rFonts w:ascii="仿宋_GB2312" w:eastAsia="仿宋_GB2312" w:hint="eastAsia"/>
          <w:color w:val="0510ED"/>
          <w:sz w:val="21"/>
        </w:rPr>
      </w:pPr>
      <w:r w:rsidRPr="008967D0">
        <w:rPr>
          <w:rFonts w:ascii="仿宋_GB2312" w:eastAsia="仿宋_GB2312" w:hint="eastAsia"/>
          <w:color w:val="0510ED"/>
          <w:sz w:val="21"/>
        </w:rPr>
        <w:tab/>
        <w:t>注：</w:t>
      </w:r>
    </w:p>
    <w:p w14:paraId="54ADC817" w14:textId="77777777" w:rsidR="006862B0" w:rsidRPr="008967D0" w:rsidRDefault="006862B0"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1.文件模板中对各字段的填写要求均</w:t>
      </w:r>
      <w:proofErr w:type="gramStart"/>
      <w:r w:rsidRPr="008967D0">
        <w:rPr>
          <w:rFonts w:ascii="仿宋_GB2312" w:eastAsia="仿宋_GB2312" w:hint="eastAsia"/>
          <w:color w:val="0510ED"/>
          <w:sz w:val="21"/>
        </w:rPr>
        <w:t>作出</w:t>
      </w:r>
      <w:proofErr w:type="gramEnd"/>
      <w:r w:rsidRPr="008967D0">
        <w:rPr>
          <w:rFonts w:ascii="仿宋_GB2312" w:eastAsia="仿宋_GB2312" w:hint="eastAsia"/>
          <w:color w:val="0510ED"/>
          <w:sz w:val="21"/>
        </w:rPr>
        <w:t>了说明</w:t>
      </w:r>
      <w:r w:rsidR="00867425" w:rsidRPr="008967D0">
        <w:rPr>
          <w:rFonts w:ascii="仿宋_GB2312" w:eastAsia="仿宋_GB2312" w:hint="eastAsia"/>
          <w:color w:val="0510ED"/>
          <w:sz w:val="21"/>
        </w:rPr>
        <w:t>，填写时需严格按照要求规范填写</w:t>
      </w:r>
      <w:r w:rsidRPr="008967D0">
        <w:rPr>
          <w:rFonts w:ascii="仿宋_GB2312" w:eastAsia="仿宋_GB2312" w:hint="eastAsia"/>
          <w:color w:val="0510ED"/>
          <w:sz w:val="21"/>
        </w:rPr>
        <w:t>；</w:t>
      </w:r>
    </w:p>
    <w:p w14:paraId="29E1F9BE" w14:textId="77777777" w:rsidR="006862B0" w:rsidRPr="008967D0" w:rsidRDefault="006862B0"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444BC1" w:rsidRPr="008967D0">
        <w:rPr>
          <w:rFonts w:ascii="仿宋_GB2312" w:eastAsia="仿宋_GB2312" w:hint="eastAsia"/>
          <w:color w:val="0510ED"/>
          <w:sz w:val="21"/>
        </w:rPr>
        <w:t>“证件类型”字段如果填写身份证，则“性别”、“年龄”、“出生日期”和“户口所在省份”可以不填，系统自动判断。如果有填写内容也会被自动忽略</w:t>
      </w:r>
      <w:r w:rsidRPr="008967D0">
        <w:rPr>
          <w:rFonts w:ascii="仿宋_GB2312" w:eastAsia="仿宋_GB2312" w:hint="eastAsia"/>
          <w:color w:val="0510ED"/>
          <w:sz w:val="21"/>
        </w:rPr>
        <w:t>。</w:t>
      </w:r>
      <w:r w:rsidR="00444BC1" w:rsidRPr="008967D0">
        <w:rPr>
          <w:rFonts w:ascii="仿宋_GB2312" w:eastAsia="仿宋_GB2312" w:hint="eastAsia"/>
          <w:color w:val="0510ED"/>
          <w:sz w:val="21"/>
        </w:rPr>
        <w:t>“证件类型”字段如果填写其他，则“性别”、“年龄”、“出生日期”和“户口所在省份”为必填</w:t>
      </w:r>
      <w:r w:rsidR="00061C76" w:rsidRPr="008967D0">
        <w:rPr>
          <w:rFonts w:ascii="仿宋_GB2312" w:eastAsia="仿宋_GB2312" w:hint="eastAsia"/>
          <w:color w:val="0510ED"/>
          <w:sz w:val="21"/>
        </w:rPr>
        <w:t>，且证件号码必须为英文大小写、数字以及英文括号的组合，不可为身份证号码</w:t>
      </w:r>
      <w:r w:rsidR="00444BC1" w:rsidRPr="008967D0">
        <w:rPr>
          <w:rFonts w:ascii="仿宋_GB2312" w:eastAsia="仿宋_GB2312" w:hint="eastAsia"/>
          <w:color w:val="0510ED"/>
          <w:sz w:val="21"/>
        </w:rPr>
        <w:t>。其他所有</w:t>
      </w:r>
      <w:r w:rsidR="00460209" w:rsidRPr="008967D0">
        <w:rPr>
          <w:rFonts w:ascii="仿宋_GB2312" w:eastAsia="仿宋_GB2312" w:hint="eastAsia"/>
          <w:color w:val="0510ED"/>
          <w:sz w:val="21"/>
        </w:rPr>
        <w:t>字段均为必填；</w:t>
      </w:r>
    </w:p>
    <w:p w14:paraId="5D36AA44" w14:textId="77777777" w:rsidR="00444BC1" w:rsidRPr="008967D0" w:rsidRDefault="00444BC1"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3.“有效开始日期”必须在“有效截止日期”之前；</w:t>
      </w:r>
      <w:r w:rsidR="00A86350" w:rsidRPr="008967D0">
        <w:rPr>
          <w:rFonts w:ascii="仿宋_GB2312" w:eastAsia="仿宋_GB2312" w:hint="eastAsia"/>
          <w:color w:val="0510ED"/>
          <w:sz w:val="21"/>
        </w:rPr>
        <w:t>如果</w:t>
      </w:r>
      <w:r w:rsidR="004F0207" w:rsidRPr="008967D0">
        <w:rPr>
          <w:rFonts w:ascii="仿宋_GB2312" w:eastAsia="仿宋_GB2312" w:hint="eastAsia"/>
          <w:color w:val="0510ED"/>
          <w:sz w:val="21"/>
        </w:rPr>
        <w:t>导入的人员之前存在已注销的执业证，则“有效开始日期”需在上一张执业证的“注销日期”之后</w:t>
      </w:r>
      <w:r w:rsidR="00950CAA" w:rsidRPr="008967D0">
        <w:rPr>
          <w:rFonts w:ascii="仿宋_GB2312" w:eastAsia="仿宋_GB2312" w:hint="eastAsia"/>
          <w:color w:val="0510ED"/>
          <w:sz w:val="21"/>
        </w:rPr>
        <w:t>。不满足上述情况的，服务器会提示错误</w:t>
      </w:r>
      <w:r w:rsidR="004F0207" w:rsidRPr="008967D0">
        <w:rPr>
          <w:rFonts w:ascii="仿宋_GB2312" w:eastAsia="仿宋_GB2312" w:hint="eastAsia"/>
          <w:color w:val="0510ED"/>
          <w:sz w:val="21"/>
        </w:rPr>
        <w:t>；</w:t>
      </w:r>
    </w:p>
    <w:p w14:paraId="152ECE0B" w14:textId="77777777" w:rsidR="00521CB4" w:rsidRPr="008967D0" w:rsidRDefault="00521CB4"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4.</w:t>
      </w:r>
      <w:r w:rsidR="0018661F" w:rsidRPr="008967D0">
        <w:rPr>
          <w:rFonts w:ascii="仿宋_GB2312" w:eastAsia="仿宋_GB2312" w:hint="eastAsia"/>
          <w:color w:val="0510ED"/>
          <w:sz w:val="21"/>
        </w:rPr>
        <w:t>导入文件中的各条数据之间不得含有空行，最后一条数据之后也不得含有空行。Excel的单元格中可能含有不可见的格式内容，仍会导致服务器报错，因此可同时选择最后一条数据的后面数行，使用右键-删除功能，清楚有效数据</w:t>
      </w:r>
      <w:r w:rsidR="00144590" w:rsidRPr="008967D0">
        <w:rPr>
          <w:rFonts w:ascii="仿宋_GB2312" w:eastAsia="仿宋_GB2312" w:hint="eastAsia"/>
          <w:color w:val="0510ED"/>
          <w:sz w:val="21"/>
        </w:rPr>
        <w:t>之后的空行；</w:t>
      </w:r>
    </w:p>
    <w:p w14:paraId="3FA33F95" w14:textId="77777777" w:rsidR="00144590" w:rsidRPr="008967D0" w:rsidRDefault="00144590" w:rsidP="006862B0">
      <w:pPr>
        <w:ind w:left="420" w:firstLine="420"/>
        <w:rPr>
          <w:rFonts w:ascii="仿宋_GB2312" w:eastAsia="仿宋_GB2312" w:hint="eastAsia"/>
          <w:color w:val="0510ED"/>
          <w:sz w:val="21"/>
        </w:rPr>
      </w:pPr>
      <w:r w:rsidRPr="008967D0">
        <w:rPr>
          <w:rFonts w:ascii="仿宋_GB2312" w:eastAsia="仿宋_GB2312" w:hint="eastAsia"/>
          <w:color w:val="0510ED"/>
          <w:sz w:val="21"/>
        </w:rPr>
        <w:t>5.日期格式支持YYYY/MM/DD和YYYY-MM-DD两种格式。</w:t>
      </w:r>
    </w:p>
    <w:p w14:paraId="74CB0AD2" w14:textId="77777777" w:rsidR="00843718" w:rsidRDefault="00843718" w:rsidP="00297E50">
      <w:r>
        <w:tab/>
        <w:t xml:space="preserve">d. </w:t>
      </w:r>
      <w:r>
        <w:rPr>
          <w:rFonts w:hint="eastAsia"/>
        </w:rPr>
        <w:t>点击</w:t>
      </w:r>
      <w:r>
        <w:t>【</w:t>
      </w:r>
      <w:r>
        <w:rPr>
          <w:rFonts w:hint="eastAsia"/>
        </w:rPr>
        <w:t>文件】</w:t>
      </w:r>
      <w:r>
        <w:t>按钮，在下</w:t>
      </w:r>
      <w:r>
        <w:rPr>
          <w:rFonts w:hint="eastAsia"/>
        </w:rPr>
        <w:t>拉</w:t>
      </w:r>
      <w:r>
        <w:t>菜单中点击</w:t>
      </w:r>
      <w:r>
        <w:rPr>
          <w:rFonts w:hint="eastAsia"/>
        </w:rPr>
        <w:t>【在职人员</w:t>
      </w:r>
      <w:r>
        <w:t>EXCEL导入</w:t>
      </w:r>
      <w:r>
        <w:rPr>
          <w:rFonts w:hint="eastAsia"/>
        </w:rPr>
        <w:t>】；</w:t>
      </w:r>
    </w:p>
    <w:p w14:paraId="2C6B165F" w14:textId="77777777" w:rsidR="00843718" w:rsidRDefault="00843718" w:rsidP="00297E50">
      <w:r>
        <w:tab/>
        <w:t xml:space="preserve">e. </w:t>
      </w:r>
      <w:r>
        <w:rPr>
          <w:rFonts w:hint="eastAsia"/>
        </w:rPr>
        <w:t>在</w:t>
      </w:r>
      <w:r>
        <w:t>弹出对话框中</w:t>
      </w:r>
      <w:r>
        <w:rPr>
          <w:rFonts w:hint="eastAsia"/>
        </w:rPr>
        <w:t>点击</w:t>
      </w:r>
      <w:r>
        <w:t>【</w:t>
      </w:r>
      <w:r>
        <w:rPr>
          <w:rFonts w:hint="eastAsia"/>
        </w:rPr>
        <w:t>选择</w:t>
      </w:r>
      <w:r>
        <w:t>文件】</w:t>
      </w:r>
      <w:r>
        <w:rPr>
          <w:rFonts w:hint="eastAsia"/>
        </w:rPr>
        <w:t>，</w:t>
      </w:r>
      <w:r>
        <w:t>选择</w:t>
      </w:r>
      <w:r>
        <w:rPr>
          <w:rFonts w:hint="eastAsia"/>
        </w:rPr>
        <w:t>之前</w:t>
      </w:r>
      <w:r>
        <w:t>已编辑完成的</w:t>
      </w:r>
      <w:r>
        <w:rPr>
          <w:rFonts w:hint="eastAsia"/>
        </w:rPr>
        <w:t>文件</w:t>
      </w:r>
      <w:r>
        <w:t>或者将需导入文件拖拽到对话框中的灰色区域即可；</w:t>
      </w:r>
    </w:p>
    <w:p w14:paraId="23460C8F" w14:textId="77777777" w:rsidR="00045761" w:rsidRDefault="00BA5BD4" w:rsidP="00297E50">
      <w:r>
        <w:rPr>
          <w:noProof/>
        </w:rPr>
        <w:lastRenderedPageBreak/>
        <w:pict w14:anchorId="24D4AA06">
          <v:rect id="_x0000_s1027" style="position:absolute;left:0;text-align:left;margin-left:129.15pt;margin-top:65.35pt;width:156.5pt;height:105.8pt;z-index:251659264" filled="f" strokecolor="#ed7d31 [3205]" strokeweight="2.5pt">
            <v:shadow color="#868686"/>
          </v:rect>
        </w:pict>
      </w:r>
      <w:r w:rsidR="00045761">
        <w:rPr>
          <w:noProof/>
        </w:rPr>
        <w:drawing>
          <wp:inline distT="0" distB="0" distL="0" distR="0" wp14:anchorId="1EA33499" wp14:editId="7625A520">
            <wp:extent cx="5274310" cy="2877979"/>
            <wp:effectExtent l="19050" t="0" r="254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515C9FD1" w14:textId="77777777" w:rsidR="00843718" w:rsidRDefault="00843718" w:rsidP="00297E50">
      <w:r>
        <w:tab/>
        <w:t xml:space="preserve">f. </w:t>
      </w:r>
      <w:r>
        <w:rPr>
          <w:rFonts w:hint="eastAsia"/>
        </w:rPr>
        <w:t>文件</w:t>
      </w:r>
      <w:r>
        <w:t>自动上传</w:t>
      </w:r>
      <w:r>
        <w:rPr>
          <w:rFonts w:hint="eastAsia"/>
        </w:rPr>
        <w:t>至</w:t>
      </w:r>
      <w:r w:rsidR="0007330C">
        <w:t>服务器</w:t>
      </w:r>
      <w:r w:rsidR="0007330C">
        <w:rPr>
          <w:rFonts w:hint="eastAsia"/>
        </w:rPr>
        <w:t>并</w:t>
      </w:r>
      <w:r w:rsidR="0007330C">
        <w:t>进行文件格式及数据校验。文件通过服务器校验后，界面提示数据保存成功并给出保存的记录数量。</w:t>
      </w:r>
    </w:p>
    <w:p w14:paraId="696BF4E8" w14:textId="77777777" w:rsidR="00D44D32" w:rsidRPr="00843718" w:rsidRDefault="00BA5BD4" w:rsidP="00297E50">
      <w:r>
        <w:rPr>
          <w:noProof/>
        </w:rPr>
        <w:pict w14:anchorId="5DE27A53">
          <v:rect id="_x0000_s1028" style="position:absolute;left:0;text-align:left;margin-left:128.5pt;margin-top:56.95pt;width:157.15pt;height:122.75pt;z-index:251660288" filled="f" strokecolor="#ed7d31 [3205]" strokeweight="2.5pt">
            <v:shadow color="#868686"/>
          </v:rect>
        </w:pict>
      </w:r>
      <w:r w:rsidR="00D44D32">
        <w:rPr>
          <w:noProof/>
        </w:rPr>
        <w:drawing>
          <wp:inline distT="0" distB="0" distL="0" distR="0" wp14:anchorId="3B702201" wp14:editId="57D5636B">
            <wp:extent cx="5274310" cy="2877979"/>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6D9F5C45" w14:textId="77777777" w:rsidR="00F63546" w:rsidRPr="008967D0" w:rsidRDefault="00F63546" w:rsidP="00F63546">
      <w:pPr>
        <w:rPr>
          <w:rFonts w:ascii="仿宋_GB2312" w:eastAsia="仿宋_GB2312" w:hint="eastAsia"/>
          <w:color w:val="0510ED"/>
          <w:sz w:val="21"/>
        </w:rPr>
      </w:pPr>
      <w:r w:rsidRPr="008967D0">
        <w:rPr>
          <w:rFonts w:ascii="仿宋_GB2312" w:eastAsia="仿宋_GB2312" w:hint="eastAsia"/>
          <w:color w:val="0510ED"/>
          <w:sz w:val="21"/>
        </w:rPr>
        <w:tab/>
        <w:t>注：</w:t>
      </w:r>
    </w:p>
    <w:p w14:paraId="15A3A3CD" w14:textId="77777777" w:rsidR="00F63546" w:rsidRPr="008967D0" w:rsidRDefault="00F63546" w:rsidP="00F63546">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0B085B" w:rsidRPr="008967D0">
        <w:rPr>
          <w:rFonts w:ascii="仿宋_GB2312" w:eastAsia="仿宋_GB2312" w:hint="eastAsia"/>
          <w:color w:val="0510ED"/>
          <w:sz w:val="21"/>
        </w:rPr>
        <w:t>如果导入的文件未通过服务器的数据校验，系统将给出错误提示，提示</w:t>
      </w:r>
      <w:r w:rsidR="00AD10E4" w:rsidRPr="008967D0">
        <w:rPr>
          <w:rFonts w:ascii="仿宋_GB2312" w:eastAsia="仿宋_GB2312" w:hint="eastAsia"/>
          <w:color w:val="0510ED"/>
          <w:sz w:val="21"/>
        </w:rPr>
        <w:t>在excel的第几行，存在什么样的错误。注意，错误提示中的行数是指excel原始表的行数，而不是自己填写的序号</w:t>
      </w:r>
      <w:r w:rsidRPr="008967D0">
        <w:rPr>
          <w:rFonts w:ascii="仿宋_GB2312" w:eastAsia="仿宋_GB2312" w:hint="eastAsia"/>
          <w:color w:val="0510ED"/>
          <w:sz w:val="21"/>
        </w:rPr>
        <w:t>；</w:t>
      </w:r>
    </w:p>
    <w:p w14:paraId="41CFB621" w14:textId="77777777" w:rsidR="00F63546" w:rsidRPr="008967D0" w:rsidRDefault="00F63546" w:rsidP="00F63546">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6A46C1" w:rsidRPr="008967D0">
        <w:rPr>
          <w:rFonts w:ascii="仿宋_GB2312" w:eastAsia="仿宋_GB2312" w:hint="eastAsia"/>
          <w:color w:val="0510ED"/>
          <w:sz w:val="21"/>
        </w:rPr>
        <w:t>如果导入的人员在系统中已有未注销的执业证，且执业证号</w:t>
      </w:r>
      <w:r w:rsidR="00521CB4" w:rsidRPr="008967D0">
        <w:rPr>
          <w:rFonts w:ascii="仿宋_GB2312" w:eastAsia="仿宋_GB2312" w:hint="eastAsia"/>
          <w:color w:val="0510ED"/>
          <w:sz w:val="21"/>
        </w:rPr>
        <w:t>不相同，则无法新增该条执业证信息，系统提示“该证件号码对应的业务员已存在其他有效的执业证”。</w:t>
      </w:r>
      <w:r w:rsidR="005937B6" w:rsidRPr="008967D0">
        <w:rPr>
          <w:rFonts w:ascii="仿宋_GB2312" w:eastAsia="仿宋_GB2312" w:hint="eastAsia"/>
          <w:color w:val="0510ED"/>
          <w:sz w:val="21"/>
        </w:rPr>
        <w:t>如果执业证号相同，则使用新导入的信息覆盖系统中原有的信息</w:t>
      </w:r>
      <w:r w:rsidR="007937C7" w:rsidRPr="008967D0">
        <w:rPr>
          <w:rFonts w:ascii="仿宋_GB2312" w:eastAsia="仿宋_GB2312" w:hint="eastAsia"/>
          <w:color w:val="0510ED"/>
          <w:sz w:val="21"/>
        </w:rPr>
        <w:t>；</w:t>
      </w:r>
    </w:p>
    <w:p w14:paraId="588AF4D7" w14:textId="77777777" w:rsidR="007937C7" w:rsidRPr="008967D0" w:rsidRDefault="007937C7" w:rsidP="00F63546">
      <w:pPr>
        <w:ind w:left="420" w:firstLine="420"/>
        <w:rPr>
          <w:rFonts w:ascii="仿宋_GB2312" w:eastAsia="仿宋_GB2312" w:hint="eastAsia"/>
          <w:color w:val="0510ED"/>
          <w:sz w:val="21"/>
        </w:rPr>
      </w:pPr>
      <w:r w:rsidRPr="008967D0">
        <w:rPr>
          <w:rFonts w:ascii="仿宋_GB2312" w:eastAsia="仿宋_GB2312" w:hint="eastAsia"/>
          <w:color w:val="0510ED"/>
          <w:sz w:val="21"/>
        </w:rPr>
        <w:t>3.如果给从业人员办理执业证续期，有两种方式：一、</w:t>
      </w:r>
      <w:r w:rsidRPr="008967D0">
        <w:rPr>
          <w:rFonts w:ascii="仿宋_GB2312" w:eastAsia="仿宋_GB2312" w:hint="eastAsia"/>
          <w:b/>
          <w:color w:val="0510ED"/>
          <w:sz w:val="21"/>
        </w:rPr>
        <w:t>将原有执业证注销，使用新</w:t>
      </w:r>
      <w:r w:rsidRPr="008967D0">
        <w:rPr>
          <w:rFonts w:ascii="仿宋_GB2312" w:eastAsia="仿宋_GB2312" w:hint="eastAsia"/>
          <w:b/>
          <w:color w:val="0510ED"/>
          <w:sz w:val="21"/>
        </w:rPr>
        <w:lastRenderedPageBreak/>
        <w:t>执业证号重新导入生成新执业证</w:t>
      </w:r>
      <w:r w:rsidR="00093DD2" w:rsidRPr="008967D0">
        <w:rPr>
          <w:rFonts w:ascii="仿宋_GB2312" w:eastAsia="仿宋_GB2312" w:hint="eastAsia"/>
          <w:b/>
          <w:color w:val="0510ED"/>
          <w:sz w:val="21"/>
        </w:rPr>
        <w:t>，此时应注意新证的有效开始日期应该等于老证的有效截止日期，这样即能确保在统计时不将该情况列为离职；如果新证的有效开始日期不等于老证的有效截止日期，则在统计时将此类情况作为先离职后入职</w:t>
      </w:r>
      <w:r w:rsidRPr="008967D0">
        <w:rPr>
          <w:rFonts w:ascii="仿宋_GB2312" w:eastAsia="仿宋_GB2312" w:hint="eastAsia"/>
          <w:color w:val="0510ED"/>
          <w:sz w:val="21"/>
        </w:rPr>
        <w:t>；二、直接更新</w:t>
      </w:r>
      <w:r w:rsidR="00093DD2" w:rsidRPr="008967D0">
        <w:rPr>
          <w:rFonts w:ascii="仿宋_GB2312" w:eastAsia="仿宋_GB2312" w:hint="eastAsia"/>
          <w:color w:val="0510ED"/>
          <w:sz w:val="21"/>
        </w:rPr>
        <w:t>覆盖</w:t>
      </w:r>
      <w:r w:rsidRPr="008967D0">
        <w:rPr>
          <w:rFonts w:ascii="仿宋_GB2312" w:eastAsia="仿宋_GB2312" w:hint="eastAsia"/>
          <w:color w:val="0510ED"/>
          <w:sz w:val="21"/>
        </w:rPr>
        <w:t>原执业证，</w:t>
      </w:r>
      <w:r w:rsidR="00992FEE" w:rsidRPr="008967D0">
        <w:rPr>
          <w:rFonts w:ascii="仿宋_GB2312" w:eastAsia="仿宋_GB2312" w:hint="eastAsia"/>
          <w:color w:val="0510ED"/>
          <w:sz w:val="21"/>
        </w:rPr>
        <w:t>导入时注意，</w:t>
      </w:r>
      <w:r w:rsidR="00A437B6" w:rsidRPr="008967D0">
        <w:rPr>
          <w:rFonts w:ascii="仿宋_GB2312" w:eastAsia="仿宋_GB2312" w:hint="eastAsia"/>
          <w:color w:val="0510ED"/>
          <w:sz w:val="21"/>
        </w:rPr>
        <w:t>保持</w:t>
      </w:r>
      <w:r w:rsidRPr="008967D0">
        <w:rPr>
          <w:rFonts w:ascii="仿宋_GB2312" w:eastAsia="仿宋_GB2312" w:hint="eastAsia"/>
          <w:color w:val="0510ED"/>
          <w:sz w:val="21"/>
        </w:rPr>
        <w:t>原执业证有效开始日期不变，将</w:t>
      </w:r>
      <w:r w:rsidR="00093DD2" w:rsidRPr="008967D0">
        <w:rPr>
          <w:rFonts w:ascii="仿宋_GB2312" w:eastAsia="仿宋_GB2312" w:hint="eastAsia"/>
          <w:color w:val="0510ED"/>
          <w:sz w:val="21"/>
        </w:rPr>
        <w:t>有效截止日期延后即可；</w:t>
      </w:r>
    </w:p>
    <w:p w14:paraId="65DFC8AD" w14:textId="77777777" w:rsidR="00093DD2" w:rsidRPr="008967D0" w:rsidRDefault="00093DD2" w:rsidP="00F63546">
      <w:pPr>
        <w:ind w:left="420" w:firstLine="420"/>
        <w:rPr>
          <w:rFonts w:ascii="仿宋_GB2312" w:eastAsia="仿宋_GB2312" w:hint="eastAsia"/>
          <w:color w:val="0510ED"/>
          <w:sz w:val="21"/>
        </w:rPr>
      </w:pPr>
      <w:r w:rsidRPr="008967D0">
        <w:rPr>
          <w:rFonts w:ascii="仿宋_GB2312" w:eastAsia="仿宋_GB2312" w:hint="eastAsia"/>
          <w:color w:val="0510ED"/>
          <w:sz w:val="21"/>
        </w:rPr>
        <w:t>4.每次导入的表格，执业证纪录应不超过2000条，如有</w:t>
      </w:r>
      <w:proofErr w:type="gramStart"/>
      <w:r w:rsidRPr="008967D0">
        <w:rPr>
          <w:rFonts w:ascii="仿宋_GB2312" w:eastAsia="仿宋_GB2312" w:hint="eastAsia"/>
          <w:color w:val="0510ED"/>
          <w:sz w:val="21"/>
        </w:rPr>
        <w:t>超过请分</w:t>
      </w:r>
      <w:proofErr w:type="gramEnd"/>
      <w:r w:rsidRPr="008967D0">
        <w:rPr>
          <w:rFonts w:ascii="仿宋_GB2312" w:eastAsia="仿宋_GB2312" w:hint="eastAsia"/>
          <w:color w:val="0510ED"/>
          <w:sz w:val="21"/>
        </w:rPr>
        <w:t>多次导入。</w:t>
      </w:r>
    </w:p>
    <w:p w14:paraId="55227641" w14:textId="77777777" w:rsidR="00D5581A" w:rsidRPr="00F63546" w:rsidRDefault="00BA5BD4" w:rsidP="00D5581A">
      <w:pPr>
        <w:rPr>
          <w:i/>
          <w:color w:val="0510ED"/>
          <w:sz w:val="21"/>
        </w:rPr>
      </w:pPr>
      <w:r>
        <w:rPr>
          <w:i/>
          <w:noProof/>
          <w:color w:val="0510ED"/>
          <w:sz w:val="21"/>
        </w:rPr>
        <w:pict w14:anchorId="48DFE101">
          <v:rect id="_x0000_s1029" style="position:absolute;left:0;text-align:left;margin-left:134.15pt;margin-top:28.15pt;width:147.75pt;height:178.45pt;z-index:251661312" filled="f" strokecolor="#ed7d31 [3205]" strokeweight="2.5pt">
            <v:shadow color="#868686"/>
          </v:rect>
        </w:pict>
      </w:r>
      <w:r w:rsidR="00D5581A">
        <w:rPr>
          <w:i/>
          <w:noProof/>
          <w:color w:val="0510ED"/>
          <w:sz w:val="21"/>
        </w:rPr>
        <w:drawing>
          <wp:inline distT="0" distB="0" distL="0" distR="0" wp14:anchorId="1C91A442" wp14:editId="1A57278F">
            <wp:extent cx="5274310" cy="2877979"/>
            <wp:effectExtent l="19050" t="0" r="254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261F7A8D" w14:textId="77777777" w:rsidR="00521CB4" w:rsidRPr="007F1F60" w:rsidRDefault="00521CB4" w:rsidP="00521CB4">
      <w:pPr>
        <w:rPr>
          <w:b/>
        </w:rPr>
      </w:pPr>
      <w:r>
        <w:rPr>
          <w:b/>
        </w:rPr>
        <w:t>B</w:t>
      </w:r>
      <w:r w:rsidRPr="007F1F60">
        <w:rPr>
          <w:rFonts w:hint="eastAsia"/>
          <w:b/>
        </w:rPr>
        <w:t xml:space="preserve">. </w:t>
      </w:r>
      <w:r>
        <w:rPr>
          <w:rFonts w:hint="eastAsia"/>
          <w:b/>
        </w:rPr>
        <w:t>离</w:t>
      </w:r>
      <w:r w:rsidRPr="007F1F60">
        <w:rPr>
          <w:rFonts w:hint="eastAsia"/>
          <w:b/>
        </w:rPr>
        <w:t>职人员</w:t>
      </w:r>
      <w:r w:rsidRPr="007F1F60">
        <w:rPr>
          <w:b/>
        </w:rPr>
        <w:t>导入</w:t>
      </w:r>
      <w:r>
        <w:rPr>
          <w:rFonts w:hint="eastAsia"/>
          <w:b/>
        </w:rPr>
        <w:t>流程</w:t>
      </w:r>
    </w:p>
    <w:p w14:paraId="20AD2C05" w14:textId="77777777" w:rsidR="00521CB4" w:rsidRDefault="00521CB4" w:rsidP="00521CB4">
      <w:r w:rsidRPr="00BD66CA">
        <w:tab/>
        <w:t>a.</w:t>
      </w:r>
      <w:r w:rsidRPr="00BD66CA">
        <w:rPr>
          <w:rFonts w:hint="eastAsia"/>
        </w:rPr>
        <w:t xml:space="preserve"> 点击【文件】按钮</w:t>
      </w:r>
      <w:r w:rsidRPr="00BD66CA">
        <w:t>，在下</w:t>
      </w:r>
      <w:r w:rsidRPr="00BD66CA">
        <w:rPr>
          <w:rFonts w:hint="eastAsia"/>
        </w:rPr>
        <w:t>拉</w:t>
      </w:r>
      <w:r w:rsidRPr="00BD66CA">
        <w:t>菜单中</w:t>
      </w:r>
      <w:r w:rsidRPr="00BD66CA">
        <w:rPr>
          <w:rFonts w:hint="eastAsia"/>
        </w:rPr>
        <w:t>点击</w:t>
      </w:r>
      <w:r w:rsidRPr="00BD66CA">
        <w:t>【</w:t>
      </w:r>
      <w:r w:rsidRPr="00BD66CA">
        <w:rPr>
          <w:rFonts w:hint="eastAsia"/>
        </w:rPr>
        <w:t>模板</w:t>
      </w:r>
      <w:r w:rsidRPr="00BD66CA">
        <w:t>下载（</w:t>
      </w:r>
      <w:r>
        <w:rPr>
          <w:rFonts w:hint="eastAsia"/>
        </w:rPr>
        <w:t>离</w:t>
      </w:r>
      <w:r w:rsidRPr="00BD66CA">
        <w:rPr>
          <w:rFonts w:hint="eastAsia"/>
        </w:rPr>
        <w:t>职人员）</w:t>
      </w:r>
      <w:r w:rsidRPr="00BD66CA">
        <w:t>】</w:t>
      </w:r>
      <w:r w:rsidRPr="00BD66CA">
        <w:rPr>
          <w:rFonts w:hint="eastAsia"/>
        </w:rPr>
        <w:t>；</w:t>
      </w:r>
    </w:p>
    <w:p w14:paraId="2E7E8985" w14:textId="77777777" w:rsidR="00521CB4" w:rsidRPr="008967D0" w:rsidRDefault="00521CB4" w:rsidP="00521CB4">
      <w:pPr>
        <w:rPr>
          <w:rFonts w:ascii="仿宋_GB2312" w:eastAsia="仿宋_GB2312" w:hint="eastAsia"/>
          <w:color w:val="0510ED"/>
          <w:sz w:val="21"/>
        </w:rPr>
      </w:pPr>
      <w:r w:rsidRPr="008967D0">
        <w:rPr>
          <w:rFonts w:ascii="仿宋_GB2312" w:eastAsia="仿宋_GB2312" w:hint="eastAsia"/>
          <w:color w:val="0510ED"/>
          <w:sz w:val="21"/>
        </w:rPr>
        <w:tab/>
        <w:t>注：</w:t>
      </w:r>
    </w:p>
    <w:p w14:paraId="476E74A7"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1.文件模板需使用系统中下载的版本，模板可能随时会更新；</w:t>
      </w:r>
    </w:p>
    <w:p w14:paraId="737E137D"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2.模板中文件头部表头和标题等均需保持原样，不可删除，否则服务器校验时会出错。</w:t>
      </w:r>
    </w:p>
    <w:p w14:paraId="46BEA708" w14:textId="77777777" w:rsidR="00521CB4" w:rsidRPr="00BD66CA" w:rsidRDefault="00521CB4" w:rsidP="00521CB4">
      <w:r w:rsidRPr="00BD66CA">
        <w:tab/>
        <w:t xml:space="preserve">b. </w:t>
      </w:r>
      <w:r w:rsidRPr="00BD66CA">
        <w:rPr>
          <w:rFonts w:hint="eastAsia"/>
        </w:rPr>
        <w:t>保存</w:t>
      </w:r>
      <w:r w:rsidRPr="00BD66CA">
        <w:t>excel模板</w:t>
      </w:r>
      <w:r w:rsidRPr="00BD66CA">
        <w:rPr>
          <w:rFonts w:hint="eastAsia"/>
        </w:rPr>
        <w:t>文件到</w:t>
      </w:r>
      <w:r w:rsidRPr="00BD66CA">
        <w:t>本地</w:t>
      </w:r>
      <w:r w:rsidRPr="00BD66CA">
        <w:rPr>
          <w:rFonts w:hint="eastAsia"/>
        </w:rPr>
        <w:t>；</w:t>
      </w:r>
    </w:p>
    <w:p w14:paraId="1B1ACB3B" w14:textId="77777777" w:rsidR="00521CB4" w:rsidRDefault="00521CB4" w:rsidP="00521CB4">
      <w:r w:rsidRPr="00BD66CA">
        <w:tab/>
      </w:r>
      <w:r w:rsidRPr="00BD66CA">
        <w:rPr>
          <w:rFonts w:hint="eastAsia"/>
        </w:rPr>
        <w:t>c. 按</w:t>
      </w:r>
      <w:r>
        <w:rPr>
          <w:rFonts w:hint="eastAsia"/>
        </w:rPr>
        <w:t>模板</w:t>
      </w:r>
      <w:r>
        <w:t>文件要求</w:t>
      </w:r>
      <w:r>
        <w:rPr>
          <w:rFonts w:hint="eastAsia"/>
        </w:rPr>
        <w:t>填写完</w:t>
      </w:r>
      <w:r>
        <w:t>所有内容；</w:t>
      </w:r>
    </w:p>
    <w:p w14:paraId="6DF34A6E" w14:textId="77777777" w:rsidR="00521CB4" w:rsidRPr="008967D0" w:rsidRDefault="00521CB4" w:rsidP="00521CB4">
      <w:pPr>
        <w:rPr>
          <w:rFonts w:ascii="仿宋_GB2312" w:eastAsia="仿宋_GB2312" w:hint="eastAsia"/>
          <w:color w:val="0510ED"/>
          <w:sz w:val="21"/>
        </w:rPr>
      </w:pPr>
      <w:r w:rsidRPr="008967D0">
        <w:rPr>
          <w:rFonts w:ascii="仿宋_GB2312" w:eastAsia="仿宋_GB2312" w:hint="eastAsia"/>
          <w:color w:val="0510ED"/>
          <w:sz w:val="21"/>
        </w:rPr>
        <w:tab/>
        <w:t>注：</w:t>
      </w:r>
    </w:p>
    <w:p w14:paraId="297B606A"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1.文件模板中对各字段的填写要求均</w:t>
      </w:r>
      <w:proofErr w:type="gramStart"/>
      <w:r w:rsidRPr="008967D0">
        <w:rPr>
          <w:rFonts w:ascii="仿宋_GB2312" w:eastAsia="仿宋_GB2312" w:hint="eastAsia"/>
          <w:color w:val="0510ED"/>
          <w:sz w:val="21"/>
        </w:rPr>
        <w:t>作出</w:t>
      </w:r>
      <w:proofErr w:type="gramEnd"/>
      <w:r w:rsidRPr="008967D0">
        <w:rPr>
          <w:rFonts w:ascii="仿宋_GB2312" w:eastAsia="仿宋_GB2312" w:hint="eastAsia"/>
          <w:color w:val="0510ED"/>
          <w:sz w:val="21"/>
        </w:rPr>
        <w:t>了说明，填写时需严格按照要求规范填写，所有字段均为必填；</w:t>
      </w:r>
    </w:p>
    <w:p w14:paraId="7D2E7F1F"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2.“注销日期”必须在</w:t>
      </w:r>
      <w:r w:rsidR="007F430C" w:rsidRPr="008967D0">
        <w:rPr>
          <w:rFonts w:ascii="仿宋_GB2312" w:eastAsia="仿宋_GB2312" w:hint="eastAsia"/>
          <w:color w:val="0510ED"/>
          <w:sz w:val="21"/>
        </w:rPr>
        <w:t>该</w:t>
      </w:r>
      <w:r w:rsidRPr="008967D0">
        <w:rPr>
          <w:rFonts w:ascii="仿宋_GB2312" w:eastAsia="仿宋_GB2312" w:hint="eastAsia"/>
          <w:color w:val="0510ED"/>
          <w:sz w:val="21"/>
        </w:rPr>
        <w:t>导入的人员</w:t>
      </w:r>
      <w:r w:rsidR="007F430C" w:rsidRPr="008967D0">
        <w:rPr>
          <w:rFonts w:ascii="仿宋_GB2312" w:eastAsia="仿宋_GB2312" w:hint="eastAsia"/>
          <w:color w:val="0510ED"/>
          <w:sz w:val="21"/>
        </w:rPr>
        <w:t>的</w:t>
      </w:r>
      <w:r w:rsidR="00616FCC" w:rsidRPr="008967D0">
        <w:rPr>
          <w:rFonts w:ascii="仿宋_GB2312" w:eastAsia="仿宋_GB2312" w:hint="eastAsia"/>
          <w:color w:val="0510ED"/>
          <w:sz w:val="21"/>
        </w:rPr>
        <w:t>有效</w:t>
      </w:r>
      <w:r w:rsidR="007F430C" w:rsidRPr="008967D0">
        <w:rPr>
          <w:rFonts w:ascii="仿宋_GB2312" w:eastAsia="仿宋_GB2312" w:hint="eastAsia"/>
          <w:color w:val="0510ED"/>
          <w:sz w:val="21"/>
        </w:rPr>
        <w:t>执业证的“有效开始日期”之后，且在导入</w:t>
      </w:r>
      <w:r w:rsidR="00616FCC" w:rsidRPr="008967D0">
        <w:rPr>
          <w:rFonts w:ascii="仿宋_GB2312" w:eastAsia="仿宋_GB2312" w:hint="eastAsia"/>
          <w:color w:val="0510ED"/>
          <w:sz w:val="21"/>
        </w:rPr>
        <w:t>时的当天</w:t>
      </w:r>
      <w:r w:rsidR="007F430C" w:rsidRPr="008967D0">
        <w:rPr>
          <w:rFonts w:ascii="仿宋_GB2312" w:eastAsia="仿宋_GB2312" w:hint="eastAsia"/>
          <w:color w:val="0510ED"/>
          <w:sz w:val="21"/>
        </w:rPr>
        <w:t>日期</w:t>
      </w:r>
      <w:r w:rsidR="00A14F37" w:rsidRPr="008967D0">
        <w:rPr>
          <w:rFonts w:ascii="仿宋_GB2312" w:eastAsia="仿宋_GB2312" w:hint="eastAsia"/>
          <w:color w:val="0510ED"/>
          <w:sz w:val="21"/>
        </w:rPr>
        <w:t>（含当天）</w:t>
      </w:r>
      <w:r w:rsidR="007F430C" w:rsidRPr="008967D0">
        <w:rPr>
          <w:rFonts w:ascii="仿宋_GB2312" w:eastAsia="仿宋_GB2312" w:hint="eastAsia"/>
          <w:color w:val="0510ED"/>
          <w:sz w:val="21"/>
        </w:rPr>
        <w:t>之前</w:t>
      </w:r>
      <w:r w:rsidRPr="008967D0">
        <w:rPr>
          <w:rFonts w:ascii="仿宋_GB2312" w:eastAsia="仿宋_GB2312" w:hint="eastAsia"/>
          <w:color w:val="0510ED"/>
          <w:sz w:val="21"/>
        </w:rPr>
        <w:t>；</w:t>
      </w:r>
    </w:p>
    <w:p w14:paraId="7BCFC670" w14:textId="77777777" w:rsidR="00A14F37" w:rsidRPr="008967D0" w:rsidRDefault="00A14F37"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3.导入文件中的各条数据之间不得含有空行，最后一条数据之后也不得含有空行。</w:t>
      </w:r>
      <w:r w:rsidRPr="008967D0">
        <w:rPr>
          <w:rFonts w:ascii="仿宋_GB2312" w:eastAsia="仿宋_GB2312" w:hint="eastAsia"/>
          <w:color w:val="0510ED"/>
          <w:sz w:val="21"/>
        </w:rPr>
        <w:lastRenderedPageBreak/>
        <w:t>Excel的单元格中可能含有不可见的格式内容，仍会导致服务器报错，因此可同时选择最后一条数据的后面数行，使用右键-删除功能，清楚有效数据之后的空行。</w:t>
      </w:r>
    </w:p>
    <w:p w14:paraId="6CFCB264" w14:textId="77777777" w:rsidR="00521CB4" w:rsidRDefault="00521CB4" w:rsidP="00521CB4">
      <w:r>
        <w:tab/>
        <w:t xml:space="preserve">d. </w:t>
      </w:r>
      <w:r>
        <w:rPr>
          <w:rFonts w:hint="eastAsia"/>
        </w:rPr>
        <w:t>点击</w:t>
      </w:r>
      <w:r>
        <w:t>【</w:t>
      </w:r>
      <w:r>
        <w:rPr>
          <w:rFonts w:hint="eastAsia"/>
        </w:rPr>
        <w:t>文件】</w:t>
      </w:r>
      <w:r>
        <w:t>按钮，在下</w:t>
      </w:r>
      <w:r>
        <w:rPr>
          <w:rFonts w:hint="eastAsia"/>
        </w:rPr>
        <w:t>拉</w:t>
      </w:r>
      <w:r>
        <w:t>菜单中点击</w:t>
      </w:r>
      <w:r>
        <w:rPr>
          <w:rFonts w:hint="eastAsia"/>
        </w:rPr>
        <w:t>【</w:t>
      </w:r>
      <w:r w:rsidR="00A14F37">
        <w:rPr>
          <w:rFonts w:hint="eastAsia"/>
        </w:rPr>
        <w:t>离</w:t>
      </w:r>
      <w:r>
        <w:rPr>
          <w:rFonts w:hint="eastAsia"/>
        </w:rPr>
        <w:t>职人员</w:t>
      </w:r>
      <w:r>
        <w:t>EXCEL导入</w:t>
      </w:r>
      <w:r>
        <w:rPr>
          <w:rFonts w:hint="eastAsia"/>
        </w:rPr>
        <w:t>】；</w:t>
      </w:r>
    </w:p>
    <w:p w14:paraId="3554A256" w14:textId="77777777" w:rsidR="00521CB4" w:rsidRDefault="00521CB4" w:rsidP="00521CB4">
      <w:r>
        <w:tab/>
        <w:t xml:space="preserve">e. </w:t>
      </w:r>
      <w:r>
        <w:rPr>
          <w:rFonts w:hint="eastAsia"/>
        </w:rPr>
        <w:t>在</w:t>
      </w:r>
      <w:r>
        <w:t>弹出对话框中</w:t>
      </w:r>
      <w:r>
        <w:rPr>
          <w:rFonts w:hint="eastAsia"/>
        </w:rPr>
        <w:t>点击</w:t>
      </w:r>
      <w:r>
        <w:t>【</w:t>
      </w:r>
      <w:r>
        <w:rPr>
          <w:rFonts w:hint="eastAsia"/>
        </w:rPr>
        <w:t>选择</w:t>
      </w:r>
      <w:r>
        <w:t>文件】</w:t>
      </w:r>
      <w:r>
        <w:rPr>
          <w:rFonts w:hint="eastAsia"/>
        </w:rPr>
        <w:t>，</w:t>
      </w:r>
      <w:r>
        <w:t>选择</w:t>
      </w:r>
      <w:r>
        <w:rPr>
          <w:rFonts w:hint="eastAsia"/>
        </w:rPr>
        <w:t>之前</w:t>
      </w:r>
      <w:r>
        <w:t>已编辑完成的</w:t>
      </w:r>
      <w:r>
        <w:rPr>
          <w:rFonts w:hint="eastAsia"/>
        </w:rPr>
        <w:t>文件</w:t>
      </w:r>
      <w:r>
        <w:t>或者将需导入文件拖拽到对话框中的灰色区域即可；</w:t>
      </w:r>
    </w:p>
    <w:p w14:paraId="0AE48866" w14:textId="77777777" w:rsidR="004712F2" w:rsidRDefault="00BA5BD4" w:rsidP="00521CB4">
      <w:r>
        <w:rPr>
          <w:noProof/>
        </w:rPr>
        <w:pict w14:anchorId="439CAC17">
          <v:rect id="_x0000_s1030" style="position:absolute;left:0;text-align:left;margin-left:130.4pt;margin-top:63.25pt;width:155.25pt;height:108.9pt;z-index:251662336" filled="f" strokecolor="#ed7d31 [3205]" strokeweight="2.5pt">
            <v:shadow color="#868686"/>
          </v:rect>
        </w:pict>
      </w:r>
      <w:r w:rsidR="004712F2">
        <w:rPr>
          <w:noProof/>
        </w:rPr>
        <w:drawing>
          <wp:inline distT="0" distB="0" distL="0" distR="0" wp14:anchorId="2898CCA4" wp14:editId="08EF6A53">
            <wp:extent cx="5274310" cy="2877979"/>
            <wp:effectExtent l="19050" t="0" r="254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7C516BA5" w14:textId="77777777" w:rsidR="00521CB4" w:rsidRDefault="00521CB4" w:rsidP="00521CB4">
      <w:r>
        <w:tab/>
        <w:t xml:space="preserve">f. </w:t>
      </w:r>
      <w:r>
        <w:rPr>
          <w:rFonts w:hint="eastAsia"/>
        </w:rPr>
        <w:t>文件</w:t>
      </w:r>
      <w:r>
        <w:t>自动上传</w:t>
      </w:r>
      <w:r>
        <w:rPr>
          <w:rFonts w:hint="eastAsia"/>
        </w:rPr>
        <w:t>至</w:t>
      </w:r>
      <w:r>
        <w:t>服务器</w:t>
      </w:r>
      <w:r>
        <w:rPr>
          <w:rFonts w:hint="eastAsia"/>
        </w:rPr>
        <w:t>并</w:t>
      </w:r>
      <w:r>
        <w:t>进行文件格式及数据校验。文件通过服务器校验后，界面提示数据保存成功并给出保存的记录数量。</w:t>
      </w:r>
    </w:p>
    <w:p w14:paraId="5A9B9ACA" w14:textId="77777777" w:rsidR="00C95704" w:rsidRPr="00843718" w:rsidRDefault="00BA5BD4" w:rsidP="00521CB4">
      <w:r>
        <w:rPr>
          <w:noProof/>
        </w:rPr>
        <w:pict w14:anchorId="712E340B">
          <v:rect id="_x0000_s1031" style="position:absolute;left:0;text-align:left;margin-left:136.65pt;margin-top:57.3pt;width:2in;height:118.3pt;z-index:251663360" filled="f" strokecolor="#ed7d31 [3205]" strokeweight="2.5pt">
            <v:shadow color="#868686"/>
          </v:rect>
        </w:pict>
      </w:r>
      <w:r w:rsidR="00C95704">
        <w:rPr>
          <w:noProof/>
        </w:rPr>
        <w:drawing>
          <wp:inline distT="0" distB="0" distL="0" distR="0" wp14:anchorId="0C0AC844" wp14:editId="14B17E8B">
            <wp:extent cx="5274310" cy="287797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274310" cy="2877979"/>
                    </a:xfrm>
                    <a:prstGeom prst="rect">
                      <a:avLst/>
                    </a:prstGeom>
                    <a:noFill/>
                    <a:ln w="9525">
                      <a:noFill/>
                      <a:miter lim="800000"/>
                      <a:headEnd/>
                      <a:tailEnd/>
                    </a:ln>
                  </pic:spPr>
                </pic:pic>
              </a:graphicData>
            </a:graphic>
          </wp:inline>
        </w:drawing>
      </w:r>
    </w:p>
    <w:p w14:paraId="1E8E2F58" w14:textId="77777777" w:rsidR="00521CB4" w:rsidRPr="008967D0" w:rsidRDefault="00521CB4" w:rsidP="00521CB4">
      <w:pPr>
        <w:rPr>
          <w:rFonts w:ascii="仿宋_GB2312" w:eastAsia="仿宋_GB2312" w:hint="eastAsia"/>
          <w:color w:val="0510ED"/>
          <w:sz w:val="21"/>
        </w:rPr>
      </w:pPr>
      <w:r w:rsidRPr="008967D0">
        <w:rPr>
          <w:rFonts w:ascii="仿宋_GB2312" w:eastAsia="仿宋_GB2312" w:hint="eastAsia"/>
          <w:color w:val="0510ED"/>
          <w:sz w:val="21"/>
        </w:rPr>
        <w:tab/>
        <w:t>注：</w:t>
      </w:r>
    </w:p>
    <w:p w14:paraId="4FBB1564"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1.如果导入的文件未通过服务器的数据校验，系统将给出错误提示，提示在excel的第几行，存在什么样的错误。注意，错误提示中的行数是指excel原始表的行数，而</w:t>
      </w:r>
      <w:r w:rsidRPr="008967D0">
        <w:rPr>
          <w:rFonts w:ascii="仿宋_GB2312" w:eastAsia="仿宋_GB2312" w:hint="eastAsia"/>
          <w:color w:val="0510ED"/>
          <w:sz w:val="21"/>
        </w:rPr>
        <w:lastRenderedPageBreak/>
        <w:t>不是自己填写的序号；</w:t>
      </w:r>
    </w:p>
    <w:p w14:paraId="57306FAC" w14:textId="77777777" w:rsidR="00521CB4" w:rsidRPr="008967D0" w:rsidRDefault="00521CB4" w:rsidP="00521CB4">
      <w:pPr>
        <w:ind w:left="420" w:firstLine="420"/>
        <w:rPr>
          <w:rFonts w:ascii="仿宋_GB2312" w:eastAsia="仿宋_GB2312" w:hint="eastAsia"/>
          <w:color w:val="0510ED"/>
          <w:sz w:val="21"/>
        </w:rPr>
      </w:pPr>
      <w:r w:rsidRPr="008967D0">
        <w:rPr>
          <w:rFonts w:ascii="仿宋_GB2312" w:eastAsia="仿宋_GB2312" w:hint="eastAsia"/>
          <w:color w:val="0510ED"/>
          <w:sz w:val="21"/>
        </w:rPr>
        <w:t>2.如果导入的</w:t>
      </w:r>
      <w:r w:rsidR="00CD3A8B" w:rsidRPr="008967D0">
        <w:rPr>
          <w:rFonts w:ascii="仿宋_GB2312" w:eastAsia="仿宋_GB2312" w:hint="eastAsia"/>
          <w:color w:val="0510ED"/>
          <w:sz w:val="21"/>
        </w:rPr>
        <w:t>离职</w:t>
      </w:r>
      <w:r w:rsidRPr="008967D0">
        <w:rPr>
          <w:rFonts w:ascii="仿宋_GB2312" w:eastAsia="仿宋_GB2312" w:hint="eastAsia"/>
          <w:color w:val="0510ED"/>
          <w:sz w:val="21"/>
        </w:rPr>
        <w:t>人员</w:t>
      </w:r>
      <w:r w:rsidR="00636996" w:rsidRPr="008967D0">
        <w:rPr>
          <w:rFonts w:ascii="仿宋_GB2312" w:eastAsia="仿宋_GB2312" w:hint="eastAsia"/>
          <w:color w:val="0510ED"/>
          <w:sz w:val="21"/>
        </w:rPr>
        <w:t>的姓名、证件类型、证件号码或执业证号与系统中的有效执业</w:t>
      </w:r>
      <w:proofErr w:type="gramStart"/>
      <w:r w:rsidR="00636996" w:rsidRPr="008967D0">
        <w:rPr>
          <w:rFonts w:ascii="仿宋_GB2312" w:eastAsia="仿宋_GB2312" w:hint="eastAsia"/>
          <w:color w:val="0510ED"/>
          <w:sz w:val="21"/>
        </w:rPr>
        <w:t>证信息</w:t>
      </w:r>
      <w:proofErr w:type="gramEnd"/>
      <w:r w:rsidR="00636996" w:rsidRPr="008967D0">
        <w:rPr>
          <w:rFonts w:ascii="仿宋_GB2312" w:eastAsia="仿宋_GB2312" w:hint="eastAsia"/>
          <w:color w:val="0510ED"/>
          <w:sz w:val="21"/>
        </w:rPr>
        <w:t>不匹配，系统提示错误：“执业证，身份证，姓名与系统中存在的不符合”</w:t>
      </w:r>
      <w:r w:rsidR="00145D12" w:rsidRPr="008967D0">
        <w:rPr>
          <w:rFonts w:ascii="仿宋_GB2312" w:eastAsia="仿宋_GB2312" w:hint="eastAsia"/>
          <w:color w:val="0510ED"/>
          <w:sz w:val="21"/>
        </w:rPr>
        <w:t>；</w:t>
      </w:r>
    </w:p>
    <w:p w14:paraId="78390B39" w14:textId="77777777" w:rsidR="00145D12" w:rsidRPr="008967D0" w:rsidRDefault="00145D12" w:rsidP="00145D12">
      <w:pPr>
        <w:ind w:left="420" w:firstLine="420"/>
        <w:rPr>
          <w:rFonts w:ascii="仿宋_GB2312" w:eastAsia="仿宋_GB2312" w:hint="eastAsia"/>
          <w:color w:val="0510ED"/>
          <w:sz w:val="21"/>
        </w:rPr>
      </w:pPr>
      <w:r w:rsidRPr="008967D0">
        <w:rPr>
          <w:rFonts w:ascii="仿宋_GB2312" w:eastAsia="仿宋_GB2312" w:hint="eastAsia"/>
          <w:color w:val="0510ED"/>
          <w:sz w:val="21"/>
        </w:rPr>
        <w:t>3.每次导入的表格，执业证纪录应不超过2000条，如有</w:t>
      </w:r>
      <w:proofErr w:type="gramStart"/>
      <w:r w:rsidRPr="008967D0">
        <w:rPr>
          <w:rFonts w:ascii="仿宋_GB2312" w:eastAsia="仿宋_GB2312" w:hint="eastAsia"/>
          <w:color w:val="0510ED"/>
          <w:sz w:val="21"/>
        </w:rPr>
        <w:t>超过请分</w:t>
      </w:r>
      <w:proofErr w:type="gramEnd"/>
      <w:r w:rsidRPr="008967D0">
        <w:rPr>
          <w:rFonts w:ascii="仿宋_GB2312" w:eastAsia="仿宋_GB2312" w:hint="eastAsia"/>
          <w:color w:val="0510ED"/>
          <w:sz w:val="21"/>
        </w:rPr>
        <w:t>多次导入。</w:t>
      </w:r>
    </w:p>
    <w:p w14:paraId="3F707F92" w14:textId="77777777" w:rsidR="00D41050" w:rsidRPr="00F63546" w:rsidRDefault="00D41050" w:rsidP="00D41050">
      <w:pPr>
        <w:rPr>
          <w:i/>
          <w:color w:val="0510ED"/>
          <w:sz w:val="21"/>
        </w:rPr>
      </w:pPr>
      <w:r>
        <w:rPr>
          <w:i/>
          <w:noProof/>
          <w:color w:val="0510ED"/>
          <w:sz w:val="21"/>
        </w:rPr>
        <w:drawing>
          <wp:inline distT="0" distB="0" distL="0" distR="0" wp14:anchorId="785069EB" wp14:editId="3FFC4AE4">
            <wp:extent cx="5274310" cy="2879090"/>
            <wp:effectExtent l="19050" t="0" r="2540" b="0"/>
            <wp:docPr id="29" name="图片 2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5274310" cy="2879090"/>
                    </a:xfrm>
                    <a:prstGeom prst="rect">
                      <a:avLst/>
                    </a:prstGeom>
                  </pic:spPr>
                </pic:pic>
              </a:graphicData>
            </a:graphic>
          </wp:inline>
        </w:drawing>
      </w:r>
    </w:p>
    <w:p w14:paraId="59DAD33D" w14:textId="77777777" w:rsidR="005E4496" w:rsidRDefault="005E4496" w:rsidP="005E4496">
      <w:pPr>
        <w:pStyle w:val="4"/>
      </w:pPr>
      <w:r>
        <w:rPr>
          <w:rFonts w:hint="eastAsia"/>
        </w:rPr>
        <w:t>1.1.</w:t>
      </w:r>
      <w:r>
        <w:t>2</w:t>
      </w:r>
      <w:r>
        <w:rPr>
          <w:rFonts w:hint="eastAsia"/>
        </w:rPr>
        <w:t>执业证</w:t>
      </w:r>
      <w:r>
        <w:t>信息更新与修改</w:t>
      </w:r>
    </w:p>
    <w:p w14:paraId="3AE6A4C6" w14:textId="77777777" w:rsidR="005E4496" w:rsidRDefault="005E4496" w:rsidP="005E4496">
      <w:r>
        <w:tab/>
      </w:r>
      <w:r>
        <w:rPr>
          <w:rFonts w:hint="eastAsia"/>
        </w:rPr>
        <w:t>执业证</w:t>
      </w:r>
      <w:r>
        <w:t>信息</w:t>
      </w:r>
      <w:r w:rsidR="00C768A8">
        <w:t>的更新与修改可通过再次导入“</w:t>
      </w:r>
      <w:r w:rsidR="00C768A8">
        <w:rPr>
          <w:rFonts w:hint="eastAsia"/>
        </w:rPr>
        <w:t>在职人员表格</w:t>
      </w:r>
      <w:r w:rsidR="00C768A8">
        <w:t>”</w:t>
      </w:r>
      <w:r w:rsidR="00C768A8">
        <w:rPr>
          <w:rFonts w:hint="eastAsia"/>
        </w:rPr>
        <w:t>进行</w:t>
      </w:r>
      <w:r w:rsidR="00C768A8">
        <w:t>信息的更新和修改，</w:t>
      </w:r>
      <w:r w:rsidR="00C768A8">
        <w:rPr>
          <w:rFonts w:hint="eastAsia"/>
        </w:rPr>
        <w:t>新</w:t>
      </w:r>
      <w:r w:rsidR="00C768A8">
        <w:t>导入信息将覆盖系统中的原有信息，</w:t>
      </w:r>
      <w:r w:rsidR="00C768A8">
        <w:rPr>
          <w:rFonts w:hint="eastAsia"/>
        </w:rPr>
        <w:t>但</w:t>
      </w:r>
      <w:r w:rsidR="00C768A8">
        <w:t>证件类型、</w:t>
      </w:r>
      <w:r w:rsidR="00C768A8">
        <w:rPr>
          <w:rFonts w:hint="eastAsia"/>
        </w:rPr>
        <w:t>证件号码</w:t>
      </w:r>
      <w:r w:rsidR="00C768A8">
        <w:t>和执业证号码三个字段为关键字段，</w:t>
      </w:r>
      <w:r w:rsidR="00C768A8">
        <w:rPr>
          <w:rFonts w:hint="eastAsia"/>
        </w:rPr>
        <w:t>不会被</w:t>
      </w:r>
      <w:r w:rsidR="00C768A8">
        <w:t>新数据覆盖</w:t>
      </w:r>
      <w:r>
        <w:t>。</w:t>
      </w:r>
    </w:p>
    <w:p w14:paraId="3D4C230F" w14:textId="77777777" w:rsidR="005E4496" w:rsidRPr="008967D0" w:rsidRDefault="005E4496" w:rsidP="005E4496">
      <w:pPr>
        <w:rPr>
          <w:rFonts w:ascii="仿宋_GB2312" w:eastAsia="仿宋_GB2312" w:hint="eastAsia"/>
          <w:color w:val="0510ED"/>
          <w:sz w:val="21"/>
        </w:rPr>
      </w:pPr>
      <w:r w:rsidRPr="008967D0">
        <w:rPr>
          <w:rFonts w:ascii="仿宋_GB2312" w:eastAsia="仿宋_GB2312" w:hint="eastAsia"/>
          <w:color w:val="0510ED"/>
          <w:sz w:val="21"/>
        </w:rPr>
        <w:tab/>
        <w:t>注：</w:t>
      </w:r>
    </w:p>
    <w:p w14:paraId="2CE9DC34" w14:textId="77777777" w:rsidR="005E4496" w:rsidRPr="008967D0" w:rsidRDefault="005E4496" w:rsidP="005E4496">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C768A8" w:rsidRPr="008967D0">
        <w:rPr>
          <w:rFonts w:ascii="仿宋_GB2312" w:eastAsia="仿宋_GB2312" w:hint="eastAsia"/>
          <w:color w:val="0510ED"/>
          <w:sz w:val="21"/>
        </w:rPr>
        <w:t>执业</w:t>
      </w:r>
      <w:proofErr w:type="gramStart"/>
      <w:r w:rsidR="00C768A8" w:rsidRPr="008967D0">
        <w:rPr>
          <w:rFonts w:ascii="仿宋_GB2312" w:eastAsia="仿宋_GB2312" w:hint="eastAsia"/>
          <w:color w:val="0510ED"/>
          <w:sz w:val="21"/>
        </w:rPr>
        <w:t>证</w:t>
      </w:r>
      <w:r w:rsidR="00D73F07" w:rsidRPr="008967D0">
        <w:rPr>
          <w:rFonts w:ascii="仿宋_GB2312" w:eastAsia="仿宋_GB2312" w:hint="eastAsia"/>
          <w:color w:val="0510ED"/>
          <w:sz w:val="21"/>
        </w:rPr>
        <w:t>信息</w:t>
      </w:r>
      <w:proofErr w:type="gramEnd"/>
      <w:r w:rsidR="00D73F07" w:rsidRPr="008967D0">
        <w:rPr>
          <w:rFonts w:ascii="仿宋_GB2312" w:eastAsia="仿宋_GB2312" w:hint="eastAsia"/>
          <w:color w:val="0510ED"/>
          <w:sz w:val="21"/>
        </w:rPr>
        <w:t>中，证件类型、证件号码和执业证号码三个字段为关键字段，互相之间一一对应，一旦导入不可更改。如确需修改的，需</w:t>
      </w:r>
      <w:r w:rsidR="00030588" w:rsidRPr="008967D0">
        <w:rPr>
          <w:rFonts w:ascii="仿宋_GB2312" w:eastAsia="仿宋_GB2312" w:hint="eastAsia"/>
          <w:color w:val="0510ED"/>
          <w:sz w:val="21"/>
        </w:rPr>
        <w:t>向</w:t>
      </w:r>
      <w:r w:rsidR="00D73F07" w:rsidRPr="008967D0">
        <w:rPr>
          <w:rFonts w:ascii="仿宋_GB2312" w:eastAsia="仿宋_GB2312" w:hint="eastAsia"/>
          <w:color w:val="0510ED"/>
          <w:sz w:val="21"/>
        </w:rPr>
        <w:t>省保协申请修正</w:t>
      </w:r>
      <w:r w:rsidRPr="008967D0">
        <w:rPr>
          <w:rFonts w:ascii="仿宋_GB2312" w:eastAsia="仿宋_GB2312" w:hint="eastAsia"/>
          <w:color w:val="0510ED"/>
          <w:sz w:val="21"/>
        </w:rPr>
        <w:t>；</w:t>
      </w:r>
    </w:p>
    <w:p w14:paraId="22B183FE" w14:textId="77777777" w:rsidR="005E4496" w:rsidRPr="008967D0" w:rsidRDefault="005E4496" w:rsidP="005E4496">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D73F07" w:rsidRPr="008967D0">
        <w:rPr>
          <w:rFonts w:ascii="仿宋_GB2312" w:eastAsia="仿宋_GB2312" w:hint="eastAsia"/>
          <w:color w:val="0510ED"/>
          <w:sz w:val="21"/>
        </w:rPr>
        <w:t>只有有效执业证的信息可被修改，已注销执业</w:t>
      </w:r>
      <w:proofErr w:type="gramStart"/>
      <w:r w:rsidR="00D73F07" w:rsidRPr="008967D0">
        <w:rPr>
          <w:rFonts w:ascii="仿宋_GB2312" w:eastAsia="仿宋_GB2312" w:hint="eastAsia"/>
          <w:color w:val="0510ED"/>
          <w:sz w:val="21"/>
        </w:rPr>
        <w:t>证不再</w:t>
      </w:r>
      <w:proofErr w:type="gramEnd"/>
      <w:r w:rsidR="00D73F07" w:rsidRPr="008967D0">
        <w:rPr>
          <w:rFonts w:ascii="仿宋_GB2312" w:eastAsia="仿宋_GB2312" w:hint="eastAsia"/>
          <w:color w:val="0510ED"/>
          <w:sz w:val="21"/>
        </w:rPr>
        <w:t>支持信息的修改和更新</w:t>
      </w:r>
      <w:r w:rsidRPr="008967D0">
        <w:rPr>
          <w:rFonts w:ascii="仿宋_GB2312" w:eastAsia="仿宋_GB2312" w:hint="eastAsia"/>
          <w:color w:val="0510ED"/>
          <w:sz w:val="21"/>
        </w:rPr>
        <w:t>。</w:t>
      </w:r>
    </w:p>
    <w:p w14:paraId="0F217D98" w14:textId="77777777" w:rsidR="00FB55F4" w:rsidRDefault="00FB55F4" w:rsidP="00FB55F4">
      <w:pPr>
        <w:pStyle w:val="4"/>
      </w:pPr>
      <w:r>
        <w:rPr>
          <w:rFonts w:hint="eastAsia"/>
        </w:rPr>
        <w:t>1.1.</w:t>
      </w:r>
      <w:r>
        <w:t>3</w:t>
      </w:r>
      <w:r>
        <w:rPr>
          <w:rFonts w:hint="eastAsia"/>
        </w:rPr>
        <w:t>执业</w:t>
      </w:r>
      <w:proofErr w:type="gramStart"/>
      <w:r>
        <w:rPr>
          <w:rFonts w:hint="eastAsia"/>
        </w:rPr>
        <w:t>证</w:t>
      </w:r>
      <w:r>
        <w:t>信息</w:t>
      </w:r>
      <w:proofErr w:type="gramEnd"/>
      <w:r>
        <w:t>查询</w:t>
      </w:r>
    </w:p>
    <w:p w14:paraId="12DBED4A" w14:textId="77777777" w:rsidR="00FB55F4" w:rsidRDefault="00FB55F4" w:rsidP="00FB55F4">
      <w:r>
        <w:tab/>
      </w:r>
      <w:r w:rsidR="00DE39A2">
        <w:rPr>
          <w:rFonts w:hint="eastAsia"/>
        </w:rPr>
        <w:t>在</w:t>
      </w:r>
      <w:r w:rsidR="00DE39A2">
        <w:t>系统主界面上，上部为查询筛选</w:t>
      </w:r>
      <w:r w:rsidR="00DE39A2">
        <w:rPr>
          <w:rFonts w:hint="eastAsia"/>
        </w:rPr>
        <w:t>窗口</w:t>
      </w:r>
      <w:r w:rsidR="00DE39A2">
        <w:t>，</w:t>
      </w:r>
      <w:r w:rsidR="00DE39A2">
        <w:rPr>
          <w:rFonts w:hint="eastAsia"/>
        </w:rPr>
        <w:t>下部</w:t>
      </w:r>
      <w:r w:rsidR="00DE39A2">
        <w:t>为查询结果显示窗口。查询</w:t>
      </w:r>
      <w:r w:rsidR="00507477">
        <w:t>功能包括</w:t>
      </w:r>
      <w:r w:rsidR="00DE39A2">
        <w:t>：</w:t>
      </w:r>
    </w:p>
    <w:p w14:paraId="1A2AE4C9" w14:textId="77777777" w:rsidR="00DE39A2" w:rsidRDefault="00DE39A2" w:rsidP="00DE39A2">
      <w:r>
        <w:rPr>
          <w:rFonts w:hint="eastAsia"/>
        </w:rPr>
        <w:tab/>
        <w:t>a. 不填写</w:t>
      </w:r>
      <w:r>
        <w:t>任何查询筛选条件，</w:t>
      </w:r>
      <w:r>
        <w:rPr>
          <w:rFonts w:hint="eastAsia"/>
        </w:rPr>
        <w:t>直接</w:t>
      </w:r>
      <w:r>
        <w:t>点击［</w:t>
      </w:r>
      <w:r>
        <w:rPr>
          <w:rFonts w:hint="eastAsia"/>
        </w:rPr>
        <w:t>查询</w:t>
      </w:r>
      <w:r>
        <w:t>］</w:t>
      </w:r>
      <w:r>
        <w:rPr>
          <w:rFonts w:hint="eastAsia"/>
        </w:rPr>
        <w:t>按钮</w:t>
      </w:r>
      <w:r>
        <w:t>，</w:t>
      </w:r>
      <w:r>
        <w:rPr>
          <w:rFonts w:hint="eastAsia"/>
        </w:rPr>
        <w:t>显示</w:t>
      </w:r>
      <w:r>
        <w:t>权限范围内可查询到的所有有效</w:t>
      </w:r>
      <w:r w:rsidR="003350E3">
        <w:t>执业证信息；</w:t>
      </w:r>
    </w:p>
    <w:p w14:paraId="7A97AFA2" w14:textId="77777777" w:rsidR="003350E3" w:rsidRDefault="003350E3" w:rsidP="00DE39A2">
      <w:r>
        <w:rPr>
          <w:rFonts w:hint="eastAsia"/>
        </w:rPr>
        <w:lastRenderedPageBreak/>
        <w:tab/>
        <w:t>b</w:t>
      </w:r>
      <w:r>
        <w:t xml:space="preserve">. </w:t>
      </w:r>
      <w:r w:rsidR="009F1D73">
        <w:t>填写</w:t>
      </w:r>
      <w:r w:rsidR="009F1D73">
        <w:rPr>
          <w:rFonts w:hint="eastAsia"/>
        </w:rPr>
        <w:t>或</w:t>
      </w:r>
      <w:r w:rsidR="009F1D73">
        <w:t>选择指定的</w:t>
      </w:r>
      <w:r w:rsidR="009F1D73">
        <w:rPr>
          <w:rFonts w:hint="eastAsia"/>
        </w:rPr>
        <w:t>单个</w:t>
      </w:r>
      <w:r w:rsidR="009F1D73">
        <w:t>查询字段内容进行查询，</w:t>
      </w:r>
      <w:r w:rsidR="009F1D73">
        <w:rPr>
          <w:rFonts w:hint="eastAsia"/>
        </w:rPr>
        <w:t>查询结果</w:t>
      </w:r>
      <w:r w:rsidR="009F1D73">
        <w:t>为符合查询条件的执业证信息；</w:t>
      </w:r>
    </w:p>
    <w:p w14:paraId="2839D808" w14:textId="77777777" w:rsidR="009F1D73" w:rsidRDefault="009F1D73" w:rsidP="00DE39A2">
      <w:r>
        <w:rPr>
          <w:rFonts w:hint="eastAsia"/>
        </w:rPr>
        <w:tab/>
        <w:t>c</w:t>
      </w:r>
      <w:r>
        <w:t>. 填写或选择几个查询字段内容进行组合查询，</w:t>
      </w:r>
      <w:r>
        <w:rPr>
          <w:rFonts w:hint="eastAsia"/>
        </w:rPr>
        <w:t>查询结果</w:t>
      </w:r>
      <w:r>
        <w:t>为符合查询条件的执业证信息；</w:t>
      </w:r>
    </w:p>
    <w:p w14:paraId="4E218040" w14:textId="77777777" w:rsidR="009F1D73" w:rsidRDefault="009F1D73" w:rsidP="00DE39A2">
      <w:r>
        <w:rPr>
          <w:rFonts w:hint="eastAsia"/>
        </w:rPr>
        <w:tab/>
        <w:t>d</w:t>
      </w:r>
      <w:r>
        <w:t xml:space="preserve">. </w:t>
      </w:r>
      <w:r w:rsidR="00635A4D">
        <w:t>点击［清空］按钮将清除所有已填写和已</w:t>
      </w:r>
      <w:r w:rsidR="00635A4D">
        <w:rPr>
          <w:rFonts w:hint="eastAsia"/>
        </w:rPr>
        <w:t>选择</w:t>
      </w:r>
      <w:r w:rsidR="00635A4D">
        <w:t>的查询筛选条件内容。</w:t>
      </w:r>
    </w:p>
    <w:p w14:paraId="7641ECD1" w14:textId="77777777" w:rsidR="00CC4F51" w:rsidRDefault="00CC4F51" w:rsidP="00DE39A2">
      <w:r>
        <w:rPr>
          <w:noProof/>
        </w:rPr>
        <w:drawing>
          <wp:inline distT="0" distB="0" distL="0" distR="0" wp14:anchorId="4CD1E3AB" wp14:editId="2B1804F8">
            <wp:extent cx="5274310" cy="2879090"/>
            <wp:effectExtent l="19050" t="0" r="2540" b="0"/>
            <wp:docPr id="30" name="图片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a:stretch>
                      <a:fillRect/>
                    </a:stretch>
                  </pic:blipFill>
                  <pic:spPr>
                    <a:xfrm>
                      <a:off x="0" y="0"/>
                      <a:ext cx="5274310" cy="2879090"/>
                    </a:xfrm>
                    <a:prstGeom prst="rect">
                      <a:avLst/>
                    </a:prstGeom>
                  </pic:spPr>
                </pic:pic>
              </a:graphicData>
            </a:graphic>
          </wp:inline>
        </w:drawing>
      </w:r>
    </w:p>
    <w:p w14:paraId="5A26F866" w14:textId="77777777" w:rsidR="00FB55F4" w:rsidRPr="008967D0" w:rsidRDefault="00FB55F4" w:rsidP="00FB55F4">
      <w:pPr>
        <w:rPr>
          <w:rFonts w:ascii="仿宋_GB2312" w:eastAsia="仿宋_GB2312" w:hint="eastAsia"/>
          <w:color w:val="0510ED"/>
          <w:sz w:val="21"/>
        </w:rPr>
      </w:pPr>
      <w:r w:rsidRPr="008967D0">
        <w:rPr>
          <w:rFonts w:ascii="仿宋_GB2312" w:eastAsia="仿宋_GB2312" w:hint="eastAsia"/>
          <w:color w:val="0510ED"/>
          <w:sz w:val="21"/>
        </w:rPr>
        <w:tab/>
        <w:t>注：</w:t>
      </w:r>
    </w:p>
    <w:p w14:paraId="24143F3E" w14:textId="77777777" w:rsidR="00FB55F4" w:rsidRPr="008967D0" w:rsidRDefault="00FB55F4" w:rsidP="00FB55F4">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3350E3" w:rsidRPr="008967D0">
        <w:rPr>
          <w:rFonts w:ascii="仿宋_GB2312" w:eastAsia="仿宋_GB2312" w:hint="eastAsia"/>
          <w:color w:val="0510ED"/>
          <w:sz w:val="21"/>
        </w:rPr>
        <w:t>只能查询到当前有效的执业证信息，不显示已注销的执业证信息</w:t>
      </w:r>
      <w:r w:rsidRPr="008967D0">
        <w:rPr>
          <w:rFonts w:ascii="仿宋_GB2312" w:eastAsia="仿宋_GB2312" w:hint="eastAsia"/>
          <w:color w:val="0510ED"/>
          <w:sz w:val="21"/>
        </w:rPr>
        <w:t>；</w:t>
      </w:r>
    </w:p>
    <w:p w14:paraId="37CAED5D" w14:textId="77777777" w:rsidR="00FB55F4" w:rsidRPr="008967D0" w:rsidRDefault="00FB55F4" w:rsidP="00FB55F4">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255BEB" w:rsidRPr="008967D0">
        <w:rPr>
          <w:rFonts w:ascii="仿宋_GB2312" w:eastAsia="仿宋_GB2312" w:hint="eastAsia"/>
          <w:color w:val="0510ED"/>
          <w:sz w:val="21"/>
        </w:rPr>
        <w:t>查询的结果默认按照公司工号的字符串升序排序</w:t>
      </w:r>
      <w:r w:rsidR="0086580A" w:rsidRPr="008967D0">
        <w:rPr>
          <w:rFonts w:ascii="仿宋_GB2312" w:eastAsia="仿宋_GB2312" w:hint="eastAsia"/>
          <w:color w:val="0510ED"/>
          <w:sz w:val="21"/>
        </w:rPr>
        <w:t>（与打印、导出的排序方式一致）</w:t>
      </w:r>
      <w:r w:rsidR="00255BEB" w:rsidRPr="008967D0">
        <w:rPr>
          <w:rFonts w:ascii="仿宋_GB2312" w:eastAsia="仿宋_GB2312" w:hint="eastAsia"/>
          <w:color w:val="0510ED"/>
          <w:sz w:val="21"/>
        </w:rPr>
        <w:t>；</w:t>
      </w:r>
    </w:p>
    <w:p w14:paraId="7F00D954" w14:textId="77777777" w:rsidR="0086580A" w:rsidRPr="008967D0" w:rsidRDefault="0086580A" w:rsidP="00FB55F4">
      <w:pPr>
        <w:ind w:left="420" w:firstLine="420"/>
        <w:rPr>
          <w:rFonts w:ascii="仿宋_GB2312" w:eastAsia="仿宋_GB2312" w:hint="eastAsia"/>
          <w:color w:val="0510ED"/>
          <w:sz w:val="21"/>
        </w:rPr>
      </w:pPr>
      <w:r w:rsidRPr="008967D0">
        <w:rPr>
          <w:rFonts w:ascii="仿宋_GB2312" w:eastAsia="仿宋_GB2312" w:hint="eastAsia"/>
          <w:color w:val="0510ED"/>
          <w:sz w:val="21"/>
        </w:rPr>
        <w:t>3.</w:t>
      </w:r>
      <w:r w:rsidR="00F06E40" w:rsidRPr="008967D0">
        <w:rPr>
          <w:rFonts w:ascii="仿宋_GB2312" w:eastAsia="仿宋_GB2312" w:hint="eastAsia"/>
          <w:color w:val="0510ED"/>
          <w:sz w:val="21"/>
        </w:rPr>
        <w:t>查询字段“执业证有效期开始日期”和“执业证有效期截止日期”</w:t>
      </w:r>
      <w:r w:rsidR="006E11C4" w:rsidRPr="008967D0">
        <w:rPr>
          <w:rFonts w:ascii="仿宋_GB2312" w:eastAsia="仿宋_GB2312" w:hint="eastAsia"/>
          <w:color w:val="0510ED"/>
          <w:sz w:val="21"/>
        </w:rPr>
        <w:t>均可支持单独</w:t>
      </w:r>
      <w:r w:rsidR="00682A15" w:rsidRPr="008967D0">
        <w:rPr>
          <w:rFonts w:ascii="仿宋_GB2312" w:eastAsia="仿宋_GB2312" w:hint="eastAsia"/>
          <w:color w:val="0510ED"/>
          <w:sz w:val="21"/>
        </w:rPr>
        <w:t>选择一个时间段</w:t>
      </w:r>
      <w:r w:rsidR="006E11C4" w:rsidRPr="008967D0">
        <w:rPr>
          <w:rFonts w:ascii="仿宋_GB2312" w:eastAsia="仿宋_GB2312" w:hint="eastAsia"/>
          <w:color w:val="0510ED"/>
          <w:sz w:val="21"/>
        </w:rPr>
        <w:t>查询</w:t>
      </w:r>
      <w:r w:rsidR="00682A15" w:rsidRPr="008967D0">
        <w:rPr>
          <w:rFonts w:ascii="仿宋_GB2312" w:eastAsia="仿宋_GB2312" w:hint="eastAsia"/>
          <w:color w:val="0510ED"/>
          <w:sz w:val="21"/>
        </w:rPr>
        <w:t>。例如在“执业证有效期开始日期”的起始选择“2016－08-08”，截止选择“2016-12-08”，则将查询出所有“执业证有效期开始日期”位于这两个日期之间的所有执业证信息；</w:t>
      </w:r>
    </w:p>
    <w:p w14:paraId="5E9E75D5" w14:textId="77777777" w:rsidR="00381342" w:rsidRPr="008967D0" w:rsidRDefault="00381342" w:rsidP="00FB55F4">
      <w:pPr>
        <w:ind w:left="420" w:firstLine="420"/>
        <w:rPr>
          <w:rFonts w:ascii="仿宋_GB2312" w:eastAsia="仿宋_GB2312" w:hint="eastAsia"/>
          <w:color w:val="0510ED"/>
          <w:sz w:val="21"/>
        </w:rPr>
      </w:pPr>
      <w:r w:rsidRPr="008967D0">
        <w:rPr>
          <w:rFonts w:ascii="仿宋_GB2312" w:eastAsia="仿宋_GB2312" w:hint="eastAsia"/>
          <w:color w:val="0510ED"/>
          <w:sz w:val="21"/>
        </w:rPr>
        <w:t>4.</w:t>
      </w:r>
      <w:r w:rsidR="007C20C0" w:rsidRPr="008967D0">
        <w:rPr>
          <w:rFonts w:ascii="仿宋_GB2312" w:eastAsia="仿宋_GB2312" w:hint="eastAsia"/>
          <w:color w:val="0510ED"/>
          <w:sz w:val="21"/>
        </w:rPr>
        <w:t>按人员所属机构</w:t>
      </w:r>
      <w:r w:rsidR="008E1E2E" w:rsidRPr="008967D0">
        <w:rPr>
          <w:rFonts w:ascii="仿宋_GB2312" w:eastAsia="仿宋_GB2312" w:hint="eastAsia"/>
          <w:color w:val="0510ED"/>
          <w:sz w:val="21"/>
        </w:rPr>
        <w:t>来查询时，“所属省级分公司”和“所属基层机构”为一对组合字段，查询</w:t>
      </w:r>
      <w:r w:rsidR="00EF36CF" w:rsidRPr="008967D0">
        <w:rPr>
          <w:rFonts w:ascii="仿宋_GB2312" w:eastAsia="仿宋_GB2312" w:hint="eastAsia"/>
          <w:color w:val="0510ED"/>
          <w:sz w:val="21"/>
        </w:rPr>
        <w:t>方式包括两种：查询本级及辖下所有机构／只查直属本机构。具体方式如下：</w:t>
      </w:r>
    </w:p>
    <w:p w14:paraId="001B5236" w14:textId="77777777" w:rsidR="00EF36CF" w:rsidRPr="008967D0" w:rsidRDefault="00EF36CF" w:rsidP="00610C67">
      <w:pPr>
        <w:ind w:left="840"/>
        <w:rPr>
          <w:rFonts w:ascii="仿宋_GB2312" w:eastAsia="仿宋_GB2312" w:hint="eastAsia"/>
          <w:color w:val="0510ED"/>
          <w:sz w:val="21"/>
        </w:rPr>
      </w:pPr>
      <w:r w:rsidRPr="008967D0">
        <w:rPr>
          <w:rFonts w:ascii="仿宋_GB2312" w:eastAsia="仿宋_GB2312" w:hint="eastAsia"/>
          <w:color w:val="0510ED"/>
          <w:sz w:val="21"/>
        </w:rPr>
        <w:t>（1）只选择“所属省级分公司”，其他不选（非省保协或地市协会账号将默认选定该字段且不可更改）</w:t>
      </w:r>
      <w:r w:rsidR="00610C67" w:rsidRPr="008967D0">
        <w:rPr>
          <w:rFonts w:ascii="仿宋_GB2312" w:eastAsia="仿宋_GB2312" w:hint="eastAsia"/>
          <w:color w:val="0510ED"/>
          <w:sz w:val="21"/>
        </w:rPr>
        <w:t>，此时查询将显示所有隶属该公司及省内所有下辖机构的从业人员信息；</w:t>
      </w:r>
    </w:p>
    <w:p w14:paraId="332D8F53" w14:textId="77777777" w:rsidR="00610C67" w:rsidRPr="008967D0" w:rsidRDefault="00610C67" w:rsidP="000F0EA5">
      <w:pPr>
        <w:ind w:left="840"/>
        <w:rPr>
          <w:rFonts w:ascii="仿宋_GB2312" w:eastAsia="仿宋_GB2312" w:hint="eastAsia"/>
          <w:color w:val="0510ED"/>
          <w:sz w:val="21"/>
        </w:rPr>
      </w:pPr>
      <w:r w:rsidRPr="008967D0">
        <w:rPr>
          <w:rFonts w:ascii="仿宋_GB2312" w:eastAsia="仿宋_GB2312" w:hint="eastAsia"/>
          <w:color w:val="0510ED"/>
          <w:sz w:val="21"/>
        </w:rPr>
        <w:t>（2）选择“所属省级分公司”</w:t>
      </w:r>
      <w:r w:rsidR="00211706" w:rsidRPr="008967D0">
        <w:rPr>
          <w:rFonts w:ascii="仿宋_GB2312" w:eastAsia="仿宋_GB2312" w:hint="eastAsia"/>
          <w:color w:val="0510ED"/>
          <w:sz w:val="21"/>
        </w:rPr>
        <w:t>，</w:t>
      </w:r>
      <w:r w:rsidR="000F0EA5" w:rsidRPr="008967D0">
        <w:rPr>
          <w:rFonts w:ascii="仿宋_GB2312" w:eastAsia="仿宋_GB2312" w:hint="eastAsia"/>
          <w:color w:val="0510ED"/>
          <w:sz w:val="21"/>
        </w:rPr>
        <w:t>“所属地市”选择“省直辖”，不选择“基层机构”，则表示查询该公司所有省直辖机构直属的从业人员，不包括其他非省直辖机构人员；</w:t>
      </w:r>
    </w:p>
    <w:p w14:paraId="75E03559" w14:textId="77777777" w:rsidR="000F0EA5" w:rsidRPr="008967D0" w:rsidRDefault="000F0EA5" w:rsidP="000F0EA5">
      <w:pPr>
        <w:ind w:left="840"/>
        <w:rPr>
          <w:rFonts w:ascii="仿宋_GB2312" w:eastAsia="仿宋_GB2312" w:hint="eastAsia"/>
          <w:color w:val="0510ED"/>
          <w:sz w:val="21"/>
        </w:rPr>
      </w:pPr>
      <w:r w:rsidRPr="008967D0">
        <w:rPr>
          <w:rFonts w:ascii="仿宋_GB2312" w:eastAsia="仿宋_GB2312" w:hint="eastAsia"/>
          <w:color w:val="0510ED"/>
          <w:sz w:val="21"/>
        </w:rPr>
        <w:t>（3）选择“所属省级分公司”，“所属地市”选择任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地市，不选择“基层机构”，</w:t>
      </w:r>
      <w:r w:rsidRPr="008967D0">
        <w:rPr>
          <w:rFonts w:ascii="仿宋_GB2312" w:eastAsia="仿宋_GB2312" w:hint="eastAsia"/>
          <w:color w:val="0510ED"/>
          <w:sz w:val="21"/>
        </w:rPr>
        <w:lastRenderedPageBreak/>
        <w:t>则表示查询该公司该地市所有机构的从业人员，包括该地市下辖所有区县机构的人员；</w:t>
      </w:r>
    </w:p>
    <w:p w14:paraId="356B8986" w14:textId="77777777" w:rsidR="000F0EA5" w:rsidRPr="008967D0" w:rsidRDefault="000F0EA5" w:rsidP="000F0EA5">
      <w:pPr>
        <w:ind w:left="840"/>
        <w:rPr>
          <w:rFonts w:ascii="仿宋_GB2312" w:eastAsia="仿宋_GB2312" w:hint="eastAsia"/>
          <w:color w:val="0510ED"/>
          <w:sz w:val="21"/>
        </w:rPr>
      </w:pPr>
      <w:r w:rsidRPr="008967D0">
        <w:rPr>
          <w:rFonts w:ascii="仿宋_GB2312" w:eastAsia="仿宋_GB2312" w:hint="eastAsia"/>
          <w:color w:val="0510ED"/>
          <w:sz w:val="21"/>
        </w:rPr>
        <w:t>（4）选择“所属省级分公司”，“所属地市”选择任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地市，“所在区（县）”选择任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区县或市直辖，不选择“基层机构”，则表示查询该公司所有该地市该区县辖下的所有从业人员；</w:t>
      </w:r>
    </w:p>
    <w:p w14:paraId="7987AC9F" w14:textId="77777777" w:rsidR="000F0EA5" w:rsidRPr="008967D0" w:rsidRDefault="000F0EA5" w:rsidP="000F0EA5">
      <w:pPr>
        <w:ind w:left="840"/>
        <w:rPr>
          <w:rFonts w:ascii="仿宋_GB2312" w:eastAsia="仿宋_GB2312" w:hint="eastAsia"/>
          <w:color w:val="0510ED"/>
          <w:sz w:val="21"/>
        </w:rPr>
      </w:pPr>
      <w:r w:rsidRPr="008967D0">
        <w:rPr>
          <w:rFonts w:ascii="仿宋_GB2312" w:eastAsia="仿宋_GB2312" w:hint="eastAsia"/>
          <w:color w:val="0510ED"/>
          <w:sz w:val="21"/>
        </w:rPr>
        <w:t>（5）当选定了某一“基层机构”时，则表示只查询隶属于</w:t>
      </w:r>
      <w:proofErr w:type="gramStart"/>
      <w:r w:rsidRPr="008967D0">
        <w:rPr>
          <w:rFonts w:ascii="仿宋_GB2312" w:eastAsia="仿宋_GB2312" w:hint="eastAsia"/>
          <w:color w:val="0510ED"/>
          <w:sz w:val="21"/>
        </w:rPr>
        <w:t>该基层</w:t>
      </w:r>
      <w:proofErr w:type="gramEnd"/>
      <w:r w:rsidRPr="008967D0">
        <w:rPr>
          <w:rFonts w:ascii="仿宋_GB2312" w:eastAsia="仿宋_GB2312" w:hint="eastAsia"/>
          <w:color w:val="0510ED"/>
          <w:sz w:val="21"/>
        </w:rPr>
        <w:t>机构的从业人员，不含任何其他同级／辖下／上级机构的从业人员；</w:t>
      </w:r>
    </w:p>
    <w:p w14:paraId="64F652E2" w14:textId="77777777" w:rsidR="000F0EA5" w:rsidRPr="008967D0" w:rsidRDefault="000F0EA5" w:rsidP="000F0EA5">
      <w:pPr>
        <w:ind w:left="840"/>
        <w:rPr>
          <w:rFonts w:ascii="仿宋_GB2312" w:eastAsia="仿宋_GB2312" w:hint="eastAsia"/>
          <w:color w:val="0510ED"/>
          <w:sz w:val="21"/>
        </w:rPr>
      </w:pPr>
      <w:r w:rsidRPr="008967D0">
        <w:rPr>
          <w:rFonts w:ascii="仿宋_GB2312" w:eastAsia="仿宋_GB2312" w:hint="eastAsia"/>
          <w:color w:val="0510ED"/>
          <w:sz w:val="21"/>
        </w:rPr>
        <w:t>（6）</w:t>
      </w:r>
      <w:r w:rsidR="009E17DB" w:rsidRPr="008967D0">
        <w:rPr>
          <w:rFonts w:ascii="仿宋_GB2312" w:eastAsia="仿宋_GB2312" w:hint="eastAsia"/>
          <w:color w:val="0510ED"/>
          <w:sz w:val="21"/>
        </w:rPr>
        <w:t>省保协或地市协会账号可不</w:t>
      </w:r>
      <w:r w:rsidRPr="008967D0">
        <w:rPr>
          <w:rFonts w:ascii="仿宋_GB2312" w:eastAsia="仿宋_GB2312" w:hint="eastAsia"/>
          <w:color w:val="0510ED"/>
          <w:sz w:val="21"/>
        </w:rPr>
        <w:t>选择“所属省级分公司”，</w:t>
      </w:r>
      <w:r w:rsidR="009E17DB" w:rsidRPr="008967D0">
        <w:rPr>
          <w:rFonts w:ascii="仿宋_GB2312" w:eastAsia="仿宋_GB2312" w:hint="eastAsia"/>
          <w:color w:val="0510ED"/>
          <w:sz w:val="21"/>
        </w:rPr>
        <w:t>此时查询结果将包含</w:t>
      </w:r>
      <w:r w:rsidR="007651C5" w:rsidRPr="008967D0">
        <w:rPr>
          <w:rFonts w:ascii="仿宋_GB2312" w:eastAsia="仿宋_GB2312" w:hint="eastAsia"/>
          <w:color w:val="0510ED"/>
          <w:sz w:val="21"/>
        </w:rPr>
        <w:t>所有选定区域内所有保险公司的从业人员总和。</w:t>
      </w:r>
    </w:p>
    <w:p w14:paraId="58D6A382" w14:textId="77777777" w:rsidR="007651C5" w:rsidRPr="008967D0" w:rsidRDefault="007651C5" w:rsidP="007651C5">
      <w:pPr>
        <w:ind w:left="420" w:firstLine="420"/>
        <w:rPr>
          <w:rFonts w:ascii="仿宋_GB2312" w:eastAsia="仿宋_GB2312" w:hint="eastAsia"/>
          <w:color w:val="0510ED"/>
          <w:sz w:val="21"/>
        </w:rPr>
      </w:pPr>
      <w:r w:rsidRPr="008967D0">
        <w:rPr>
          <w:rFonts w:ascii="仿宋_GB2312" w:eastAsia="仿宋_GB2312" w:hint="eastAsia"/>
          <w:color w:val="0510ED"/>
          <w:sz w:val="21"/>
        </w:rPr>
        <w:t>5.执业</w:t>
      </w:r>
      <w:proofErr w:type="gramStart"/>
      <w:r w:rsidRPr="008967D0">
        <w:rPr>
          <w:rFonts w:ascii="仿宋_GB2312" w:eastAsia="仿宋_GB2312" w:hint="eastAsia"/>
          <w:color w:val="0510ED"/>
          <w:sz w:val="21"/>
        </w:rPr>
        <w:t>证信息</w:t>
      </w:r>
      <w:proofErr w:type="gramEnd"/>
      <w:r w:rsidRPr="008967D0">
        <w:rPr>
          <w:rFonts w:ascii="仿宋_GB2312" w:eastAsia="仿宋_GB2312" w:hint="eastAsia"/>
          <w:color w:val="0510ED"/>
          <w:sz w:val="21"/>
        </w:rPr>
        <w:t>查询功能也可反映出该机构或该机构在某区域的当前在职人员总数清单，方便校验查对，也可导出核验。</w:t>
      </w:r>
    </w:p>
    <w:p w14:paraId="3D4B9249" w14:textId="77777777" w:rsidR="0058355B" w:rsidRDefault="0058355B" w:rsidP="0058355B">
      <w:pPr>
        <w:pStyle w:val="4"/>
      </w:pPr>
      <w:r>
        <w:rPr>
          <w:rFonts w:hint="eastAsia"/>
        </w:rPr>
        <w:t>1.1.</w:t>
      </w:r>
      <w:r>
        <w:t>4</w:t>
      </w:r>
      <w:r>
        <w:rPr>
          <w:rFonts w:hint="eastAsia"/>
        </w:rPr>
        <w:t>执业</w:t>
      </w:r>
      <w:proofErr w:type="gramStart"/>
      <w:r>
        <w:rPr>
          <w:rFonts w:hint="eastAsia"/>
        </w:rPr>
        <w:t>证</w:t>
      </w:r>
      <w:r>
        <w:t>信息</w:t>
      </w:r>
      <w:proofErr w:type="gramEnd"/>
      <w:r>
        <w:rPr>
          <w:rFonts w:hint="eastAsia"/>
        </w:rPr>
        <w:t>导出</w:t>
      </w:r>
    </w:p>
    <w:p w14:paraId="1737CF1E" w14:textId="77777777" w:rsidR="0058355B" w:rsidRDefault="0058355B" w:rsidP="0058355B">
      <w:r>
        <w:tab/>
        <w:t>执业证信息导出流程如下：</w:t>
      </w:r>
    </w:p>
    <w:p w14:paraId="53116825" w14:textId="77777777" w:rsidR="0058355B" w:rsidRDefault="0058355B" w:rsidP="0058355B">
      <w:r>
        <w:rPr>
          <w:rFonts w:hint="eastAsia"/>
        </w:rPr>
        <w:tab/>
        <w:t>a</w:t>
      </w:r>
      <w:r>
        <w:t>. 按照某一查询条件查询出需要的执业证信息列表；</w:t>
      </w:r>
    </w:p>
    <w:p w14:paraId="5DD540C3" w14:textId="77777777" w:rsidR="0058355B" w:rsidRDefault="0058355B" w:rsidP="0058355B">
      <w:r>
        <w:rPr>
          <w:rFonts w:hint="eastAsia"/>
        </w:rPr>
        <w:tab/>
        <w:t>b</w:t>
      </w:r>
      <w:r>
        <w:t>. 点击［</w:t>
      </w:r>
      <w:r>
        <w:rPr>
          <w:rFonts w:hint="eastAsia"/>
        </w:rPr>
        <w:t>文件</w:t>
      </w:r>
      <w:r>
        <w:t>］－［</w:t>
      </w:r>
      <w:r>
        <w:rPr>
          <w:rFonts w:hint="eastAsia"/>
        </w:rPr>
        <w:t>导出</w:t>
      </w:r>
      <w:r>
        <w:t>EXCEL］；</w:t>
      </w:r>
    </w:p>
    <w:p w14:paraId="59225334" w14:textId="77777777" w:rsidR="002C376C" w:rsidRDefault="0058355B" w:rsidP="0058355B">
      <w:r>
        <w:rPr>
          <w:rFonts w:hint="eastAsia"/>
        </w:rPr>
        <w:tab/>
      </w:r>
      <w:r>
        <w:t>c. 点击［确定］</w:t>
      </w:r>
      <w:r w:rsidR="002C376C">
        <w:t>，由服务器生成导出文件后，</w:t>
      </w:r>
      <w:r w:rsidR="002C376C">
        <w:rPr>
          <w:rFonts w:hint="eastAsia"/>
        </w:rPr>
        <w:t>在</w:t>
      </w:r>
      <w:r w:rsidR="002C376C">
        <w:t>弹出选择框中</w:t>
      </w:r>
      <w:r>
        <w:t>选择文件存储位置</w:t>
      </w:r>
      <w:r w:rsidR="002C376C">
        <w:t>；</w:t>
      </w:r>
    </w:p>
    <w:p w14:paraId="14DECDFB" w14:textId="77777777" w:rsidR="0058355B" w:rsidRDefault="002C376C" w:rsidP="002C376C">
      <w:pPr>
        <w:ind w:firstLine="420"/>
      </w:pPr>
      <w:r>
        <w:rPr>
          <w:rFonts w:hint="eastAsia"/>
        </w:rPr>
        <w:t>d</w:t>
      </w:r>
      <w:r>
        <w:t>. 点击［</w:t>
      </w:r>
      <w:r>
        <w:rPr>
          <w:rFonts w:hint="eastAsia"/>
        </w:rPr>
        <w:t>存储</w:t>
      </w:r>
      <w:r>
        <w:t>］</w:t>
      </w:r>
      <w:r>
        <w:rPr>
          <w:rFonts w:hint="eastAsia"/>
        </w:rPr>
        <w:t>后即</w:t>
      </w:r>
      <w:r>
        <w:t>开始下载。</w:t>
      </w:r>
    </w:p>
    <w:p w14:paraId="4290D2BA" w14:textId="77777777" w:rsidR="00F556E5" w:rsidRDefault="00BA5BD4" w:rsidP="00F556E5">
      <w:r>
        <w:rPr>
          <w:noProof/>
        </w:rPr>
        <w:pict w14:anchorId="41682042">
          <v:rect id="_x0000_s1032" style="position:absolute;left:0;text-align:left;margin-left:341.35pt;margin-top:35.15pt;width:57.6pt;height:69.5pt;z-index:251664384" filled="f" strokecolor="#ed7d31 [3205]" strokeweight="2.5pt">
            <v:shadow color="#868686"/>
          </v:rect>
        </w:pict>
      </w:r>
      <w:r w:rsidR="00F556E5">
        <w:rPr>
          <w:noProof/>
        </w:rPr>
        <w:drawing>
          <wp:inline distT="0" distB="0" distL="0" distR="0" wp14:anchorId="7180CCD4" wp14:editId="753EC68A">
            <wp:extent cx="5274310" cy="2879090"/>
            <wp:effectExtent l="19050" t="0" r="2540" b="0"/>
            <wp:docPr id="32" name="图片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a:stretch>
                      <a:fillRect/>
                    </a:stretch>
                  </pic:blipFill>
                  <pic:spPr>
                    <a:xfrm>
                      <a:off x="0" y="0"/>
                      <a:ext cx="5274310" cy="2879090"/>
                    </a:xfrm>
                    <a:prstGeom prst="rect">
                      <a:avLst/>
                    </a:prstGeom>
                  </pic:spPr>
                </pic:pic>
              </a:graphicData>
            </a:graphic>
          </wp:inline>
        </w:drawing>
      </w:r>
    </w:p>
    <w:p w14:paraId="48F0FA6B" w14:textId="77777777" w:rsidR="002C376C" w:rsidRPr="008967D0" w:rsidRDefault="002C376C" w:rsidP="002C376C">
      <w:pPr>
        <w:rPr>
          <w:rFonts w:ascii="仿宋_GB2312" w:eastAsia="仿宋_GB2312" w:hint="eastAsia"/>
          <w:color w:val="0510ED"/>
          <w:sz w:val="21"/>
        </w:rPr>
      </w:pPr>
      <w:r w:rsidRPr="008967D0">
        <w:rPr>
          <w:rFonts w:ascii="仿宋_GB2312" w:eastAsia="仿宋_GB2312" w:hint="eastAsia"/>
          <w:color w:val="0510ED"/>
          <w:sz w:val="21"/>
        </w:rPr>
        <w:lastRenderedPageBreak/>
        <w:tab/>
        <w:t>注：</w:t>
      </w:r>
    </w:p>
    <w:p w14:paraId="5FC3B455" w14:textId="77777777" w:rsidR="002C376C" w:rsidRPr="008967D0" w:rsidRDefault="002C376C" w:rsidP="002C376C">
      <w:pPr>
        <w:ind w:left="420" w:firstLine="420"/>
        <w:rPr>
          <w:rFonts w:ascii="仿宋_GB2312" w:eastAsia="仿宋_GB2312" w:hint="eastAsia"/>
          <w:color w:val="0510ED"/>
          <w:sz w:val="21"/>
        </w:rPr>
      </w:pPr>
      <w:r w:rsidRPr="008967D0">
        <w:rPr>
          <w:rFonts w:ascii="仿宋_GB2312" w:eastAsia="仿宋_GB2312" w:hint="eastAsia"/>
          <w:color w:val="0510ED"/>
          <w:sz w:val="21"/>
        </w:rPr>
        <w:t>1.只有先查询到数据结果时，方可进行导出操作，否则将提示错误；</w:t>
      </w:r>
    </w:p>
    <w:p w14:paraId="71EA1C6F" w14:textId="77777777" w:rsidR="002C376C" w:rsidRPr="008967D0" w:rsidRDefault="002C376C" w:rsidP="002C376C">
      <w:pPr>
        <w:ind w:left="420" w:firstLine="420"/>
        <w:rPr>
          <w:rFonts w:ascii="仿宋_GB2312" w:eastAsia="仿宋_GB2312" w:hint="eastAsia"/>
          <w:color w:val="0510ED"/>
          <w:sz w:val="21"/>
        </w:rPr>
      </w:pPr>
      <w:r w:rsidRPr="008967D0">
        <w:rPr>
          <w:rFonts w:ascii="仿宋_GB2312" w:eastAsia="仿宋_GB2312" w:hint="eastAsia"/>
          <w:color w:val="0510ED"/>
          <w:sz w:val="21"/>
        </w:rPr>
        <w:t>2.导出文件的内容等于查询到的信息内容；</w:t>
      </w:r>
    </w:p>
    <w:p w14:paraId="3D51BC52" w14:textId="77777777" w:rsidR="002C376C" w:rsidRPr="008967D0" w:rsidRDefault="002C376C" w:rsidP="002C376C">
      <w:pPr>
        <w:ind w:left="420" w:firstLine="420"/>
        <w:rPr>
          <w:rFonts w:ascii="仿宋_GB2312" w:eastAsia="仿宋_GB2312" w:hint="eastAsia"/>
          <w:color w:val="0510ED"/>
          <w:sz w:val="21"/>
        </w:rPr>
      </w:pPr>
      <w:r w:rsidRPr="008967D0">
        <w:rPr>
          <w:rFonts w:ascii="仿宋_GB2312" w:eastAsia="仿宋_GB2312" w:hint="eastAsia"/>
          <w:color w:val="0510ED"/>
          <w:sz w:val="21"/>
        </w:rPr>
        <w:t>3.导出文件的纪录顺序默认按照“公司工号”排序；</w:t>
      </w:r>
    </w:p>
    <w:p w14:paraId="03B26225" w14:textId="77777777" w:rsidR="002C376C" w:rsidRPr="008967D0" w:rsidRDefault="002C376C" w:rsidP="002C376C">
      <w:pPr>
        <w:ind w:left="420" w:firstLine="420"/>
        <w:rPr>
          <w:rFonts w:ascii="仿宋_GB2312" w:eastAsia="仿宋_GB2312" w:hint="eastAsia"/>
          <w:color w:val="0510ED"/>
          <w:sz w:val="21"/>
        </w:rPr>
      </w:pPr>
      <w:r w:rsidRPr="008967D0">
        <w:rPr>
          <w:rFonts w:ascii="仿宋_GB2312" w:eastAsia="仿宋_GB2312" w:hint="eastAsia"/>
          <w:color w:val="0510ED"/>
          <w:sz w:val="21"/>
        </w:rPr>
        <w:t>4.如果查询出的纪录数量非常多（超过5万条），可能导致服务器生成导出文件较慢，需耐心等待。</w:t>
      </w:r>
    </w:p>
    <w:p w14:paraId="6D6BDC70" w14:textId="77777777" w:rsidR="004E2D2D" w:rsidRDefault="004E2D2D" w:rsidP="004E2D2D">
      <w:pPr>
        <w:pStyle w:val="4"/>
      </w:pPr>
      <w:r>
        <w:rPr>
          <w:rFonts w:hint="eastAsia"/>
        </w:rPr>
        <w:t>1.1.</w:t>
      </w:r>
      <w:r>
        <w:t>5</w:t>
      </w:r>
      <w:r>
        <w:rPr>
          <w:rFonts w:hint="eastAsia"/>
        </w:rPr>
        <w:t>执业证</w:t>
      </w:r>
      <w:r>
        <w:t>打印</w:t>
      </w:r>
    </w:p>
    <w:p w14:paraId="5DF49AF7" w14:textId="77777777" w:rsidR="00450278" w:rsidRDefault="004E2D2D" w:rsidP="00450278">
      <w:r>
        <w:tab/>
        <w:t>执业证</w:t>
      </w:r>
      <w:r w:rsidR="00DF3944">
        <w:t>打印包括三种方式：</w:t>
      </w:r>
      <w:r w:rsidR="00DF3944">
        <w:rPr>
          <w:rFonts w:hint="eastAsia"/>
        </w:rPr>
        <w:t>单个</w:t>
      </w:r>
      <w:r w:rsidR="00DF3944">
        <w:t>打印、</w:t>
      </w:r>
      <w:r w:rsidR="00DF3944">
        <w:rPr>
          <w:rFonts w:hint="eastAsia"/>
        </w:rPr>
        <w:t>批量打印</w:t>
      </w:r>
      <w:r w:rsidR="00DF3944">
        <w:t>和指定打印。</w:t>
      </w:r>
    </w:p>
    <w:p w14:paraId="0BE9CD53" w14:textId="04C3CE1C" w:rsidR="004E2D2D" w:rsidRPr="007B515E" w:rsidRDefault="007B515E" w:rsidP="00450278">
      <w:pPr>
        <w:rPr>
          <w:b/>
        </w:rPr>
      </w:pPr>
      <w:r w:rsidRPr="007B515E">
        <w:rPr>
          <w:rFonts w:hint="eastAsia"/>
          <w:b/>
        </w:rPr>
        <w:t>A</w:t>
      </w:r>
      <w:r w:rsidRPr="007B515E">
        <w:rPr>
          <w:b/>
        </w:rPr>
        <w:t xml:space="preserve">. </w:t>
      </w:r>
      <w:r w:rsidR="00E009B1" w:rsidRPr="007B515E">
        <w:rPr>
          <w:rFonts w:hint="eastAsia"/>
          <w:b/>
        </w:rPr>
        <w:t>单个</w:t>
      </w:r>
      <w:r w:rsidR="00E009B1" w:rsidRPr="007B515E">
        <w:rPr>
          <w:b/>
        </w:rPr>
        <w:t>打印</w:t>
      </w:r>
      <w:r w:rsidR="004E2D2D" w:rsidRPr="007B515E">
        <w:rPr>
          <w:b/>
        </w:rPr>
        <w:t>流程如下：</w:t>
      </w:r>
    </w:p>
    <w:p w14:paraId="2376A998" w14:textId="77777777" w:rsidR="004E2D2D" w:rsidRDefault="004E2D2D" w:rsidP="004E2D2D">
      <w:r>
        <w:rPr>
          <w:rFonts w:hint="eastAsia"/>
        </w:rPr>
        <w:tab/>
        <w:t>a</w:t>
      </w:r>
      <w:r>
        <w:t>. 按照某一查询条件查询出需要的执业证信息列表；</w:t>
      </w:r>
    </w:p>
    <w:p w14:paraId="1A54E7CA" w14:textId="77777777" w:rsidR="001A6AEB" w:rsidRDefault="001A6AEB" w:rsidP="004E2D2D">
      <w:r>
        <w:rPr>
          <w:rFonts w:hint="eastAsia"/>
        </w:rPr>
        <w:tab/>
        <w:t>b</w:t>
      </w:r>
      <w:r>
        <w:t xml:space="preserve">. </w:t>
      </w:r>
      <w:r>
        <w:rPr>
          <w:rFonts w:hint="eastAsia"/>
        </w:rPr>
        <w:t>对于</w:t>
      </w:r>
      <w:r>
        <w:t>需打印的某个从业人员，点击该</w:t>
      </w:r>
      <w:r>
        <w:rPr>
          <w:rFonts w:hint="eastAsia"/>
        </w:rPr>
        <w:t>数据行</w:t>
      </w:r>
      <w:r>
        <w:t>的诚信级别按钮</w:t>
      </w:r>
      <w:r w:rsidRPr="00450278">
        <w:t>［</w:t>
      </w:r>
      <w:r w:rsidR="00D6722A" w:rsidRPr="00D6722A">
        <w:rPr>
          <w:noProof/>
        </w:rPr>
        <w:drawing>
          <wp:inline distT="0" distB="0" distL="0" distR="0" wp14:anchorId="0453A122" wp14:editId="175958B7">
            <wp:extent cx="232814" cy="2222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768" cy="229823"/>
                    </a:xfrm>
                    <a:prstGeom prst="rect">
                      <a:avLst/>
                    </a:prstGeom>
                  </pic:spPr>
                </pic:pic>
              </a:graphicData>
            </a:graphic>
          </wp:inline>
        </w:drawing>
      </w:r>
      <w:r w:rsidRPr="00450278">
        <w:t>］</w:t>
      </w:r>
      <w:r>
        <w:t>，</w:t>
      </w:r>
      <w:r>
        <w:rPr>
          <w:rFonts w:hint="eastAsia"/>
        </w:rPr>
        <w:t>先</w:t>
      </w:r>
      <w:r>
        <w:t>查询</w:t>
      </w:r>
      <w:r>
        <w:rPr>
          <w:rFonts w:hint="eastAsia"/>
        </w:rPr>
        <w:t>出</w:t>
      </w:r>
      <w:r>
        <w:t>该人员的诚信级别；</w:t>
      </w:r>
    </w:p>
    <w:p w14:paraId="464CF35E" w14:textId="77777777" w:rsidR="0037385C" w:rsidRDefault="001A6AEB" w:rsidP="004E2D2D">
      <w:r>
        <w:rPr>
          <w:rFonts w:hint="eastAsia"/>
        </w:rPr>
        <w:tab/>
        <w:t>c</w:t>
      </w:r>
      <w:r>
        <w:t>. 点击</w:t>
      </w:r>
      <w:r w:rsidRPr="00066853">
        <w:t>［</w:t>
      </w:r>
      <w:r w:rsidR="00D6722A" w:rsidRPr="00D6722A">
        <w:rPr>
          <w:rFonts w:ascii="Apple Color Emoji" w:eastAsia="Apple Color Emoji" w:hAnsi="Apple Color Emoji" w:cs="Apple Color Emoji"/>
          <w:noProof/>
        </w:rPr>
        <w:drawing>
          <wp:inline distT="0" distB="0" distL="0" distR="0" wp14:anchorId="59AD2345" wp14:editId="622EF025">
            <wp:extent cx="237702" cy="2079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156" cy="213636"/>
                    </a:xfrm>
                    <a:prstGeom prst="rect">
                      <a:avLst/>
                    </a:prstGeom>
                  </pic:spPr>
                </pic:pic>
              </a:graphicData>
            </a:graphic>
          </wp:inline>
        </w:drawing>
      </w:r>
      <w:r w:rsidRPr="00066853">
        <w:t>］</w:t>
      </w:r>
      <w:r>
        <w:t>按钮，</w:t>
      </w:r>
      <w:r>
        <w:rPr>
          <w:rFonts w:hint="eastAsia"/>
        </w:rPr>
        <w:t>弹出</w:t>
      </w:r>
      <w:r>
        <w:t>预览</w:t>
      </w:r>
      <w:r>
        <w:rPr>
          <w:rFonts w:hint="eastAsia"/>
        </w:rPr>
        <w:t>对话框</w:t>
      </w:r>
      <w:r>
        <w:t>显示</w:t>
      </w:r>
      <w:r w:rsidR="006440B5">
        <w:rPr>
          <w:rFonts w:hint="eastAsia"/>
        </w:rPr>
        <w:t>生成</w:t>
      </w:r>
      <w:r w:rsidR="006440B5">
        <w:t>的pdf文件</w:t>
      </w:r>
      <w:r w:rsidR="0037385C">
        <w:t>，</w:t>
      </w:r>
      <w:r w:rsidR="0037385C">
        <w:rPr>
          <w:rFonts w:hint="eastAsia"/>
        </w:rPr>
        <w:t>将</w:t>
      </w:r>
      <w:r w:rsidR="0037385C">
        <w:t>鼠标悬停在预览界面上，</w:t>
      </w:r>
      <w:r w:rsidR="00581385">
        <w:t>画面上方出现操作按钮，</w:t>
      </w:r>
      <w:r w:rsidR="00581385">
        <w:rPr>
          <w:rFonts w:hint="eastAsia"/>
        </w:rPr>
        <w:t>可选择</w:t>
      </w:r>
      <w:r w:rsidR="00581385">
        <w:t>直接打印或下载文件后打印。</w:t>
      </w:r>
    </w:p>
    <w:p w14:paraId="112145D4" w14:textId="71224096" w:rsidR="00581385" w:rsidRPr="007B515E" w:rsidRDefault="007B515E" w:rsidP="00450278">
      <w:pPr>
        <w:tabs>
          <w:tab w:val="left" w:pos="420"/>
          <w:tab w:val="left" w:pos="840"/>
          <w:tab w:val="left" w:pos="1260"/>
          <w:tab w:val="left" w:pos="1680"/>
          <w:tab w:val="left" w:pos="2100"/>
          <w:tab w:val="left" w:pos="2520"/>
          <w:tab w:val="right" w:pos="8306"/>
        </w:tabs>
        <w:rPr>
          <w:b/>
        </w:rPr>
      </w:pPr>
      <w:r w:rsidRPr="007B515E">
        <w:rPr>
          <w:b/>
        </w:rPr>
        <w:t xml:space="preserve">B. </w:t>
      </w:r>
      <w:r w:rsidR="00001114" w:rsidRPr="007B515E">
        <w:rPr>
          <w:rFonts w:hint="eastAsia"/>
          <w:b/>
        </w:rPr>
        <w:t>批量打印</w:t>
      </w:r>
      <w:r w:rsidR="00001114" w:rsidRPr="007B515E">
        <w:rPr>
          <w:b/>
        </w:rPr>
        <w:t>流程如下：</w:t>
      </w:r>
      <w:r w:rsidR="00450278" w:rsidRPr="007B515E">
        <w:rPr>
          <w:b/>
        </w:rPr>
        <w:tab/>
      </w:r>
    </w:p>
    <w:p w14:paraId="44807FFA" w14:textId="77777777" w:rsidR="00001114" w:rsidRDefault="00001114" w:rsidP="00001114">
      <w:r>
        <w:rPr>
          <w:rFonts w:hint="eastAsia"/>
        </w:rPr>
        <w:tab/>
        <w:t>a</w:t>
      </w:r>
      <w:r>
        <w:t>. 按照某一查询条件查询出需要的执业证信息列表；</w:t>
      </w:r>
    </w:p>
    <w:p w14:paraId="10BA68DF" w14:textId="77777777" w:rsidR="00001114" w:rsidRDefault="00001114" w:rsidP="00001114">
      <w:r>
        <w:rPr>
          <w:rFonts w:hint="eastAsia"/>
        </w:rPr>
        <w:tab/>
        <w:t>b</w:t>
      </w:r>
      <w:r>
        <w:t>. 点击［</w:t>
      </w:r>
      <w:r>
        <w:rPr>
          <w:rFonts w:hint="eastAsia"/>
        </w:rPr>
        <w:t>批量操作</w:t>
      </w:r>
      <w:r>
        <w:t>］</w:t>
      </w:r>
      <w:r>
        <w:rPr>
          <w:rFonts w:hint="eastAsia"/>
        </w:rPr>
        <w:t>按钮</w:t>
      </w:r>
      <w:r>
        <w:t>，</w:t>
      </w:r>
      <w:r>
        <w:rPr>
          <w:rFonts w:hint="eastAsia"/>
        </w:rPr>
        <w:t>弹出</w:t>
      </w:r>
      <w:r>
        <w:t>下拉菜单；</w:t>
      </w:r>
    </w:p>
    <w:p w14:paraId="5A55FEB0" w14:textId="77777777" w:rsidR="00001114" w:rsidRDefault="00001114" w:rsidP="00001114">
      <w:r>
        <w:rPr>
          <w:rFonts w:hint="eastAsia"/>
        </w:rPr>
        <w:tab/>
        <w:t>c</w:t>
      </w:r>
      <w:r>
        <w:t>. 点击［批量查询诚信级别］按钮，查询出所有人员的诚信级别；</w:t>
      </w:r>
    </w:p>
    <w:p w14:paraId="30189150" w14:textId="77777777" w:rsidR="007F1F60" w:rsidRDefault="00001114" w:rsidP="00297E50">
      <w:r>
        <w:tab/>
        <w:t>d. 点击［</w:t>
      </w:r>
      <w:r>
        <w:rPr>
          <w:rFonts w:hint="eastAsia"/>
        </w:rPr>
        <w:t>批量</w:t>
      </w:r>
      <w:r>
        <w:t>打印所有查询结果］</w:t>
      </w:r>
      <w:r>
        <w:rPr>
          <w:rFonts w:hint="eastAsia"/>
        </w:rPr>
        <w:t>按钮</w:t>
      </w:r>
      <w:r>
        <w:t>，</w:t>
      </w:r>
      <w:r>
        <w:rPr>
          <w:rFonts w:hint="eastAsia"/>
        </w:rPr>
        <w:t>弹出</w:t>
      </w:r>
      <w:r>
        <w:t>批量打印对话框；</w:t>
      </w:r>
    </w:p>
    <w:p w14:paraId="398B68B4" w14:textId="77777777" w:rsidR="00001114" w:rsidRDefault="00001114" w:rsidP="00297E50">
      <w:r>
        <w:rPr>
          <w:rFonts w:hint="eastAsia"/>
        </w:rPr>
        <w:tab/>
      </w:r>
      <w:r>
        <w:t>e. 勾选需要打印的诚信级别对应选项，</w:t>
      </w:r>
      <w:r>
        <w:rPr>
          <w:rFonts w:hint="eastAsia"/>
        </w:rPr>
        <w:t>点击</w:t>
      </w:r>
      <w:r>
        <w:t>［</w:t>
      </w:r>
      <w:r>
        <w:rPr>
          <w:rFonts w:hint="eastAsia"/>
        </w:rPr>
        <w:t>确定</w:t>
      </w:r>
      <w:r>
        <w:t>］后，</w:t>
      </w:r>
      <w:r>
        <w:rPr>
          <w:rFonts w:hint="eastAsia"/>
        </w:rPr>
        <w:t>服务器</w:t>
      </w:r>
      <w:r>
        <w:t>生成打印文件和文件下载地址；</w:t>
      </w:r>
    </w:p>
    <w:p w14:paraId="343C9589" w14:textId="77777777" w:rsidR="00001114" w:rsidRDefault="00001114" w:rsidP="00297E50">
      <w:r>
        <w:tab/>
      </w:r>
      <w:proofErr w:type="gramStart"/>
      <w:r>
        <w:rPr>
          <w:rFonts w:hint="eastAsia"/>
        </w:rPr>
        <w:t>f</w:t>
      </w:r>
      <w:proofErr w:type="gramEnd"/>
      <w:r>
        <w:t>. 在文件下载地址上右键选择</w:t>
      </w:r>
      <w:r w:rsidR="0036464B">
        <w:t>“</w:t>
      </w:r>
      <w:r>
        <w:t>另存为</w:t>
      </w:r>
      <w:r w:rsidR="0036464B">
        <w:t>”，</w:t>
      </w:r>
      <w:r w:rsidR="0036464B">
        <w:rPr>
          <w:rFonts w:hint="eastAsia"/>
        </w:rPr>
        <w:t>保存</w:t>
      </w:r>
      <w:r w:rsidR="0036464B">
        <w:t>文件到本地硬盘上进行打印。</w:t>
      </w:r>
    </w:p>
    <w:p w14:paraId="134181F0" w14:textId="165F8674" w:rsidR="0036464B" w:rsidRPr="007B515E" w:rsidRDefault="007B515E" w:rsidP="00297E50">
      <w:pPr>
        <w:rPr>
          <w:b/>
        </w:rPr>
      </w:pPr>
      <w:r w:rsidRPr="007B515E">
        <w:rPr>
          <w:rFonts w:hint="eastAsia"/>
          <w:b/>
        </w:rPr>
        <w:t xml:space="preserve">C. </w:t>
      </w:r>
      <w:r w:rsidR="0036464B" w:rsidRPr="007B515E">
        <w:rPr>
          <w:rFonts w:hint="eastAsia"/>
          <w:b/>
        </w:rPr>
        <w:t>指定</w:t>
      </w:r>
      <w:r w:rsidR="0036464B" w:rsidRPr="007B515E">
        <w:rPr>
          <w:b/>
        </w:rPr>
        <w:t>打印流程如下：</w:t>
      </w:r>
    </w:p>
    <w:p w14:paraId="53228D82" w14:textId="77777777" w:rsidR="00CE2A15" w:rsidRDefault="00CE2A15" w:rsidP="00CE2A15">
      <w:r>
        <w:rPr>
          <w:rFonts w:hint="eastAsia"/>
        </w:rPr>
        <w:tab/>
        <w:t>a</w:t>
      </w:r>
      <w:r>
        <w:t>. 按照某一查询条件查询出需要的执业证信息列表；</w:t>
      </w:r>
    </w:p>
    <w:p w14:paraId="6F9B8C57" w14:textId="77777777" w:rsidR="00CE2A15" w:rsidRDefault="00CE2A15" w:rsidP="00CE2A15">
      <w:r>
        <w:rPr>
          <w:rFonts w:hint="eastAsia"/>
        </w:rPr>
        <w:tab/>
        <w:t>b</w:t>
      </w:r>
      <w:r>
        <w:t>. 点击［</w:t>
      </w:r>
      <w:r>
        <w:rPr>
          <w:rFonts w:hint="eastAsia"/>
        </w:rPr>
        <w:t>批量操作</w:t>
      </w:r>
      <w:r>
        <w:t>］</w:t>
      </w:r>
      <w:r>
        <w:rPr>
          <w:rFonts w:hint="eastAsia"/>
        </w:rPr>
        <w:t>按钮</w:t>
      </w:r>
      <w:r>
        <w:t>，</w:t>
      </w:r>
      <w:r>
        <w:rPr>
          <w:rFonts w:hint="eastAsia"/>
        </w:rPr>
        <w:t>弹出</w:t>
      </w:r>
      <w:r>
        <w:t>下拉菜单；</w:t>
      </w:r>
    </w:p>
    <w:p w14:paraId="3D63D6D3" w14:textId="77777777" w:rsidR="00CE2A15" w:rsidRDefault="00CE2A15" w:rsidP="00CE2A15">
      <w:r>
        <w:rPr>
          <w:rFonts w:hint="eastAsia"/>
        </w:rPr>
        <w:tab/>
        <w:t>c</w:t>
      </w:r>
      <w:r>
        <w:t>. 点击［批量查询诚信级别］按钮，查询出所有人员的诚信级别；</w:t>
      </w:r>
    </w:p>
    <w:p w14:paraId="3A3521D0" w14:textId="77777777" w:rsidR="007461E7" w:rsidRDefault="00CE2A15" w:rsidP="007461E7">
      <w:r>
        <w:tab/>
        <w:t>d.</w:t>
      </w:r>
      <w:r w:rsidR="007461E7">
        <w:rPr>
          <w:rFonts w:hint="eastAsia"/>
        </w:rPr>
        <w:t>勾选</w:t>
      </w:r>
      <w:r w:rsidR="007461E7">
        <w:t>需要打印的人员对象，</w:t>
      </w:r>
      <w:r w:rsidR="007461E7">
        <w:rPr>
          <w:rFonts w:hint="eastAsia"/>
        </w:rPr>
        <w:t>点击</w:t>
      </w:r>
      <w:r w:rsidR="007461E7">
        <w:t>［批量打印</w:t>
      </w:r>
      <w:r w:rsidR="007461E7">
        <w:rPr>
          <w:rFonts w:hint="eastAsia"/>
        </w:rPr>
        <w:t>勾选记录</w:t>
      </w:r>
      <w:r w:rsidR="007461E7">
        <w:t>］后，</w:t>
      </w:r>
      <w:r w:rsidR="007461E7">
        <w:rPr>
          <w:rFonts w:hint="eastAsia"/>
        </w:rPr>
        <w:t>服务器</w:t>
      </w:r>
      <w:r w:rsidR="007461E7">
        <w:t>生成打</w:t>
      </w:r>
      <w:r w:rsidR="007461E7">
        <w:lastRenderedPageBreak/>
        <w:t>印文件和文件下载地址；</w:t>
      </w:r>
    </w:p>
    <w:p w14:paraId="235EF524" w14:textId="77777777" w:rsidR="007461E7" w:rsidRDefault="007461E7" w:rsidP="007461E7">
      <w:r>
        <w:tab/>
      </w:r>
      <w:proofErr w:type="gramStart"/>
      <w:r w:rsidR="003F1497">
        <w:rPr>
          <w:rFonts w:hint="eastAsia"/>
        </w:rPr>
        <w:t>e</w:t>
      </w:r>
      <w:proofErr w:type="gramEnd"/>
      <w:r>
        <w:t>. 在文件下载地址上右键选择“另存为”，</w:t>
      </w:r>
      <w:r>
        <w:rPr>
          <w:rFonts w:hint="eastAsia"/>
        </w:rPr>
        <w:t>保存</w:t>
      </w:r>
      <w:r>
        <w:t>文件到本地硬盘上进行打印。</w:t>
      </w:r>
    </w:p>
    <w:p w14:paraId="0CEF31FC" w14:textId="77777777" w:rsidR="00475CA2" w:rsidRDefault="00BA5BD4" w:rsidP="007461E7">
      <w:r>
        <w:rPr>
          <w:noProof/>
        </w:rPr>
        <w:pict w14:anchorId="67E79B53">
          <v:rect id="_x0000_s1034" style="position:absolute;left:0;text-align:left;margin-left:70.9pt;margin-top:161.55pt;width:25.65pt;height:10pt;z-index:251666432" filled="f" strokecolor="#ed7d31 [3205]" strokeweight="2.5pt">
            <v:shadow color="#868686"/>
          </v:rect>
        </w:pict>
      </w:r>
      <w:r>
        <w:rPr>
          <w:noProof/>
        </w:rPr>
        <w:pict w14:anchorId="3B3EABE0">
          <v:rect id="_x0000_s1033" style="position:absolute;left:0;text-align:left;margin-left:338.85pt;margin-top:137.1pt;width:57.6pt;height:55.1pt;z-index:251665408" filled="f" strokecolor="#ed7d31 [3205]" strokeweight="2.5pt">
            <v:shadow color="#868686"/>
          </v:rect>
        </w:pict>
      </w:r>
      <w:r w:rsidR="00475CA2">
        <w:rPr>
          <w:noProof/>
        </w:rPr>
        <w:drawing>
          <wp:inline distT="0" distB="0" distL="0" distR="0" wp14:anchorId="5547796F" wp14:editId="320A85D8">
            <wp:extent cx="5274310" cy="2879090"/>
            <wp:effectExtent l="19050" t="0" r="2540" b="0"/>
            <wp:docPr id="33" name="图片 3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cstate="print"/>
                    <a:stretch>
                      <a:fillRect/>
                    </a:stretch>
                  </pic:blipFill>
                  <pic:spPr>
                    <a:xfrm>
                      <a:off x="0" y="0"/>
                      <a:ext cx="5274310" cy="2879090"/>
                    </a:xfrm>
                    <a:prstGeom prst="rect">
                      <a:avLst/>
                    </a:prstGeom>
                  </pic:spPr>
                </pic:pic>
              </a:graphicData>
            </a:graphic>
          </wp:inline>
        </w:drawing>
      </w:r>
    </w:p>
    <w:p w14:paraId="4F5D4419" w14:textId="77777777" w:rsidR="00846205" w:rsidRPr="008967D0" w:rsidRDefault="00846205" w:rsidP="00846205">
      <w:pPr>
        <w:rPr>
          <w:rFonts w:ascii="仿宋_GB2312" w:eastAsia="仿宋_GB2312" w:hint="eastAsia"/>
          <w:color w:val="0510ED"/>
          <w:sz w:val="21"/>
        </w:rPr>
      </w:pPr>
      <w:r w:rsidRPr="008967D0">
        <w:rPr>
          <w:rFonts w:ascii="仿宋_GB2312" w:eastAsia="仿宋_GB2312" w:hint="eastAsia"/>
          <w:color w:val="0510ED"/>
          <w:sz w:val="21"/>
        </w:rPr>
        <w:tab/>
        <w:t>注：</w:t>
      </w:r>
    </w:p>
    <w:p w14:paraId="480A4BB9" w14:textId="77777777" w:rsidR="00846205" w:rsidRPr="008967D0" w:rsidRDefault="00846205" w:rsidP="00846205">
      <w:pPr>
        <w:ind w:left="420" w:firstLine="420"/>
        <w:rPr>
          <w:rFonts w:ascii="仿宋_GB2312" w:eastAsia="仿宋_GB2312" w:hint="eastAsia"/>
          <w:color w:val="0510ED"/>
          <w:sz w:val="21"/>
        </w:rPr>
      </w:pPr>
      <w:r w:rsidRPr="008967D0">
        <w:rPr>
          <w:rFonts w:ascii="仿宋_GB2312" w:eastAsia="仿宋_GB2312" w:hint="eastAsia"/>
          <w:color w:val="0510ED"/>
          <w:sz w:val="21"/>
        </w:rPr>
        <w:t>1.不管哪种打印方式，打印前必须先查询诚信级别，否则会提示错误；</w:t>
      </w:r>
    </w:p>
    <w:p w14:paraId="4E07CD7A" w14:textId="77777777" w:rsidR="00846205" w:rsidRPr="008967D0" w:rsidRDefault="00846205" w:rsidP="00846205">
      <w:pPr>
        <w:ind w:left="420" w:firstLine="420"/>
        <w:rPr>
          <w:rFonts w:ascii="仿宋_GB2312" w:eastAsia="仿宋_GB2312" w:hint="eastAsia"/>
          <w:color w:val="0510ED"/>
          <w:sz w:val="21"/>
        </w:rPr>
      </w:pPr>
      <w:r w:rsidRPr="008967D0">
        <w:rPr>
          <w:rFonts w:ascii="仿宋_GB2312" w:eastAsia="仿宋_GB2312" w:hint="eastAsia"/>
          <w:color w:val="0510ED"/>
          <w:sz w:val="21"/>
        </w:rPr>
        <w:t>2.单个打印可直接通过浏览器在线打印，也可下载pdf文件离线打印；批量打印和指定打印必须下载pdf文件进行离线打印；</w:t>
      </w:r>
    </w:p>
    <w:p w14:paraId="1C628FEC" w14:textId="77777777" w:rsidR="00846205" w:rsidRPr="008967D0" w:rsidRDefault="00846205" w:rsidP="00846205">
      <w:pPr>
        <w:ind w:left="420" w:firstLine="420"/>
        <w:rPr>
          <w:rFonts w:ascii="仿宋_GB2312" w:eastAsia="仿宋_GB2312" w:hint="eastAsia"/>
          <w:color w:val="0510ED"/>
          <w:sz w:val="21"/>
        </w:rPr>
      </w:pPr>
      <w:r w:rsidRPr="008967D0">
        <w:rPr>
          <w:rFonts w:ascii="仿宋_GB2312" w:eastAsia="仿宋_GB2312" w:hint="eastAsia"/>
          <w:color w:val="0510ED"/>
          <w:sz w:val="21"/>
        </w:rPr>
        <w:t>3.</w:t>
      </w:r>
      <w:r w:rsidR="00DA4FED" w:rsidRPr="008967D0">
        <w:rPr>
          <w:rFonts w:ascii="仿宋_GB2312" w:eastAsia="仿宋_GB2312" w:hint="eastAsia"/>
          <w:color w:val="0510ED"/>
          <w:sz w:val="21"/>
        </w:rPr>
        <w:t>批量打印生成的pdf</w:t>
      </w:r>
      <w:r w:rsidRPr="008967D0">
        <w:rPr>
          <w:rFonts w:ascii="仿宋_GB2312" w:eastAsia="仿宋_GB2312" w:hint="eastAsia"/>
          <w:color w:val="0510ED"/>
          <w:sz w:val="21"/>
        </w:rPr>
        <w:t>文件的纪录顺序默认按照“公司工号”排序；</w:t>
      </w:r>
    </w:p>
    <w:p w14:paraId="0C3818F8" w14:textId="77777777" w:rsidR="00DA4FED" w:rsidRPr="008967D0" w:rsidRDefault="00DA4FED" w:rsidP="00846205">
      <w:pPr>
        <w:ind w:left="420" w:firstLine="420"/>
        <w:rPr>
          <w:rFonts w:ascii="仿宋_GB2312" w:eastAsia="仿宋_GB2312" w:hint="eastAsia"/>
          <w:color w:val="0510ED"/>
          <w:sz w:val="21"/>
        </w:rPr>
      </w:pPr>
      <w:r w:rsidRPr="008967D0">
        <w:rPr>
          <w:rFonts w:ascii="仿宋_GB2312" w:eastAsia="仿宋_GB2312" w:hint="eastAsia"/>
          <w:color w:val="0510ED"/>
          <w:sz w:val="21"/>
        </w:rPr>
        <w:t>4.</w:t>
      </w:r>
      <w:r w:rsidR="00F21C01" w:rsidRPr="008967D0">
        <w:rPr>
          <w:rFonts w:ascii="仿宋_GB2312" w:eastAsia="仿宋_GB2312" w:hint="eastAsia"/>
          <w:color w:val="0510ED"/>
          <w:sz w:val="21"/>
        </w:rPr>
        <w:t>为获取良好的</w:t>
      </w:r>
      <w:r w:rsidR="0093775E" w:rsidRPr="008967D0">
        <w:rPr>
          <w:rFonts w:ascii="仿宋_GB2312" w:eastAsia="仿宋_GB2312" w:hint="eastAsia"/>
          <w:color w:val="0510ED"/>
          <w:sz w:val="21"/>
        </w:rPr>
        <w:t>执业证</w:t>
      </w:r>
      <w:r w:rsidR="00F21C01" w:rsidRPr="008967D0">
        <w:rPr>
          <w:rFonts w:ascii="仿宋_GB2312" w:eastAsia="仿宋_GB2312" w:hint="eastAsia"/>
          <w:color w:val="0510ED"/>
          <w:sz w:val="21"/>
        </w:rPr>
        <w:t>打印效果，需注意以下事项（以普通激光打印机为例，喷墨／针式打印机可参考设置）：</w:t>
      </w:r>
    </w:p>
    <w:p w14:paraId="5F229977" w14:textId="1893E4F9" w:rsidR="00F21C01" w:rsidRPr="008967D0" w:rsidRDefault="00F21C01" w:rsidP="00F21C01">
      <w:pPr>
        <w:ind w:left="840"/>
        <w:rPr>
          <w:rFonts w:ascii="仿宋_GB2312" w:eastAsia="仿宋_GB2312" w:hint="eastAsia"/>
          <w:color w:val="0510ED"/>
          <w:sz w:val="21"/>
        </w:rPr>
      </w:pPr>
      <w:r w:rsidRPr="008967D0">
        <w:rPr>
          <w:rFonts w:ascii="仿宋_GB2312" w:eastAsia="仿宋_GB2312" w:hint="eastAsia"/>
          <w:color w:val="0510ED"/>
          <w:sz w:val="21"/>
        </w:rPr>
        <w:t>（1）打印纸通常为统一采购的专用执业证纸张，横向，顶部</w:t>
      </w:r>
      <w:r w:rsidR="009B2E06" w:rsidRPr="008967D0">
        <w:rPr>
          <w:rFonts w:ascii="仿宋_GB2312" w:eastAsia="仿宋_GB2312" w:hint="eastAsia"/>
          <w:color w:val="0510ED"/>
          <w:sz w:val="21"/>
        </w:rPr>
        <w:t>和底部为红色，实际大小</w:t>
      </w:r>
      <w:r w:rsidRPr="008967D0">
        <w:rPr>
          <w:rFonts w:ascii="仿宋_GB2312" w:eastAsia="仿宋_GB2312" w:hint="eastAsia"/>
          <w:color w:val="0510ED"/>
          <w:sz w:val="21"/>
        </w:rPr>
        <w:t>为170mm×125mm；</w:t>
      </w:r>
    </w:p>
    <w:p w14:paraId="4D664CFC" w14:textId="77777777" w:rsidR="00F21C01" w:rsidRPr="008967D0" w:rsidRDefault="00F21C01" w:rsidP="00F21C01">
      <w:pPr>
        <w:ind w:left="840"/>
        <w:rPr>
          <w:rFonts w:ascii="仿宋_GB2312" w:eastAsia="仿宋_GB2312" w:hint="eastAsia"/>
          <w:color w:val="0510ED"/>
          <w:sz w:val="21"/>
        </w:rPr>
      </w:pPr>
      <w:r w:rsidRPr="008967D0">
        <w:rPr>
          <w:rFonts w:ascii="仿宋_GB2312" w:eastAsia="仿宋_GB2312" w:hint="eastAsia"/>
          <w:color w:val="0510ED"/>
          <w:sz w:val="21"/>
        </w:rPr>
        <w:t>（2）在打印机</w:t>
      </w:r>
      <w:proofErr w:type="gramStart"/>
      <w:r w:rsidRPr="008967D0">
        <w:rPr>
          <w:rFonts w:ascii="仿宋_GB2312" w:eastAsia="仿宋_GB2312" w:hint="eastAsia"/>
          <w:color w:val="0510ED"/>
          <w:sz w:val="21"/>
        </w:rPr>
        <w:t>设置里</w:t>
      </w:r>
      <w:proofErr w:type="gramEnd"/>
      <w:r w:rsidRPr="008967D0">
        <w:rPr>
          <w:rFonts w:ascii="仿宋_GB2312" w:eastAsia="仿宋_GB2312" w:hint="eastAsia"/>
          <w:color w:val="0510ED"/>
          <w:sz w:val="21"/>
        </w:rPr>
        <w:t>新增一种打印配置（可命名为：新版执业证），配置设置如下：</w:t>
      </w:r>
    </w:p>
    <w:p w14:paraId="68A448D2" w14:textId="77777777" w:rsidR="00F21C01" w:rsidRPr="008967D0" w:rsidRDefault="000E4475" w:rsidP="00F21C01">
      <w:pPr>
        <w:ind w:left="840"/>
        <w:rPr>
          <w:rFonts w:ascii="仿宋_GB2312" w:eastAsia="仿宋_GB2312" w:hint="eastAsia"/>
          <w:color w:val="0510ED"/>
          <w:sz w:val="21"/>
        </w:rPr>
      </w:pPr>
      <w:r w:rsidRPr="008967D0">
        <w:rPr>
          <w:rFonts w:ascii="仿宋_GB2312" w:eastAsia="仿宋_GB2312" w:hint="eastAsia"/>
          <w:color w:val="0510ED"/>
          <w:sz w:val="21"/>
        </w:rPr>
        <w:t>纸张大小：170mm×135mm（比实际纸张略大，因为打印机有保留边距）；</w:t>
      </w:r>
    </w:p>
    <w:p w14:paraId="018A8200" w14:textId="77777777" w:rsidR="000E4475" w:rsidRPr="008967D0" w:rsidRDefault="000E4475" w:rsidP="00F21C01">
      <w:pPr>
        <w:ind w:left="840"/>
        <w:rPr>
          <w:rFonts w:ascii="仿宋_GB2312" w:eastAsia="仿宋_GB2312" w:hint="eastAsia"/>
          <w:color w:val="0510ED"/>
          <w:sz w:val="21"/>
        </w:rPr>
      </w:pPr>
      <w:r w:rsidRPr="008967D0">
        <w:rPr>
          <w:rFonts w:ascii="仿宋_GB2312" w:eastAsia="仿宋_GB2312" w:hint="eastAsia"/>
          <w:color w:val="0510ED"/>
          <w:sz w:val="21"/>
        </w:rPr>
        <w:t>边距：</w:t>
      </w:r>
      <w:r w:rsidR="00144590" w:rsidRPr="008967D0">
        <w:rPr>
          <w:rFonts w:ascii="仿宋_GB2312" w:eastAsia="仿宋_GB2312" w:hint="eastAsia"/>
          <w:color w:val="0510ED"/>
          <w:sz w:val="21"/>
        </w:rPr>
        <w:t>上、下、左、右均为0；</w:t>
      </w:r>
    </w:p>
    <w:p w14:paraId="39A9E815" w14:textId="77777777" w:rsidR="00144590" w:rsidRPr="008967D0" w:rsidRDefault="00144590" w:rsidP="00F21C01">
      <w:pPr>
        <w:ind w:left="840"/>
        <w:rPr>
          <w:rFonts w:ascii="仿宋_GB2312" w:eastAsia="仿宋_GB2312" w:hint="eastAsia"/>
          <w:color w:val="0510ED"/>
          <w:sz w:val="21"/>
        </w:rPr>
      </w:pPr>
      <w:r w:rsidRPr="008967D0">
        <w:rPr>
          <w:rFonts w:ascii="仿宋_GB2312" w:eastAsia="仿宋_GB2312" w:hint="eastAsia"/>
          <w:color w:val="0510ED"/>
          <w:sz w:val="21"/>
        </w:rPr>
        <w:t>打印位置：居中；</w:t>
      </w:r>
    </w:p>
    <w:p w14:paraId="46393C4E" w14:textId="77777777" w:rsidR="00CE6BD9" w:rsidRPr="008967D0" w:rsidRDefault="00CE6BD9" w:rsidP="00F21C01">
      <w:pPr>
        <w:ind w:left="840"/>
        <w:rPr>
          <w:rFonts w:ascii="仿宋_GB2312" w:eastAsia="仿宋_GB2312" w:hint="eastAsia"/>
          <w:color w:val="0510ED"/>
          <w:sz w:val="21"/>
        </w:rPr>
      </w:pPr>
      <w:r w:rsidRPr="008967D0">
        <w:rPr>
          <w:rFonts w:ascii="仿宋_GB2312" w:eastAsia="仿宋_GB2312" w:hint="eastAsia"/>
          <w:color w:val="0510ED"/>
          <w:sz w:val="21"/>
        </w:rPr>
        <w:t>打印质量：高质量；</w:t>
      </w:r>
    </w:p>
    <w:p w14:paraId="1CCB5700" w14:textId="77777777" w:rsidR="00CE6BD9" w:rsidRPr="008967D0" w:rsidRDefault="00CE6BD9" w:rsidP="00F21C01">
      <w:pPr>
        <w:ind w:left="840"/>
        <w:rPr>
          <w:rFonts w:ascii="仿宋_GB2312" w:eastAsia="仿宋_GB2312" w:hint="eastAsia"/>
          <w:color w:val="0510ED"/>
          <w:sz w:val="21"/>
        </w:rPr>
      </w:pPr>
      <w:r w:rsidRPr="008967D0">
        <w:rPr>
          <w:rFonts w:ascii="仿宋_GB2312" w:eastAsia="仿宋_GB2312" w:hint="eastAsia"/>
          <w:color w:val="0510ED"/>
          <w:sz w:val="21"/>
        </w:rPr>
        <w:t>进纸方式：手动进纸器；</w:t>
      </w:r>
    </w:p>
    <w:p w14:paraId="3FD56C99" w14:textId="77777777" w:rsidR="00CE6BD9" w:rsidRPr="008967D0" w:rsidRDefault="00CE6BD9" w:rsidP="00F21C01">
      <w:pPr>
        <w:ind w:left="840"/>
        <w:rPr>
          <w:rFonts w:ascii="仿宋_GB2312" w:eastAsia="仿宋_GB2312" w:hint="eastAsia"/>
          <w:color w:val="0510ED"/>
          <w:sz w:val="21"/>
        </w:rPr>
      </w:pPr>
      <w:r w:rsidRPr="008967D0">
        <w:rPr>
          <w:rFonts w:ascii="仿宋_GB2312" w:eastAsia="仿宋_GB2312" w:hint="eastAsia"/>
          <w:color w:val="0510ED"/>
          <w:sz w:val="21"/>
        </w:rPr>
        <w:t>进纸方向：纵向（可自行调整横向）；</w:t>
      </w:r>
    </w:p>
    <w:p w14:paraId="79B3FC00" w14:textId="77777777" w:rsidR="00CE6BD9" w:rsidRPr="008967D0" w:rsidRDefault="00CE6BD9" w:rsidP="00F21C01">
      <w:pPr>
        <w:ind w:left="840"/>
        <w:rPr>
          <w:rFonts w:ascii="仿宋_GB2312" w:eastAsia="仿宋_GB2312" w:hint="eastAsia"/>
          <w:color w:val="0510ED"/>
          <w:sz w:val="21"/>
        </w:rPr>
      </w:pPr>
      <w:r w:rsidRPr="008967D0">
        <w:rPr>
          <w:rFonts w:ascii="仿宋_GB2312" w:eastAsia="仿宋_GB2312" w:hint="eastAsia"/>
          <w:color w:val="0510ED"/>
          <w:sz w:val="21"/>
        </w:rPr>
        <w:t>打印方式：单面、分页、彩色／黑白。</w:t>
      </w:r>
    </w:p>
    <w:p w14:paraId="08D784B7" w14:textId="77777777" w:rsidR="00655CA6" w:rsidRDefault="00655CA6" w:rsidP="00655CA6">
      <w:pPr>
        <w:jc w:val="center"/>
        <w:rPr>
          <w:i/>
          <w:color w:val="0510ED"/>
          <w:sz w:val="21"/>
        </w:rPr>
      </w:pPr>
      <w:r w:rsidRPr="00655CA6">
        <w:rPr>
          <w:i/>
          <w:noProof/>
          <w:color w:val="0510ED"/>
          <w:sz w:val="21"/>
        </w:rPr>
        <w:lastRenderedPageBreak/>
        <w:drawing>
          <wp:inline distT="0" distB="0" distL="0" distR="0" wp14:anchorId="58BD863C" wp14:editId="79D392AC">
            <wp:extent cx="3494268" cy="3463558"/>
            <wp:effectExtent l="0" t="0" r="1143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7404" cy="3476578"/>
                    </a:xfrm>
                    <a:prstGeom prst="rect">
                      <a:avLst/>
                    </a:prstGeom>
                  </pic:spPr>
                </pic:pic>
              </a:graphicData>
            </a:graphic>
          </wp:inline>
        </w:drawing>
      </w:r>
    </w:p>
    <w:p w14:paraId="4F0B0592" w14:textId="72A5FFDF" w:rsidR="00CE6BD9" w:rsidRPr="008967D0" w:rsidRDefault="00CE6BD9" w:rsidP="00F21C01">
      <w:pPr>
        <w:ind w:left="840"/>
        <w:rPr>
          <w:rFonts w:ascii="仿宋_GB2312" w:eastAsia="仿宋_GB2312" w:hint="eastAsia"/>
          <w:color w:val="0510ED"/>
          <w:sz w:val="21"/>
        </w:rPr>
      </w:pPr>
      <w:r w:rsidRPr="008967D0">
        <w:rPr>
          <w:rFonts w:ascii="仿宋_GB2312" w:eastAsia="仿宋_GB2312" w:hint="eastAsia"/>
          <w:color w:val="0510ED"/>
          <w:sz w:val="21"/>
        </w:rPr>
        <w:t>（3）</w:t>
      </w:r>
      <w:r w:rsidR="00655CA6" w:rsidRPr="008967D0">
        <w:rPr>
          <w:rFonts w:ascii="仿宋_GB2312" w:eastAsia="仿宋_GB2312" w:hint="eastAsia"/>
          <w:color w:val="0510ED"/>
          <w:sz w:val="21"/>
        </w:rPr>
        <w:t xml:space="preserve">推荐使用Adobe </w:t>
      </w:r>
      <w:r w:rsidR="009B2E06" w:rsidRPr="008967D0">
        <w:rPr>
          <w:rFonts w:ascii="仿宋_GB2312" w:eastAsia="仿宋_GB2312" w:hint="eastAsia"/>
          <w:color w:val="0510ED"/>
          <w:sz w:val="21"/>
        </w:rPr>
        <w:t>A</w:t>
      </w:r>
      <w:r w:rsidR="00655CA6" w:rsidRPr="008967D0">
        <w:rPr>
          <w:rFonts w:ascii="仿宋_GB2312" w:eastAsia="仿宋_GB2312" w:hint="eastAsia"/>
          <w:color w:val="0510ED"/>
          <w:sz w:val="21"/>
        </w:rPr>
        <w:t>crobat</w:t>
      </w:r>
      <w:r w:rsidR="009B2E06" w:rsidRPr="008967D0">
        <w:rPr>
          <w:rFonts w:ascii="仿宋_GB2312" w:eastAsia="仿宋_GB2312" w:hint="eastAsia"/>
          <w:color w:val="0510ED"/>
          <w:sz w:val="21"/>
        </w:rPr>
        <w:t xml:space="preserve"> R</w:t>
      </w:r>
      <w:r w:rsidR="00655CA6" w:rsidRPr="008967D0">
        <w:rPr>
          <w:rFonts w:ascii="仿宋_GB2312" w:eastAsia="仿宋_GB2312" w:hint="eastAsia"/>
          <w:color w:val="0510ED"/>
          <w:sz w:val="21"/>
        </w:rPr>
        <w:t>eader打开下载的pdf文件，点击打印，按如下设置：</w:t>
      </w:r>
    </w:p>
    <w:p w14:paraId="74E18881" w14:textId="77777777" w:rsidR="00655CA6" w:rsidRPr="008967D0" w:rsidRDefault="00655CA6" w:rsidP="00F21C01">
      <w:pPr>
        <w:ind w:left="840"/>
        <w:rPr>
          <w:rFonts w:ascii="仿宋_GB2312" w:eastAsia="仿宋_GB2312" w:hint="eastAsia"/>
          <w:color w:val="0510ED"/>
          <w:sz w:val="21"/>
        </w:rPr>
      </w:pPr>
      <w:r w:rsidRPr="008967D0">
        <w:rPr>
          <w:rFonts w:ascii="仿宋_GB2312" w:eastAsia="仿宋_GB2312" w:hint="eastAsia"/>
          <w:color w:val="0510ED"/>
          <w:sz w:val="21"/>
        </w:rPr>
        <w:t>页面缩放：无／实际大小；</w:t>
      </w:r>
    </w:p>
    <w:p w14:paraId="0B3EAE3C" w14:textId="77777777" w:rsidR="00655CA6" w:rsidRPr="008967D0" w:rsidRDefault="00655CA6" w:rsidP="00F21C01">
      <w:pPr>
        <w:ind w:left="840"/>
        <w:rPr>
          <w:rFonts w:ascii="仿宋_GB2312" w:eastAsia="仿宋_GB2312" w:hint="eastAsia"/>
          <w:color w:val="0510ED"/>
          <w:sz w:val="21"/>
        </w:rPr>
      </w:pPr>
      <w:r w:rsidRPr="008967D0">
        <w:rPr>
          <w:rFonts w:ascii="仿宋_GB2312" w:eastAsia="仿宋_GB2312" w:hint="eastAsia"/>
          <w:color w:val="0510ED"/>
          <w:sz w:val="21"/>
        </w:rPr>
        <w:t>自动旋转和居中：不勾选；</w:t>
      </w:r>
    </w:p>
    <w:p w14:paraId="7EAEE087" w14:textId="77777777" w:rsidR="00655CA6" w:rsidRPr="008967D0" w:rsidRDefault="00655CA6" w:rsidP="00F21C01">
      <w:pPr>
        <w:ind w:left="840"/>
        <w:rPr>
          <w:rFonts w:ascii="仿宋_GB2312" w:eastAsia="仿宋_GB2312" w:hint="eastAsia"/>
          <w:color w:val="0510ED"/>
          <w:sz w:val="21"/>
        </w:rPr>
      </w:pPr>
      <w:r w:rsidRPr="008967D0">
        <w:rPr>
          <w:rFonts w:ascii="仿宋_GB2312" w:eastAsia="仿宋_GB2312" w:hint="eastAsia"/>
          <w:color w:val="0510ED"/>
          <w:sz w:val="21"/>
        </w:rPr>
        <w:t>打印范围：所有页面／当前页面；</w:t>
      </w:r>
    </w:p>
    <w:p w14:paraId="15E885BE" w14:textId="77777777" w:rsidR="00655CA6" w:rsidRPr="008967D0" w:rsidRDefault="00655CA6" w:rsidP="00F21C01">
      <w:pPr>
        <w:ind w:left="840"/>
        <w:rPr>
          <w:rFonts w:ascii="仿宋_GB2312" w:eastAsia="仿宋_GB2312" w:hint="eastAsia"/>
          <w:color w:val="0510ED"/>
          <w:sz w:val="21"/>
        </w:rPr>
      </w:pPr>
      <w:r w:rsidRPr="008967D0">
        <w:rPr>
          <w:rFonts w:ascii="仿宋_GB2312" w:eastAsia="仿宋_GB2312" w:hint="eastAsia"/>
          <w:color w:val="0510ED"/>
          <w:sz w:val="21"/>
        </w:rPr>
        <w:t>打印方向：横向；</w:t>
      </w:r>
    </w:p>
    <w:p w14:paraId="145F96AE" w14:textId="77777777" w:rsidR="00655CA6" w:rsidRPr="008967D0" w:rsidRDefault="00655CA6" w:rsidP="00F21C01">
      <w:pPr>
        <w:ind w:left="840"/>
        <w:rPr>
          <w:rFonts w:ascii="仿宋_GB2312" w:eastAsia="仿宋_GB2312" w:hint="eastAsia"/>
          <w:color w:val="0510ED"/>
          <w:sz w:val="21"/>
        </w:rPr>
      </w:pPr>
      <w:r w:rsidRPr="008967D0">
        <w:rPr>
          <w:rFonts w:ascii="仿宋_GB2312" w:eastAsia="仿宋_GB2312" w:hint="eastAsia"/>
          <w:color w:val="0510ED"/>
          <w:sz w:val="21"/>
        </w:rPr>
        <w:t>注意预览视图应与下图一致。</w:t>
      </w:r>
    </w:p>
    <w:p w14:paraId="32243DB8" w14:textId="77777777" w:rsidR="00CE2A15" w:rsidRDefault="00655CA6" w:rsidP="00655CA6">
      <w:pPr>
        <w:jc w:val="center"/>
      </w:pPr>
      <w:r w:rsidRPr="00655CA6">
        <w:rPr>
          <w:noProof/>
        </w:rPr>
        <w:lastRenderedPageBreak/>
        <w:drawing>
          <wp:inline distT="0" distB="0" distL="0" distR="0" wp14:anchorId="44AEB962" wp14:editId="7E0AC9D4">
            <wp:extent cx="4101561" cy="37450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1612" cy="3754209"/>
                    </a:xfrm>
                    <a:prstGeom prst="rect">
                      <a:avLst/>
                    </a:prstGeom>
                  </pic:spPr>
                </pic:pic>
              </a:graphicData>
            </a:graphic>
          </wp:inline>
        </w:drawing>
      </w:r>
    </w:p>
    <w:p w14:paraId="336091A3" w14:textId="77777777" w:rsidR="00655CA6" w:rsidRPr="008967D0" w:rsidRDefault="00655CA6" w:rsidP="00655CA6">
      <w:pPr>
        <w:ind w:firstLine="420"/>
        <w:rPr>
          <w:rFonts w:ascii="仿宋_GB2312" w:eastAsia="仿宋_GB2312" w:hint="eastAsia"/>
          <w:color w:val="0510ED"/>
          <w:sz w:val="21"/>
        </w:rPr>
      </w:pPr>
      <w:r w:rsidRPr="008967D0">
        <w:rPr>
          <w:rFonts w:ascii="仿宋_GB2312" w:eastAsia="仿宋_GB2312" w:hint="eastAsia"/>
          <w:color w:val="0510ED"/>
          <w:sz w:val="21"/>
        </w:rPr>
        <w:t>（4）手动调整好打印机进纸器大小，卡好纸张，保证进纸时纸张没有倾斜。例如下图：</w:t>
      </w:r>
    </w:p>
    <w:p w14:paraId="1ABFF33B" w14:textId="77777777" w:rsidR="0036464B" w:rsidRDefault="00655CA6" w:rsidP="00655CA6">
      <w:pPr>
        <w:jc w:val="center"/>
      </w:pPr>
      <w:r w:rsidRPr="00655CA6">
        <w:rPr>
          <w:noProof/>
        </w:rPr>
        <w:drawing>
          <wp:inline distT="0" distB="0" distL="0" distR="0" wp14:anchorId="7EEDB310" wp14:editId="7FFB6020">
            <wp:extent cx="2527341" cy="3369888"/>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7135" cy="3396281"/>
                    </a:xfrm>
                    <a:prstGeom prst="rect">
                      <a:avLst/>
                    </a:prstGeom>
                  </pic:spPr>
                </pic:pic>
              </a:graphicData>
            </a:graphic>
          </wp:inline>
        </w:drawing>
      </w:r>
    </w:p>
    <w:p w14:paraId="50E2F02E" w14:textId="77777777" w:rsidR="00483DE2" w:rsidRDefault="00483DE2" w:rsidP="00483DE2">
      <w:pPr>
        <w:pStyle w:val="3"/>
      </w:pPr>
      <w:bookmarkStart w:id="4" w:name="_Toc478311260"/>
      <w:r>
        <w:rPr>
          <w:rFonts w:hint="eastAsia"/>
        </w:rPr>
        <w:t>1.</w:t>
      </w:r>
      <w:r>
        <w:t>2</w:t>
      </w:r>
      <w:r>
        <w:rPr>
          <w:rFonts w:hint="eastAsia"/>
        </w:rPr>
        <w:t xml:space="preserve"> 执业证</w:t>
      </w:r>
      <w:r>
        <w:t>导入追踪</w:t>
      </w:r>
      <w:r w:rsidR="004042EE" w:rsidRPr="00066853">
        <w:rPr>
          <w:rFonts w:hint="eastAsia"/>
        </w:rPr>
        <w:t>（仅广东保监局和</w:t>
      </w:r>
      <w:r w:rsidR="00E01169" w:rsidRPr="00066853">
        <w:rPr>
          <w:rFonts w:hint="eastAsia"/>
        </w:rPr>
        <w:t>保险</w:t>
      </w:r>
      <w:r w:rsidR="004042EE" w:rsidRPr="00066853">
        <w:rPr>
          <w:rFonts w:hint="eastAsia"/>
        </w:rPr>
        <w:t>行业协会使用）</w:t>
      </w:r>
      <w:bookmarkEnd w:id="4"/>
    </w:p>
    <w:p w14:paraId="2D24F512" w14:textId="77777777" w:rsidR="008C6E2D" w:rsidRDefault="00483DE2" w:rsidP="00A9621D">
      <w:r>
        <w:tab/>
        <w:t>执业证导入追踪功能为显示广东省</w:t>
      </w:r>
      <w:r>
        <w:rPr>
          <w:rFonts w:hint="eastAsia"/>
        </w:rPr>
        <w:t>保险行业</w:t>
      </w:r>
      <w:r>
        <w:t>所有省级分公司</w:t>
      </w:r>
      <w:r w:rsidR="00805D35">
        <w:t>进行执业证导</w:t>
      </w:r>
      <w:r w:rsidR="00805D35">
        <w:lastRenderedPageBreak/>
        <w:t>入的情况。</w:t>
      </w:r>
      <w:r w:rsidR="008C6E2D">
        <w:t>功能使用流程如下：</w:t>
      </w:r>
    </w:p>
    <w:p w14:paraId="7DDA7DA4" w14:textId="77777777" w:rsidR="008C6E2D" w:rsidRDefault="008C6E2D" w:rsidP="008C6E2D">
      <w:pPr>
        <w:ind w:firstLine="420"/>
      </w:pPr>
      <w:r>
        <w:t xml:space="preserve">a. </w:t>
      </w:r>
      <w:r w:rsidR="00805D35">
        <w:t>填写要查询的日期起始和截止时段</w:t>
      </w:r>
      <w:r>
        <w:t>；</w:t>
      </w:r>
    </w:p>
    <w:p w14:paraId="4212EF12" w14:textId="77777777" w:rsidR="008C6E2D" w:rsidRDefault="008C6E2D" w:rsidP="008C6E2D">
      <w:pPr>
        <w:ind w:firstLine="420"/>
      </w:pPr>
      <w:r>
        <w:t xml:space="preserve">b. </w:t>
      </w:r>
      <w:r w:rsidR="00805D35">
        <w:rPr>
          <w:rFonts w:hint="eastAsia"/>
        </w:rPr>
        <w:t>选择</w:t>
      </w:r>
      <w:r w:rsidR="00805D35">
        <w:t>导入情况，</w:t>
      </w:r>
      <w:r>
        <w:t>支持查询“</w:t>
      </w:r>
      <w:r>
        <w:rPr>
          <w:rFonts w:hint="eastAsia"/>
        </w:rPr>
        <w:t>全部</w:t>
      </w:r>
      <w:r>
        <w:t>／</w:t>
      </w:r>
      <w:r>
        <w:rPr>
          <w:rFonts w:hint="eastAsia"/>
        </w:rPr>
        <w:t>已导入</w:t>
      </w:r>
      <w:r>
        <w:t>／</w:t>
      </w:r>
      <w:r>
        <w:rPr>
          <w:rFonts w:hint="eastAsia"/>
        </w:rPr>
        <w:t>未导入</w:t>
      </w:r>
      <w:r>
        <w:t>”；</w:t>
      </w:r>
    </w:p>
    <w:p w14:paraId="6B6A4DFE" w14:textId="77777777" w:rsidR="00655CA6" w:rsidRDefault="008C6E2D" w:rsidP="008C6E2D">
      <w:pPr>
        <w:ind w:firstLine="420"/>
      </w:pPr>
      <w:r>
        <w:t xml:space="preserve">c. </w:t>
      </w:r>
      <w:r w:rsidR="00805D35">
        <w:t>点击［</w:t>
      </w:r>
      <w:r w:rsidR="00805D35">
        <w:rPr>
          <w:rFonts w:hint="eastAsia"/>
        </w:rPr>
        <w:t>查询</w:t>
      </w:r>
      <w:r w:rsidR="00805D35">
        <w:t>］</w:t>
      </w:r>
      <w:r w:rsidR="00805D35">
        <w:rPr>
          <w:rFonts w:hint="eastAsia"/>
        </w:rPr>
        <w:t>按钮</w:t>
      </w:r>
      <w:r w:rsidR="00805D35">
        <w:t>。</w:t>
      </w:r>
    </w:p>
    <w:p w14:paraId="683EFBE9" w14:textId="77777777" w:rsidR="00805D35" w:rsidRPr="008967D0" w:rsidRDefault="00805D35" w:rsidP="00805D35">
      <w:pPr>
        <w:rPr>
          <w:rFonts w:ascii="仿宋_GB2312" w:eastAsia="仿宋_GB2312" w:hint="eastAsia"/>
          <w:color w:val="0510ED"/>
          <w:sz w:val="21"/>
        </w:rPr>
      </w:pPr>
      <w:r w:rsidRPr="008967D0">
        <w:rPr>
          <w:rFonts w:ascii="仿宋_GB2312" w:eastAsia="仿宋_GB2312" w:hint="eastAsia"/>
          <w:color w:val="0510ED"/>
          <w:sz w:val="21"/>
        </w:rPr>
        <w:tab/>
        <w:t>注：</w:t>
      </w:r>
    </w:p>
    <w:p w14:paraId="5353168D" w14:textId="77777777" w:rsidR="00805D35" w:rsidRPr="008967D0" w:rsidRDefault="00805D35" w:rsidP="00805D35">
      <w:pPr>
        <w:ind w:left="420" w:firstLine="420"/>
        <w:rPr>
          <w:rFonts w:ascii="仿宋_GB2312" w:eastAsia="仿宋_GB2312" w:hint="eastAsia"/>
          <w:color w:val="0510ED"/>
          <w:sz w:val="21"/>
        </w:rPr>
      </w:pPr>
      <w:r w:rsidRPr="008967D0">
        <w:rPr>
          <w:rFonts w:ascii="仿宋_GB2312" w:eastAsia="仿宋_GB2312" w:hint="eastAsia"/>
          <w:color w:val="0510ED"/>
          <w:sz w:val="21"/>
        </w:rPr>
        <w:t>1.本功能只有省保协账号才有操作权限；</w:t>
      </w:r>
    </w:p>
    <w:p w14:paraId="3594F132" w14:textId="77777777" w:rsidR="00805D35" w:rsidRPr="008967D0" w:rsidRDefault="00805D35" w:rsidP="00805D35">
      <w:pPr>
        <w:ind w:left="420" w:firstLine="420"/>
        <w:rPr>
          <w:rFonts w:ascii="仿宋_GB2312" w:eastAsia="仿宋_GB2312" w:hint="eastAsia"/>
          <w:color w:val="0510ED"/>
          <w:sz w:val="21"/>
        </w:rPr>
      </w:pPr>
      <w:r w:rsidRPr="008967D0">
        <w:rPr>
          <w:rFonts w:ascii="仿宋_GB2312" w:eastAsia="仿宋_GB2312" w:hint="eastAsia"/>
          <w:color w:val="0510ED"/>
          <w:sz w:val="21"/>
        </w:rPr>
        <w:t>2.本功能只追踪省级分公司</w:t>
      </w:r>
      <w:r w:rsidR="005E545C" w:rsidRPr="008967D0">
        <w:rPr>
          <w:rFonts w:ascii="仿宋_GB2312" w:eastAsia="仿宋_GB2312" w:hint="eastAsia"/>
          <w:color w:val="0510ED"/>
          <w:sz w:val="21"/>
        </w:rPr>
        <w:t>的导入情况</w:t>
      </w:r>
      <w:r w:rsidR="005937B6" w:rsidRPr="008967D0">
        <w:rPr>
          <w:rFonts w:ascii="仿宋_GB2312" w:eastAsia="仿宋_GB2312" w:hint="eastAsia"/>
          <w:color w:val="0510ED"/>
          <w:sz w:val="21"/>
        </w:rPr>
        <w:t>；</w:t>
      </w:r>
    </w:p>
    <w:p w14:paraId="2DF5DA11" w14:textId="77777777" w:rsidR="005937B6" w:rsidRPr="008967D0" w:rsidRDefault="005937B6" w:rsidP="00805D35">
      <w:pPr>
        <w:ind w:left="420" w:firstLine="420"/>
        <w:rPr>
          <w:rFonts w:ascii="仿宋_GB2312" w:eastAsia="仿宋_GB2312" w:hint="eastAsia"/>
          <w:color w:val="0510ED"/>
          <w:sz w:val="21"/>
        </w:rPr>
      </w:pPr>
      <w:r w:rsidRPr="008967D0">
        <w:rPr>
          <w:rFonts w:ascii="仿宋_GB2312" w:eastAsia="仿宋_GB2312" w:hint="eastAsia"/>
          <w:color w:val="0510ED"/>
          <w:sz w:val="21"/>
        </w:rPr>
        <w:t>3.导入时段的起始和截止日期必填，导入情况必选，否则提示错误。</w:t>
      </w:r>
    </w:p>
    <w:p w14:paraId="4BBB7BEB" w14:textId="77777777" w:rsidR="00D916D8" w:rsidRDefault="00D916D8" w:rsidP="00D916D8">
      <w:pPr>
        <w:pStyle w:val="2"/>
      </w:pPr>
      <w:bookmarkStart w:id="5" w:name="_Toc478311261"/>
      <w:r>
        <w:t xml:space="preserve">2. </w:t>
      </w:r>
      <w:r>
        <w:rPr>
          <w:rFonts w:hint="eastAsia"/>
        </w:rPr>
        <w:t>从业</w:t>
      </w:r>
      <w:r>
        <w:t>管理</w:t>
      </w:r>
      <w:bookmarkEnd w:id="5"/>
    </w:p>
    <w:p w14:paraId="728DB39F" w14:textId="77777777" w:rsidR="00D916D8" w:rsidRPr="00D7165B" w:rsidRDefault="00D916D8" w:rsidP="00D916D8">
      <w:r>
        <w:rPr>
          <w:rFonts w:hint="eastAsia"/>
        </w:rPr>
        <w:tab/>
      </w:r>
      <w:r>
        <w:t>从业管理包括</w:t>
      </w:r>
      <w:r w:rsidR="0098467C">
        <w:t>个人信息查询</w:t>
      </w:r>
      <w:r>
        <w:t>和</w:t>
      </w:r>
      <w:r w:rsidR="0098467C">
        <w:t>批量查询与统计两个功能</w:t>
      </w:r>
      <w:r>
        <w:t>。</w:t>
      </w:r>
    </w:p>
    <w:p w14:paraId="4130BF04" w14:textId="77777777" w:rsidR="00D916D8" w:rsidRDefault="00E956E7" w:rsidP="00D916D8">
      <w:pPr>
        <w:pStyle w:val="3"/>
      </w:pPr>
      <w:bookmarkStart w:id="6" w:name="_Toc478311262"/>
      <w:r>
        <w:t>2</w:t>
      </w:r>
      <w:r w:rsidR="00D916D8">
        <w:rPr>
          <w:rFonts w:hint="eastAsia"/>
        </w:rPr>
        <w:t xml:space="preserve">.1 </w:t>
      </w:r>
      <w:r w:rsidR="00951153">
        <w:t>个人信息查询</w:t>
      </w:r>
      <w:bookmarkEnd w:id="6"/>
    </w:p>
    <w:p w14:paraId="061CD7CB" w14:textId="77777777" w:rsidR="005937B6" w:rsidRDefault="00F144BC" w:rsidP="00D916D8">
      <w:r>
        <w:tab/>
      </w:r>
      <w:r>
        <w:rPr>
          <w:rFonts w:hint="eastAsia"/>
        </w:rPr>
        <w:t>个人信息</w:t>
      </w:r>
      <w:r>
        <w:t>查询</w:t>
      </w:r>
      <w:r w:rsidR="008C6E2D">
        <w:t>主要用于查询从业人员的个人身份信息和从业经历</w:t>
      </w:r>
      <w:r w:rsidR="005937B6">
        <w:t>以及添加电子相片。</w:t>
      </w:r>
    </w:p>
    <w:p w14:paraId="1B8F4A55" w14:textId="77777777" w:rsidR="005937B6" w:rsidRPr="00677B46" w:rsidRDefault="00677B46" w:rsidP="00D916D8">
      <w:pPr>
        <w:rPr>
          <w:b/>
        </w:rPr>
      </w:pPr>
      <w:r w:rsidRPr="00677B46">
        <w:rPr>
          <w:rFonts w:hint="eastAsia"/>
          <w:b/>
        </w:rPr>
        <w:t>A</w:t>
      </w:r>
      <w:r w:rsidRPr="00677B46">
        <w:rPr>
          <w:b/>
        </w:rPr>
        <w:t>.</w:t>
      </w:r>
      <w:r w:rsidR="005937B6" w:rsidRPr="00677B46">
        <w:rPr>
          <w:rFonts w:hint="eastAsia"/>
          <w:b/>
        </w:rPr>
        <w:t>查询</w:t>
      </w:r>
      <w:r w:rsidR="005937B6" w:rsidRPr="00677B46">
        <w:rPr>
          <w:b/>
        </w:rPr>
        <w:t>个人信息</w:t>
      </w:r>
    </w:p>
    <w:p w14:paraId="63237292" w14:textId="77777777" w:rsidR="00D916D8" w:rsidRDefault="009D3FA9" w:rsidP="005937B6">
      <w:pPr>
        <w:ind w:firstLine="420"/>
      </w:pPr>
      <w:r>
        <w:t>功能使用流程如下：</w:t>
      </w:r>
    </w:p>
    <w:p w14:paraId="61EF471E" w14:textId="77777777" w:rsidR="009D3FA9" w:rsidRDefault="009D3FA9" w:rsidP="00D916D8">
      <w:r>
        <w:rPr>
          <w:rFonts w:hint="eastAsia"/>
        </w:rPr>
        <w:tab/>
        <w:t>a</w:t>
      </w:r>
      <w:r>
        <w:t>. 选择证件类型（身份证／</w:t>
      </w:r>
      <w:r>
        <w:rPr>
          <w:rFonts w:hint="eastAsia"/>
        </w:rPr>
        <w:t>其他</w:t>
      </w:r>
      <w:r>
        <w:t>）；</w:t>
      </w:r>
    </w:p>
    <w:p w14:paraId="3388424F" w14:textId="77777777" w:rsidR="009D3FA9" w:rsidRDefault="009D3FA9" w:rsidP="00D916D8">
      <w:r>
        <w:rPr>
          <w:rFonts w:hint="eastAsia"/>
        </w:rPr>
        <w:tab/>
      </w:r>
      <w:r>
        <w:t>b. 填写证件号码</w:t>
      </w:r>
      <w:r w:rsidR="007B3D68">
        <w:t>；</w:t>
      </w:r>
    </w:p>
    <w:p w14:paraId="0D64A692" w14:textId="77777777" w:rsidR="00C95553" w:rsidRDefault="007B3D68" w:rsidP="00D916D8">
      <w:r>
        <w:rPr>
          <w:rFonts w:hint="eastAsia"/>
        </w:rPr>
        <w:tab/>
        <w:t>c</w:t>
      </w:r>
      <w:r>
        <w:t>. 点击［</w:t>
      </w:r>
      <w:r>
        <w:rPr>
          <w:rFonts w:hint="eastAsia"/>
        </w:rPr>
        <w:t>查询</w:t>
      </w:r>
      <w:r>
        <w:t>］</w:t>
      </w:r>
      <w:r>
        <w:rPr>
          <w:rFonts w:hint="eastAsia"/>
        </w:rPr>
        <w:t>按钮</w:t>
      </w:r>
      <w:r>
        <w:t>。</w:t>
      </w:r>
    </w:p>
    <w:p w14:paraId="6956E8A8" w14:textId="77777777" w:rsidR="00C95553" w:rsidRDefault="00C95553" w:rsidP="00D916D8">
      <w:r>
        <w:rPr>
          <w:noProof/>
        </w:rPr>
        <w:lastRenderedPageBreak/>
        <w:drawing>
          <wp:inline distT="0" distB="0" distL="0" distR="0" wp14:anchorId="69A39A71" wp14:editId="4468D3C4">
            <wp:extent cx="5274310" cy="2879090"/>
            <wp:effectExtent l="19050" t="0" r="2540" b="0"/>
            <wp:docPr id="24" name="图片 2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cstate="print"/>
                    <a:stretch>
                      <a:fillRect/>
                    </a:stretch>
                  </pic:blipFill>
                  <pic:spPr>
                    <a:xfrm>
                      <a:off x="0" y="0"/>
                      <a:ext cx="5274310" cy="2879090"/>
                    </a:xfrm>
                    <a:prstGeom prst="rect">
                      <a:avLst/>
                    </a:prstGeom>
                  </pic:spPr>
                </pic:pic>
              </a:graphicData>
            </a:graphic>
          </wp:inline>
        </w:drawing>
      </w:r>
    </w:p>
    <w:p w14:paraId="46286905" w14:textId="77777777" w:rsidR="007B3D68" w:rsidRPr="008967D0" w:rsidRDefault="007B3D68" w:rsidP="007B3D68">
      <w:pPr>
        <w:rPr>
          <w:rFonts w:ascii="仿宋_GB2312" w:eastAsia="仿宋_GB2312" w:hint="eastAsia"/>
          <w:color w:val="0510ED"/>
          <w:sz w:val="21"/>
        </w:rPr>
      </w:pPr>
      <w:r w:rsidRPr="008967D0">
        <w:rPr>
          <w:rFonts w:ascii="仿宋_GB2312" w:eastAsia="仿宋_GB2312" w:hint="eastAsia"/>
          <w:color w:val="0510ED"/>
          <w:sz w:val="21"/>
        </w:rPr>
        <w:tab/>
        <w:t>注：</w:t>
      </w:r>
    </w:p>
    <w:p w14:paraId="1751C58D" w14:textId="77777777" w:rsidR="007B3D68" w:rsidRPr="008967D0" w:rsidRDefault="007B3D68" w:rsidP="007B3D68">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5937B6" w:rsidRPr="008967D0">
        <w:rPr>
          <w:rFonts w:ascii="仿宋_GB2312" w:eastAsia="仿宋_GB2312" w:hint="eastAsia"/>
          <w:color w:val="0510ED"/>
          <w:sz w:val="21"/>
        </w:rPr>
        <w:t>证件类型和证件号码均为必填，否则提示错误</w:t>
      </w:r>
      <w:r w:rsidRPr="008967D0">
        <w:rPr>
          <w:rFonts w:ascii="仿宋_GB2312" w:eastAsia="仿宋_GB2312" w:hint="eastAsia"/>
          <w:color w:val="0510ED"/>
          <w:sz w:val="21"/>
        </w:rPr>
        <w:t>；</w:t>
      </w:r>
    </w:p>
    <w:p w14:paraId="371478CE" w14:textId="77777777" w:rsidR="007B3D68" w:rsidRPr="008967D0" w:rsidRDefault="007B3D68" w:rsidP="007B3D68">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5937B6" w:rsidRPr="008967D0">
        <w:rPr>
          <w:rFonts w:ascii="仿宋_GB2312" w:eastAsia="仿宋_GB2312" w:hint="eastAsia"/>
          <w:color w:val="0510ED"/>
          <w:sz w:val="21"/>
        </w:rPr>
        <w:t>本功能支持查询系统内任意指定的从业人员信息，与账号权限或人员所属无关；</w:t>
      </w:r>
    </w:p>
    <w:p w14:paraId="276B54B9" w14:textId="77777777" w:rsidR="00677B46" w:rsidRPr="00677B46" w:rsidRDefault="00677B46" w:rsidP="00677B46">
      <w:pPr>
        <w:rPr>
          <w:b/>
        </w:rPr>
      </w:pPr>
      <w:r>
        <w:rPr>
          <w:b/>
        </w:rPr>
        <w:t>B</w:t>
      </w:r>
      <w:r w:rsidRPr="00677B46">
        <w:rPr>
          <w:b/>
        </w:rPr>
        <w:t>.</w:t>
      </w:r>
      <w:r>
        <w:rPr>
          <w:b/>
        </w:rPr>
        <w:t xml:space="preserve"> 添加电子相片</w:t>
      </w:r>
    </w:p>
    <w:p w14:paraId="5B9E0789" w14:textId="77777777" w:rsidR="00677B46" w:rsidRDefault="00677B46" w:rsidP="00677B46">
      <w:pPr>
        <w:ind w:firstLine="420"/>
      </w:pPr>
      <w:r>
        <w:t>功能使用流程如下：</w:t>
      </w:r>
    </w:p>
    <w:p w14:paraId="5893F3CD" w14:textId="77777777" w:rsidR="00677B46" w:rsidRDefault="00677B46" w:rsidP="00677B46">
      <w:r>
        <w:rPr>
          <w:rFonts w:hint="eastAsia"/>
        </w:rPr>
        <w:tab/>
        <w:t>a</w:t>
      </w:r>
      <w:r>
        <w:t>. 选择证件类型（身份证／</w:t>
      </w:r>
      <w:r>
        <w:rPr>
          <w:rFonts w:hint="eastAsia"/>
        </w:rPr>
        <w:t>其他</w:t>
      </w:r>
      <w:r>
        <w:t>）；</w:t>
      </w:r>
    </w:p>
    <w:p w14:paraId="3EFCE1EE" w14:textId="77777777" w:rsidR="00677B46" w:rsidRDefault="00677B46" w:rsidP="00677B46">
      <w:r>
        <w:rPr>
          <w:rFonts w:hint="eastAsia"/>
        </w:rPr>
        <w:tab/>
      </w:r>
      <w:r>
        <w:t>b. 填写证件号码；</w:t>
      </w:r>
    </w:p>
    <w:p w14:paraId="067434DE" w14:textId="77777777" w:rsidR="00677B46" w:rsidRDefault="00677B46" w:rsidP="00677B46">
      <w:r>
        <w:rPr>
          <w:rFonts w:hint="eastAsia"/>
        </w:rPr>
        <w:tab/>
        <w:t>c</w:t>
      </w:r>
      <w:r>
        <w:t>. 点击［</w:t>
      </w:r>
      <w:r>
        <w:rPr>
          <w:rFonts w:hint="eastAsia"/>
        </w:rPr>
        <w:t>查询</w:t>
      </w:r>
      <w:r>
        <w:t>］</w:t>
      </w:r>
      <w:r>
        <w:rPr>
          <w:rFonts w:hint="eastAsia"/>
        </w:rPr>
        <w:t>按钮</w:t>
      </w:r>
      <w:r>
        <w:t>；</w:t>
      </w:r>
    </w:p>
    <w:p w14:paraId="331CCE1D" w14:textId="77777777" w:rsidR="00677B46" w:rsidRDefault="00677B46" w:rsidP="00677B46">
      <w:r>
        <w:rPr>
          <w:rFonts w:hint="eastAsia"/>
        </w:rPr>
        <w:tab/>
      </w:r>
      <w:r>
        <w:t>d. 查询出从业人员后</w:t>
      </w:r>
      <w:r w:rsidR="00743DB8">
        <w:t>，</w:t>
      </w:r>
      <w:r w:rsidR="00743DB8">
        <w:rPr>
          <w:rFonts w:hint="eastAsia"/>
        </w:rPr>
        <w:t>点击</w:t>
      </w:r>
      <w:r w:rsidR="00743DB8">
        <w:t>该记录最右侧的［</w:t>
      </w:r>
      <w:r w:rsidR="00C36559" w:rsidRPr="00C36559">
        <w:rPr>
          <w:rFonts w:ascii="MS Mincho" w:eastAsia="MS Mincho" w:hAnsi="MS Mincho" w:cs="MS Mincho"/>
          <w:noProof/>
        </w:rPr>
        <w:drawing>
          <wp:inline distT="0" distB="0" distL="0" distR="0" wp14:anchorId="0490E391" wp14:editId="4576F197">
            <wp:extent cx="201830" cy="178543"/>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583" cy="181863"/>
                    </a:xfrm>
                    <a:prstGeom prst="rect">
                      <a:avLst/>
                    </a:prstGeom>
                  </pic:spPr>
                </pic:pic>
              </a:graphicData>
            </a:graphic>
          </wp:inline>
        </w:drawing>
      </w:r>
      <w:r w:rsidR="00743DB8">
        <w:t>］</w:t>
      </w:r>
      <w:r w:rsidR="00743DB8">
        <w:rPr>
          <w:rFonts w:hint="eastAsia"/>
        </w:rPr>
        <w:t>按钮</w:t>
      </w:r>
      <w:r w:rsidR="00743DB8">
        <w:t>；</w:t>
      </w:r>
    </w:p>
    <w:p w14:paraId="731C017A" w14:textId="77777777" w:rsidR="00C36559" w:rsidRDefault="00C36559" w:rsidP="00677B46">
      <w:r>
        <w:rPr>
          <w:rFonts w:hint="eastAsia"/>
        </w:rPr>
        <w:tab/>
        <w:t xml:space="preserve">e. </w:t>
      </w:r>
      <w:r>
        <w:t>在弹出的编辑界面上单击</w:t>
      </w:r>
      <w:r>
        <w:rPr>
          <w:rFonts w:hint="eastAsia"/>
        </w:rPr>
        <w:t>相片</w:t>
      </w:r>
      <w:r>
        <w:t>区域，</w:t>
      </w:r>
      <w:r>
        <w:rPr>
          <w:rFonts w:hint="eastAsia"/>
        </w:rPr>
        <w:t>可</w:t>
      </w:r>
      <w:r>
        <w:t>添加或更新电子相片；</w:t>
      </w:r>
    </w:p>
    <w:p w14:paraId="1471A873" w14:textId="77777777" w:rsidR="00C36559" w:rsidRDefault="00C36559" w:rsidP="00677B46">
      <w:r>
        <w:rPr>
          <w:rFonts w:hint="eastAsia"/>
        </w:rPr>
        <w:tab/>
      </w:r>
      <w:r>
        <w:t>f. 点击［</w:t>
      </w:r>
      <w:r>
        <w:rPr>
          <w:rFonts w:hint="eastAsia"/>
        </w:rPr>
        <w:t>保存</w:t>
      </w:r>
      <w:r>
        <w:t>］</w:t>
      </w:r>
      <w:r>
        <w:rPr>
          <w:rFonts w:hint="eastAsia"/>
        </w:rPr>
        <w:t>按钮</w:t>
      </w:r>
      <w:r>
        <w:t>进行保存。</w:t>
      </w:r>
    </w:p>
    <w:p w14:paraId="6757F275" w14:textId="77777777" w:rsidR="00C95553" w:rsidRDefault="00BA5BD4" w:rsidP="00677B46">
      <w:r>
        <w:rPr>
          <w:noProof/>
        </w:rPr>
        <w:lastRenderedPageBreak/>
        <w:pict w14:anchorId="36F3510E">
          <v:rect id="_x0000_s1035" style="position:absolute;left:0;text-align:left;margin-left:400.25pt;margin-top:95.15pt;width:8.75pt;height:9.4pt;z-index:251667456" filled="f" strokecolor="#ed7d31 [3205]" strokeweight="2.5pt">
            <v:shadow color="#868686"/>
          </v:rect>
        </w:pict>
      </w:r>
      <w:r w:rsidR="00C95553">
        <w:rPr>
          <w:noProof/>
        </w:rPr>
        <w:drawing>
          <wp:inline distT="0" distB="0" distL="0" distR="0" wp14:anchorId="641DED58" wp14:editId="6B272F18">
            <wp:extent cx="5274310" cy="2879090"/>
            <wp:effectExtent l="19050" t="0" r="2540" b="0"/>
            <wp:docPr id="27" name="图片 2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a:stretch>
                      <a:fillRect/>
                    </a:stretch>
                  </pic:blipFill>
                  <pic:spPr>
                    <a:xfrm>
                      <a:off x="0" y="0"/>
                      <a:ext cx="5274310" cy="2879090"/>
                    </a:xfrm>
                    <a:prstGeom prst="rect">
                      <a:avLst/>
                    </a:prstGeom>
                  </pic:spPr>
                </pic:pic>
              </a:graphicData>
            </a:graphic>
          </wp:inline>
        </w:drawing>
      </w:r>
    </w:p>
    <w:p w14:paraId="33FD5290" w14:textId="77777777" w:rsidR="00125BE7" w:rsidRDefault="00125BE7" w:rsidP="00677B46">
      <w:r>
        <w:rPr>
          <w:noProof/>
        </w:rPr>
        <w:drawing>
          <wp:inline distT="0" distB="0" distL="0" distR="0" wp14:anchorId="59469BA9" wp14:editId="04CE8AA0">
            <wp:extent cx="5274310" cy="2879090"/>
            <wp:effectExtent l="19050" t="0" r="2540" b="0"/>
            <wp:docPr id="34" name="图片 3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9" cstate="print"/>
                    <a:stretch>
                      <a:fillRect/>
                    </a:stretch>
                  </pic:blipFill>
                  <pic:spPr>
                    <a:xfrm>
                      <a:off x="0" y="0"/>
                      <a:ext cx="5274310" cy="2879090"/>
                    </a:xfrm>
                    <a:prstGeom prst="rect">
                      <a:avLst/>
                    </a:prstGeom>
                  </pic:spPr>
                </pic:pic>
              </a:graphicData>
            </a:graphic>
          </wp:inline>
        </w:drawing>
      </w:r>
    </w:p>
    <w:p w14:paraId="185532E9" w14:textId="77777777" w:rsidR="00125BE7" w:rsidRDefault="00BA5BD4" w:rsidP="00677B46">
      <w:r>
        <w:rPr>
          <w:noProof/>
        </w:rPr>
        <w:lastRenderedPageBreak/>
        <w:pict w14:anchorId="2F8E0AC9">
          <v:rect id="_x0000_s1036" style="position:absolute;left:0;text-align:left;margin-left:65.25pt;margin-top:95.15pt;width:10.05pt;height:10.05pt;z-index:251668480" filled="f" strokecolor="#ed7d31 [3205]" strokeweight="2.5pt">
            <v:shadow color="#868686"/>
          </v:rect>
        </w:pict>
      </w:r>
      <w:r w:rsidR="00125BE7">
        <w:rPr>
          <w:noProof/>
        </w:rPr>
        <w:drawing>
          <wp:inline distT="0" distB="0" distL="0" distR="0" wp14:anchorId="1F3FCEFE" wp14:editId="6DF4AFB4">
            <wp:extent cx="5274310" cy="2879090"/>
            <wp:effectExtent l="19050" t="0" r="2540" b="0"/>
            <wp:docPr id="35" name="图片 3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0"/>
                    <a:stretch>
                      <a:fillRect/>
                    </a:stretch>
                  </pic:blipFill>
                  <pic:spPr>
                    <a:xfrm>
                      <a:off x="0" y="0"/>
                      <a:ext cx="5274310" cy="2879090"/>
                    </a:xfrm>
                    <a:prstGeom prst="rect">
                      <a:avLst/>
                    </a:prstGeom>
                  </pic:spPr>
                </pic:pic>
              </a:graphicData>
            </a:graphic>
          </wp:inline>
        </w:drawing>
      </w:r>
    </w:p>
    <w:p w14:paraId="178ECAE5" w14:textId="77777777" w:rsidR="00677B46" w:rsidRPr="008967D0" w:rsidRDefault="00677B46" w:rsidP="00677B46">
      <w:pPr>
        <w:rPr>
          <w:rFonts w:ascii="仿宋_GB2312" w:eastAsia="仿宋_GB2312" w:hint="eastAsia"/>
          <w:color w:val="0510ED"/>
          <w:sz w:val="21"/>
        </w:rPr>
      </w:pPr>
      <w:r w:rsidRPr="008967D0">
        <w:rPr>
          <w:rFonts w:ascii="仿宋_GB2312" w:eastAsia="仿宋_GB2312" w:hint="eastAsia"/>
          <w:color w:val="0510ED"/>
          <w:sz w:val="21"/>
        </w:rPr>
        <w:tab/>
        <w:t>注：</w:t>
      </w:r>
    </w:p>
    <w:p w14:paraId="5C0A7A26" w14:textId="77777777" w:rsidR="00677B46" w:rsidRPr="008967D0" w:rsidRDefault="00677B46" w:rsidP="00677B46">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C36559" w:rsidRPr="008967D0">
        <w:rPr>
          <w:rFonts w:ascii="仿宋_GB2312" w:eastAsia="仿宋_GB2312" w:hint="eastAsia"/>
          <w:color w:val="0510ED"/>
          <w:sz w:val="21"/>
        </w:rPr>
        <w:t>电子相片只支持图片文件：jpg／</w:t>
      </w:r>
      <w:proofErr w:type="spellStart"/>
      <w:r w:rsidR="00C36559" w:rsidRPr="008967D0">
        <w:rPr>
          <w:rFonts w:ascii="仿宋_GB2312" w:eastAsia="仿宋_GB2312" w:hint="eastAsia"/>
          <w:color w:val="0510ED"/>
          <w:sz w:val="21"/>
        </w:rPr>
        <w:t>png</w:t>
      </w:r>
      <w:proofErr w:type="spellEnd"/>
      <w:r w:rsidR="00C36559" w:rsidRPr="008967D0">
        <w:rPr>
          <w:rFonts w:ascii="仿宋_GB2312" w:eastAsia="仿宋_GB2312" w:hint="eastAsia"/>
          <w:color w:val="0510ED"/>
          <w:sz w:val="21"/>
        </w:rPr>
        <w:t>／gif，文件大小不得超过500K</w:t>
      </w:r>
      <w:r w:rsidRPr="008967D0">
        <w:rPr>
          <w:rFonts w:ascii="仿宋_GB2312" w:eastAsia="仿宋_GB2312" w:hint="eastAsia"/>
          <w:color w:val="0510ED"/>
          <w:sz w:val="21"/>
        </w:rPr>
        <w:t>；</w:t>
      </w:r>
    </w:p>
    <w:p w14:paraId="18FCDE2C" w14:textId="77777777" w:rsidR="00677B46" w:rsidRPr="008967D0" w:rsidRDefault="00677B46" w:rsidP="00677B46">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C36559" w:rsidRPr="008967D0">
        <w:rPr>
          <w:rFonts w:ascii="仿宋_GB2312" w:eastAsia="仿宋_GB2312" w:hint="eastAsia"/>
          <w:color w:val="0510ED"/>
          <w:sz w:val="21"/>
        </w:rPr>
        <w:t>上传电子相片有权限控制，只能编辑</w:t>
      </w:r>
      <w:r w:rsidR="008127F8" w:rsidRPr="008967D0">
        <w:rPr>
          <w:rFonts w:ascii="仿宋_GB2312" w:eastAsia="仿宋_GB2312" w:hint="eastAsia"/>
          <w:color w:val="0510ED"/>
          <w:sz w:val="21"/>
        </w:rPr>
        <w:t>本机构或下辖机构的从业人员。</w:t>
      </w:r>
    </w:p>
    <w:p w14:paraId="37E3F3B5" w14:textId="77777777" w:rsidR="00973459" w:rsidRDefault="00973459" w:rsidP="00973459">
      <w:pPr>
        <w:pStyle w:val="3"/>
      </w:pPr>
      <w:bookmarkStart w:id="7" w:name="_Toc478311263"/>
      <w:r>
        <w:t>2</w:t>
      </w:r>
      <w:r>
        <w:rPr>
          <w:rFonts w:hint="eastAsia"/>
        </w:rPr>
        <w:t xml:space="preserve">.2 </w:t>
      </w:r>
      <w:r>
        <w:t>批量查询与统计</w:t>
      </w:r>
      <w:bookmarkEnd w:id="7"/>
    </w:p>
    <w:p w14:paraId="3F0949A9" w14:textId="77777777" w:rsidR="005B49EA" w:rsidRDefault="00973459" w:rsidP="00973459">
      <w:r>
        <w:tab/>
        <w:t>批量查询与统计主要用于查询和统计从业人员从业流动情况。</w:t>
      </w:r>
      <w:r w:rsidR="0094091D">
        <w:t>统计</w:t>
      </w:r>
      <w:r w:rsidR="00A84DCE">
        <w:t>内容一共有8</w:t>
      </w:r>
      <w:r w:rsidR="00A84DCE">
        <w:rPr>
          <w:rFonts w:hint="eastAsia"/>
        </w:rPr>
        <w:t>项</w:t>
      </w:r>
      <w:r w:rsidR="00A84DCE">
        <w:t>，包括：</w:t>
      </w:r>
      <w:r w:rsidR="00A84DCE">
        <w:rPr>
          <w:rFonts w:hint="eastAsia"/>
        </w:rPr>
        <w:t>在职人员清单</w:t>
      </w:r>
      <w:r w:rsidR="00A84DCE">
        <w:t>、离职人员清单、</w:t>
      </w:r>
      <w:r w:rsidR="00A84DCE">
        <w:rPr>
          <w:rFonts w:hint="eastAsia"/>
        </w:rPr>
        <w:t>入职人员</w:t>
      </w:r>
      <w:r w:rsidR="00A84DCE">
        <w:t>清单、离职人员去向清单、离职人员去向统计、入职人员来源清单、入职人员来源统计</w:t>
      </w:r>
      <w:r w:rsidR="00A84DCE">
        <w:rPr>
          <w:rFonts w:hint="eastAsia"/>
        </w:rPr>
        <w:t>和</w:t>
      </w:r>
      <w:r w:rsidR="00A84DCE">
        <w:t>入职人员与离职人员的比较。</w:t>
      </w:r>
    </w:p>
    <w:p w14:paraId="625BA93E" w14:textId="77777777" w:rsidR="00EA2CD5" w:rsidRDefault="00EA2CD5" w:rsidP="00973459">
      <w:r>
        <w:rPr>
          <w:noProof/>
        </w:rPr>
        <w:drawing>
          <wp:inline distT="0" distB="0" distL="0" distR="0" wp14:anchorId="5F057D88" wp14:editId="70ADAF08">
            <wp:extent cx="5274310" cy="2879090"/>
            <wp:effectExtent l="19050" t="0" r="2540" b="0"/>
            <wp:docPr id="36" name="图片 3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1" cstate="print"/>
                    <a:stretch>
                      <a:fillRect/>
                    </a:stretch>
                  </pic:blipFill>
                  <pic:spPr>
                    <a:xfrm>
                      <a:off x="0" y="0"/>
                      <a:ext cx="5274310" cy="2879090"/>
                    </a:xfrm>
                    <a:prstGeom prst="rect">
                      <a:avLst/>
                    </a:prstGeom>
                  </pic:spPr>
                </pic:pic>
              </a:graphicData>
            </a:graphic>
          </wp:inline>
        </w:drawing>
      </w:r>
    </w:p>
    <w:p w14:paraId="717888FC" w14:textId="77777777" w:rsidR="00A86C54" w:rsidRPr="008967D0" w:rsidRDefault="00A86C54" w:rsidP="00A86C54">
      <w:pPr>
        <w:rPr>
          <w:rFonts w:ascii="仿宋_GB2312" w:eastAsia="仿宋_GB2312" w:hint="eastAsia"/>
          <w:color w:val="0510ED"/>
          <w:sz w:val="21"/>
        </w:rPr>
      </w:pPr>
      <w:r w:rsidRPr="008967D0">
        <w:rPr>
          <w:rFonts w:ascii="仿宋_GB2312" w:eastAsia="仿宋_GB2312" w:hint="eastAsia"/>
          <w:color w:val="0510ED"/>
          <w:sz w:val="21"/>
        </w:rPr>
        <w:lastRenderedPageBreak/>
        <w:tab/>
        <w:t>注：</w:t>
      </w:r>
    </w:p>
    <w:p w14:paraId="382C271B" w14:textId="77777777" w:rsidR="00A86C54" w:rsidRPr="008967D0" w:rsidRDefault="00A86C54" w:rsidP="00A86C54">
      <w:pPr>
        <w:ind w:left="420" w:firstLine="420"/>
        <w:rPr>
          <w:rFonts w:ascii="仿宋_GB2312" w:eastAsia="仿宋_GB2312" w:hint="eastAsia"/>
          <w:color w:val="0510ED"/>
          <w:sz w:val="21"/>
        </w:rPr>
      </w:pPr>
      <w:r w:rsidRPr="008967D0">
        <w:rPr>
          <w:rFonts w:ascii="仿宋_GB2312" w:eastAsia="仿宋_GB2312" w:hint="eastAsia"/>
          <w:color w:val="0510ED"/>
          <w:sz w:val="21"/>
        </w:rPr>
        <w:t>1.统计涉及数据量较大和复杂操作，统计时间较长，通常需要5～10分钟才能完成。操作者需停留在当前页面，耐心等待结果反馈</w:t>
      </w:r>
      <w:r w:rsidR="002757FF" w:rsidRPr="008967D0">
        <w:rPr>
          <w:rFonts w:ascii="仿宋_GB2312" w:eastAsia="仿宋_GB2312" w:hint="eastAsia"/>
          <w:color w:val="0510ED"/>
          <w:sz w:val="21"/>
        </w:rPr>
        <w:t>（如果以省保协</w:t>
      </w:r>
      <w:r w:rsidR="00D37C49" w:rsidRPr="008967D0">
        <w:rPr>
          <w:rFonts w:ascii="仿宋_GB2312" w:eastAsia="仿宋_GB2312" w:hint="eastAsia"/>
          <w:color w:val="0510ED"/>
          <w:sz w:val="21"/>
        </w:rPr>
        <w:t>的账号权限进行全行业统计，耗时可能需要30分钟甚至更长</w:t>
      </w:r>
      <w:r w:rsidR="002757FF" w:rsidRPr="008967D0">
        <w:rPr>
          <w:rFonts w:ascii="仿宋_GB2312" w:eastAsia="仿宋_GB2312" w:hint="eastAsia"/>
          <w:color w:val="0510ED"/>
          <w:sz w:val="21"/>
        </w:rPr>
        <w:t>）</w:t>
      </w:r>
      <w:r w:rsidRPr="008967D0">
        <w:rPr>
          <w:rFonts w:ascii="仿宋_GB2312" w:eastAsia="仿宋_GB2312" w:hint="eastAsia"/>
          <w:color w:val="0510ED"/>
          <w:sz w:val="21"/>
        </w:rPr>
        <w:t>；</w:t>
      </w:r>
    </w:p>
    <w:p w14:paraId="10E4FE85" w14:textId="77777777" w:rsidR="00F064D8" w:rsidRPr="008967D0" w:rsidRDefault="00F064D8" w:rsidP="00A86C54">
      <w:pPr>
        <w:ind w:left="420" w:firstLine="420"/>
        <w:rPr>
          <w:rFonts w:ascii="仿宋_GB2312" w:eastAsia="仿宋_GB2312" w:hint="eastAsia"/>
          <w:color w:val="0510ED"/>
          <w:sz w:val="21"/>
        </w:rPr>
      </w:pPr>
      <w:r w:rsidRPr="008967D0">
        <w:rPr>
          <w:rFonts w:ascii="仿宋_GB2312" w:eastAsia="仿宋_GB2312" w:hint="eastAsia"/>
          <w:color w:val="0510ED"/>
          <w:sz w:val="21"/>
        </w:rPr>
        <w:t>2.本功能只有省保协、地市协会和省级分公司账号才有操作权限</w:t>
      </w:r>
      <w:r w:rsidR="006D5A60" w:rsidRPr="008967D0">
        <w:rPr>
          <w:rFonts w:ascii="仿宋_GB2312" w:eastAsia="仿宋_GB2312" w:hint="eastAsia"/>
          <w:color w:val="0510ED"/>
          <w:sz w:val="21"/>
        </w:rPr>
        <w:t>（目前暂定如此）</w:t>
      </w:r>
      <w:r w:rsidRPr="008967D0">
        <w:rPr>
          <w:rFonts w:ascii="仿宋_GB2312" w:eastAsia="仿宋_GB2312" w:hint="eastAsia"/>
          <w:color w:val="0510ED"/>
          <w:sz w:val="21"/>
        </w:rPr>
        <w:t>；</w:t>
      </w:r>
    </w:p>
    <w:p w14:paraId="3C04E146" w14:textId="77777777" w:rsidR="00A86C54" w:rsidRPr="008967D0" w:rsidRDefault="00F064D8" w:rsidP="00A86C54">
      <w:pPr>
        <w:ind w:left="420" w:firstLine="420"/>
        <w:rPr>
          <w:rFonts w:ascii="仿宋_GB2312" w:eastAsia="仿宋_GB2312" w:hint="eastAsia"/>
          <w:color w:val="0510ED"/>
          <w:sz w:val="21"/>
        </w:rPr>
      </w:pPr>
      <w:r w:rsidRPr="008967D0">
        <w:rPr>
          <w:rFonts w:ascii="仿宋_GB2312" w:eastAsia="仿宋_GB2312" w:hint="eastAsia"/>
          <w:color w:val="0510ED"/>
          <w:sz w:val="21"/>
        </w:rPr>
        <w:t>3</w:t>
      </w:r>
      <w:r w:rsidR="00A86C54" w:rsidRPr="008967D0">
        <w:rPr>
          <w:rFonts w:ascii="仿宋_GB2312" w:eastAsia="仿宋_GB2312" w:hint="eastAsia"/>
          <w:color w:val="0510ED"/>
          <w:sz w:val="21"/>
        </w:rPr>
        <w:t>.“所属省级分公司”和“所属基层机构”为一对组合字段，查询方式包括两种：查询本级及辖下所有机构／只查直属本机构。具体方式如下：</w:t>
      </w:r>
    </w:p>
    <w:p w14:paraId="224313AC" w14:textId="77777777" w:rsidR="00A86C54" w:rsidRPr="008967D0" w:rsidRDefault="00A86C54" w:rsidP="00A86C54">
      <w:pPr>
        <w:ind w:left="840"/>
        <w:rPr>
          <w:rFonts w:ascii="仿宋_GB2312" w:eastAsia="仿宋_GB2312" w:hint="eastAsia"/>
          <w:color w:val="0510ED"/>
          <w:sz w:val="21"/>
        </w:rPr>
      </w:pPr>
      <w:r w:rsidRPr="008967D0">
        <w:rPr>
          <w:rFonts w:ascii="仿宋_GB2312" w:eastAsia="仿宋_GB2312" w:hint="eastAsia"/>
          <w:color w:val="0510ED"/>
          <w:sz w:val="21"/>
        </w:rPr>
        <w:t>（1）只选择“所属省级分公司”，其他不选（非省保协或地市协会账号将默认选定该字段且不可更改），此时查询将显示所有隶属该公司及省内所有下辖机构的从业人员信息；</w:t>
      </w:r>
    </w:p>
    <w:p w14:paraId="02566DC7" w14:textId="77777777" w:rsidR="00A86C54" w:rsidRPr="008967D0" w:rsidRDefault="00A86C54" w:rsidP="00A86C54">
      <w:pPr>
        <w:ind w:left="840"/>
        <w:rPr>
          <w:rFonts w:ascii="仿宋_GB2312" w:eastAsia="仿宋_GB2312" w:hint="eastAsia"/>
          <w:color w:val="0510ED"/>
          <w:sz w:val="21"/>
        </w:rPr>
      </w:pPr>
      <w:r w:rsidRPr="008967D0">
        <w:rPr>
          <w:rFonts w:ascii="仿宋_GB2312" w:eastAsia="仿宋_GB2312" w:hint="eastAsia"/>
          <w:color w:val="0510ED"/>
          <w:sz w:val="21"/>
        </w:rPr>
        <w:t>（2）选择“所属省级分公司”，“所属地市”选择“省直辖”，不选择“基层机构”，则表示查询该公司所有省直辖机构直属的从业人员，不包括其他非省直辖机构人员；</w:t>
      </w:r>
    </w:p>
    <w:p w14:paraId="48BE18ED" w14:textId="77777777" w:rsidR="00A86C54" w:rsidRPr="008967D0" w:rsidRDefault="00A86C54" w:rsidP="00A86C54">
      <w:pPr>
        <w:ind w:left="840"/>
        <w:rPr>
          <w:rFonts w:ascii="仿宋_GB2312" w:eastAsia="仿宋_GB2312" w:hint="eastAsia"/>
          <w:color w:val="0510ED"/>
          <w:sz w:val="21"/>
        </w:rPr>
      </w:pPr>
      <w:r w:rsidRPr="008967D0">
        <w:rPr>
          <w:rFonts w:ascii="仿宋_GB2312" w:eastAsia="仿宋_GB2312" w:hint="eastAsia"/>
          <w:color w:val="0510ED"/>
          <w:sz w:val="21"/>
        </w:rPr>
        <w:t>（3）选择“所属省级分公司”，“所属地市”选择任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地市，不选择“基层机构”，则表示查询该公司该地市所有机构的从业人员，包括该地市下辖所有区县机构的人员；</w:t>
      </w:r>
    </w:p>
    <w:p w14:paraId="3FCF0754" w14:textId="77777777" w:rsidR="00A86C54" w:rsidRPr="008967D0" w:rsidRDefault="00A86C54" w:rsidP="00A86C54">
      <w:pPr>
        <w:ind w:left="840"/>
        <w:rPr>
          <w:rFonts w:ascii="仿宋_GB2312" w:eastAsia="仿宋_GB2312" w:hint="eastAsia"/>
          <w:color w:val="0510ED"/>
          <w:sz w:val="21"/>
        </w:rPr>
      </w:pPr>
      <w:r w:rsidRPr="008967D0">
        <w:rPr>
          <w:rFonts w:ascii="仿宋_GB2312" w:eastAsia="仿宋_GB2312" w:hint="eastAsia"/>
          <w:color w:val="0510ED"/>
          <w:sz w:val="21"/>
        </w:rPr>
        <w:t>（4）选择“所属省级分公司”，“所属地市”选择任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地市，“所在区（县）”选择任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区县或市直辖，不选择“基层机构”，则表示查询该公司所有该地市该区县辖下的所有从业人员；</w:t>
      </w:r>
    </w:p>
    <w:p w14:paraId="0458FA16" w14:textId="77777777" w:rsidR="00A86C54" w:rsidRPr="008967D0" w:rsidRDefault="00A86C54" w:rsidP="00A86C54">
      <w:pPr>
        <w:ind w:left="840"/>
        <w:rPr>
          <w:rFonts w:ascii="仿宋_GB2312" w:eastAsia="仿宋_GB2312" w:hint="eastAsia"/>
          <w:color w:val="0510ED"/>
          <w:sz w:val="21"/>
        </w:rPr>
      </w:pPr>
      <w:r w:rsidRPr="008967D0">
        <w:rPr>
          <w:rFonts w:ascii="仿宋_GB2312" w:eastAsia="仿宋_GB2312" w:hint="eastAsia"/>
          <w:color w:val="0510ED"/>
          <w:sz w:val="21"/>
        </w:rPr>
        <w:t>（5）当选定了某一“基层机构”时，则表示只查询隶属于</w:t>
      </w:r>
      <w:proofErr w:type="gramStart"/>
      <w:r w:rsidRPr="008967D0">
        <w:rPr>
          <w:rFonts w:ascii="仿宋_GB2312" w:eastAsia="仿宋_GB2312" w:hint="eastAsia"/>
          <w:color w:val="0510ED"/>
          <w:sz w:val="21"/>
        </w:rPr>
        <w:t>该基层</w:t>
      </w:r>
      <w:proofErr w:type="gramEnd"/>
      <w:r w:rsidRPr="008967D0">
        <w:rPr>
          <w:rFonts w:ascii="仿宋_GB2312" w:eastAsia="仿宋_GB2312" w:hint="eastAsia"/>
          <w:color w:val="0510ED"/>
          <w:sz w:val="21"/>
        </w:rPr>
        <w:t>机构的从业人员，不含任何其他同级／辖下／上级机构的从业人员；</w:t>
      </w:r>
    </w:p>
    <w:p w14:paraId="647EC5ED" w14:textId="77777777" w:rsidR="00A86C54" w:rsidRPr="008967D0" w:rsidRDefault="00A86C54" w:rsidP="00B543C1">
      <w:pPr>
        <w:ind w:left="840"/>
        <w:rPr>
          <w:rFonts w:ascii="仿宋_GB2312" w:eastAsia="仿宋_GB2312" w:hint="eastAsia"/>
          <w:color w:val="0510ED"/>
          <w:sz w:val="21"/>
        </w:rPr>
      </w:pPr>
      <w:r w:rsidRPr="008967D0">
        <w:rPr>
          <w:rFonts w:ascii="仿宋_GB2312" w:eastAsia="仿宋_GB2312" w:hint="eastAsia"/>
          <w:color w:val="0510ED"/>
          <w:sz w:val="21"/>
        </w:rPr>
        <w:t>（6）省保协或地市协会账号可不选择“所属省级分公司”，此时查询结果将包含所有选定区域内所有保险公司的从业人员总和。</w:t>
      </w:r>
    </w:p>
    <w:p w14:paraId="6E7C0E2E" w14:textId="77777777" w:rsidR="00A84DCE" w:rsidRPr="00677B46" w:rsidRDefault="00A84DCE" w:rsidP="00A84DCE">
      <w:pPr>
        <w:rPr>
          <w:b/>
        </w:rPr>
      </w:pPr>
      <w:r w:rsidRPr="00677B46">
        <w:rPr>
          <w:rFonts w:hint="eastAsia"/>
          <w:b/>
        </w:rPr>
        <w:t>A</w:t>
      </w:r>
      <w:r w:rsidRPr="00677B46">
        <w:rPr>
          <w:b/>
        </w:rPr>
        <w:t>.</w:t>
      </w:r>
      <w:r>
        <w:rPr>
          <w:b/>
        </w:rPr>
        <w:t xml:space="preserve"> 在职人员</w:t>
      </w:r>
      <w:r>
        <w:rPr>
          <w:rFonts w:hint="eastAsia"/>
          <w:b/>
        </w:rPr>
        <w:t>清单</w:t>
      </w:r>
    </w:p>
    <w:p w14:paraId="2838E8EF" w14:textId="77777777" w:rsidR="00A84DCE" w:rsidRDefault="00B543C1" w:rsidP="00A84DCE">
      <w:pPr>
        <w:ind w:firstLine="420"/>
      </w:pPr>
      <w:r>
        <w:t>统计某个时段内一直在职的人员清单</w:t>
      </w:r>
      <w:r w:rsidR="004C4873">
        <w:t>和</w:t>
      </w:r>
      <w:r w:rsidR="004C4873">
        <w:rPr>
          <w:rFonts w:hint="eastAsia"/>
        </w:rPr>
        <w:t>总数量</w:t>
      </w:r>
      <w:r>
        <w:t>，</w:t>
      </w:r>
      <w:r w:rsidR="00A84DCE">
        <w:t>功能使用流程如下：</w:t>
      </w:r>
    </w:p>
    <w:p w14:paraId="2A4CD3CB" w14:textId="77777777" w:rsidR="00A84DCE" w:rsidRDefault="00A84DCE" w:rsidP="00A84DCE">
      <w:r>
        <w:rPr>
          <w:rFonts w:hint="eastAsia"/>
        </w:rPr>
        <w:tab/>
        <w:t>a</w:t>
      </w:r>
      <w:r>
        <w:t>. 选择统计内容：</w:t>
      </w:r>
      <w:r>
        <w:rPr>
          <w:rFonts w:hint="eastAsia"/>
        </w:rPr>
        <w:t>在职人员</w:t>
      </w:r>
      <w:r>
        <w:t>清单；</w:t>
      </w:r>
    </w:p>
    <w:p w14:paraId="6065EAB6" w14:textId="77777777" w:rsidR="00A84DCE" w:rsidRDefault="00A84DCE" w:rsidP="00A84DCE">
      <w:r>
        <w:rPr>
          <w:rFonts w:hint="eastAsia"/>
        </w:rPr>
        <w:tab/>
      </w:r>
      <w:r>
        <w:t>b. 填写统计时段</w:t>
      </w:r>
      <w:r>
        <w:rPr>
          <w:rFonts w:hint="eastAsia"/>
        </w:rPr>
        <w:t>的</w:t>
      </w:r>
      <w:r>
        <w:t>起期和止期；</w:t>
      </w:r>
    </w:p>
    <w:p w14:paraId="40EA2B66" w14:textId="77777777" w:rsidR="00A84DCE" w:rsidRDefault="00A84DCE" w:rsidP="00A84DCE">
      <w:r>
        <w:rPr>
          <w:rFonts w:hint="eastAsia"/>
        </w:rPr>
        <w:tab/>
        <w:t>c</w:t>
      </w:r>
      <w:r>
        <w:t>. 选择所属省级分公司</w:t>
      </w:r>
      <w:r w:rsidR="007E2AB7">
        <w:t>和所属基层机构；</w:t>
      </w:r>
    </w:p>
    <w:p w14:paraId="728FB561" w14:textId="77777777" w:rsidR="007E2AB7" w:rsidRDefault="007E2AB7" w:rsidP="00A84DCE">
      <w:r>
        <w:rPr>
          <w:rFonts w:hint="eastAsia"/>
        </w:rPr>
        <w:tab/>
        <w:t>d</w:t>
      </w:r>
      <w:r>
        <w:t>. 点击［</w:t>
      </w:r>
      <w:r>
        <w:rPr>
          <w:rFonts w:hint="eastAsia"/>
        </w:rPr>
        <w:t>查询</w:t>
      </w:r>
      <w:r>
        <w:t>］</w:t>
      </w:r>
      <w:r>
        <w:rPr>
          <w:rFonts w:hint="eastAsia"/>
        </w:rPr>
        <w:t>按钮</w:t>
      </w:r>
      <w:r>
        <w:t>。</w:t>
      </w:r>
    </w:p>
    <w:p w14:paraId="0E2E3577" w14:textId="77777777" w:rsidR="00A84DCE" w:rsidRPr="008967D0" w:rsidRDefault="00A84DCE" w:rsidP="00A84DCE">
      <w:pPr>
        <w:rPr>
          <w:rFonts w:ascii="仿宋_GB2312" w:eastAsia="仿宋_GB2312" w:hint="eastAsia"/>
          <w:color w:val="0510ED"/>
          <w:sz w:val="21"/>
        </w:rPr>
      </w:pPr>
      <w:r w:rsidRPr="008967D0">
        <w:rPr>
          <w:rFonts w:ascii="仿宋_GB2312" w:eastAsia="仿宋_GB2312" w:hint="eastAsia"/>
          <w:color w:val="0510ED"/>
          <w:sz w:val="21"/>
        </w:rPr>
        <w:tab/>
        <w:t>注：</w:t>
      </w:r>
    </w:p>
    <w:p w14:paraId="1DC5C703" w14:textId="77777777" w:rsidR="00A84DCE" w:rsidRPr="008967D0" w:rsidRDefault="00A84DCE" w:rsidP="00B543C1">
      <w:pPr>
        <w:ind w:left="840"/>
        <w:rPr>
          <w:rFonts w:ascii="仿宋_GB2312" w:eastAsia="仿宋_GB2312" w:hint="eastAsia"/>
          <w:color w:val="0510ED"/>
          <w:sz w:val="21"/>
        </w:rPr>
      </w:pPr>
      <w:r w:rsidRPr="008967D0">
        <w:rPr>
          <w:rFonts w:ascii="仿宋_GB2312" w:eastAsia="仿宋_GB2312" w:hint="eastAsia"/>
          <w:color w:val="0510ED"/>
          <w:sz w:val="21"/>
        </w:rPr>
        <w:t>1.该统计时段表示查询整个时段内都在职的人员，</w:t>
      </w:r>
      <w:r w:rsidR="00B543C1" w:rsidRPr="008967D0">
        <w:rPr>
          <w:rFonts w:ascii="仿宋_GB2312" w:eastAsia="仿宋_GB2312" w:hint="eastAsia"/>
          <w:color w:val="0510ED"/>
          <w:sz w:val="21"/>
        </w:rPr>
        <w:t>如在该时段内中途入职或离职，</w:t>
      </w:r>
      <w:r w:rsidR="00B543C1" w:rsidRPr="008967D0">
        <w:rPr>
          <w:rFonts w:ascii="仿宋_GB2312" w:eastAsia="仿宋_GB2312" w:hint="eastAsia"/>
          <w:color w:val="0510ED"/>
          <w:sz w:val="21"/>
        </w:rPr>
        <w:lastRenderedPageBreak/>
        <w:t>均不在统计范围内</w:t>
      </w:r>
      <w:r w:rsidRPr="008967D0">
        <w:rPr>
          <w:rFonts w:ascii="仿宋_GB2312" w:eastAsia="仿宋_GB2312" w:hint="eastAsia"/>
          <w:color w:val="0510ED"/>
          <w:sz w:val="21"/>
        </w:rPr>
        <w:t>；</w:t>
      </w:r>
    </w:p>
    <w:p w14:paraId="47707B15" w14:textId="77777777" w:rsidR="00A84DCE" w:rsidRPr="008967D0" w:rsidRDefault="00A84DCE" w:rsidP="00EE0B2C">
      <w:pPr>
        <w:ind w:left="840"/>
        <w:rPr>
          <w:rFonts w:ascii="仿宋_GB2312" w:eastAsia="仿宋_GB2312" w:hint="eastAsia"/>
          <w:color w:val="0510ED"/>
          <w:sz w:val="21"/>
        </w:rPr>
      </w:pPr>
      <w:r w:rsidRPr="008967D0">
        <w:rPr>
          <w:rFonts w:ascii="仿宋_GB2312" w:eastAsia="仿宋_GB2312" w:hint="eastAsia"/>
          <w:color w:val="0510ED"/>
          <w:sz w:val="21"/>
        </w:rPr>
        <w:t>2.</w:t>
      </w:r>
      <w:r w:rsidR="00EE0B2C" w:rsidRPr="008967D0">
        <w:rPr>
          <w:rFonts w:ascii="仿宋_GB2312" w:eastAsia="仿宋_GB2312" w:hint="eastAsia"/>
          <w:color w:val="0510ED"/>
          <w:sz w:val="21"/>
        </w:rPr>
        <w:t>如</w:t>
      </w:r>
      <w:proofErr w:type="gramStart"/>
      <w:r w:rsidR="00EE0B2C" w:rsidRPr="008967D0">
        <w:rPr>
          <w:rFonts w:ascii="仿宋_GB2312" w:eastAsia="仿宋_GB2312" w:hint="eastAsia"/>
          <w:color w:val="0510ED"/>
          <w:sz w:val="21"/>
        </w:rPr>
        <w:t>需统计</w:t>
      </w:r>
      <w:proofErr w:type="gramEnd"/>
      <w:r w:rsidR="00EE0B2C" w:rsidRPr="008967D0">
        <w:rPr>
          <w:rFonts w:ascii="仿宋_GB2312" w:eastAsia="仿宋_GB2312" w:hint="eastAsia"/>
          <w:color w:val="0510ED"/>
          <w:sz w:val="21"/>
        </w:rPr>
        <w:t>当前在职人员，可在统计时段的起期</w:t>
      </w:r>
      <w:proofErr w:type="gramStart"/>
      <w:r w:rsidR="00EE0B2C" w:rsidRPr="008967D0">
        <w:rPr>
          <w:rFonts w:ascii="仿宋_GB2312" w:eastAsia="仿宋_GB2312" w:hint="eastAsia"/>
          <w:color w:val="0510ED"/>
          <w:sz w:val="21"/>
        </w:rPr>
        <w:t>和止期均</w:t>
      </w:r>
      <w:proofErr w:type="gramEnd"/>
      <w:r w:rsidR="00EE0B2C" w:rsidRPr="008967D0">
        <w:rPr>
          <w:rFonts w:ascii="仿宋_GB2312" w:eastAsia="仿宋_GB2312" w:hint="eastAsia"/>
          <w:color w:val="0510ED"/>
          <w:sz w:val="21"/>
        </w:rPr>
        <w:t>填写当前日期，即可查询当前所有在职人员清单</w:t>
      </w:r>
      <w:r w:rsidRPr="008967D0">
        <w:rPr>
          <w:rFonts w:ascii="仿宋_GB2312" w:eastAsia="仿宋_GB2312" w:hint="eastAsia"/>
          <w:color w:val="0510ED"/>
          <w:sz w:val="21"/>
        </w:rPr>
        <w:t>；</w:t>
      </w:r>
    </w:p>
    <w:p w14:paraId="412EA8EC" w14:textId="77777777" w:rsidR="00EE0B2C" w:rsidRPr="00677B46" w:rsidRDefault="00EE0B2C" w:rsidP="00EE0B2C">
      <w:pPr>
        <w:rPr>
          <w:b/>
        </w:rPr>
      </w:pPr>
      <w:r>
        <w:rPr>
          <w:b/>
        </w:rPr>
        <w:t>B</w:t>
      </w:r>
      <w:r w:rsidRPr="00677B46">
        <w:rPr>
          <w:b/>
        </w:rPr>
        <w:t>.</w:t>
      </w:r>
      <w:r>
        <w:rPr>
          <w:rFonts w:hint="eastAsia"/>
          <w:b/>
        </w:rPr>
        <w:t>离</w:t>
      </w:r>
      <w:r>
        <w:rPr>
          <w:b/>
        </w:rPr>
        <w:t>职人员</w:t>
      </w:r>
      <w:r>
        <w:rPr>
          <w:rFonts w:hint="eastAsia"/>
          <w:b/>
        </w:rPr>
        <w:t>清单</w:t>
      </w:r>
    </w:p>
    <w:p w14:paraId="36134CD6" w14:textId="77777777" w:rsidR="00EE0B2C" w:rsidRDefault="00EE0B2C" w:rsidP="00EE0B2C">
      <w:pPr>
        <w:ind w:firstLine="420"/>
      </w:pPr>
      <w:r>
        <w:t>统计某个时段内有离职行为的人员清单</w:t>
      </w:r>
      <w:r w:rsidR="004C4873">
        <w:t>和总人</w:t>
      </w:r>
      <w:r w:rsidR="004C4873">
        <w:rPr>
          <w:rFonts w:hint="eastAsia"/>
        </w:rPr>
        <w:t>次</w:t>
      </w:r>
      <w:r>
        <w:t>，功能使用流程如下：</w:t>
      </w:r>
    </w:p>
    <w:p w14:paraId="1D778530" w14:textId="77777777" w:rsidR="00EE0B2C" w:rsidRDefault="00EE0B2C" w:rsidP="00EE0B2C">
      <w:r>
        <w:rPr>
          <w:rFonts w:hint="eastAsia"/>
        </w:rPr>
        <w:tab/>
        <w:t>a</w:t>
      </w:r>
      <w:r>
        <w:t>. 选择统计内容：</w:t>
      </w:r>
      <w:r>
        <w:rPr>
          <w:rFonts w:hint="eastAsia"/>
        </w:rPr>
        <w:t>离职人员</w:t>
      </w:r>
      <w:r>
        <w:t>清单；</w:t>
      </w:r>
    </w:p>
    <w:p w14:paraId="0D3D34F1" w14:textId="77777777" w:rsidR="00EE0B2C" w:rsidRDefault="00EE0B2C" w:rsidP="00EE0B2C">
      <w:r>
        <w:rPr>
          <w:rFonts w:hint="eastAsia"/>
        </w:rPr>
        <w:tab/>
      </w:r>
      <w:r>
        <w:t>b. 填写统计时段</w:t>
      </w:r>
      <w:r>
        <w:rPr>
          <w:rFonts w:hint="eastAsia"/>
        </w:rPr>
        <w:t>的</w:t>
      </w:r>
      <w:r>
        <w:t>起期和止期；</w:t>
      </w:r>
    </w:p>
    <w:p w14:paraId="0024C55D" w14:textId="77777777" w:rsidR="00EE0B2C" w:rsidRDefault="00EE0B2C" w:rsidP="00EE0B2C">
      <w:r>
        <w:rPr>
          <w:rFonts w:hint="eastAsia"/>
        </w:rPr>
        <w:tab/>
        <w:t>c</w:t>
      </w:r>
      <w:r>
        <w:t>. 选择所属省级分公司和所属基层机构；</w:t>
      </w:r>
    </w:p>
    <w:p w14:paraId="1DB44306" w14:textId="77777777" w:rsidR="00EE0B2C" w:rsidRDefault="00EE0B2C" w:rsidP="00EE0B2C">
      <w:r>
        <w:rPr>
          <w:rFonts w:hint="eastAsia"/>
        </w:rPr>
        <w:tab/>
        <w:t>d</w:t>
      </w:r>
      <w:r>
        <w:t>. 点击［</w:t>
      </w:r>
      <w:r>
        <w:rPr>
          <w:rFonts w:hint="eastAsia"/>
        </w:rPr>
        <w:t>查询</w:t>
      </w:r>
      <w:r>
        <w:t>］</w:t>
      </w:r>
      <w:r>
        <w:rPr>
          <w:rFonts w:hint="eastAsia"/>
        </w:rPr>
        <w:t>按钮</w:t>
      </w:r>
      <w:r>
        <w:t>。</w:t>
      </w:r>
    </w:p>
    <w:p w14:paraId="277C068A" w14:textId="77777777" w:rsidR="00EE0B2C" w:rsidRPr="008967D0" w:rsidRDefault="00EE0B2C" w:rsidP="00EE0B2C">
      <w:pPr>
        <w:rPr>
          <w:rFonts w:ascii="仿宋_GB2312" w:eastAsia="仿宋_GB2312" w:hint="eastAsia"/>
          <w:color w:val="0510ED"/>
          <w:sz w:val="21"/>
        </w:rPr>
      </w:pPr>
      <w:r w:rsidRPr="008967D0">
        <w:rPr>
          <w:rFonts w:ascii="仿宋_GB2312" w:eastAsia="仿宋_GB2312" w:hint="eastAsia"/>
          <w:color w:val="0510ED"/>
          <w:sz w:val="21"/>
        </w:rPr>
        <w:tab/>
        <w:t>注：</w:t>
      </w:r>
    </w:p>
    <w:p w14:paraId="5C139753" w14:textId="77777777" w:rsidR="00EE0B2C" w:rsidRPr="008967D0" w:rsidRDefault="00EE0B2C" w:rsidP="00EE0B2C">
      <w:pPr>
        <w:ind w:left="840"/>
        <w:rPr>
          <w:rFonts w:ascii="仿宋_GB2312" w:eastAsia="仿宋_GB2312" w:hint="eastAsia"/>
          <w:color w:val="0510ED"/>
          <w:sz w:val="21"/>
        </w:rPr>
      </w:pPr>
      <w:r w:rsidRPr="008967D0">
        <w:rPr>
          <w:rFonts w:ascii="仿宋_GB2312" w:eastAsia="仿宋_GB2312" w:hint="eastAsia"/>
          <w:color w:val="0510ED"/>
          <w:sz w:val="21"/>
        </w:rPr>
        <w:t>1.该统计时段内只要发生过离职行为的人员，均在统计范围内</w:t>
      </w:r>
      <w:r w:rsidR="00AF1F23" w:rsidRPr="008967D0">
        <w:rPr>
          <w:rFonts w:ascii="仿宋_GB2312" w:eastAsia="仿宋_GB2312" w:hint="eastAsia"/>
          <w:color w:val="0510ED"/>
          <w:sz w:val="21"/>
        </w:rPr>
        <w:t>；</w:t>
      </w:r>
    </w:p>
    <w:p w14:paraId="76A13805" w14:textId="77777777" w:rsidR="00AF1F23" w:rsidRPr="008967D0" w:rsidRDefault="00AF1F23" w:rsidP="00EE0B2C">
      <w:pPr>
        <w:ind w:left="840"/>
        <w:rPr>
          <w:rFonts w:ascii="仿宋_GB2312" w:eastAsia="仿宋_GB2312" w:hint="eastAsia"/>
          <w:color w:val="0510ED"/>
          <w:sz w:val="21"/>
        </w:rPr>
      </w:pPr>
      <w:r w:rsidRPr="008967D0">
        <w:rPr>
          <w:rFonts w:ascii="仿宋_GB2312" w:eastAsia="仿宋_GB2312" w:hint="eastAsia"/>
          <w:color w:val="0510ED"/>
          <w:sz w:val="21"/>
        </w:rPr>
        <w:t>2.该统计</w:t>
      </w:r>
      <w:r w:rsidR="00ED055B" w:rsidRPr="008967D0">
        <w:rPr>
          <w:rFonts w:ascii="仿宋_GB2312" w:eastAsia="仿宋_GB2312" w:hint="eastAsia"/>
          <w:color w:val="0510ED"/>
          <w:sz w:val="21"/>
        </w:rPr>
        <w:t>反映的是离职行为次数，如果在统计期内，同一人有多次离职行为，将统计为多次。</w:t>
      </w:r>
    </w:p>
    <w:p w14:paraId="21EF1519" w14:textId="77777777" w:rsidR="008E5226" w:rsidRPr="00677B46" w:rsidRDefault="008E5226" w:rsidP="008E5226">
      <w:pPr>
        <w:rPr>
          <w:b/>
        </w:rPr>
      </w:pPr>
      <w:r>
        <w:rPr>
          <w:b/>
        </w:rPr>
        <w:t>C</w:t>
      </w:r>
      <w:r w:rsidRPr="00677B46">
        <w:rPr>
          <w:b/>
        </w:rPr>
        <w:t>.</w:t>
      </w:r>
      <w:r>
        <w:rPr>
          <w:b/>
        </w:rPr>
        <w:t xml:space="preserve"> 入职人员</w:t>
      </w:r>
      <w:r>
        <w:rPr>
          <w:rFonts w:hint="eastAsia"/>
          <w:b/>
        </w:rPr>
        <w:t>清单</w:t>
      </w:r>
    </w:p>
    <w:p w14:paraId="6C092E88" w14:textId="77777777" w:rsidR="008E5226" w:rsidRDefault="008E5226" w:rsidP="008E5226">
      <w:pPr>
        <w:ind w:firstLine="420"/>
      </w:pPr>
      <w:r>
        <w:t>统计某个时段内</w:t>
      </w:r>
      <w:r w:rsidR="00E52F5E">
        <w:t>有</w:t>
      </w:r>
      <w:r w:rsidR="00E52F5E">
        <w:rPr>
          <w:rFonts w:hint="eastAsia"/>
        </w:rPr>
        <w:t>入</w:t>
      </w:r>
      <w:r>
        <w:t>职行为的人员清单和总人</w:t>
      </w:r>
      <w:r>
        <w:rPr>
          <w:rFonts w:hint="eastAsia"/>
        </w:rPr>
        <w:t>次</w:t>
      </w:r>
      <w:r>
        <w:t>，功能使用流程如下：</w:t>
      </w:r>
    </w:p>
    <w:p w14:paraId="374AF811" w14:textId="77777777" w:rsidR="008E5226" w:rsidRDefault="008E5226" w:rsidP="008E5226">
      <w:r>
        <w:rPr>
          <w:rFonts w:hint="eastAsia"/>
        </w:rPr>
        <w:tab/>
        <w:t>a</w:t>
      </w:r>
      <w:r>
        <w:t>. 选择统计内容：</w:t>
      </w:r>
      <w:r w:rsidR="00E52F5E">
        <w:rPr>
          <w:rFonts w:hint="eastAsia"/>
        </w:rPr>
        <w:t>入</w:t>
      </w:r>
      <w:r>
        <w:rPr>
          <w:rFonts w:hint="eastAsia"/>
        </w:rPr>
        <w:t>职人员</w:t>
      </w:r>
      <w:r>
        <w:t>清单；</w:t>
      </w:r>
    </w:p>
    <w:p w14:paraId="521B63F0" w14:textId="77777777" w:rsidR="008E5226" w:rsidRDefault="008E5226" w:rsidP="008E5226">
      <w:r>
        <w:rPr>
          <w:rFonts w:hint="eastAsia"/>
        </w:rPr>
        <w:tab/>
      </w:r>
      <w:r>
        <w:t>b. 填写统计时段</w:t>
      </w:r>
      <w:r>
        <w:rPr>
          <w:rFonts w:hint="eastAsia"/>
        </w:rPr>
        <w:t>的</w:t>
      </w:r>
      <w:r>
        <w:t>起期和止期；</w:t>
      </w:r>
    </w:p>
    <w:p w14:paraId="7FD5DE20" w14:textId="77777777" w:rsidR="008E5226" w:rsidRDefault="008E5226" w:rsidP="008E5226">
      <w:r>
        <w:rPr>
          <w:rFonts w:hint="eastAsia"/>
        </w:rPr>
        <w:tab/>
        <w:t>c</w:t>
      </w:r>
      <w:r>
        <w:t>. 选择所属省级分公司和所属基层机构；</w:t>
      </w:r>
    </w:p>
    <w:p w14:paraId="4AB78010" w14:textId="77777777" w:rsidR="008E5226" w:rsidRDefault="008E5226" w:rsidP="008E5226">
      <w:r>
        <w:rPr>
          <w:rFonts w:hint="eastAsia"/>
        </w:rPr>
        <w:tab/>
        <w:t>d</w:t>
      </w:r>
      <w:r>
        <w:t>. 点击［</w:t>
      </w:r>
      <w:r>
        <w:rPr>
          <w:rFonts w:hint="eastAsia"/>
        </w:rPr>
        <w:t>查询</w:t>
      </w:r>
      <w:r>
        <w:t>］</w:t>
      </w:r>
      <w:r>
        <w:rPr>
          <w:rFonts w:hint="eastAsia"/>
        </w:rPr>
        <w:t>按钮</w:t>
      </w:r>
      <w:r>
        <w:t>。</w:t>
      </w:r>
    </w:p>
    <w:p w14:paraId="7CB8CB30" w14:textId="77777777" w:rsidR="008E5226" w:rsidRPr="008967D0" w:rsidRDefault="008E5226" w:rsidP="008E5226">
      <w:pPr>
        <w:rPr>
          <w:rFonts w:ascii="仿宋_GB2312" w:eastAsia="仿宋_GB2312" w:hint="eastAsia"/>
          <w:color w:val="0510ED"/>
          <w:sz w:val="21"/>
        </w:rPr>
      </w:pPr>
      <w:r w:rsidRPr="008967D0">
        <w:rPr>
          <w:rFonts w:ascii="仿宋_GB2312" w:eastAsia="仿宋_GB2312" w:hint="eastAsia"/>
          <w:color w:val="0510ED"/>
          <w:sz w:val="21"/>
        </w:rPr>
        <w:tab/>
        <w:t>注：</w:t>
      </w:r>
    </w:p>
    <w:p w14:paraId="5857E76C" w14:textId="77777777" w:rsidR="008E5226" w:rsidRPr="008967D0" w:rsidRDefault="008E5226" w:rsidP="008E5226">
      <w:pPr>
        <w:ind w:left="840"/>
        <w:rPr>
          <w:rFonts w:ascii="仿宋_GB2312" w:eastAsia="仿宋_GB2312" w:hint="eastAsia"/>
          <w:color w:val="0510ED"/>
          <w:sz w:val="21"/>
        </w:rPr>
      </w:pPr>
      <w:r w:rsidRPr="008967D0">
        <w:rPr>
          <w:rFonts w:ascii="仿宋_GB2312" w:eastAsia="仿宋_GB2312" w:hint="eastAsia"/>
          <w:color w:val="0510ED"/>
          <w:sz w:val="21"/>
        </w:rPr>
        <w:t>1.该统计时段内只要发生过</w:t>
      </w:r>
      <w:r w:rsidR="00E52F5E" w:rsidRPr="008967D0">
        <w:rPr>
          <w:rFonts w:ascii="仿宋_GB2312" w:eastAsia="仿宋_GB2312" w:hint="eastAsia"/>
          <w:color w:val="0510ED"/>
          <w:sz w:val="21"/>
        </w:rPr>
        <w:t>入</w:t>
      </w:r>
      <w:r w:rsidRPr="008967D0">
        <w:rPr>
          <w:rFonts w:ascii="仿宋_GB2312" w:eastAsia="仿宋_GB2312" w:hint="eastAsia"/>
          <w:color w:val="0510ED"/>
          <w:sz w:val="21"/>
        </w:rPr>
        <w:t>职行为的人员，均在统计范围内；</w:t>
      </w:r>
    </w:p>
    <w:p w14:paraId="3F560528" w14:textId="77777777" w:rsidR="008E5226" w:rsidRPr="008967D0" w:rsidRDefault="008E5226" w:rsidP="008E5226">
      <w:pPr>
        <w:ind w:left="840"/>
        <w:rPr>
          <w:rFonts w:ascii="仿宋_GB2312" w:eastAsia="仿宋_GB2312" w:hint="eastAsia"/>
          <w:color w:val="0510ED"/>
          <w:sz w:val="21"/>
        </w:rPr>
      </w:pPr>
      <w:r w:rsidRPr="008967D0">
        <w:rPr>
          <w:rFonts w:ascii="仿宋_GB2312" w:eastAsia="仿宋_GB2312" w:hint="eastAsia"/>
          <w:color w:val="0510ED"/>
          <w:sz w:val="21"/>
        </w:rPr>
        <w:t>2.该统计反映的是</w:t>
      </w:r>
      <w:r w:rsidR="00E52F5E" w:rsidRPr="008967D0">
        <w:rPr>
          <w:rFonts w:ascii="仿宋_GB2312" w:eastAsia="仿宋_GB2312" w:hint="eastAsia"/>
          <w:color w:val="0510ED"/>
          <w:sz w:val="21"/>
        </w:rPr>
        <w:t>入</w:t>
      </w:r>
      <w:r w:rsidRPr="008967D0">
        <w:rPr>
          <w:rFonts w:ascii="仿宋_GB2312" w:eastAsia="仿宋_GB2312" w:hint="eastAsia"/>
          <w:color w:val="0510ED"/>
          <w:sz w:val="21"/>
        </w:rPr>
        <w:t>职行为次数，如果在统计期内，同一人有多次</w:t>
      </w:r>
      <w:r w:rsidR="00E52F5E" w:rsidRPr="008967D0">
        <w:rPr>
          <w:rFonts w:ascii="仿宋_GB2312" w:eastAsia="仿宋_GB2312" w:hint="eastAsia"/>
          <w:color w:val="0510ED"/>
          <w:sz w:val="21"/>
        </w:rPr>
        <w:t>入</w:t>
      </w:r>
      <w:r w:rsidRPr="008967D0">
        <w:rPr>
          <w:rFonts w:ascii="仿宋_GB2312" w:eastAsia="仿宋_GB2312" w:hint="eastAsia"/>
          <w:color w:val="0510ED"/>
          <w:sz w:val="21"/>
        </w:rPr>
        <w:t>职行为，将统计为多次。</w:t>
      </w:r>
    </w:p>
    <w:p w14:paraId="6210B116" w14:textId="77777777" w:rsidR="003A49F8" w:rsidRPr="00677B46" w:rsidRDefault="003A49F8" w:rsidP="003A49F8">
      <w:pPr>
        <w:rPr>
          <w:b/>
        </w:rPr>
      </w:pPr>
      <w:r>
        <w:rPr>
          <w:rFonts w:hint="eastAsia"/>
          <w:b/>
        </w:rPr>
        <w:t>D</w:t>
      </w:r>
      <w:r w:rsidRPr="00677B46">
        <w:rPr>
          <w:b/>
        </w:rPr>
        <w:t>.</w:t>
      </w:r>
      <w:r>
        <w:rPr>
          <w:rFonts w:hint="eastAsia"/>
          <w:b/>
        </w:rPr>
        <w:t>离</w:t>
      </w:r>
      <w:r>
        <w:rPr>
          <w:b/>
        </w:rPr>
        <w:t>职人员去向</w:t>
      </w:r>
      <w:r>
        <w:rPr>
          <w:rFonts w:hint="eastAsia"/>
          <w:b/>
        </w:rPr>
        <w:t>清单</w:t>
      </w:r>
    </w:p>
    <w:p w14:paraId="356685DD" w14:textId="77777777" w:rsidR="003A49F8" w:rsidRDefault="003A49F8" w:rsidP="003A49F8">
      <w:pPr>
        <w:ind w:firstLine="420"/>
      </w:pPr>
      <w:r>
        <w:t>统计某个时段内有离职行为的人员</w:t>
      </w:r>
      <w:r w:rsidR="00644146">
        <w:t>去向</w:t>
      </w:r>
      <w:r>
        <w:t>清单和总人</w:t>
      </w:r>
      <w:r>
        <w:rPr>
          <w:rFonts w:hint="eastAsia"/>
        </w:rPr>
        <w:t>次</w:t>
      </w:r>
      <w:r>
        <w:t>，功能使用流程如下：</w:t>
      </w:r>
    </w:p>
    <w:p w14:paraId="392A4634" w14:textId="77777777" w:rsidR="003A49F8" w:rsidRDefault="003A49F8" w:rsidP="003A49F8">
      <w:r>
        <w:rPr>
          <w:rFonts w:hint="eastAsia"/>
        </w:rPr>
        <w:tab/>
        <w:t>a</w:t>
      </w:r>
      <w:r>
        <w:t>. 选择统计内容：</w:t>
      </w:r>
      <w:r>
        <w:rPr>
          <w:rFonts w:hint="eastAsia"/>
        </w:rPr>
        <w:t>离职人员</w:t>
      </w:r>
      <w:r w:rsidR="00644146">
        <w:t>去向</w:t>
      </w:r>
      <w:r>
        <w:t>清单；</w:t>
      </w:r>
    </w:p>
    <w:p w14:paraId="25D40758" w14:textId="77777777" w:rsidR="003A49F8" w:rsidRDefault="003A49F8" w:rsidP="003A49F8">
      <w:r>
        <w:rPr>
          <w:rFonts w:hint="eastAsia"/>
        </w:rPr>
        <w:tab/>
      </w:r>
      <w:r>
        <w:t>b. 填写统计时段</w:t>
      </w:r>
      <w:r>
        <w:rPr>
          <w:rFonts w:hint="eastAsia"/>
        </w:rPr>
        <w:t>的</w:t>
      </w:r>
      <w:r>
        <w:t>起期和止期；</w:t>
      </w:r>
    </w:p>
    <w:p w14:paraId="522A7543" w14:textId="77777777" w:rsidR="003A49F8" w:rsidRDefault="003A49F8" w:rsidP="003A49F8">
      <w:r>
        <w:rPr>
          <w:rFonts w:hint="eastAsia"/>
        </w:rPr>
        <w:tab/>
        <w:t>c</w:t>
      </w:r>
      <w:r>
        <w:t>. 选择所属省级分公司和所属基层机构；</w:t>
      </w:r>
    </w:p>
    <w:p w14:paraId="41E17151" w14:textId="77777777" w:rsidR="003A49F8" w:rsidRDefault="003A49F8" w:rsidP="003A49F8">
      <w:r>
        <w:rPr>
          <w:rFonts w:hint="eastAsia"/>
        </w:rPr>
        <w:tab/>
        <w:t>d</w:t>
      </w:r>
      <w:r>
        <w:t>. 点击［</w:t>
      </w:r>
      <w:r>
        <w:rPr>
          <w:rFonts w:hint="eastAsia"/>
        </w:rPr>
        <w:t>查询</w:t>
      </w:r>
      <w:r>
        <w:t>］</w:t>
      </w:r>
      <w:r>
        <w:rPr>
          <w:rFonts w:hint="eastAsia"/>
        </w:rPr>
        <w:t>按钮</w:t>
      </w:r>
      <w:r>
        <w:t>。</w:t>
      </w:r>
    </w:p>
    <w:p w14:paraId="00C51270" w14:textId="77777777" w:rsidR="003A49F8" w:rsidRPr="008967D0" w:rsidRDefault="003A49F8" w:rsidP="003A49F8">
      <w:pPr>
        <w:rPr>
          <w:rFonts w:ascii="仿宋_GB2312" w:eastAsia="仿宋_GB2312" w:hint="eastAsia"/>
          <w:color w:val="0510ED"/>
          <w:sz w:val="21"/>
        </w:rPr>
      </w:pPr>
      <w:r w:rsidRPr="008967D0">
        <w:rPr>
          <w:rFonts w:ascii="仿宋_GB2312" w:eastAsia="仿宋_GB2312" w:hint="eastAsia"/>
          <w:color w:val="0510ED"/>
          <w:sz w:val="21"/>
        </w:rPr>
        <w:tab/>
        <w:t>注：</w:t>
      </w:r>
    </w:p>
    <w:p w14:paraId="2360F648" w14:textId="77777777" w:rsidR="003A49F8" w:rsidRPr="008967D0" w:rsidRDefault="003A49F8" w:rsidP="003A49F8">
      <w:pPr>
        <w:ind w:left="840"/>
        <w:rPr>
          <w:rFonts w:ascii="仿宋_GB2312" w:eastAsia="仿宋_GB2312" w:hint="eastAsia"/>
          <w:color w:val="0510ED"/>
          <w:sz w:val="21"/>
        </w:rPr>
      </w:pPr>
      <w:r w:rsidRPr="008967D0">
        <w:rPr>
          <w:rFonts w:ascii="仿宋_GB2312" w:eastAsia="仿宋_GB2312" w:hint="eastAsia"/>
          <w:color w:val="0510ED"/>
          <w:sz w:val="21"/>
        </w:rPr>
        <w:lastRenderedPageBreak/>
        <w:t>1.该统计时段内只要发生过离职行为的人员，均在统计范围内；</w:t>
      </w:r>
    </w:p>
    <w:p w14:paraId="59D4E659" w14:textId="77777777" w:rsidR="003A49F8" w:rsidRPr="008967D0" w:rsidRDefault="003A49F8" w:rsidP="003A49F8">
      <w:pPr>
        <w:ind w:left="840"/>
        <w:rPr>
          <w:rFonts w:ascii="仿宋_GB2312" w:eastAsia="仿宋_GB2312" w:hint="eastAsia"/>
          <w:color w:val="0510ED"/>
          <w:sz w:val="21"/>
        </w:rPr>
      </w:pPr>
      <w:r w:rsidRPr="008967D0">
        <w:rPr>
          <w:rFonts w:ascii="仿宋_GB2312" w:eastAsia="仿宋_GB2312" w:hint="eastAsia"/>
          <w:color w:val="0510ED"/>
          <w:sz w:val="21"/>
        </w:rPr>
        <w:t>2.该统计</w:t>
      </w:r>
      <w:r w:rsidR="00596D05" w:rsidRPr="008967D0">
        <w:rPr>
          <w:rFonts w:ascii="仿宋_GB2312" w:eastAsia="仿宋_GB2312" w:hint="eastAsia"/>
          <w:color w:val="0510ED"/>
          <w:sz w:val="21"/>
        </w:rPr>
        <w:t>是按行为次数统计</w:t>
      </w:r>
      <w:r w:rsidRPr="008967D0">
        <w:rPr>
          <w:rFonts w:ascii="仿宋_GB2312" w:eastAsia="仿宋_GB2312" w:hint="eastAsia"/>
          <w:color w:val="0510ED"/>
          <w:sz w:val="21"/>
        </w:rPr>
        <w:t>，如果在统计期内，同一人有多次离职行为，将统计为多次。</w:t>
      </w:r>
    </w:p>
    <w:p w14:paraId="5795C088" w14:textId="77777777" w:rsidR="00596D05" w:rsidRPr="00677B46" w:rsidRDefault="00596D05" w:rsidP="00596D05">
      <w:pPr>
        <w:rPr>
          <w:b/>
        </w:rPr>
      </w:pPr>
      <w:r>
        <w:rPr>
          <w:rFonts w:hint="eastAsia"/>
          <w:b/>
        </w:rPr>
        <w:t>E</w:t>
      </w:r>
      <w:r w:rsidRPr="00677B46">
        <w:rPr>
          <w:b/>
        </w:rPr>
        <w:t>.</w:t>
      </w:r>
      <w:r>
        <w:rPr>
          <w:rFonts w:hint="eastAsia"/>
          <w:b/>
        </w:rPr>
        <w:t>离</w:t>
      </w:r>
      <w:r>
        <w:rPr>
          <w:b/>
        </w:rPr>
        <w:t>职人员去向统计</w:t>
      </w:r>
    </w:p>
    <w:p w14:paraId="2707FB9F" w14:textId="77777777" w:rsidR="00596D05" w:rsidRDefault="00596D05" w:rsidP="00596D05">
      <w:pPr>
        <w:ind w:firstLine="420"/>
      </w:pPr>
      <w:r>
        <w:t>统计某个时段内有离职行为的人员</w:t>
      </w:r>
      <w:r>
        <w:rPr>
          <w:rFonts w:hint="eastAsia"/>
        </w:rPr>
        <w:t>的</w:t>
      </w:r>
      <w:r>
        <w:t>去向分类</w:t>
      </w:r>
      <w:r>
        <w:rPr>
          <w:rFonts w:hint="eastAsia"/>
        </w:rPr>
        <w:t>人数</w:t>
      </w:r>
      <w:r>
        <w:t>与离职人员总数的占比，功能使用流程如下：</w:t>
      </w:r>
    </w:p>
    <w:p w14:paraId="784CD0E9" w14:textId="77777777" w:rsidR="00596D05" w:rsidRDefault="00596D05" w:rsidP="00596D05">
      <w:r>
        <w:rPr>
          <w:rFonts w:hint="eastAsia"/>
        </w:rPr>
        <w:tab/>
        <w:t>a</w:t>
      </w:r>
      <w:r>
        <w:t>. 选择统计内容：</w:t>
      </w:r>
      <w:r>
        <w:rPr>
          <w:rFonts w:hint="eastAsia"/>
        </w:rPr>
        <w:t>离职人员去向统计</w:t>
      </w:r>
      <w:r>
        <w:t>；</w:t>
      </w:r>
    </w:p>
    <w:p w14:paraId="35F765CB" w14:textId="77777777" w:rsidR="00596D05" w:rsidRDefault="00596D05" w:rsidP="00596D05">
      <w:r>
        <w:rPr>
          <w:rFonts w:hint="eastAsia"/>
        </w:rPr>
        <w:tab/>
      </w:r>
      <w:r>
        <w:t>b. 填写统计时段</w:t>
      </w:r>
      <w:r>
        <w:rPr>
          <w:rFonts w:hint="eastAsia"/>
        </w:rPr>
        <w:t>的</w:t>
      </w:r>
      <w:r>
        <w:t>起期和止期；</w:t>
      </w:r>
    </w:p>
    <w:p w14:paraId="6F08ECFE" w14:textId="77777777" w:rsidR="00596D05" w:rsidRDefault="00596D05" w:rsidP="00596D05">
      <w:r>
        <w:rPr>
          <w:rFonts w:hint="eastAsia"/>
        </w:rPr>
        <w:tab/>
        <w:t>c</w:t>
      </w:r>
      <w:r>
        <w:t>. 选择所属省级分公司和所属基层机构；</w:t>
      </w:r>
    </w:p>
    <w:p w14:paraId="4478BAB8" w14:textId="77777777" w:rsidR="00596D05" w:rsidRDefault="00596D05" w:rsidP="00596D05">
      <w:r>
        <w:rPr>
          <w:rFonts w:hint="eastAsia"/>
        </w:rPr>
        <w:tab/>
        <w:t>d</w:t>
      </w:r>
      <w:r>
        <w:t>. 点击［</w:t>
      </w:r>
      <w:r>
        <w:rPr>
          <w:rFonts w:hint="eastAsia"/>
        </w:rPr>
        <w:t>查询</w:t>
      </w:r>
      <w:r>
        <w:t>］</w:t>
      </w:r>
      <w:r>
        <w:rPr>
          <w:rFonts w:hint="eastAsia"/>
        </w:rPr>
        <w:t>按钮</w:t>
      </w:r>
      <w:r>
        <w:t>。</w:t>
      </w:r>
    </w:p>
    <w:p w14:paraId="669FF4CA" w14:textId="77777777" w:rsidR="00596D05" w:rsidRPr="008967D0" w:rsidRDefault="00596D05" w:rsidP="00596D05">
      <w:pPr>
        <w:rPr>
          <w:rFonts w:ascii="仿宋_GB2312" w:eastAsia="仿宋_GB2312" w:hint="eastAsia"/>
          <w:color w:val="0510ED"/>
          <w:sz w:val="21"/>
        </w:rPr>
      </w:pPr>
      <w:r w:rsidRPr="008967D0">
        <w:rPr>
          <w:rFonts w:ascii="仿宋_GB2312" w:eastAsia="仿宋_GB2312" w:hint="eastAsia"/>
          <w:color w:val="0510ED"/>
          <w:sz w:val="21"/>
        </w:rPr>
        <w:tab/>
        <w:t>注：</w:t>
      </w:r>
    </w:p>
    <w:p w14:paraId="217EE252" w14:textId="77777777" w:rsidR="00596D05" w:rsidRPr="008967D0" w:rsidRDefault="00596D05" w:rsidP="00596D05">
      <w:pPr>
        <w:ind w:left="840"/>
        <w:rPr>
          <w:rFonts w:ascii="仿宋_GB2312" w:eastAsia="仿宋_GB2312" w:hint="eastAsia"/>
          <w:color w:val="0510ED"/>
          <w:sz w:val="21"/>
        </w:rPr>
      </w:pPr>
      <w:r w:rsidRPr="008967D0">
        <w:rPr>
          <w:rFonts w:ascii="仿宋_GB2312" w:eastAsia="仿宋_GB2312" w:hint="eastAsia"/>
          <w:color w:val="0510ED"/>
          <w:sz w:val="21"/>
        </w:rPr>
        <w:t>1.该统计时段内只要发生过离职行为的人员，均在统计范围内；</w:t>
      </w:r>
    </w:p>
    <w:p w14:paraId="1BBD1DB6" w14:textId="77777777" w:rsidR="00596D05" w:rsidRPr="008967D0" w:rsidRDefault="00596D05" w:rsidP="00596D05">
      <w:pPr>
        <w:ind w:left="840"/>
        <w:rPr>
          <w:rFonts w:ascii="仿宋_GB2312" w:eastAsia="仿宋_GB2312" w:hint="eastAsia"/>
          <w:color w:val="0510ED"/>
          <w:sz w:val="21"/>
        </w:rPr>
      </w:pPr>
      <w:r w:rsidRPr="008967D0">
        <w:rPr>
          <w:rFonts w:ascii="仿宋_GB2312" w:eastAsia="仿宋_GB2312" w:hint="eastAsia"/>
          <w:color w:val="0510ED"/>
          <w:sz w:val="21"/>
        </w:rPr>
        <w:t>2.该统计反映的占比是以基层机构为单位，</w:t>
      </w:r>
      <w:r w:rsidR="00C563A0" w:rsidRPr="008967D0">
        <w:rPr>
          <w:rFonts w:ascii="仿宋_GB2312" w:eastAsia="仿宋_GB2312" w:hint="eastAsia"/>
          <w:color w:val="0510ED"/>
          <w:sz w:val="21"/>
        </w:rPr>
        <w:t>人员流向分布的情况</w:t>
      </w:r>
      <w:r w:rsidRPr="008967D0">
        <w:rPr>
          <w:rFonts w:ascii="仿宋_GB2312" w:eastAsia="仿宋_GB2312" w:hint="eastAsia"/>
          <w:color w:val="0510ED"/>
          <w:sz w:val="21"/>
        </w:rPr>
        <w:t>。</w:t>
      </w:r>
    </w:p>
    <w:p w14:paraId="41299241" w14:textId="77777777" w:rsidR="00C563A0" w:rsidRPr="00677B46" w:rsidRDefault="00C563A0" w:rsidP="00C563A0">
      <w:pPr>
        <w:rPr>
          <w:b/>
        </w:rPr>
      </w:pPr>
      <w:r>
        <w:rPr>
          <w:rFonts w:hint="eastAsia"/>
          <w:b/>
        </w:rPr>
        <w:t>F</w:t>
      </w:r>
      <w:r w:rsidRPr="00677B46">
        <w:rPr>
          <w:b/>
        </w:rPr>
        <w:t>.</w:t>
      </w:r>
      <w:r>
        <w:rPr>
          <w:b/>
        </w:rPr>
        <w:t xml:space="preserve"> 入职人员来源清单</w:t>
      </w:r>
    </w:p>
    <w:p w14:paraId="72DC97DC" w14:textId="77777777" w:rsidR="00C563A0" w:rsidRDefault="00C563A0" w:rsidP="00C563A0">
      <w:pPr>
        <w:ind w:firstLine="420"/>
      </w:pPr>
      <w:r>
        <w:t>统计某个时段内有</w:t>
      </w:r>
      <w:r>
        <w:rPr>
          <w:rFonts w:hint="eastAsia"/>
        </w:rPr>
        <w:t>入</w:t>
      </w:r>
      <w:r>
        <w:t>职行为的人员来源清单和总人</w:t>
      </w:r>
      <w:r>
        <w:rPr>
          <w:rFonts w:hint="eastAsia"/>
        </w:rPr>
        <w:t>次</w:t>
      </w:r>
      <w:r>
        <w:t>，功能使用流程如下：</w:t>
      </w:r>
    </w:p>
    <w:p w14:paraId="13BAC15F" w14:textId="77777777" w:rsidR="00C563A0" w:rsidRDefault="00C563A0" w:rsidP="00C563A0">
      <w:r>
        <w:rPr>
          <w:rFonts w:hint="eastAsia"/>
        </w:rPr>
        <w:tab/>
        <w:t>a</w:t>
      </w:r>
      <w:r>
        <w:t>. 选择统计内容：</w:t>
      </w:r>
      <w:r w:rsidR="00407991">
        <w:rPr>
          <w:rFonts w:hint="eastAsia"/>
        </w:rPr>
        <w:t>入</w:t>
      </w:r>
      <w:r>
        <w:rPr>
          <w:rFonts w:hint="eastAsia"/>
        </w:rPr>
        <w:t>职人员</w:t>
      </w:r>
      <w:r w:rsidR="00407991">
        <w:t>来源</w:t>
      </w:r>
      <w:r>
        <w:t>清单；</w:t>
      </w:r>
    </w:p>
    <w:p w14:paraId="7E990318" w14:textId="77777777" w:rsidR="00C563A0" w:rsidRDefault="00C563A0" w:rsidP="00C563A0">
      <w:r>
        <w:rPr>
          <w:rFonts w:hint="eastAsia"/>
        </w:rPr>
        <w:tab/>
      </w:r>
      <w:r>
        <w:t>b. 填写统计时段</w:t>
      </w:r>
      <w:r>
        <w:rPr>
          <w:rFonts w:hint="eastAsia"/>
        </w:rPr>
        <w:t>的</w:t>
      </w:r>
      <w:r>
        <w:t>起期和止期；</w:t>
      </w:r>
    </w:p>
    <w:p w14:paraId="4F18A8A7" w14:textId="77777777" w:rsidR="00C563A0" w:rsidRDefault="00C563A0" w:rsidP="00C563A0">
      <w:r>
        <w:rPr>
          <w:rFonts w:hint="eastAsia"/>
        </w:rPr>
        <w:tab/>
        <w:t>c</w:t>
      </w:r>
      <w:r>
        <w:t>. 选择所属省级分公司和所属基层机构；</w:t>
      </w:r>
    </w:p>
    <w:p w14:paraId="000AEF1B" w14:textId="77777777" w:rsidR="00C563A0" w:rsidRDefault="00C563A0" w:rsidP="00C563A0">
      <w:r>
        <w:rPr>
          <w:rFonts w:hint="eastAsia"/>
        </w:rPr>
        <w:tab/>
        <w:t>d</w:t>
      </w:r>
      <w:r>
        <w:t>. 点击［</w:t>
      </w:r>
      <w:r>
        <w:rPr>
          <w:rFonts w:hint="eastAsia"/>
        </w:rPr>
        <w:t>查询</w:t>
      </w:r>
      <w:r>
        <w:t>］</w:t>
      </w:r>
      <w:r>
        <w:rPr>
          <w:rFonts w:hint="eastAsia"/>
        </w:rPr>
        <w:t>按钮</w:t>
      </w:r>
      <w:r>
        <w:t>。</w:t>
      </w:r>
    </w:p>
    <w:p w14:paraId="3E838985" w14:textId="77777777" w:rsidR="00C563A0" w:rsidRPr="008967D0" w:rsidRDefault="00C563A0" w:rsidP="00C563A0">
      <w:pPr>
        <w:rPr>
          <w:rFonts w:ascii="仿宋_GB2312" w:eastAsia="仿宋_GB2312" w:hint="eastAsia"/>
          <w:color w:val="0510ED"/>
          <w:sz w:val="21"/>
        </w:rPr>
      </w:pPr>
      <w:r w:rsidRPr="008967D0">
        <w:rPr>
          <w:rFonts w:ascii="仿宋_GB2312" w:eastAsia="仿宋_GB2312" w:hint="eastAsia"/>
          <w:color w:val="0510ED"/>
          <w:sz w:val="21"/>
        </w:rPr>
        <w:tab/>
        <w:t>注：</w:t>
      </w:r>
    </w:p>
    <w:p w14:paraId="573F7B53" w14:textId="77777777" w:rsidR="00C563A0" w:rsidRPr="008967D0" w:rsidRDefault="00C563A0" w:rsidP="00C563A0">
      <w:pPr>
        <w:ind w:left="840"/>
        <w:rPr>
          <w:rFonts w:ascii="仿宋_GB2312" w:eastAsia="仿宋_GB2312" w:hint="eastAsia"/>
          <w:color w:val="0510ED"/>
          <w:sz w:val="21"/>
        </w:rPr>
      </w:pPr>
      <w:r w:rsidRPr="008967D0">
        <w:rPr>
          <w:rFonts w:ascii="仿宋_GB2312" w:eastAsia="仿宋_GB2312" w:hint="eastAsia"/>
          <w:color w:val="0510ED"/>
          <w:sz w:val="21"/>
        </w:rPr>
        <w:t>1.该统计时段</w:t>
      </w:r>
      <w:r w:rsidR="00407991" w:rsidRPr="008967D0">
        <w:rPr>
          <w:rFonts w:ascii="仿宋_GB2312" w:eastAsia="仿宋_GB2312" w:hint="eastAsia"/>
          <w:color w:val="0510ED"/>
          <w:sz w:val="21"/>
        </w:rPr>
        <w:t>内只要发生过入</w:t>
      </w:r>
      <w:r w:rsidRPr="008967D0">
        <w:rPr>
          <w:rFonts w:ascii="仿宋_GB2312" w:eastAsia="仿宋_GB2312" w:hint="eastAsia"/>
          <w:color w:val="0510ED"/>
          <w:sz w:val="21"/>
        </w:rPr>
        <w:t>职行为的人员，均在统计范围内；</w:t>
      </w:r>
    </w:p>
    <w:p w14:paraId="396AF59F" w14:textId="77777777" w:rsidR="00C563A0" w:rsidRPr="008967D0" w:rsidRDefault="00C563A0" w:rsidP="00C563A0">
      <w:pPr>
        <w:ind w:left="840"/>
        <w:rPr>
          <w:rFonts w:ascii="仿宋_GB2312" w:eastAsia="仿宋_GB2312" w:hint="eastAsia"/>
          <w:color w:val="0510ED"/>
          <w:sz w:val="21"/>
        </w:rPr>
      </w:pPr>
      <w:r w:rsidRPr="008967D0">
        <w:rPr>
          <w:rFonts w:ascii="仿宋_GB2312" w:eastAsia="仿宋_GB2312" w:hint="eastAsia"/>
          <w:color w:val="0510ED"/>
          <w:sz w:val="21"/>
        </w:rPr>
        <w:t>2.该统计是按行为次数统计，如果在统计期内，同一人</w:t>
      </w:r>
      <w:r w:rsidR="00407991" w:rsidRPr="008967D0">
        <w:rPr>
          <w:rFonts w:ascii="仿宋_GB2312" w:eastAsia="仿宋_GB2312" w:hint="eastAsia"/>
          <w:color w:val="0510ED"/>
          <w:sz w:val="21"/>
        </w:rPr>
        <w:t>有多次入</w:t>
      </w:r>
      <w:r w:rsidRPr="008967D0">
        <w:rPr>
          <w:rFonts w:ascii="仿宋_GB2312" w:eastAsia="仿宋_GB2312" w:hint="eastAsia"/>
          <w:color w:val="0510ED"/>
          <w:sz w:val="21"/>
        </w:rPr>
        <w:t>职行为，将统计为多次。</w:t>
      </w:r>
    </w:p>
    <w:p w14:paraId="575D9FC4" w14:textId="77777777" w:rsidR="00407991" w:rsidRPr="00677B46" w:rsidRDefault="00407991" w:rsidP="00407991">
      <w:pPr>
        <w:rPr>
          <w:b/>
        </w:rPr>
      </w:pPr>
      <w:r>
        <w:rPr>
          <w:rFonts w:hint="eastAsia"/>
          <w:b/>
        </w:rPr>
        <w:t>G</w:t>
      </w:r>
      <w:r w:rsidRPr="00677B46">
        <w:rPr>
          <w:b/>
        </w:rPr>
        <w:t>.</w:t>
      </w:r>
      <w:r>
        <w:rPr>
          <w:rFonts w:hint="eastAsia"/>
          <w:b/>
        </w:rPr>
        <w:t>入</w:t>
      </w:r>
      <w:r>
        <w:rPr>
          <w:b/>
        </w:rPr>
        <w:t>职人员来源统计</w:t>
      </w:r>
    </w:p>
    <w:p w14:paraId="3DC6F539" w14:textId="77777777" w:rsidR="00407991" w:rsidRDefault="00407991" w:rsidP="00407991">
      <w:pPr>
        <w:ind w:firstLine="420"/>
      </w:pPr>
      <w:r>
        <w:t>统计某个时段内有入职行为的人员</w:t>
      </w:r>
      <w:r>
        <w:rPr>
          <w:rFonts w:hint="eastAsia"/>
        </w:rPr>
        <w:t>的</w:t>
      </w:r>
      <w:r>
        <w:t>来源分类</w:t>
      </w:r>
      <w:r>
        <w:rPr>
          <w:rFonts w:hint="eastAsia"/>
        </w:rPr>
        <w:t>人数</w:t>
      </w:r>
      <w:r>
        <w:t>与入职人员总数的占比，功能使用流程如下：</w:t>
      </w:r>
    </w:p>
    <w:p w14:paraId="14BA6F71" w14:textId="77777777" w:rsidR="00407991" w:rsidRDefault="00407991" w:rsidP="00407991">
      <w:r>
        <w:rPr>
          <w:rFonts w:hint="eastAsia"/>
        </w:rPr>
        <w:tab/>
        <w:t>a</w:t>
      </w:r>
      <w:r>
        <w:t>. 选择统计内容：</w:t>
      </w:r>
      <w:r w:rsidR="003619F7">
        <w:rPr>
          <w:rFonts w:hint="eastAsia"/>
        </w:rPr>
        <w:t>入</w:t>
      </w:r>
      <w:r>
        <w:rPr>
          <w:rFonts w:hint="eastAsia"/>
        </w:rPr>
        <w:t>职人员</w:t>
      </w:r>
      <w:r w:rsidR="003619F7">
        <w:t>来源</w:t>
      </w:r>
      <w:r>
        <w:rPr>
          <w:rFonts w:hint="eastAsia"/>
        </w:rPr>
        <w:t>统计</w:t>
      </w:r>
      <w:r>
        <w:t>；</w:t>
      </w:r>
    </w:p>
    <w:p w14:paraId="4F51EC76" w14:textId="77777777" w:rsidR="00407991" w:rsidRDefault="00407991" w:rsidP="00407991">
      <w:r>
        <w:rPr>
          <w:rFonts w:hint="eastAsia"/>
        </w:rPr>
        <w:tab/>
      </w:r>
      <w:r>
        <w:t>b. 填写统计时段</w:t>
      </w:r>
      <w:r>
        <w:rPr>
          <w:rFonts w:hint="eastAsia"/>
        </w:rPr>
        <w:t>的</w:t>
      </w:r>
      <w:r>
        <w:t>起期和止期；</w:t>
      </w:r>
    </w:p>
    <w:p w14:paraId="14E93D5E" w14:textId="77777777" w:rsidR="00407991" w:rsidRDefault="00407991" w:rsidP="00407991">
      <w:r>
        <w:rPr>
          <w:rFonts w:hint="eastAsia"/>
        </w:rPr>
        <w:tab/>
        <w:t>c</w:t>
      </w:r>
      <w:r>
        <w:t>. 选择所属省级分公司和所属基层机构；</w:t>
      </w:r>
    </w:p>
    <w:p w14:paraId="52E3F219" w14:textId="77777777" w:rsidR="00407991" w:rsidRDefault="00407991" w:rsidP="00407991">
      <w:r>
        <w:rPr>
          <w:rFonts w:hint="eastAsia"/>
        </w:rPr>
        <w:lastRenderedPageBreak/>
        <w:tab/>
        <w:t>d</w:t>
      </w:r>
      <w:r>
        <w:t>. 点击［</w:t>
      </w:r>
      <w:r>
        <w:rPr>
          <w:rFonts w:hint="eastAsia"/>
        </w:rPr>
        <w:t>查询</w:t>
      </w:r>
      <w:r>
        <w:t>］</w:t>
      </w:r>
      <w:r>
        <w:rPr>
          <w:rFonts w:hint="eastAsia"/>
        </w:rPr>
        <w:t>按钮</w:t>
      </w:r>
      <w:r>
        <w:t>。</w:t>
      </w:r>
    </w:p>
    <w:p w14:paraId="0DCB96B5" w14:textId="77777777" w:rsidR="00407991" w:rsidRPr="008967D0" w:rsidRDefault="00407991" w:rsidP="00407991">
      <w:pPr>
        <w:rPr>
          <w:rFonts w:ascii="仿宋_GB2312" w:eastAsia="仿宋_GB2312" w:hint="eastAsia"/>
          <w:color w:val="0510ED"/>
          <w:sz w:val="21"/>
        </w:rPr>
      </w:pPr>
      <w:r w:rsidRPr="008967D0">
        <w:rPr>
          <w:rFonts w:ascii="仿宋_GB2312" w:eastAsia="仿宋_GB2312" w:hint="eastAsia"/>
          <w:color w:val="0510ED"/>
          <w:sz w:val="21"/>
        </w:rPr>
        <w:tab/>
        <w:t>注：</w:t>
      </w:r>
    </w:p>
    <w:p w14:paraId="56614743" w14:textId="77777777" w:rsidR="00407991" w:rsidRPr="008967D0" w:rsidRDefault="00407991" w:rsidP="00407991">
      <w:pPr>
        <w:ind w:left="840"/>
        <w:rPr>
          <w:rFonts w:ascii="仿宋_GB2312" w:eastAsia="仿宋_GB2312" w:hint="eastAsia"/>
          <w:color w:val="0510ED"/>
          <w:sz w:val="21"/>
        </w:rPr>
      </w:pPr>
      <w:r w:rsidRPr="008967D0">
        <w:rPr>
          <w:rFonts w:ascii="仿宋_GB2312" w:eastAsia="仿宋_GB2312" w:hint="eastAsia"/>
          <w:color w:val="0510ED"/>
          <w:sz w:val="21"/>
        </w:rPr>
        <w:t>1.该统计时段内只要发生过</w:t>
      </w:r>
      <w:r w:rsidR="003619F7" w:rsidRPr="008967D0">
        <w:rPr>
          <w:rFonts w:ascii="仿宋_GB2312" w:eastAsia="仿宋_GB2312" w:hint="eastAsia"/>
          <w:color w:val="0510ED"/>
          <w:sz w:val="21"/>
        </w:rPr>
        <w:t>入</w:t>
      </w:r>
      <w:r w:rsidRPr="008967D0">
        <w:rPr>
          <w:rFonts w:ascii="仿宋_GB2312" w:eastAsia="仿宋_GB2312" w:hint="eastAsia"/>
          <w:color w:val="0510ED"/>
          <w:sz w:val="21"/>
        </w:rPr>
        <w:t>职行为的人员，均在统计范围内；</w:t>
      </w:r>
    </w:p>
    <w:p w14:paraId="6CF7C74E" w14:textId="77777777" w:rsidR="00407991" w:rsidRPr="008967D0" w:rsidRDefault="00407991" w:rsidP="00407991">
      <w:pPr>
        <w:ind w:left="840"/>
        <w:rPr>
          <w:rFonts w:ascii="仿宋_GB2312" w:eastAsia="仿宋_GB2312" w:hint="eastAsia"/>
          <w:color w:val="0510ED"/>
          <w:sz w:val="21"/>
        </w:rPr>
      </w:pPr>
      <w:r w:rsidRPr="008967D0">
        <w:rPr>
          <w:rFonts w:ascii="仿宋_GB2312" w:eastAsia="仿宋_GB2312" w:hint="eastAsia"/>
          <w:color w:val="0510ED"/>
          <w:sz w:val="21"/>
        </w:rPr>
        <w:t>2.该统计反映的占比是以基层机构为单位，人员流向分布的情况。</w:t>
      </w:r>
    </w:p>
    <w:p w14:paraId="78A5DFBD" w14:textId="77777777" w:rsidR="003619F7" w:rsidRPr="00677B46" w:rsidRDefault="003619F7" w:rsidP="003619F7">
      <w:pPr>
        <w:rPr>
          <w:b/>
        </w:rPr>
      </w:pPr>
      <w:r>
        <w:rPr>
          <w:rFonts w:hint="eastAsia"/>
          <w:b/>
        </w:rPr>
        <w:t>H</w:t>
      </w:r>
      <w:r w:rsidRPr="00677B46">
        <w:rPr>
          <w:b/>
        </w:rPr>
        <w:t>.</w:t>
      </w:r>
      <w:r w:rsidR="00B76A10">
        <w:rPr>
          <w:rFonts w:hint="eastAsia"/>
          <w:b/>
        </w:rPr>
        <w:t>入</w:t>
      </w:r>
      <w:r>
        <w:rPr>
          <w:b/>
        </w:rPr>
        <w:t>职人员</w:t>
      </w:r>
      <w:r w:rsidR="00B76A10">
        <w:rPr>
          <w:b/>
        </w:rPr>
        <w:t>与离职人员</w:t>
      </w:r>
      <w:r w:rsidR="00B76A10">
        <w:rPr>
          <w:rFonts w:hint="eastAsia"/>
          <w:b/>
        </w:rPr>
        <w:t>的</w:t>
      </w:r>
      <w:r w:rsidR="00B76A10">
        <w:rPr>
          <w:b/>
        </w:rPr>
        <w:t>比较</w:t>
      </w:r>
    </w:p>
    <w:p w14:paraId="0E853ECA" w14:textId="77777777" w:rsidR="003619F7" w:rsidRDefault="00561E2B" w:rsidP="003619F7">
      <w:pPr>
        <w:ind w:firstLine="420"/>
      </w:pPr>
      <w:r>
        <w:t>以省公司为单位，</w:t>
      </w:r>
      <w:r w:rsidR="003619F7">
        <w:t>统计某个时段内有离职</w:t>
      </w:r>
      <w:r w:rsidR="00540287">
        <w:t>人员总数</w:t>
      </w:r>
      <w:r w:rsidR="003619F7">
        <w:t>与</w:t>
      </w:r>
      <w:r w:rsidR="00540287">
        <w:t>入</w:t>
      </w:r>
      <w:r w:rsidR="003619F7">
        <w:t>职人员总数的占比，功能使用流程如下：</w:t>
      </w:r>
    </w:p>
    <w:p w14:paraId="28C678DE" w14:textId="77777777" w:rsidR="003619F7" w:rsidRDefault="003619F7" w:rsidP="003619F7">
      <w:r>
        <w:rPr>
          <w:rFonts w:hint="eastAsia"/>
        </w:rPr>
        <w:tab/>
        <w:t>a</w:t>
      </w:r>
      <w:r>
        <w:t>. 选择统计内容：</w:t>
      </w:r>
      <w:r w:rsidR="00540287" w:rsidRPr="00540287">
        <w:t>入职人员与离职人员的比较</w:t>
      </w:r>
      <w:r>
        <w:t>；</w:t>
      </w:r>
    </w:p>
    <w:p w14:paraId="611799F0" w14:textId="77777777" w:rsidR="003619F7" w:rsidRDefault="003619F7" w:rsidP="003619F7">
      <w:r>
        <w:rPr>
          <w:rFonts w:hint="eastAsia"/>
        </w:rPr>
        <w:tab/>
      </w:r>
      <w:r>
        <w:t>b. 填写统计时段</w:t>
      </w:r>
      <w:r>
        <w:rPr>
          <w:rFonts w:hint="eastAsia"/>
        </w:rPr>
        <w:t>的</w:t>
      </w:r>
      <w:r>
        <w:t>起期和止期；</w:t>
      </w:r>
    </w:p>
    <w:p w14:paraId="61797C5A" w14:textId="77777777" w:rsidR="003619F7" w:rsidRDefault="003619F7" w:rsidP="003619F7">
      <w:r>
        <w:rPr>
          <w:rFonts w:hint="eastAsia"/>
        </w:rPr>
        <w:tab/>
        <w:t>c</w:t>
      </w:r>
      <w:r>
        <w:t>. 选择所属省级分公司和所属基层机构；</w:t>
      </w:r>
    </w:p>
    <w:p w14:paraId="0CA485AE" w14:textId="77777777" w:rsidR="00540287" w:rsidRDefault="003619F7" w:rsidP="003619F7">
      <w:r>
        <w:rPr>
          <w:rFonts w:hint="eastAsia"/>
        </w:rPr>
        <w:tab/>
        <w:t>d</w:t>
      </w:r>
      <w:r>
        <w:t xml:space="preserve">. </w:t>
      </w:r>
      <w:r w:rsidR="00540287">
        <w:t>填写离职人数与入职人数的比例（</w:t>
      </w:r>
      <w:r w:rsidR="00540287">
        <w:rPr>
          <w:rFonts w:hint="eastAsia"/>
        </w:rPr>
        <w:t>可不填）；</w:t>
      </w:r>
    </w:p>
    <w:p w14:paraId="1EA916CA" w14:textId="77777777" w:rsidR="003619F7" w:rsidRDefault="00540287" w:rsidP="00540287">
      <w:pPr>
        <w:ind w:firstLine="420"/>
      </w:pPr>
      <w:r>
        <w:rPr>
          <w:rFonts w:hint="eastAsia"/>
        </w:rPr>
        <w:t>e</w:t>
      </w:r>
      <w:r>
        <w:t xml:space="preserve">. </w:t>
      </w:r>
      <w:r w:rsidR="003619F7">
        <w:t>点击［</w:t>
      </w:r>
      <w:r w:rsidR="003619F7">
        <w:rPr>
          <w:rFonts w:hint="eastAsia"/>
        </w:rPr>
        <w:t>查询</w:t>
      </w:r>
      <w:r w:rsidR="003619F7">
        <w:t>］</w:t>
      </w:r>
      <w:r w:rsidR="003619F7">
        <w:rPr>
          <w:rFonts w:hint="eastAsia"/>
        </w:rPr>
        <w:t>按钮</w:t>
      </w:r>
      <w:r w:rsidR="003619F7">
        <w:t>。</w:t>
      </w:r>
    </w:p>
    <w:p w14:paraId="57DC0E29" w14:textId="77777777" w:rsidR="003619F7" w:rsidRPr="008967D0" w:rsidRDefault="003619F7" w:rsidP="003619F7">
      <w:pPr>
        <w:rPr>
          <w:rFonts w:ascii="仿宋_GB2312" w:eastAsia="仿宋_GB2312" w:hint="eastAsia"/>
          <w:color w:val="0510ED"/>
          <w:sz w:val="21"/>
        </w:rPr>
      </w:pPr>
      <w:r w:rsidRPr="008967D0">
        <w:rPr>
          <w:rFonts w:ascii="仿宋_GB2312" w:eastAsia="仿宋_GB2312" w:hint="eastAsia"/>
          <w:color w:val="0510ED"/>
          <w:sz w:val="21"/>
        </w:rPr>
        <w:tab/>
        <w:t>注：</w:t>
      </w:r>
    </w:p>
    <w:p w14:paraId="30181F60" w14:textId="77777777" w:rsidR="003619F7" w:rsidRPr="008967D0" w:rsidRDefault="003619F7" w:rsidP="003619F7">
      <w:pPr>
        <w:ind w:left="840"/>
        <w:rPr>
          <w:rFonts w:ascii="仿宋_GB2312" w:eastAsia="仿宋_GB2312" w:hint="eastAsia"/>
          <w:color w:val="0510ED"/>
          <w:sz w:val="21"/>
        </w:rPr>
      </w:pPr>
      <w:r w:rsidRPr="008967D0">
        <w:rPr>
          <w:rFonts w:ascii="仿宋_GB2312" w:eastAsia="仿宋_GB2312" w:hint="eastAsia"/>
          <w:color w:val="0510ED"/>
          <w:sz w:val="21"/>
        </w:rPr>
        <w:t>1.该统计</w:t>
      </w:r>
      <w:r w:rsidR="00540287" w:rsidRPr="008967D0">
        <w:rPr>
          <w:rFonts w:ascii="仿宋_GB2312" w:eastAsia="仿宋_GB2312" w:hint="eastAsia"/>
          <w:color w:val="0510ED"/>
          <w:sz w:val="21"/>
        </w:rPr>
        <w:t>以省公司为单位，统计任</w:t>
      </w:r>
      <w:proofErr w:type="gramStart"/>
      <w:r w:rsidR="00540287" w:rsidRPr="008967D0">
        <w:rPr>
          <w:rFonts w:ascii="仿宋_GB2312" w:eastAsia="仿宋_GB2312" w:hint="eastAsia"/>
          <w:color w:val="0510ED"/>
          <w:sz w:val="21"/>
        </w:rPr>
        <w:t>一</w:t>
      </w:r>
      <w:proofErr w:type="gramEnd"/>
      <w:r w:rsidR="00540287" w:rsidRPr="008967D0">
        <w:rPr>
          <w:rFonts w:ascii="仿宋_GB2312" w:eastAsia="仿宋_GB2312" w:hint="eastAsia"/>
          <w:color w:val="0510ED"/>
          <w:sz w:val="21"/>
        </w:rPr>
        <w:t>公司全省范围内</w:t>
      </w:r>
      <w:r w:rsidR="00351508" w:rsidRPr="008967D0">
        <w:rPr>
          <w:rFonts w:ascii="仿宋_GB2312" w:eastAsia="仿宋_GB2312" w:hint="eastAsia"/>
          <w:color w:val="0510ED"/>
          <w:sz w:val="21"/>
        </w:rPr>
        <w:t>的入职／离职人数及占比</w:t>
      </w:r>
      <w:r w:rsidRPr="008967D0">
        <w:rPr>
          <w:rFonts w:ascii="仿宋_GB2312" w:eastAsia="仿宋_GB2312" w:hint="eastAsia"/>
          <w:color w:val="0510ED"/>
          <w:sz w:val="21"/>
        </w:rPr>
        <w:t>；</w:t>
      </w:r>
    </w:p>
    <w:p w14:paraId="28786F9B" w14:textId="77777777" w:rsidR="003619F7" w:rsidRPr="008967D0" w:rsidRDefault="003619F7" w:rsidP="003619F7">
      <w:pPr>
        <w:ind w:left="840"/>
        <w:rPr>
          <w:rFonts w:ascii="仿宋_GB2312" w:eastAsia="仿宋_GB2312" w:hint="eastAsia"/>
          <w:color w:val="0510ED"/>
          <w:sz w:val="21"/>
        </w:rPr>
      </w:pPr>
      <w:r w:rsidRPr="008967D0">
        <w:rPr>
          <w:rFonts w:ascii="仿宋_GB2312" w:eastAsia="仿宋_GB2312" w:hint="eastAsia"/>
          <w:color w:val="0510ED"/>
          <w:sz w:val="21"/>
        </w:rPr>
        <w:t>2.</w:t>
      </w:r>
      <w:r w:rsidR="00AD3BF9" w:rsidRPr="008967D0">
        <w:rPr>
          <w:rFonts w:ascii="仿宋_GB2312" w:eastAsia="仿宋_GB2312" w:hint="eastAsia"/>
          <w:color w:val="0510ED"/>
          <w:sz w:val="21"/>
        </w:rPr>
        <w:t>省保协账号</w:t>
      </w:r>
      <w:proofErr w:type="gramStart"/>
      <w:r w:rsidR="00AD3BF9" w:rsidRPr="008967D0">
        <w:rPr>
          <w:rFonts w:ascii="仿宋_GB2312" w:eastAsia="仿宋_GB2312" w:hint="eastAsia"/>
          <w:color w:val="0510ED"/>
          <w:sz w:val="21"/>
        </w:rPr>
        <w:t>可不选省公司</w:t>
      </w:r>
      <w:proofErr w:type="gramEnd"/>
      <w:r w:rsidR="00AD3BF9" w:rsidRPr="008967D0">
        <w:rPr>
          <w:rFonts w:ascii="仿宋_GB2312" w:eastAsia="仿宋_GB2312" w:hint="eastAsia"/>
          <w:color w:val="0510ED"/>
          <w:sz w:val="21"/>
        </w:rPr>
        <w:t>，统计全行业所有公司的入职／离职人数及占比</w:t>
      </w:r>
      <w:r w:rsidRPr="008967D0">
        <w:rPr>
          <w:rFonts w:ascii="仿宋_GB2312" w:eastAsia="仿宋_GB2312" w:hint="eastAsia"/>
          <w:color w:val="0510ED"/>
          <w:sz w:val="21"/>
        </w:rPr>
        <w:t>。</w:t>
      </w:r>
    </w:p>
    <w:p w14:paraId="2F5E5CF5" w14:textId="77777777" w:rsidR="00351508" w:rsidRDefault="00351508" w:rsidP="00351508">
      <w:pPr>
        <w:pStyle w:val="2"/>
      </w:pPr>
      <w:bookmarkStart w:id="8" w:name="_Toc478311264"/>
      <w:r>
        <w:t>3. 诚信管理</w:t>
      </w:r>
      <w:bookmarkEnd w:id="8"/>
    </w:p>
    <w:p w14:paraId="52210010" w14:textId="77777777" w:rsidR="00351508" w:rsidRPr="00D7165B" w:rsidRDefault="00351508" w:rsidP="00351508">
      <w:r>
        <w:rPr>
          <w:rFonts w:hint="eastAsia"/>
        </w:rPr>
        <w:tab/>
      </w:r>
      <w:r>
        <w:t>从业管理包括个人信息查询和批量查询与统计两个功能。</w:t>
      </w:r>
    </w:p>
    <w:p w14:paraId="570C5694" w14:textId="77777777" w:rsidR="00351508" w:rsidRDefault="00A703D3" w:rsidP="00351508">
      <w:pPr>
        <w:pStyle w:val="3"/>
      </w:pPr>
      <w:bookmarkStart w:id="9" w:name="_Toc478311265"/>
      <w:r>
        <w:t>3</w:t>
      </w:r>
      <w:r w:rsidR="00351508">
        <w:rPr>
          <w:rFonts w:hint="eastAsia"/>
        </w:rPr>
        <w:t xml:space="preserve">.1 </w:t>
      </w:r>
      <w:r w:rsidR="00644F99">
        <w:t>单个录入</w:t>
      </w:r>
      <w:bookmarkEnd w:id="9"/>
    </w:p>
    <w:p w14:paraId="0F6253C5" w14:textId="77777777" w:rsidR="007B3D68" w:rsidRDefault="00351508" w:rsidP="00351508">
      <w:r>
        <w:tab/>
      </w:r>
      <w:r w:rsidR="003E7ABC">
        <w:t>本功能用于单个录入从业人员的诚信信息</w:t>
      </w:r>
      <w:r w:rsidR="000634D2">
        <w:t>。</w:t>
      </w:r>
      <w:r w:rsidR="000634D2">
        <w:rPr>
          <w:rFonts w:hint="eastAsia"/>
        </w:rPr>
        <w:t>操作</w:t>
      </w:r>
      <w:r w:rsidR="000634D2">
        <w:t>流程如下：</w:t>
      </w:r>
    </w:p>
    <w:p w14:paraId="4A34648A" w14:textId="77777777" w:rsidR="000634D2" w:rsidRDefault="000634D2" w:rsidP="00351508">
      <w:r>
        <w:rPr>
          <w:rFonts w:hint="eastAsia"/>
        </w:rPr>
        <w:tab/>
      </w:r>
      <w:proofErr w:type="gramStart"/>
      <w:r>
        <w:t>a</w:t>
      </w:r>
      <w:proofErr w:type="gramEnd"/>
      <w:r>
        <w:t>. 选择“</w:t>
      </w:r>
      <w:r>
        <w:rPr>
          <w:rFonts w:hint="eastAsia"/>
        </w:rPr>
        <w:t>证件类型</w:t>
      </w:r>
      <w:r>
        <w:t>”</w:t>
      </w:r>
      <w:r>
        <w:rPr>
          <w:rFonts w:hint="eastAsia"/>
        </w:rPr>
        <w:t>并</w:t>
      </w:r>
      <w:r>
        <w:t>填写“</w:t>
      </w:r>
      <w:r>
        <w:rPr>
          <w:rFonts w:hint="eastAsia"/>
        </w:rPr>
        <w:t>证件号码</w:t>
      </w:r>
      <w:r>
        <w:t>”；</w:t>
      </w:r>
    </w:p>
    <w:p w14:paraId="5701CFE8" w14:textId="77777777" w:rsidR="000634D2" w:rsidRDefault="000634D2" w:rsidP="00351508">
      <w:r>
        <w:rPr>
          <w:rFonts w:hint="eastAsia"/>
        </w:rPr>
        <w:tab/>
      </w:r>
      <w:r>
        <w:t>b. 点击［</w:t>
      </w:r>
      <w:r>
        <w:rPr>
          <w:rFonts w:hint="eastAsia"/>
        </w:rPr>
        <w:t>查找</w:t>
      </w:r>
      <w:r>
        <w:t>］</w:t>
      </w:r>
      <w:r>
        <w:rPr>
          <w:rFonts w:hint="eastAsia"/>
        </w:rPr>
        <w:t>按钮</w:t>
      </w:r>
      <w:r>
        <w:t>，查找到对应人员方可进行下一步；</w:t>
      </w:r>
    </w:p>
    <w:p w14:paraId="7B91E5F2" w14:textId="77777777" w:rsidR="006419BF" w:rsidRDefault="006419BF" w:rsidP="00351508">
      <w:r>
        <w:rPr>
          <w:rFonts w:hint="eastAsia"/>
        </w:rPr>
        <w:tab/>
        <w:t>c</w:t>
      </w:r>
      <w:r>
        <w:t>. 按系统界面要求依次选择或填写各个字段；</w:t>
      </w:r>
    </w:p>
    <w:p w14:paraId="272F7FFC" w14:textId="77777777" w:rsidR="006419BF" w:rsidRDefault="006419BF" w:rsidP="00351508">
      <w:r>
        <w:rPr>
          <w:rFonts w:hint="eastAsia"/>
        </w:rPr>
        <w:tab/>
      </w:r>
      <w:r>
        <w:t>d.</w:t>
      </w:r>
      <w:r w:rsidR="00795663">
        <w:t xml:space="preserve"> 填写完所有字段信息后，</w:t>
      </w:r>
      <w:r w:rsidR="00795663">
        <w:rPr>
          <w:rFonts w:hint="eastAsia"/>
        </w:rPr>
        <w:t>可在</w:t>
      </w:r>
      <w:r w:rsidR="00795663">
        <w:t>诚信行为结果查询栏点击［</w:t>
      </w:r>
      <w:r w:rsidR="00795663">
        <w:rPr>
          <w:rFonts w:hint="eastAsia"/>
        </w:rPr>
        <w:t>查询</w:t>
      </w:r>
      <w:r w:rsidR="00795663">
        <w:t>］</w:t>
      </w:r>
      <w:r w:rsidR="00795663">
        <w:rPr>
          <w:rFonts w:hint="eastAsia"/>
        </w:rPr>
        <w:t>按钮</w:t>
      </w:r>
      <w:r w:rsidR="00795663">
        <w:t>，查看本次诚信行为的加／</w:t>
      </w:r>
      <w:r w:rsidR="00795663">
        <w:rPr>
          <w:rFonts w:hint="eastAsia"/>
        </w:rPr>
        <w:t>扣</w:t>
      </w:r>
      <w:r w:rsidR="00795663">
        <w:t>分情况以及行为结果；</w:t>
      </w:r>
    </w:p>
    <w:p w14:paraId="644D9ED1" w14:textId="77777777" w:rsidR="00795663" w:rsidRDefault="00795663" w:rsidP="00351508">
      <w:r>
        <w:rPr>
          <w:rFonts w:hint="eastAsia"/>
        </w:rPr>
        <w:tab/>
        <w:t>e</w:t>
      </w:r>
      <w:r>
        <w:t>. 上传附件资料（</w:t>
      </w:r>
      <w:r>
        <w:rPr>
          <w:rFonts w:hint="eastAsia"/>
        </w:rPr>
        <w:t>附件</w:t>
      </w:r>
      <w:r>
        <w:t>支持格式包括：</w:t>
      </w:r>
      <w:r>
        <w:rPr>
          <w:rFonts w:hint="eastAsia"/>
        </w:rPr>
        <w:t>pdf</w:t>
      </w:r>
      <w:r>
        <w:t>／</w:t>
      </w:r>
      <w:r>
        <w:rPr>
          <w:rFonts w:hint="eastAsia"/>
        </w:rPr>
        <w:t>jpg</w:t>
      </w:r>
      <w:r>
        <w:t>／</w:t>
      </w:r>
      <w:proofErr w:type="spellStart"/>
      <w:r>
        <w:rPr>
          <w:rFonts w:hint="eastAsia"/>
        </w:rPr>
        <w:t>png</w:t>
      </w:r>
      <w:proofErr w:type="spellEnd"/>
      <w:r>
        <w:t>／</w:t>
      </w:r>
      <w:r>
        <w:rPr>
          <w:rFonts w:hint="eastAsia"/>
        </w:rPr>
        <w:t>gif</w:t>
      </w:r>
      <w:r>
        <w:t>，</w:t>
      </w:r>
      <w:r>
        <w:rPr>
          <w:rFonts w:hint="eastAsia"/>
        </w:rPr>
        <w:t>单个</w:t>
      </w:r>
      <w:r>
        <w:t>文件大小不超过500</w:t>
      </w:r>
      <w:r>
        <w:rPr>
          <w:rFonts w:hint="eastAsia"/>
        </w:rPr>
        <w:t>K</w:t>
      </w:r>
      <w:r>
        <w:t>）；</w:t>
      </w:r>
    </w:p>
    <w:p w14:paraId="10D2A194" w14:textId="77777777" w:rsidR="00795663" w:rsidRDefault="00795663" w:rsidP="00351508">
      <w:r>
        <w:rPr>
          <w:rFonts w:hint="eastAsia"/>
        </w:rPr>
        <w:tab/>
        <w:t>f</w:t>
      </w:r>
      <w:r>
        <w:t>. 点击［</w:t>
      </w:r>
      <w:r>
        <w:rPr>
          <w:rFonts w:hint="eastAsia"/>
        </w:rPr>
        <w:t>提交</w:t>
      </w:r>
      <w:r>
        <w:t>］。</w:t>
      </w:r>
    </w:p>
    <w:p w14:paraId="7B8D6295" w14:textId="77777777" w:rsidR="00D602BD" w:rsidRDefault="00D602BD" w:rsidP="00351508">
      <w:r>
        <w:rPr>
          <w:noProof/>
        </w:rPr>
        <w:lastRenderedPageBreak/>
        <w:drawing>
          <wp:inline distT="0" distB="0" distL="0" distR="0" wp14:anchorId="5220C3EF" wp14:editId="4E0995BE">
            <wp:extent cx="5274310" cy="2879090"/>
            <wp:effectExtent l="19050" t="0" r="2540" b="0"/>
            <wp:docPr id="38" name="图片 3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2" cstate="print"/>
                    <a:stretch>
                      <a:fillRect/>
                    </a:stretch>
                  </pic:blipFill>
                  <pic:spPr>
                    <a:xfrm>
                      <a:off x="0" y="0"/>
                      <a:ext cx="5274310" cy="2879090"/>
                    </a:xfrm>
                    <a:prstGeom prst="rect">
                      <a:avLst/>
                    </a:prstGeom>
                  </pic:spPr>
                </pic:pic>
              </a:graphicData>
            </a:graphic>
          </wp:inline>
        </w:drawing>
      </w:r>
    </w:p>
    <w:p w14:paraId="7A0BFAB1" w14:textId="77777777" w:rsidR="00D602BD" w:rsidRDefault="00D602BD" w:rsidP="00351508">
      <w:r>
        <w:rPr>
          <w:noProof/>
        </w:rPr>
        <w:drawing>
          <wp:inline distT="0" distB="0" distL="0" distR="0" wp14:anchorId="60C285C5" wp14:editId="2192B80D">
            <wp:extent cx="5274310" cy="2879090"/>
            <wp:effectExtent l="19050" t="0" r="2540" b="0"/>
            <wp:docPr id="39" name="图片 38"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3" cstate="print"/>
                    <a:stretch>
                      <a:fillRect/>
                    </a:stretch>
                  </pic:blipFill>
                  <pic:spPr>
                    <a:xfrm>
                      <a:off x="0" y="0"/>
                      <a:ext cx="5274310" cy="2879090"/>
                    </a:xfrm>
                    <a:prstGeom prst="rect">
                      <a:avLst/>
                    </a:prstGeom>
                  </pic:spPr>
                </pic:pic>
              </a:graphicData>
            </a:graphic>
          </wp:inline>
        </w:drawing>
      </w:r>
    </w:p>
    <w:p w14:paraId="389D4F36" w14:textId="77777777" w:rsidR="00795663" w:rsidRPr="008967D0" w:rsidRDefault="00795663" w:rsidP="00795663">
      <w:pPr>
        <w:rPr>
          <w:rFonts w:ascii="仿宋_GB2312" w:eastAsia="仿宋_GB2312" w:hint="eastAsia"/>
          <w:color w:val="0510ED"/>
          <w:sz w:val="21"/>
        </w:rPr>
      </w:pPr>
      <w:r w:rsidRPr="008967D0">
        <w:rPr>
          <w:rFonts w:ascii="仿宋_GB2312" w:eastAsia="仿宋_GB2312" w:hint="eastAsia"/>
          <w:color w:val="0510ED"/>
          <w:sz w:val="21"/>
        </w:rPr>
        <w:tab/>
        <w:t>注：</w:t>
      </w:r>
    </w:p>
    <w:p w14:paraId="05F4AEA6" w14:textId="77777777" w:rsidR="00795663" w:rsidRPr="008967D0" w:rsidRDefault="00795663" w:rsidP="00795663">
      <w:pPr>
        <w:ind w:left="840"/>
        <w:rPr>
          <w:rFonts w:ascii="仿宋_GB2312" w:eastAsia="仿宋_GB2312" w:hint="eastAsia"/>
          <w:color w:val="0510ED"/>
          <w:sz w:val="21"/>
        </w:rPr>
      </w:pPr>
      <w:r w:rsidRPr="008967D0">
        <w:rPr>
          <w:rFonts w:ascii="仿宋_GB2312" w:eastAsia="仿宋_GB2312" w:hint="eastAsia"/>
          <w:color w:val="0510ED"/>
          <w:sz w:val="21"/>
        </w:rPr>
        <w:t>1.只可录入本机构及下辖机构人员的诚信记录；</w:t>
      </w:r>
    </w:p>
    <w:p w14:paraId="16DCDC97" w14:textId="77777777" w:rsidR="00795663" w:rsidRPr="008967D0" w:rsidRDefault="00795663" w:rsidP="00795663">
      <w:pPr>
        <w:ind w:left="840"/>
        <w:rPr>
          <w:rFonts w:ascii="仿宋_GB2312" w:eastAsia="仿宋_GB2312" w:hint="eastAsia"/>
          <w:color w:val="0510ED"/>
          <w:sz w:val="21"/>
        </w:rPr>
      </w:pPr>
      <w:r w:rsidRPr="008967D0">
        <w:rPr>
          <w:rFonts w:ascii="仿宋_GB2312" w:eastAsia="仿宋_GB2312" w:hint="eastAsia"/>
          <w:color w:val="0510ED"/>
          <w:sz w:val="21"/>
        </w:rPr>
        <w:t>2.如果填写的表彰／处罚时间与当前提交日期差距超过10天，系统将提示该诚信记录需省保协审核</w:t>
      </w:r>
      <w:r w:rsidR="00084ADF" w:rsidRPr="008967D0">
        <w:rPr>
          <w:rFonts w:ascii="仿宋_GB2312" w:eastAsia="仿宋_GB2312" w:hint="eastAsia"/>
          <w:color w:val="0510ED"/>
          <w:sz w:val="21"/>
        </w:rPr>
        <w:t>；</w:t>
      </w:r>
    </w:p>
    <w:p w14:paraId="32074EDE" w14:textId="77777777" w:rsidR="00084ADF" w:rsidRPr="008967D0" w:rsidRDefault="00084ADF" w:rsidP="00795663">
      <w:pPr>
        <w:ind w:left="840"/>
        <w:rPr>
          <w:rFonts w:ascii="仿宋_GB2312" w:eastAsia="仿宋_GB2312" w:hint="eastAsia"/>
          <w:color w:val="0510ED"/>
          <w:sz w:val="21"/>
        </w:rPr>
      </w:pPr>
      <w:r w:rsidRPr="008967D0">
        <w:rPr>
          <w:rFonts w:ascii="仿宋_GB2312" w:eastAsia="仿宋_GB2312" w:hint="eastAsia"/>
          <w:color w:val="0510ED"/>
          <w:sz w:val="21"/>
        </w:rPr>
        <w:t>3.附件资料至少需上传一份档案。</w:t>
      </w:r>
    </w:p>
    <w:p w14:paraId="5D697576" w14:textId="77777777" w:rsidR="006642F5" w:rsidRDefault="006642F5" w:rsidP="00795663">
      <w:pPr>
        <w:pStyle w:val="3"/>
      </w:pPr>
      <w:bookmarkStart w:id="10" w:name="_Toc478311266"/>
      <w:r>
        <w:t>3</w:t>
      </w:r>
      <w:r>
        <w:rPr>
          <w:rFonts w:hint="eastAsia"/>
        </w:rPr>
        <w:t>.</w:t>
      </w:r>
      <w:r>
        <w:t>2</w:t>
      </w:r>
      <w:r w:rsidR="006D5F5B">
        <w:t xml:space="preserve"> </w:t>
      </w:r>
      <w:r>
        <w:t>批量导入</w:t>
      </w:r>
      <w:bookmarkEnd w:id="10"/>
    </w:p>
    <w:p w14:paraId="31CC0F67" w14:textId="77777777" w:rsidR="00795663" w:rsidRDefault="00795663" w:rsidP="00795663">
      <w:r>
        <w:rPr>
          <w:rFonts w:hint="eastAsia"/>
        </w:rPr>
        <w:tab/>
      </w:r>
      <w:r>
        <w:t>本功能用于对</w:t>
      </w:r>
      <w:r>
        <w:rPr>
          <w:rFonts w:hint="eastAsia"/>
        </w:rPr>
        <w:t>同一批次</w:t>
      </w:r>
      <w:r>
        <w:t>多人的诚信记录进行导入，操作流程如下：</w:t>
      </w:r>
    </w:p>
    <w:p w14:paraId="7C77AC98" w14:textId="77777777" w:rsidR="00795663" w:rsidRDefault="00795663" w:rsidP="002C3634">
      <w:pPr>
        <w:pStyle w:val="a4"/>
        <w:numPr>
          <w:ilvl w:val="0"/>
          <w:numId w:val="3"/>
        </w:numPr>
        <w:ind w:firstLineChars="0"/>
      </w:pPr>
      <w:r w:rsidRPr="00BD66CA">
        <w:rPr>
          <w:rFonts w:hint="eastAsia"/>
        </w:rPr>
        <w:t>点击【文件】按钮</w:t>
      </w:r>
      <w:r w:rsidRPr="00BD66CA">
        <w:t>，在下</w:t>
      </w:r>
      <w:r w:rsidRPr="00BD66CA">
        <w:rPr>
          <w:rFonts w:hint="eastAsia"/>
        </w:rPr>
        <w:t>拉</w:t>
      </w:r>
      <w:r w:rsidRPr="00BD66CA">
        <w:t>菜单中</w:t>
      </w:r>
      <w:r w:rsidRPr="00BD66CA">
        <w:rPr>
          <w:rFonts w:hint="eastAsia"/>
        </w:rPr>
        <w:t>点击</w:t>
      </w:r>
      <w:r w:rsidRPr="00BD66CA">
        <w:t>【</w:t>
      </w:r>
      <w:r w:rsidRPr="00BD66CA">
        <w:rPr>
          <w:rFonts w:hint="eastAsia"/>
        </w:rPr>
        <w:t>模板</w:t>
      </w:r>
      <w:r w:rsidRPr="00BD66CA">
        <w:t>下载】</w:t>
      </w:r>
      <w:r w:rsidRPr="00BD66CA">
        <w:rPr>
          <w:rFonts w:hint="eastAsia"/>
        </w:rPr>
        <w:t>；</w:t>
      </w:r>
    </w:p>
    <w:p w14:paraId="16253CAE" w14:textId="77777777" w:rsidR="002C3634" w:rsidRDefault="002C3634" w:rsidP="002C3634">
      <w:pPr>
        <w:ind w:left="420"/>
      </w:pPr>
      <w:r>
        <w:rPr>
          <w:noProof/>
        </w:rPr>
        <w:lastRenderedPageBreak/>
        <w:drawing>
          <wp:inline distT="0" distB="0" distL="0" distR="0" wp14:anchorId="14AB8A44" wp14:editId="13E40761">
            <wp:extent cx="5274310" cy="2879090"/>
            <wp:effectExtent l="19050" t="0" r="2540" b="0"/>
            <wp:docPr id="40" name="图片 39"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4" cstate="print"/>
                    <a:stretch>
                      <a:fillRect/>
                    </a:stretch>
                  </pic:blipFill>
                  <pic:spPr>
                    <a:xfrm>
                      <a:off x="0" y="0"/>
                      <a:ext cx="5274310" cy="2879090"/>
                    </a:xfrm>
                    <a:prstGeom prst="rect">
                      <a:avLst/>
                    </a:prstGeom>
                  </pic:spPr>
                </pic:pic>
              </a:graphicData>
            </a:graphic>
          </wp:inline>
        </w:drawing>
      </w:r>
    </w:p>
    <w:p w14:paraId="2D95A39F" w14:textId="77777777" w:rsidR="00795663" w:rsidRPr="008967D0" w:rsidRDefault="00795663" w:rsidP="00795663">
      <w:pPr>
        <w:rPr>
          <w:rFonts w:ascii="仿宋_GB2312" w:eastAsia="仿宋_GB2312" w:hint="eastAsia"/>
          <w:color w:val="0510ED"/>
          <w:sz w:val="21"/>
        </w:rPr>
      </w:pPr>
      <w:r w:rsidRPr="008967D0">
        <w:rPr>
          <w:rFonts w:ascii="仿宋_GB2312" w:eastAsia="仿宋_GB2312" w:hint="eastAsia"/>
          <w:color w:val="0510ED"/>
          <w:sz w:val="21"/>
        </w:rPr>
        <w:tab/>
        <w:t>注：</w:t>
      </w:r>
    </w:p>
    <w:p w14:paraId="60B2DE61" w14:textId="77777777" w:rsidR="00795663" w:rsidRPr="008967D0" w:rsidRDefault="00795663" w:rsidP="00795663">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1.文件模板需使用系统中下载的版本，模板可能随时会更新；</w:t>
      </w:r>
    </w:p>
    <w:p w14:paraId="490A245A" w14:textId="77777777" w:rsidR="00795663" w:rsidRPr="008967D0" w:rsidRDefault="00795663" w:rsidP="00795663">
      <w:pPr>
        <w:ind w:left="420" w:firstLine="420"/>
        <w:rPr>
          <w:rFonts w:ascii="仿宋_GB2312" w:eastAsia="仿宋_GB2312" w:hint="eastAsia"/>
          <w:color w:val="0510ED"/>
          <w:sz w:val="21"/>
        </w:rPr>
      </w:pPr>
      <w:r w:rsidRPr="008967D0">
        <w:rPr>
          <w:rFonts w:ascii="仿宋_GB2312" w:eastAsia="仿宋_GB2312" w:hint="eastAsia"/>
          <w:color w:val="0510ED"/>
          <w:sz w:val="21"/>
        </w:rPr>
        <w:t>2.模板中文件头部表头和标题等均需保持原样，不可删除，否则服务器校验时会出错。</w:t>
      </w:r>
    </w:p>
    <w:p w14:paraId="252166DD" w14:textId="77777777" w:rsidR="00795663" w:rsidRPr="00BD66CA" w:rsidRDefault="00795663" w:rsidP="00795663">
      <w:r w:rsidRPr="00BD66CA">
        <w:tab/>
        <w:t xml:space="preserve">b. </w:t>
      </w:r>
      <w:r w:rsidRPr="00BD66CA">
        <w:rPr>
          <w:rFonts w:hint="eastAsia"/>
        </w:rPr>
        <w:t>保存</w:t>
      </w:r>
      <w:r w:rsidRPr="00BD66CA">
        <w:t>excel模板</w:t>
      </w:r>
      <w:r w:rsidRPr="00BD66CA">
        <w:rPr>
          <w:rFonts w:hint="eastAsia"/>
        </w:rPr>
        <w:t>文件到</w:t>
      </w:r>
      <w:r w:rsidRPr="00BD66CA">
        <w:t>本地</w:t>
      </w:r>
      <w:r w:rsidRPr="00BD66CA">
        <w:rPr>
          <w:rFonts w:hint="eastAsia"/>
        </w:rPr>
        <w:t>；</w:t>
      </w:r>
    </w:p>
    <w:p w14:paraId="0D7401C8" w14:textId="77777777" w:rsidR="00795663" w:rsidRDefault="00795663" w:rsidP="00795663">
      <w:r w:rsidRPr="00BD66CA">
        <w:tab/>
      </w:r>
      <w:r w:rsidRPr="00BD66CA">
        <w:rPr>
          <w:rFonts w:hint="eastAsia"/>
        </w:rPr>
        <w:t>c. 按</w:t>
      </w:r>
      <w:r>
        <w:rPr>
          <w:rFonts w:hint="eastAsia"/>
        </w:rPr>
        <w:t>模板</w:t>
      </w:r>
      <w:r>
        <w:t>文件要求</w:t>
      </w:r>
      <w:r>
        <w:rPr>
          <w:rFonts w:hint="eastAsia"/>
        </w:rPr>
        <w:t>填写完</w:t>
      </w:r>
      <w:r>
        <w:t>所有内容；</w:t>
      </w:r>
    </w:p>
    <w:p w14:paraId="367512CC" w14:textId="77777777" w:rsidR="00795663" w:rsidRPr="008967D0" w:rsidRDefault="00795663" w:rsidP="00795663">
      <w:pPr>
        <w:rPr>
          <w:rFonts w:ascii="仿宋_GB2312" w:eastAsia="仿宋_GB2312" w:hint="eastAsia"/>
          <w:color w:val="0510ED"/>
          <w:sz w:val="21"/>
        </w:rPr>
      </w:pPr>
      <w:r w:rsidRPr="008967D0">
        <w:rPr>
          <w:rFonts w:ascii="仿宋_GB2312" w:eastAsia="仿宋_GB2312" w:hint="eastAsia"/>
          <w:color w:val="0510ED"/>
          <w:sz w:val="21"/>
        </w:rPr>
        <w:tab/>
        <w:t>注：</w:t>
      </w:r>
    </w:p>
    <w:p w14:paraId="445EFE57" w14:textId="77777777" w:rsidR="00795663" w:rsidRPr="008967D0" w:rsidRDefault="00795663" w:rsidP="00795663">
      <w:pPr>
        <w:ind w:left="420" w:firstLine="420"/>
        <w:rPr>
          <w:rFonts w:ascii="仿宋_GB2312" w:eastAsia="仿宋_GB2312" w:hint="eastAsia"/>
          <w:color w:val="0510ED"/>
          <w:sz w:val="21"/>
        </w:rPr>
      </w:pPr>
      <w:r w:rsidRPr="008967D0">
        <w:rPr>
          <w:rFonts w:ascii="仿宋_GB2312" w:eastAsia="仿宋_GB2312" w:hint="eastAsia"/>
          <w:color w:val="0510ED"/>
          <w:sz w:val="21"/>
        </w:rPr>
        <w:t>1.文件模板中对各字段的填写要求均</w:t>
      </w:r>
      <w:proofErr w:type="gramStart"/>
      <w:r w:rsidRPr="008967D0">
        <w:rPr>
          <w:rFonts w:ascii="仿宋_GB2312" w:eastAsia="仿宋_GB2312" w:hint="eastAsia"/>
          <w:color w:val="0510ED"/>
          <w:sz w:val="21"/>
        </w:rPr>
        <w:t>作出</w:t>
      </w:r>
      <w:proofErr w:type="gramEnd"/>
      <w:r w:rsidRPr="008967D0">
        <w:rPr>
          <w:rFonts w:ascii="仿宋_GB2312" w:eastAsia="仿宋_GB2312" w:hint="eastAsia"/>
          <w:color w:val="0510ED"/>
          <w:sz w:val="21"/>
        </w:rPr>
        <w:t>了说明，填写时需严格按照要求规范填写；</w:t>
      </w:r>
    </w:p>
    <w:p w14:paraId="0B502E78" w14:textId="77777777" w:rsidR="00461A41" w:rsidRPr="008967D0" w:rsidRDefault="00795663" w:rsidP="00461A41">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461A41" w:rsidRPr="008967D0">
        <w:rPr>
          <w:rFonts w:ascii="仿宋_GB2312" w:eastAsia="仿宋_GB2312" w:hint="eastAsia"/>
          <w:color w:val="0510ED"/>
          <w:sz w:val="21"/>
        </w:rPr>
        <w:t>表格中的“共性诚信信息”字段必须保持每条纪录一致，即“文件名称及文号”、“表彰／处罚时间”、“表彰／处罚主体类别”、“表彰／处罚主体名称”四个字段在每条纪录里是一样的，如有不同，应分表导入。</w:t>
      </w:r>
    </w:p>
    <w:p w14:paraId="1E13636C" w14:textId="77777777" w:rsidR="00795663" w:rsidRDefault="00795663" w:rsidP="00795663">
      <w:r>
        <w:tab/>
        <w:t xml:space="preserve">d. </w:t>
      </w:r>
      <w:r w:rsidR="00461A41">
        <w:t>在界面诚信记录表上传区域</w:t>
      </w:r>
      <w:r w:rsidR="00084ADF">
        <w:rPr>
          <w:rFonts w:hint="eastAsia"/>
        </w:rPr>
        <w:t>左键单击</w:t>
      </w:r>
      <w:r>
        <w:rPr>
          <w:rFonts w:hint="eastAsia"/>
        </w:rPr>
        <w:t>，</w:t>
      </w:r>
      <w:r>
        <w:t>选择</w:t>
      </w:r>
      <w:r>
        <w:rPr>
          <w:rFonts w:hint="eastAsia"/>
        </w:rPr>
        <w:t>之前</w:t>
      </w:r>
      <w:r>
        <w:t>已编辑完成的</w:t>
      </w:r>
      <w:r>
        <w:rPr>
          <w:rFonts w:hint="eastAsia"/>
        </w:rPr>
        <w:t>文件</w:t>
      </w:r>
      <w:r>
        <w:t>或者将需导入文件拖拽到对话框中的灰色区域即可；</w:t>
      </w:r>
    </w:p>
    <w:p w14:paraId="68D9F80E" w14:textId="77777777" w:rsidR="00084ADF" w:rsidRDefault="00084ADF" w:rsidP="00795663">
      <w:r>
        <w:rPr>
          <w:rFonts w:hint="eastAsia"/>
        </w:rPr>
        <w:tab/>
        <w:t>e</w:t>
      </w:r>
      <w:r>
        <w:t>. 上传附件资料（</w:t>
      </w:r>
      <w:r>
        <w:rPr>
          <w:rFonts w:hint="eastAsia"/>
        </w:rPr>
        <w:t>附件</w:t>
      </w:r>
      <w:r>
        <w:t>支持格式包括：</w:t>
      </w:r>
      <w:r>
        <w:rPr>
          <w:rFonts w:hint="eastAsia"/>
        </w:rPr>
        <w:t>pdf</w:t>
      </w:r>
      <w:r>
        <w:t>／</w:t>
      </w:r>
      <w:r>
        <w:rPr>
          <w:rFonts w:hint="eastAsia"/>
        </w:rPr>
        <w:t>jpg</w:t>
      </w:r>
      <w:r>
        <w:t>／</w:t>
      </w:r>
      <w:proofErr w:type="spellStart"/>
      <w:r>
        <w:rPr>
          <w:rFonts w:hint="eastAsia"/>
        </w:rPr>
        <w:t>png</w:t>
      </w:r>
      <w:proofErr w:type="spellEnd"/>
      <w:r>
        <w:t>／</w:t>
      </w:r>
      <w:r>
        <w:rPr>
          <w:rFonts w:hint="eastAsia"/>
        </w:rPr>
        <w:t>gif</w:t>
      </w:r>
      <w:r>
        <w:t>，</w:t>
      </w:r>
      <w:r>
        <w:rPr>
          <w:rFonts w:hint="eastAsia"/>
        </w:rPr>
        <w:t>单个</w:t>
      </w:r>
      <w:r>
        <w:t>文件大小不超过500</w:t>
      </w:r>
      <w:r>
        <w:rPr>
          <w:rFonts w:hint="eastAsia"/>
        </w:rPr>
        <w:t>K</w:t>
      </w:r>
      <w:r>
        <w:t>）；</w:t>
      </w:r>
    </w:p>
    <w:p w14:paraId="0D0E186A" w14:textId="77777777" w:rsidR="00795663" w:rsidRDefault="00795663" w:rsidP="00795663">
      <w:r>
        <w:tab/>
        <w:t xml:space="preserve">f. </w:t>
      </w:r>
      <w:r w:rsidR="00084ADF">
        <w:t>点击［</w:t>
      </w:r>
      <w:r w:rsidR="00084ADF">
        <w:rPr>
          <w:rFonts w:hint="eastAsia"/>
        </w:rPr>
        <w:t>提交</w:t>
      </w:r>
      <w:r w:rsidR="00084ADF">
        <w:t>］，</w:t>
      </w:r>
      <w:r>
        <w:rPr>
          <w:rFonts w:hint="eastAsia"/>
        </w:rPr>
        <w:t>文件</w:t>
      </w:r>
      <w:r>
        <w:t>自动上传</w:t>
      </w:r>
      <w:r>
        <w:rPr>
          <w:rFonts w:hint="eastAsia"/>
        </w:rPr>
        <w:t>至</w:t>
      </w:r>
      <w:r>
        <w:t>服务器</w:t>
      </w:r>
      <w:r>
        <w:rPr>
          <w:rFonts w:hint="eastAsia"/>
        </w:rPr>
        <w:t>并</w:t>
      </w:r>
      <w:r>
        <w:t>进行文件格式及数据校验。文件通过服务器校验后，界面提示数据保存成功。</w:t>
      </w:r>
    </w:p>
    <w:p w14:paraId="70CB607D" w14:textId="77777777" w:rsidR="002C3634" w:rsidRPr="00843718" w:rsidRDefault="002C3634" w:rsidP="00795663">
      <w:r>
        <w:rPr>
          <w:noProof/>
        </w:rPr>
        <w:lastRenderedPageBreak/>
        <w:drawing>
          <wp:inline distT="0" distB="0" distL="0" distR="0" wp14:anchorId="2DFBE251" wp14:editId="3325FB3E">
            <wp:extent cx="5274310" cy="2879090"/>
            <wp:effectExtent l="19050" t="0" r="2540" b="0"/>
            <wp:docPr id="41" name="图片 4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5" cstate="print"/>
                    <a:stretch>
                      <a:fillRect/>
                    </a:stretch>
                  </pic:blipFill>
                  <pic:spPr>
                    <a:xfrm>
                      <a:off x="0" y="0"/>
                      <a:ext cx="5274310" cy="2879090"/>
                    </a:xfrm>
                    <a:prstGeom prst="rect">
                      <a:avLst/>
                    </a:prstGeom>
                  </pic:spPr>
                </pic:pic>
              </a:graphicData>
            </a:graphic>
          </wp:inline>
        </w:drawing>
      </w:r>
    </w:p>
    <w:p w14:paraId="45418E46" w14:textId="77777777" w:rsidR="00795663" w:rsidRPr="008967D0" w:rsidRDefault="00795663" w:rsidP="00795663">
      <w:pPr>
        <w:rPr>
          <w:rFonts w:ascii="仿宋_GB2312" w:eastAsia="仿宋_GB2312" w:hint="eastAsia"/>
          <w:color w:val="0510ED"/>
          <w:sz w:val="21"/>
        </w:rPr>
      </w:pPr>
      <w:r w:rsidRPr="008967D0">
        <w:rPr>
          <w:rFonts w:ascii="仿宋_GB2312" w:eastAsia="仿宋_GB2312" w:hint="eastAsia"/>
          <w:color w:val="0510ED"/>
          <w:sz w:val="21"/>
        </w:rPr>
        <w:tab/>
        <w:t>注：</w:t>
      </w:r>
    </w:p>
    <w:p w14:paraId="7EFBFECC" w14:textId="77777777" w:rsidR="00795663" w:rsidRPr="008967D0" w:rsidRDefault="006D5F5B" w:rsidP="006D5F5B">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084ADF" w:rsidRPr="008967D0">
        <w:rPr>
          <w:rFonts w:ascii="仿宋_GB2312" w:eastAsia="仿宋_GB2312" w:hint="eastAsia"/>
          <w:color w:val="0510ED"/>
          <w:sz w:val="21"/>
        </w:rPr>
        <w:t>附件资料为导入的所有人员共有，至少上传1</w:t>
      </w:r>
      <w:r w:rsidRPr="008967D0">
        <w:rPr>
          <w:rFonts w:ascii="仿宋_GB2312" w:eastAsia="仿宋_GB2312" w:hint="eastAsia"/>
          <w:color w:val="0510ED"/>
          <w:sz w:val="21"/>
        </w:rPr>
        <w:t>份;</w:t>
      </w:r>
    </w:p>
    <w:p w14:paraId="246AE37A" w14:textId="77777777" w:rsidR="006D5F5B" w:rsidRPr="008967D0" w:rsidRDefault="006D5F5B" w:rsidP="006D5F5B">
      <w:pPr>
        <w:ind w:left="420" w:firstLine="420"/>
        <w:rPr>
          <w:rFonts w:ascii="仿宋_GB2312" w:eastAsia="仿宋_GB2312" w:hint="eastAsia"/>
          <w:color w:val="0510ED"/>
          <w:sz w:val="21"/>
        </w:rPr>
      </w:pPr>
      <w:r w:rsidRPr="008967D0">
        <w:rPr>
          <w:rFonts w:ascii="仿宋_GB2312" w:eastAsia="仿宋_GB2312" w:hint="eastAsia"/>
          <w:color w:val="0510ED"/>
          <w:sz w:val="21"/>
        </w:rPr>
        <w:t>2.每次导入的表格，诚信纪录应不超过2000条，如有</w:t>
      </w:r>
      <w:proofErr w:type="gramStart"/>
      <w:r w:rsidRPr="008967D0">
        <w:rPr>
          <w:rFonts w:ascii="仿宋_GB2312" w:eastAsia="仿宋_GB2312" w:hint="eastAsia"/>
          <w:color w:val="0510ED"/>
          <w:sz w:val="21"/>
        </w:rPr>
        <w:t>超过请分</w:t>
      </w:r>
      <w:proofErr w:type="gramEnd"/>
      <w:r w:rsidRPr="008967D0">
        <w:rPr>
          <w:rFonts w:ascii="仿宋_GB2312" w:eastAsia="仿宋_GB2312" w:hint="eastAsia"/>
          <w:color w:val="0510ED"/>
          <w:sz w:val="21"/>
        </w:rPr>
        <w:t>多次导入。</w:t>
      </w:r>
    </w:p>
    <w:p w14:paraId="33A59377" w14:textId="77777777" w:rsidR="006642F5" w:rsidRDefault="006642F5" w:rsidP="006642F5">
      <w:pPr>
        <w:pStyle w:val="3"/>
      </w:pPr>
      <w:bookmarkStart w:id="11" w:name="_Toc478311267"/>
      <w:r>
        <w:t>3</w:t>
      </w:r>
      <w:r>
        <w:rPr>
          <w:rFonts w:hint="eastAsia"/>
        </w:rPr>
        <w:t>.3 我的提交</w:t>
      </w:r>
      <w:bookmarkEnd w:id="11"/>
    </w:p>
    <w:p w14:paraId="72171564" w14:textId="77777777" w:rsidR="00D439F7" w:rsidRDefault="00D439F7" w:rsidP="00D439F7">
      <w:r>
        <w:rPr>
          <w:rFonts w:hint="eastAsia"/>
        </w:rPr>
        <w:tab/>
      </w:r>
      <w:r>
        <w:t>本功能用于查看使用者帐号提交的诚信记录所处的状态。</w:t>
      </w:r>
      <w:r>
        <w:rPr>
          <w:rFonts w:hint="eastAsia"/>
        </w:rPr>
        <w:t>可能</w:t>
      </w:r>
      <w:r>
        <w:t>的状态包括：</w:t>
      </w:r>
      <w:r>
        <w:rPr>
          <w:rFonts w:hint="eastAsia"/>
        </w:rPr>
        <w:t>待修改</w:t>
      </w:r>
      <w:r>
        <w:t>、待复核、</w:t>
      </w:r>
      <w:r>
        <w:rPr>
          <w:rFonts w:hint="eastAsia"/>
        </w:rPr>
        <w:t>待</w:t>
      </w:r>
      <w:r>
        <w:t>审核</w:t>
      </w:r>
      <w:r>
        <w:rPr>
          <w:rFonts w:hint="eastAsia"/>
        </w:rPr>
        <w:t>三种</w:t>
      </w:r>
      <w:r>
        <w:t>。</w:t>
      </w:r>
      <w:r>
        <w:rPr>
          <w:rFonts w:hint="eastAsia"/>
        </w:rPr>
        <w:t>如果</w:t>
      </w:r>
      <w:r>
        <w:t>有待修改的诚信记录，</w:t>
      </w:r>
      <w:r>
        <w:rPr>
          <w:rFonts w:hint="eastAsia"/>
        </w:rPr>
        <w:t>可点击</w:t>
      </w:r>
      <w:r>
        <w:t>［</w:t>
      </w:r>
      <w:r>
        <w:rPr>
          <w:rFonts w:hint="eastAsia"/>
        </w:rPr>
        <w:t>前往修改</w:t>
      </w:r>
      <w:r>
        <w:t>］</w:t>
      </w:r>
      <w:r>
        <w:rPr>
          <w:rFonts w:hint="eastAsia"/>
        </w:rPr>
        <w:t>按钮</w:t>
      </w:r>
      <w:r>
        <w:t>，页面跳转到诚信记录查询界面，</w:t>
      </w:r>
      <w:r>
        <w:rPr>
          <w:rFonts w:hint="eastAsia"/>
        </w:rPr>
        <w:t>直接进行</w:t>
      </w:r>
      <w:r>
        <w:t>修改即可。</w:t>
      </w:r>
    </w:p>
    <w:p w14:paraId="7A9CA35F" w14:textId="77777777" w:rsidR="001D3F14" w:rsidRDefault="001D3F14" w:rsidP="00D439F7">
      <w:r>
        <w:rPr>
          <w:noProof/>
        </w:rPr>
        <w:drawing>
          <wp:inline distT="0" distB="0" distL="0" distR="0" wp14:anchorId="53244DBE" wp14:editId="32C75228">
            <wp:extent cx="5274310" cy="2879090"/>
            <wp:effectExtent l="19050" t="0" r="2540" b="0"/>
            <wp:docPr id="42" name="图片 4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6" cstate="print"/>
                    <a:stretch>
                      <a:fillRect/>
                    </a:stretch>
                  </pic:blipFill>
                  <pic:spPr>
                    <a:xfrm>
                      <a:off x="0" y="0"/>
                      <a:ext cx="5274310" cy="2879090"/>
                    </a:xfrm>
                    <a:prstGeom prst="rect">
                      <a:avLst/>
                    </a:prstGeom>
                  </pic:spPr>
                </pic:pic>
              </a:graphicData>
            </a:graphic>
          </wp:inline>
        </w:drawing>
      </w:r>
    </w:p>
    <w:p w14:paraId="66347210" w14:textId="77777777" w:rsidR="00D439F7" w:rsidRPr="008967D0" w:rsidRDefault="00D439F7" w:rsidP="00D439F7">
      <w:pPr>
        <w:rPr>
          <w:rFonts w:ascii="仿宋_GB2312" w:eastAsia="仿宋_GB2312" w:hint="eastAsia"/>
          <w:color w:val="0510ED"/>
          <w:sz w:val="21"/>
        </w:rPr>
      </w:pPr>
      <w:r w:rsidRPr="008967D0">
        <w:rPr>
          <w:rFonts w:ascii="仿宋_GB2312" w:eastAsia="仿宋_GB2312" w:hint="eastAsia"/>
          <w:color w:val="0510ED"/>
          <w:sz w:val="21"/>
        </w:rPr>
        <w:tab/>
        <w:t>注：</w:t>
      </w:r>
    </w:p>
    <w:p w14:paraId="0508C814" w14:textId="47ACAB98" w:rsidR="00D439F7" w:rsidRPr="008967D0" w:rsidRDefault="00D439F7" w:rsidP="002E00E4">
      <w:pPr>
        <w:ind w:left="420" w:firstLine="420"/>
        <w:rPr>
          <w:rFonts w:ascii="仿宋_GB2312" w:eastAsia="仿宋_GB2312" w:hint="eastAsia"/>
        </w:rPr>
      </w:pPr>
      <w:r w:rsidRPr="008967D0">
        <w:rPr>
          <w:rFonts w:ascii="仿宋_GB2312" w:eastAsia="仿宋_GB2312" w:hint="eastAsia"/>
          <w:color w:val="0510ED"/>
          <w:sz w:val="21"/>
        </w:rPr>
        <w:lastRenderedPageBreak/>
        <w:t>只能查看得到</w:t>
      </w:r>
      <w:proofErr w:type="gramStart"/>
      <w:r w:rsidRPr="008967D0">
        <w:rPr>
          <w:rFonts w:ascii="仿宋_GB2312" w:eastAsia="仿宋_GB2312" w:hint="eastAsia"/>
          <w:color w:val="0510ED"/>
          <w:sz w:val="21"/>
        </w:rPr>
        <w:t>本使用</w:t>
      </w:r>
      <w:proofErr w:type="gramEnd"/>
      <w:r w:rsidRPr="008967D0">
        <w:rPr>
          <w:rFonts w:ascii="仿宋_GB2312" w:eastAsia="仿宋_GB2312" w:hint="eastAsia"/>
          <w:color w:val="0510ED"/>
          <w:sz w:val="21"/>
        </w:rPr>
        <w:t>者</w:t>
      </w:r>
      <w:proofErr w:type="gramStart"/>
      <w:r w:rsidRPr="008967D0">
        <w:rPr>
          <w:rFonts w:ascii="仿宋_GB2312" w:eastAsia="仿宋_GB2312" w:hint="eastAsia"/>
          <w:color w:val="0510ED"/>
          <w:sz w:val="21"/>
        </w:rPr>
        <w:t>帐号</w:t>
      </w:r>
      <w:proofErr w:type="gramEnd"/>
      <w:r w:rsidRPr="008967D0">
        <w:rPr>
          <w:rFonts w:ascii="仿宋_GB2312" w:eastAsia="仿宋_GB2312" w:hint="eastAsia"/>
          <w:color w:val="0510ED"/>
          <w:sz w:val="21"/>
        </w:rPr>
        <w:t>提交的诚信记录信息，其他</w:t>
      </w:r>
      <w:proofErr w:type="gramStart"/>
      <w:r w:rsidRPr="008967D0">
        <w:rPr>
          <w:rFonts w:ascii="仿宋_GB2312" w:eastAsia="仿宋_GB2312" w:hint="eastAsia"/>
          <w:color w:val="0510ED"/>
          <w:sz w:val="21"/>
        </w:rPr>
        <w:t>帐号</w:t>
      </w:r>
      <w:proofErr w:type="gramEnd"/>
      <w:r w:rsidRPr="008967D0">
        <w:rPr>
          <w:rFonts w:ascii="仿宋_GB2312" w:eastAsia="仿宋_GB2312" w:hint="eastAsia"/>
          <w:color w:val="0510ED"/>
          <w:sz w:val="21"/>
        </w:rPr>
        <w:t>提交的信息不会显示。</w:t>
      </w:r>
    </w:p>
    <w:p w14:paraId="3CF048D6" w14:textId="77777777" w:rsidR="006642F5" w:rsidRDefault="006642F5" w:rsidP="006642F5">
      <w:pPr>
        <w:pStyle w:val="3"/>
      </w:pPr>
      <w:bookmarkStart w:id="12" w:name="_Toc478311268"/>
      <w:r>
        <w:t>3</w:t>
      </w:r>
      <w:r>
        <w:rPr>
          <w:rFonts w:hint="eastAsia"/>
        </w:rPr>
        <w:t>.4 记录审核</w:t>
      </w:r>
      <w:bookmarkEnd w:id="12"/>
    </w:p>
    <w:p w14:paraId="6926FB9A" w14:textId="77777777" w:rsidR="002E00E4" w:rsidRDefault="00A568ED" w:rsidP="002E00E4">
      <w:r>
        <w:tab/>
      </w:r>
      <w:r>
        <w:rPr>
          <w:rFonts w:hint="eastAsia"/>
        </w:rPr>
        <w:t>本功能</w:t>
      </w:r>
      <w:r>
        <w:t>用于复核／</w:t>
      </w:r>
      <w:r>
        <w:rPr>
          <w:rFonts w:hint="eastAsia"/>
        </w:rPr>
        <w:t>审核</w:t>
      </w:r>
      <w:r w:rsidR="004612AD">
        <w:t>诚信记录。操作流程如下：</w:t>
      </w:r>
    </w:p>
    <w:p w14:paraId="178F3630" w14:textId="77777777" w:rsidR="004612AD" w:rsidRDefault="004612AD" w:rsidP="00B97D79">
      <w:pPr>
        <w:pStyle w:val="a4"/>
        <w:numPr>
          <w:ilvl w:val="0"/>
          <w:numId w:val="4"/>
        </w:numPr>
        <w:ind w:firstLineChars="0"/>
      </w:pPr>
      <w:r>
        <w:rPr>
          <w:rFonts w:hint="eastAsia"/>
        </w:rPr>
        <w:t>点击</w:t>
      </w:r>
      <w:r>
        <w:t>待审核的诚信记录，</w:t>
      </w:r>
      <w:r>
        <w:rPr>
          <w:rFonts w:hint="eastAsia"/>
        </w:rPr>
        <w:t>将其</w:t>
      </w:r>
      <w:r>
        <w:t>展开；</w:t>
      </w:r>
    </w:p>
    <w:p w14:paraId="6C1E90D9" w14:textId="77777777" w:rsidR="00B97D79" w:rsidRDefault="00B97D79" w:rsidP="00B97D79">
      <w:pPr>
        <w:ind w:left="420"/>
      </w:pPr>
      <w:r>
        <w:rPr>
          <w:noProof/>
        </w:rPr>
        <w:drawing>
          <wp:inline distT="0" distB="0" distL="0" distR="0" wp14:anchorId="23A7A418" wp14:editId="714F0535">
            <wp:extent cx="5274310" cy="2879090"/>
            <wp:effectExtent l="19050" t="0" r="2540" b="0"/>
            <wp:docPr id="43" name="图片 4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7"/>
                    <a:stretch>
                      <a:fillRect/>
                    </a:stretch>
                  </pic:blipFill>
                  <pic:spPr>
                    <a:xfrm>
                      <a:off x="0" y="0"/>
                      <a:ext cx="5274310" cy="2879090"/>
                    </a:xfrm>
                    <a:prstGeom prst="rect">
                      <a:avLst/>
                    </a:prstGeom>
                  </pic:spPr>
                </pic:pic>
              </a:graphicData>
            </a:graphic>
          </wp:inline>
        </w:drawing>
      </w:r>
    </w:p>
    <w:p w14:paraId="6BA7C49F" w14:textId="77777777" w:rsidR="004612AD" w:rsidRDefault="004612AD" w:rsidP="00B97D79">
      <w:pPr>
        <w:pStyle w:val="a4"/>
        <w:numPr>
          <w:ilvl w:val="0"/>
          <w:numId w:val="4"/>
        </w:numPr>
        <w:ind w:firstLineChars="0"/>
      </w:pPr>
      <w:r>
        <w:t>核实诚信记录信息，</w:t>
      </w:r>
      <w:r>
        <w:rPr>
          <w:rFonts w:hint="eastAsia"/>
        </w:rPr>
        <w:t>如</w:t>
      </w:r>
      <w:r>
        <w:t>准确无误，</w:t>
      </w:r>
      <w:r>
        <w:rPr>
          <w:rFonts w:hint="eastAsia"/>
        </w:rPr>
        <w:t>点击</w:t>
      </w:r>
      <w:r>
        <w:t>该记录右上角的［</w:t>
      </w:r>
      <w:r w:rsidRPr="004612AD">
        <w:rPr>
          <w:noProof/>
        </w:rPr>
        <w:drawing>
          <wp:inline distT="0" distB="0" distL="0" distR="0" wp14:anchorId="7F87AFF2" wp14:editId="1375D41F">
            <wp:extent cx="199291" cy="177938"/>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087" cy="185791"/>
                    </a:xfrm>
                    <a:prstGeom prst="rect">
                      <a:avLst/>
                    </a:prstGeom>
                  </pic:spPr>
                </pic:pic>
              </a:graphicData>
            </a:graphic>
          </wp:inline>
        </w:drawing>
      </w:r>
      <w:r>
        <w:t>］</w:t>
      </w:r>
      <w:r>
        <w:rPr>
          <w:rFonts w:hint="eastAsia"/>
        </w:rPr>
        <w:t>按钮</w:t>
      </w:r>
      <w:r>
        <w:t>，</w:t>
      </w:r>
      <w:r>
        <w:rPr>
          <w:rFonts w:hint="eastAsia"/>
        </w:rPr>
        <w:t>在</w:t>
      </w:r>
      <w:r>
        <w:t>下拉选项框中点击［</w:t>
      </w:r>
      <w:r>
        <w:rPr>
          <w:rFonts w:hint="eastAsia"/>
        </w:rPr>
        <w:t>通过</w:t>
      </w:r>
      <w:r>
        <w:t>］</w:t>
      </w:r>
      <w:r>
        <w:rPr>
          <w:rFonts w:hint="eastAsia"/>
        </w:rPr>
        <w:t>按钮</w:t>
      </w:r>
      <w:r>
        <w:t>；</w:t>
      </w:r>
      <w:r>
        <w:rPr>
          <w:rFonts w:hint="eastAsia"/>
        </w:rPr>
        <w:t>如</w:t>
      </w:r>
      <w:r>
        <w:t>记录信息有误，</w:t>
      </w:r>
      <w:r>
        <w:rPr>
          <w:rFonts w:hint="eastAsia"/>
        </w:rPr>
        <w:t>点击</w:t>
      </w:r>
      <w:r>
        <w:t>该记录右上角的［</w:t>
      </w:r>
      <w:r w:rsidRPr="004612AD">
        <w:rPr>
          <w:noProof/>
        </w:rPr>
        <w:drawing>
          <wp:inline distT="0" distB="0" distL="0" distR="0" wp14:anchorId="2A5770D2" wp14:editId="778FEDAB">
            <wp:extent cx="199291" cy="177938"/>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087" cy="185791"/>
                    </a:xfrm>
                    <a:prstGeom prst="rect">
                      <a:avLst/>
                    </a:prstGeom>
                  </pic:spPr>
                </pic:pic>
              </a:graphicData>
            </a:graphic>
          </wp:inline>
        </w:drawing>
      </w:r>
      <w:r>
        <w:t>］</w:t>
      </w:r>
      <w:r>
        <w:rPr>
          <w:rFonts w:hint="eastAsia"/>
        </w:rPr>
        <w:t>按钮</w:t>
      </w:r>
      <w:r>
        <w:t>，</w:t>
      </w:r>
      <w:r>
        <w:rPr>
          <w:rFonts w:hint="eastAsia"/>
        </w:rPr>
        <w:t>在</w:t>
      </w:r>
      <w:r>
        <w:t>下拉选项框中点击［</w:t>
      </w:r>
      <w:r>
        <w:rPr>
          <w:rFonts w:hint="eastAsia"/>
        </w:rPr>
        <w:t>退回</w:t>
      </w:r>
      <w:r>
        <w:t>］</w:t>
      </w:r>
      <w:r>
        <w:rPr>
          <w:rFonts w:hint="eastAsia"/>
        </w:rPr>
        <w:t>按钮</w:t>
      </w:r>
      <w:r>
        <w:t>并填写退回原因。</w:t>
      </w:r>
    </w:p>
    <w:p w14:paraId="1E2F0844" w14:textId="77777777" w:rsidR="00B97D79" w:rsidRDefault="00BA5BD4" w:rsidP="00B97D79">
      <w:pPr>
        <w:ind w:left="420"/>
      </w:pPr>
      <w:r>
        <w:rPr>
          <w:noProof/>
        </w:rPr>
        <w:pict w14:anchorId="2104B2BC">
          <v:rect id="_x0000_s1037" style="position:absolute;left:0;text-align:left;margin-left:372.05pt;margin-top:50.55pt;width:46.95pt;height:37.55pt;z-index:251669504" filled="f" strokecolor="#ed7d31 [3205]" strokeweight="2.5pt">
            <v:shadow color="#868686"/>
          </v:rect>
        </w:pict>
      </w:r>
      <w:r w:rsidR="00B97D79">
        <w:rPr>
          <w:noProof/>
        </w:rPr>
        <w:drawing>
          <wp:inline distT="0" distB="0" distL="0" distR="0" wp14:anchorId="2A00A9B6" wp14:editId="767B66C2">
            <wp:extent cx="5274310" cy="2879090"/>
            <wp:effectExtent l="19050" t="0" r="2540" b="0"/>
            <wp:docPr id="44" name="图片 4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cstate="print"/>
                    <a:stretch>
                      <a:fillRect/>
                    </a:stretch>
                  </pic:blipFill>
                  <pic:spPr>
                    <a:xfrm>
                      <a:off x="0" y="0"/>
                      <a:ext cx="5274310" cy="2879090"/>
                    </a:xfrm>
                    <a:prstGeom prst="rect">
                      <a:avLst/>
                    </a:prstGeom>
                  </pic:spPr>
                </pic:pic>
              </a:graphicData>
            </a:graphic>
          </wp:inline>
        </w:drawing>
      </w:r>
    </w:p>
    <w:p w14:paraId="0D5CDFF7" w14:textId="77777777" w:rsidR="004612AD" w:rsidRPr="008967D0" w:rsidRDefault="004612AD" w:rsidP="004612AD">
      <w:pPr>
        <w:rPr>
          <w:rFonts w:ascii="仿宋_GB2312" w:eastAsia="仿宋_GB2312" w:hint="eastAsia"/>
          <w:color w:val="0510ED"/>
          <w:sz w:val="21"/>
        </w:rPr>
      </w:pPr>
      <w:r w:rsidRPr="008967D0">
        <w:rPr>
          <w:rFonts w:ascii="仿宋_GB2312" w:eastAsia="仿宋_GB2312" w:hint="eastAsia"/>
        </w:rPr>
        <w:lastRenderedPageBreak/>
        <w:tab/>
      </w:r>
      <w:r w:rsidRPr="008967D0">
        <w:rPr>
          <w:rFonts w:ascii="仿宋_GB2312" w:eastAsia="仿宋_GB2312" w:hint="eastAsia"/>
          <w:color w:val="0510ED"/>
          <w:sz w:val="21"/>
        </w:rPr>
        <w:t>注：</w:t>
      </w:r>
    </w:p>
    <w:p w14:paraId="3F08B03E" w14:textId="277D55D5" w:rsidR="004612AD" w:rsidRPr="008967D0" w:rsidRDefault="004612AD" w:rsidP="004612AD">
      <w:pPr>
        <w:ind w:left="420" w:firstLine="420"/>
        <w:rPr>
          <w:rFonts w:ascii="仿宋_GB2312" w:eastAsia="仿宋_GB2312" w:hint="eastAsia"/>
          <w:color w:val="0510ED"/>
          <w:sz w:val="21"/>
        </w:rPr>
      </w:pPr>
      <w:r w:rsidRPr="008967D0">
        <w:rPr>
          <w:rFonts w:ascii="仿宋_GB2312" w:eastAsia="仿宋_GB2312" w:hint="eastAsia"/>
          <w:color w:val="0510ED"/>
          <w:sz w:val="21"/>
        </w:rPr>
        <w:t>如果退回诚信记录，则退回原因必填。</w:t>
      </w:r>
    </w:p>
    <w:p w14:paraId="4B5E0620" w14:textId="77777777" w:rsidR="006642F5" w:rsidRDefault="006642F5" w:rsidP="006642F5">
      <w:pPr>
        <w:pStyle w:val="3"/>
      </w:pPr>
      <w:bookmarkStart w:id="13" w:name="_Toc478311269"/>
      <w:r>
        <w:t>3</w:t>
      </w:r>
      <w:r>
        <w:rPr>
          <w:rFonts w:hint="eastAsia"/>
        </w:rPr>
        <w:t>.5 诚信记录单个查询</w:t>
      </w:r>
      <w:bookmarkEnd w:id="13"/>
    </w:p>
    <w:p w14:paraId="711DDE07" w14:textId="77777777" w:rsidR="008F657A" w:rsidRDefault="004612AD" w:rsidP="004612AD">
      <w:r>
        <w:rPr>
          <w:rFonts w:hint="eastAsia"/>
        </w:rPr>
        <w:tab/>
        <w:t>本功能</w:t>
      </w:r>
      <w:r>
        <w:t>用于</w:t>
      </w:r>
      <w:r w:rsidR="0032744D">
        <w:t>查询指定从业人员的历史诚信记录信息</w:t>
      </w:r>
      <w:r w:rsidR="008F657A">
        <w:t>及其修改操作。</w:t>
      </w:r>
    </w:p>
    <w:p w14:paraId="21DB9BAB" w14:textId="77777777" w:rsidR="004612AD" w:rsidRPr="008F657A" w:rsidRDefault="008F657A" w:rsidP="008F657A">
      <w:pPr>
        <w:rPr>
          <w:b/>
        </w:rPr>
      </w:pPr>
      <w:r w:rsidRPr="008F657A">
        <w:rPr>
          <w:rFonts w:hint="eastAsia"/>
          <w:b/>
        </w:rPr>
        <w:t>A</w:t>
      </w:r>
      <w:r>
        <w:rPr>
          <w:b/>
        </w:rPr>
        <w:t xml:space="preserve">. </w:t>
      </w:r>
      <w:r w:rsidRPr="008F657A">
        <w:rPr>
          <w:b/>
        </w:rPr>
        <w:t>诚信记录信息查询</w:t>
      </w:r>
    </w:p>
    <w:p w14:paraId="00EFC2F8" w14:textId="77777777" w:rsidR="0032744D" w:rsidRDefault="0032744D" w:rsidP="0032744D">
      <w:r>
        <w:rPr>
          <w:rFonts w:hint="eastAsia"/>
        </w:rPr>
        <w:tab/>
      </w:r>
      <w:proofErr w:type="gramStart"/>
      <w:r>
        <w:t>a</w:t>
      </w:r>
      <w:proofErr w:type="gramEnd"/>
      <w:r>
        <w:t>. 选择“</w:t>
      </w:r>
      <w:r>
        <w:rPr>
          <w:rFonts w:hint="eastAsia"/>
        </w:rPr>
        <w:t>证件类型</w:t>
      </w:r>
      <w:r>
        <w:t>”</w:t>
      </w:r>
      <w:r>
        <w:rPr>
          <w:rFonts w:hint="eastAsia"/>
        </w:rPr>
        <w:t>并</w:t>
      </w:r>
      <w:r>
        <w:t>填写“</w:t>
      </w:r>
      <w:r>
        <w:rPr>
          <w:rFonts w:hint="eastAsia"/>
        </w:rPr>
        <w:t>证件号码</w:t>
      </w:r>
      <w:r>
        <w:t>”；</w:t>
      </w:r>
    </w:p>
    <w:p w14:paraId="09176164" w14:textId="77777777" w:rsidR="00567046" w:rsidRDefault="0032744D" w:rsidP="0032744D">
      <w:r>
        <w:rPr>
          <w:rFonts w:hint="eastAsia"/>
        </w:rPr>
        <w:tab/>
      </w:r>
      <w:r>
        <w:t>b.</w:t>
      </w:r>
      <w:r w:rsidR="00567046">
        <w:rPr>
          <w:rFonts w:hint="eastAsia"/>
        </w:rPr>
        <w:t>如需按照</w:t>
      </w:r>
      <w:r w:rsidR="00567046">
        <w:t>表彰／</w:t>
      </w:r>
      <w:r w:rsidR="00567046">
        <w:rPr>
          <w:rFonts w:hint="eastAsia"/>
        </w:rPr>
        <w:t>处罚</w:t>
      </w:r>
      <w:r w:rsidR="00567046">
        <w:t>时间段查询，</w:t>
      </w:r>
      <w:r w:rsidR="00567046">
        <w:rPr>
          <w:rFonts w:hint="eastAsia"/>
        </w:rPr>
        <w:t>则</w:t>
      </w:r>
      <w:r w:rsidR="00567046">
        <w:t>填写起始和截止日期；</w:t>
      </w:r>
      <w:r w:rsidR="00567046">
        <w:rPr>
          <w:rFonts w:hint="eastAsia"/>
        </w:rPr>
        <w:t>如</w:t>
      </w:r>
      <w:r w:rsidR="00567046">
        <w:t>不填写日期，</w:t>
      </w:r>
      <w:r w:rsidR="00567046">
        <w:rPr>
          <w:rFonts w:hint="eastAsia"/>
        </w:rPr>
        <w:t>则</w:t>
      </w:r>
      <w:r w:rsidR="00567046">
        <w:t>表示查询所有；</w:t>
      </w:r>
    </w:p>
    <w:p w14:paraId="60FFDCC5" w14:textId="77777777" w:rsidR="0032744D" w:rsidRDefault="00567046" w:rsidP="00567046">
      <w:pPr>
        <w:ind w:firstLine="420"/>
      </w:pPr>
      <w:r>
        <w:t>c. 点击［</w:t>
      </w:r>
      <w:r>
        <w:rPr>
          <w:rFonts w:hint="eastAsia"/>
        </w:rPr>
        <w:t>查询</w:t>
      </w:r>
      <w:r>
        <w:t>］</w:t>
      </w:r>
      <w:r>
        <w:rPr>
          <w:rFonts w:hint="eastAsia"/>
        </w:rPr>
        <w:t>按钮</w:t>
      </w:r>
      <w:r w:rsidR="0032744D">
        <w:t>。</w:t>
      </w:r>
    </w:p>
    <w:p w14:paraId="52C553AF" w14:textId="77777777" w:rsidR="007C39BC" w:rsidRDefault="007C39BC" w:rsidP="007C39BC">
      <w:r>
        <w:rPr>
          <w:noProof/>
        </w:rPr>
        <w:drawing>
          <wp:inline distT="0" distB="0" distL="0" distR="0" wp14:anchorId="772210CB" wp14:editId="70EB205F">
            <wp:extent cx="5274310" cy="2879090"/>
            <wp:effectExtent l="19050" t="0" r="2540" b="0"/>
            <wp:docPr id="45" name="图片 4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0"/>
                    <a:stretch>
                      <a:fillRect/>
                    </a:stretch>
                  </pic:blipFill>
                  <pic:spPr>
                    <a:xfrm>
                      <a:off x="0" y="0"/>
                      <a:ext cx="5274310" cy="2879090"/>
                    </a:xfrm>
                    <a:prstGeom prst="rect">
                      <a:avLst/>
                    </a:prstGeom>
                  </pic:spPr>
                </pic:pic>
              </a:graphicData>
            </a:graphic>
          </wp:inline>
        </w:drawing>
      </w:r>
    </w:p>
    <w:p w14:paraId="7728481F" w14:textId="77777777" w:rsidR="0032744D" w:rsidRPr="008967D0" w:rsidRDefault="0032744D" w:rsidP="0032744D">
      <w:pPr>
        <w:rPr>
          <w:rFonts w:ascii="仿宋_GB2312" w:eastAsia="仿宋_GB2312" w:hint="eastAsia"/>
          <w:color w:val="0510ED"/>
          <w:sz w:val="21"/>
        </w:rPr>
      </w:pPr>
      <w:r w:rsidRPr="008967D0">
        <w:rPr>
          <w:rFonts w:ascii="仿宋_GB2312" w:eastAsia="仿宋_GB2312" w:hint="eastAsia"/>
        </w:rPr>
        <w:tab/>
      </w:r>
      <w:r w:rsidRPr="008967D0">
        <w:rPr>
          <w:rFonts w:ascii="仿宋_GB2312" w:eastAsia="仿宋_GB2312" w:hint="eastAsia"/>
          <w:color w:val="0510ED"/>
          <w:sz w:val="21"/>
        </w:rPr>
        <w:t>注：</w:t>
      </w:r>
    </w:p>
    <w:p w14:paraId="5F63CE83" w14:textId="77777777" w:rsidR="0032744D" w:rsidRPr="008967D0" w:rsidRDefault="0032744D" w:rsidP="0032744D">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6C572D" w:rsidRPr="008967D0">
        <w:rPr>
          <w:rFonts w:ascii="仿宋_GB2312" w:eastAsia="仿宋_GB2312" w:hint="eastAsia"/>
          <w:color w:val="0510ED"/>
          <w:sz w:val="21"/>
        </w:rPr>
        <w:t>可点击［清空］按钮一次清空所有已填写的查询条件；</w:t>
      </w:r>
    </w:p>
    <w:p w14:paraId="12F65E2B" w14:textId="77777777" w:rsidR="0032744D" w:rsidRPr="008967D0" w:rsidRDefault="006C572D" w:rsidP="006C572D">
      <w:pPr>
        <w:ind w:left="420" w:firstLine="420"/>
        <w:rPr>
          <w:rFonts w:ascii="仿宋_GB2312" w:eastAsia="仿宋_GB2312" w:hint="eastAsia"/>
          <w:color w:val="0510ED"/>
          <w:sz w:val="21"/>
        </w:rPr>
      </w:pPr>
      <w:r w:rsidRPr="008967D0">
        <w:rPr>
          <w:rFonts w:ascii="仿宋_GB2312" w:eastAsia="仿宋_GB2312" w:hint="eastAsia"/>
          <w:color w:val="0510ED"/>
          <w:sz w:val="21"/>
        </w:rPr>
        <w:t>2.本功能不限定权限，可查询所有系统中存在的从业人员；</w:t>
      </w:r>
    </w:p>
    <w:p w14:paraId="108764A7" w14:textId="77777777" w:rsidR="006C572D" w:rsidRPr="008967D0" w:rsidRDefault="006C572D" w:rsidP="006C572D">
      <w:pPr>
        <w:ind w:left="840"/>
        <w:rPr>
          <w:rFonts w:ascii="仿宋_GB2312" w:eastAsia="仿宋_GB2312" w:hint="eastAsia"/>
          <w:color w:val="0510ED"/>
          <w:sz w:val="21"/>
        </w:rPr>
      </w:pPr>
      <w:r w:rsidRPr="008967D0">
        <w:rPr>
          <w:rFonts w:ascii="仿宋_GB2312" w:eastAsia="仿宋_GB2312" w:hint="eastAsia"/>
          <w:color w:val="0510ED"/>
          <w:sz w:val="21"/>
        </w:rPr>
        <w:t>3.如果某条诚信记录尚未通过复核／审核，即尚未生效，该条纪录的诚信级别将显示“暂未评定”；纪录生效后会生成最新的诚信级别；</w:t>
      </w:r>
    </w:p>
    <w:p w14:paraId="352D03A8" w14:textId="77777777" w:rsidR="006C572D" w:rsidRPr="008967D0" w:rsidRDefault="006C572D" w:rsidP="006C572D">
      <w:pPr>
        <w:ind w:left="420" w:firstLine="420"/>
        <w:rPr>
          <w:rFonts w:ascii="仿宋_GB2312" w:eastAsia="仿宋_GB2312" w:hint="eastAsia"/>
          <w:color w:val="0510ED"/>
          <w:sz w:val="21"/>
        </w:rPr>
      </w:pPr>
      <w:r w:rsidRPr="008967D0">
        <w:rPr>
          <w:rFonts w:ascii="仿宋_GB2312" w:eastAsia="仿宋_GB2312" w:hint="eastAsia"/>
          <w:color w:val="0510ED"/>
          <w:sz w:val="21"/>
        </w:rPr>
        <w:t>4.诚信记录的附件可通过点击记录信息最右侧的［</w:t>
      </w:r>
      <w:r w:rsidR="008F657A" w:rsidRPr="008967D0">
        <w:rPr>
          <w:rFonts w:ascii="仿宋_GB2312" w:eastAsia="仿宋_GB2312" w:hint="eastAsia"/>
          <w:noProof/>
          <w:color w:val="0510ED"/>
          <w:sz w:val="21"/>
        </w:rPr>
        <w:drawing>
          <wp:inline distT="0" distB="0" distL="0" distR="0" wp14:anchorId="0745DA9F" wp14:editId="1DE0ADDA">
            <wp:extent cx="201458" cy="218976"/>
            <wp:effectExtent l="0" t="0" r="190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380" cy="227587"/>
                    </a:xfrm>
                    <a:prstGeom prst="rect">
                      <a:avLst/>
                    </a:prstGeom>
                  </pic:spPr>
                </pic:pic>
              </a:graphicData>
            </a:graphic>
          </wp:inline>
        </w:drawing>
      </w:r>
      <w:r w:rsidRPr="008967D0">
        <w:rPr>
          <w:rFonts w:ascii="仿宋_GB2312" w:eastAsia="仿宋_GB2312" w:hint="eastAsia"/>
          <w:color w:val="0510ED"/>
          <w:sz w:val="21"/>
        </w:rPr>
        <w:t>］按钮进行查看，</w:t>
      </w:r>
      <w:r w:rsidR="008F657A" w:rsidRPr="008967D0">
        <w:rPr>
          <w:rFonts w:ascii="仿宋_GB2312" w:eastAsia="仿宋_GB2312" w:hint="eastAsia"/>
          <w:color w:val="0510ED"/>
          <w:sz w:val="21"/>
        </w:rPr>
        <w:t>但仅限该诚信记录提交人及其上级机构查看，其他</w:t>
      </w:r>
      <w:proofErr w:type="gramStart"/>
      <w:r w:rsidR="008F657A" w:rsidRPr="008967D0">
        <w:rPr>
          <w:rFonts w:ascii="仿宋_GB2312" w:eastAsia="仿宋_GB2312" w:hint="eastAsia"/>
          <w:color w:val="0510ED"/>
          <w:sz w:val="21"/>
        </w:rPr>
        <w:t>帐号</w:t>
      </w:r>
      <w:proofErr w:type="gramEnd"/>
      <w:r w:rsidR="008F657A" w:rsidRPr="008967D0">
        <w:rPr>
          <w:rFonts w:ascii="仿宋_GB2312" w:eastAsia="仿宋_GB2312" w:hint="eastAsia"/>
          <w:color w:val="0510ED"/>
          <w:sz w:val="21"/>
        </w:rPr>
        <w:t>无权限查看。</w:t>
      </w:r>
    </w:p>
    <w:p w14:paraId="1AF20539" w14:textId="77777777" w:rsidR="009E23EA" w:rsidRPr="008F657A" w:rsidRDefault="009E23EA" w:rsidP="009E23EA">
      <w:pPr>
        <w:rPr>
          <w:b/>
        </w:rPr>
      </w:pPr>
      <w:r>
        <w:rPr>
          <w:rFonts w:hint="eastAsia"/>
          <w:b/>
        </w:rPr>
        <w:t>B</w:t>
      </w:r>
      <w:r>
        <w:rPr>
          <w:b/>
        </w:rPr>
        <w:t xml:space="preserve">. </w:t>
      </w:r>
      <w:r w:rsidRPr="008F657A">
        <w:rPr>
          <w:b/>
        </w:rPr>
        <w:t>诚信记录信息</w:t>
      </w:r>
      <w:r>
        <w:rPr>
          <w:b/>
        </w:rPr>
        <w:t>修改</w:t>
      </w:r>
    </w:p>
    <w:p w14:paraId="51BF103B" w14:textId="77777777" w:rsidR="009E23EA" w:rsidRDefault="009E23EA" w:rsidP="009E23EA">
      <w:r>
        <w:rPr>
          <w:rFonts w:hint="eastAsia"/>
        </w:rPr>
        <w:tab/>
      </w:r>
      <w:proofErr w:type="gramStart"/>
      <w:r>
        <w:t>a</w:t>
      </w:r>
      <w:proofErr w:type="gramEnd"/>
      <w:r>
        <w:t>. 选择“</w:t>
      </w:r>
      <w:r>
        <w:rPr>
          <w:rFonts w:hint="eastAsia"/>
        </w:rPr>
        <w:t>证件类型</w:t>
      </w:r>
      <w:r>
        <w:t>”</w:t>
      </w:r>
      <w:r>
        <w:rPr>
          <w:rFonts w:hint="eastAsia"/>
        </w:rPr>
        <w:t>并</w:t>
      </w:r>
      <w:r>
        <w:t>填写“</w:t>
      </w:r>
      <w:r>
        <w:rPr>
          <w:rFonts w:hint="eastAsia"/>
        </w:rPr>
        <w:t>证件号码</w:t>
      </w:r>
      <w:r>
        <w:t>”；</w:t>
      </w:r>
    </w:p>
    <w:p w14:paraId="29DE8DF0" w14:textId="77777777" w:rsidR="009E23EA" w:rsidRDefault="009E23EA" w:rsidP="009E23EA">
      <w:r>
        <w:rPr>
          <w:rFonts w:hint="eastAsia"/>
        </w:rPr>
        <w:lastRenderedPageBreak/>
        <w:tab/>
      </w:r>
      <w:r>
        <w:t xml:space="preserve">b. </w:t>
      </w:r>
      <w:r>
        <w:rPr>
          <w:rFonts w:hint="eastAsia"/>
        </w:rPr>
        <w:t>如需按照</w:t>
      </w:r>
      <w:r>
        <w:t>表彰／</w:t>
      </w:r>
      <w:r>
        <w:rPr>
          <w:rFonts w:hint="eastAsia"/>
        </w:rPr>
        <w:t>处罚</w:t>
      </w:r>
      <w:r>
        <w:t>时间段查询，</w:t>
      </w:r>
      <w:r>
        <w:rPr>
          <w:rFonts w:hint="eastAsia"/>
        </w:rPr>
        <w:t>则</w:t>
      </w:r>
      <w:r>
        <w:t>填写起始和截止日期；</w:t>
      </w:r>
      <w:r>
        <w:rPr>
          <w:rFonts w:hint="eastAsia"/>
        </w:rPr>
        <w:t>如</w:t>
      </w:r>
      <w:r>
        <w:t>不填写日期，</w:t>
      </w:r>
      <w:r>
        <w:rPr>
          <w:rFonts w:hint="eastAsia"/>
        </w:rPr>
        <w:t>则</w:t>
      </w:r>
      <w:r>
        <w:t>表示查询所有；</w:t>
      </w:r>
    </w:p>
    <w:p w14:paraId="59F7F63F" w14:textId="77777777" w:rsidR="009E23EA" w:rsidRDefault="009E23EA" w:rsidP="009E23EA">
      <w:pPr>
        <w:ind w:firstLine="420"/>
      </w:pPr>
      <w:r>
        <w:t>c. 点击［</w:t>
      </w:r>
      <w:r>
        <w:rPr>
          <w:rFonts w:hint="eastAsia"/>
        </w:rPr>
        <w:t>查询</w:t>
      </w:r>
      <w:r>
        <w:t>］</w:t>
      </w:r>
      <w:r>
        <w:rPr>
          <w:rFonts w:hint="eastAsia"/>
        </w:rPr>
        <w:t>按钮</w:t>
      </w:r>
      <w:r>
        <w:t>；</w:t>
      </w:r>
    </w:p>
    <w:p w14:paraId="18AEA25C" w14:textId="77777777" w:rsidR="009E23EA" w:rsidRDefault="009E23EA" w:rsidP="009E23EA">
      <w:pPr>
        <w:ind w:firstLine="420"/>
      </w:pPr>
      <w:r>
        <w:t xml:space="preserve">d. </w:t>
      </w:r>
      <w:r>
        <w:rPr>
          <w:rFonts w:hint="eastAsia"/>
        </w:rPr>
        <w:t>对于</w:t>
      </w:r>
      <w:r>
        <w:t>待修改</w:t>
      </w:r>
      <w:r>
        <w:rPr>
          <w:rFonts w:hint="eastAsia"/>
        </w:rPr>
        <w:t>状态</w:t>
      </w:r>
      <w:r>
        <w:t>的诚信记录，</w:t>
      </w:r>
      <w:r>
        <w:rPr>
          <w:rFonts w:hint="eastAsia"/>
        </w:rPr>
        <w:t>将</w:t>
      </w:r>
      <w:r>
        <w:t>滑动条拖动到最右侧，</w:t>
      </w:r>
      <w:r>
        <w:rPr>
          <w:rFonts w:hint="eastAsia"/>
        </w:rPr>
        <w:t>点击</w:t>
      </w:r>
      <w:r>
        <w:t>［</w:t>
      </w:r>
      <w:r w:rsidRPr="009E23EA">
        <w:rPr>
          <w:noProof/>
        </w:rPr>
        <w:drawing>
          <wp:inline distT="0" distB="0" distL="0" distR="0" wp14:anchorId="4F7A3E7D" wp14:editId="1FBC2764">
            <wp:extent cx="168736" cy="178662"/>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593" cy="180628"/>
                    </a:xfrm>
                    <a:prstGeom prst="rect">
                      <a:avLst/>
                    </a:prstGeom>
                  </pic:spPr>
                </pic:pic>
              </a:graphicData>
            </a:graphic>
          </wp:inline>
        </w:drawing>
      </w:r>
      <w:r>
        <w:t>］</w:t>
      </w:r>
      <w:r>
        <w:rPr>
          <w:rFonts w:hint="eastAsia"/>
        </w:rPr>
        <w:t>按钮</w:t>
      </w:r>
      <w:r>
        <w:t>，</w:t>
      </w:r>
      <w:r>
        <w:rPr>
          <w:rFonts w:hint="eastAsia"/>
        </w:rPr>
        <w:t>在</w:t>
      </w:r>
      <w:r>
        <w:t>弹出的编辑对话框中进行修改后，</w:t>
      </w:r>
      <w:r>
        <w:rPr>
          <w:rFonts w:hint="eastAsia"/>
        </w:rPr>
        <w:t>点击</w:t>
      </w:r>
      <w:r>
        <w:t>［</w:t>
      </w:r>
      <w:r>
        <w:rPr>
          <w:rFonts w:hint="eastAsia"/>
        </w:rPr>
        <w:t>保存</w:t>
      </w:r>
      <w:r>
        <w:t>］</w:t>
      </w:r>
      <w:r>
        <w:rPr>
          <w:rFonts w:hint="eastAsia"/>
        </w:rPr>
        <w:t>按钮</w:t>
      </w:r>
      <w:r>
        <w:t>。</w:t>
      </w:r>
    </w:p>
    <w:p w14:paraId="7E97643B" w14:textId="77777777" w:rsidR="00AD7AB9" w:rsidRDefault="00BA5BD4" w:rsidP="00AD7AB9">
      <w:r>
        <w:rPr>
          <w:noProof/>
        </w:rPr>
        <w:pict w14:anchorId="69520788">
          <v:rect id="_x0000_s1038" style="position:absolute;left:0;text-align:left;margin-left:400.85pt;margin-top:115.6pt;width:7.15pt;height:8.8pt;z-index:251670528" filled="f" strokecolor="#ed7d31 [3205]" strokeweight="2.5pt">
            <v:shadow color="#868686"/>
          </v:rect>
        </w:pict>
      </w:r>
      <w:r w:rsidR="00AD7AB9">
        <w:rPr>
          <w:noProof/>
        </w:rPr>
        <w:drawing>
          <wp:inline distT="0" distB="0" distL="0" distR="0" wp14:anchorId="7DF33468" wp14:editId="762E84B2">
            <wp:extent cx="5274310" cy="2879090"/>
            <wp:effectExtent l="19050" t="0" r="2540" b="0"/>
            <wp:docPr id="46" name="图片 4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3" cstate="print"/>
                    <a:stretch>
                      <a:fillRect/>
                    </a:stretch>
                  </pic:blipFill>
                  <pic:spPr>
                    <a:xfrm>
                      <a:off x="0" y="0"/>
                      <a:ext cx="5274310" cy="2879090"/>
                    </a:xfrm>
                    <a:prstGeom prst="rect">
                      <a:avLst/>
                    </a:prstGeom>
                  </pic:spPr>
                </pic:pic>
              </a:graphicData>
            </a:graphic>
          </wp:inline>
        </w:drawing>
      </w:r>
    </w:p>
    <w:p w14:paraId="10ED3036" w14:textId="77777777" w:rsidR="009E23EA" w:rsidRPr="008967D0" w:rsidRDefault="009E23EA" w:rsidP="009E23EA">
      <w:pPr>
        <w:rPr>
          <w:rFonts w:ascii="仿宋_GB2312" w:eastAsia="仿宋_GB2312" w:hint="eastAsia"/>
          <w:color w:val="0510ED"/>
          <w:sz w:val="21"/>
        </w:rPr>
      </w:pPr>
      <w:r w:rsidRPr="008967D0">
        <w:rPr>
          <w:rFonts w:ascii="仿宋_GB2312" w:eastAsia="仿宋_GB2312" w:hint="eastAsia"/>
        </w:rPr>
        <w:tab/>
      </w:r>
      <w:r w:rsidRPr="008967D0">
        <w:rPr>
          <w:rFonts w:ascii="仿宋_GB2312" w:eastAsia="仿宋_GB2312" w:hint="eastAsia"/>
          <w:color w:val="0510ED"/>
          <w:sz w:val="21"/>
        </w:rPr>
        <w:t>注：</w:t>
      </w:r>
    </w:p>
    <w:p w14:paraId="765F35FF" w14:textId="738FBF9B" w:rsidR="009E23EA" w:rsidRPr="008967D0" w:rsidRDefault="00BB5787" w:rsidP="00D5740F">
      <w:pPr>
        <w:ind w:left="420" w:firstLine="420"/>
        <w:rPr>
          <w:rFonts w:ascii="仿宋_GB2312" w:eastAsia="仿宋_GB2312" w:hint="eastAsia"/>
          <w:color w:val="0510ED"/>
          <w:sz w:val="21"/>
        </w:rPr>
      </w:pPr>
      <w:r w:rsidRPr="008967D0">
        <w:rPr>
          <w:rFonts w:ascii="仿宋_GB2312" w:eastAsia="仿宋_GB2312" w:hint="eastAsia"/>
          <w:color w:val="0510ED"/>
          <w:sz w:val="21"/>
        </w:rPr>
        <w:t>只有诚信记录提交人方有权限修改该记录信息。</w:t>
      </w:r>
    </w:p>
    <w:p w14:paraId="3DA7622F" w14:textId="77777777" w:rsidR="006642F5" w:rsidRDefault="006642F5" w:rsidP="006642F5">
      <w:pPr>
        <w:pStyle w:val="3"/>
      </w:pPr>
      <w:bookmarkStart w:id="14" w:name="_Toc478311270"/>
      <w:r>
        <w:t>3</w:t>
      </w:r>
      <w:r>
        <w:rPr>
          <w:rFonts w:hint="eastAsia"/>
        </w:rPr>
        <w:t>.6 诚信级别统计</w:t>
      </w:r>
      <w:bookmarkEnd w:id="14"/>
    </w:p>
    <w:p w14:paraId="596E8A4D" w14:textId="77777777" w:rsidR="00D5740F" w:rsidRDefault="00D5740F" w:rsidP="00D5740F">
      <w:r>
        <w:tab/>
      </w:r>
      <w:r>
        <w:rPr>
          <w:rFonts w:hint="eastAsia"/>
        </w:rPr>
        <w:t>诚信级别</w:t>
      </w:r>
      <w:r>
        <w:t>统计主要用于查询和统计从业人员</w:t>
      </w:r>
      <w:r w:rsidR="00FC0A21">
        <w:t>诚信级别的分布</w:t>
      </w:r>
      <w:r>
        <w:t>情况。统计内容一共有</w:t>
      </w:r>
      <w:r w:rsidR="00FC0A21">
        <w:t>6</w:t>
      </w:r>
      <w:r>
        <w:rPr>
          <w:rFonts w:hint="eastAsia"/>
        </w:rPr>
        <w:t>项</w:t>
      </w:r>
      <w:r>
        <w:t>，包括：</w:t>
      </w:r>
      <w:r>
        <w:rPr>
          <w:rFonts w:hint="eastAsia"/>
        </w:rPr>
        <w:t>在职人员</w:t>
      </w:r>
      <w:r w:rsidR="00FC0A21">
        <w:t>最新诚信级别</w:t>
      </w:r>
      <w:r>
        <w:t>、</w:t>
      </w:r>
      <w:r w:rsidR="00FC0A21">
        <w:t>诚信级别对应在职人员信息</w:t>
      </w:r>
      <w:r>
        <w:t>、</w:t>
      </w:r>
      <w:r w:rsidR="00FC0A21">
        <w:t>在职</w:t>
      </w:r>
      <w:r w:rsidR="00FC0A21">
        <w:rPr>
          <w:rFonts w:hint="eastAsia"/>
        </w:rPr>
        <w:t>人数</w:t>
      </w:r>
      <w:r w:rsidR="00FC0A21">
        <w:t>的诚信级别分布情况</w:t>
      </w:r>
      <w:r>
        <w:t>、</w:t>
      </w:r>
      <w:r w:rsidR="00FC0A21">
        <w:t>离</w:t>
      </w:r>
      <w:r>
        <w:t>职人员</w:t>
      </w:r>
      <w:r w:rsidR="00FC0A21">
        <w:t>离职时的诚信级别</w:t>
      </w:r>
      <w:r>
        <w:t>、</w:t>
      </w:r>
      <w:r w:rsidR="00FC0A21">
        <w:t>诚信级别对应离职人员信息</w:t>
      </w:r>
      <w:r>
        <w:rPr>
          <w:rFonts w:hint="eastAsia"/>
        </w:rPr>
        <w:t>和</w:t>
      </w:r>
      <w:r w:rsidR="00FC0A21">
        <w:rPr>
          <w:rFonts w:hint="eastAsia"/>
        </w:rPr>
        <w:t>离</w:t>
      </w:r>
      <w:r w:rsidR="00FC0A21">
        <w:t>职</w:t>
      </w:r>
      <w:r w:rsidR="00FC0A21">
        <w:rPr>
          <w:rFonts w:hint="eastAsia"/>
        </w:rPr>
        <w:t>人数</w:t>
      </w:r>
      <w:r w:rsidR="00FC0A21">
        <w:t>的诚信级别分布情况</w:t>
      </w:r>
      <w:r>
        <w:t>。</w:t>
      </w:r>
    </w:p>
    <w:p w14:paraId="00BC9507" w14:textId="77777777" w:rsidR="00685415" w:rsidRDefault="00685415" w:rsidP="00D5740F">
      <w:r>
        <w:rPr>
          <w:noProof/>
        </w:rPr>
        <w:lastRenderedPageBreak/>
        <w:drawing>
          <wp:inline distT="0" distB="0" distL="0" distR="0" wp14:anchorId="71A597DF" wp14:editId="78C045E9">
            <wp:extent cx="5274310" cy="2879090"/>
            <wp:effectExtent l="19050" t="0" r="2540" b="0"/>
            <wp:docPr id="47" name="图片 4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4" cstate="print"/>
                    <a:stretch>
                      <a:fillRect/>
                    </a:stretch>
                  </pic:blipFill>
                  <pic:spPr>
                    <a:xfrm>
                      <a:off x="0" y="0"/>
                      <a:ext cx="5274310" cy="2879090"/>
                    </a:xfrm>
                    <a:prstGeom prst="rect">
                      <a:avLst/>
                    </a:prstGeom>
                  </pic:spPr>
                </pic:pic>
              </a:graphicData>
            </a:graphic>
          </wp:inline>
        </w:drawing>
      </w:r>
    </w:p>
    <w:p w14:paraId="5DADD3FB" w14:textId="77777777" w:rsidR="00D5740F" w:rsidRPr="008967D0" w:rsidRDefault="00D5740F" w:rsidP="00D5740F">
      <w:pPr>
        <w:rPr>
          <w:rFonts w:ascii="仿宋_GB2312" w:eastAsia="仿宋_GB2312" w:hint="eastAsia"/>
          <w:color w:val="0510ED"/>
          <w:sz w:val="21"/>
        </w:rPr>
      </w:pPr>
      <w:r w:rsidRPr="008967D0">
        <w:rPr>
          <w:rFonts w:ascii="仿宋_GB2312" w:eastAsia="仿宋_GB2312" w:hint="eastAsia"/>
          <w:color w:val="0510ED"/>
          <w:sz w:val="21"/>
        </w:rPr>
        <w:tab/>
        <w:t>注：</w:t>
      </w:r>
    </w:p>
    <w:p w14:paraId="70AA24FD" w14:textId="77777777" w:rsidR="00D5740F" w:rsidRPr="008967D0" w:rsidRDefault="00D5740F" w:rsidP="00D5740F">
      <w:pPr>
        <w:ind w:left="420" w:firstLine="420"/>
        <w:rPr>
          <w:rFonts w:ascii="仿宋_GB2312" w:eastAsia="仿宋_GB2312" w:hint="eastAsia"/>
          <w:color w:val="0510ED"/>
          <w:sz w:val="21"/>
        </w:rPr>
      </w:pPr>
      <w:r w:rsidRPr="008967D0">
        <w:rPr>
          <w:rFonts w:ascii="仿宋_GB2312" w:eastAsia="仿宋_GB2312" w:hint="eastAsia"/>
          <w:color w:val="0510ED"/>
          <w:sz w:val="21"/>
        </w:rPr>
        <w:t>1.统计涉及数据量较大和复杂操作，统计时间较长，通常需要5～10分钟才能完成。操作者需停留在当前页面，耐心等待结果反馈（如果以省保协的账号权限进行全行业统计，耗时可能需要30分钟甚至更长）；</w:t>
      </w:r>
    </w:p>
    <w:p w14:paraId="4A59FD4A" w14:textId="77777777" w:rsidR="00D5740F" w:rsidRPr="008967D0" w:rsidRDefault="00D5740F" w:rsidP="00D5740F">
      <w:pPr>
        <w:ind w:left="420" w:firstLine="420"/>
        <w:rPr>
          <w:rFonts w:ascii="仿宋_GB2312" w:eastAsia="仿宋_GB2312" w:hint="eastAsia"/>
          <w:color w:val="0510ED"/>
          <w:sz w:val="21"/>
        </w:rPr>
      </w:pPr>
      <w:r w:rsidRPr="008967D0">
        <w:rPr>
          <w:rFonts w:ascii="仿宋_GB2312" w:eastAsia="仿宋_GB2312" w:hint="eastAsia"/>
          <w:color w:val="0510ED"/>
          <w:sz w:val="21"/>
        </w:rPr>
        <w:t>2.本功能只有省保协、地市协会和省级分公司账号才有操作权限；</w:t>
      </w:r>
    </w:p>
    <w:p w14:paraId="7956D1A0" w14:textId="77777777" w:rsidR="00D5740F" w:rsidRPr="008967D0" w:rsidRDefault="00D5740F" w:rsidP="00D5740F">
      <w:pPr>
        <w:ind w:left="420" w:firstLine="420"/>
        <w:rPr>
          <w:rFonts w:ascii="仿宋_GB2312" w:eastAsia="仿宋_GB2312" w:hint="eastAsia"/>
          <w:color w:val="0510ED"/>
          <w:sz w:val="21"/>
        </w:rPr>
      </w:pPr>
      <w:r w:rsidRPr="008967D0">
        <w:rPr>
          <w:rFonts w:ascii="仿宋_GB2312" w:eastAsia="仿宋_GB2312" w:hint="eastAsia"/>
          <w:color w:val="0510ED"/>
          <w:sz w:val="21"/>
        </w:rPr>
        <w:t>3.“所属省级分公司”和“所属基层机构”为一对组合字段，查询方式包括两种：查询本级及辖下所有机构／只查直属本机构。具体方式如下：</w:t>
      </w:r>
    </w:p>
    <w:p w14:paraId="12B4EDD9"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t>（1）只选择“所属省级分公司”，其他不选（非省保协或地市协会账号将默认选定该字段且不可更改），此时查询将显示所有隶属该公司及省内所有下辖机构的从业人员信息；</w:t>
      </w:r>
    </w:p>
    <w:p w14:paraId="42156816"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t>（2）选择“所属省级分公司”，“所属地市”选择“省直辖”，不选择“基层机构”，则表示查询该公司所有省直辖机构直属的从业人员，不包括其他非省直辖机构人员；</w:t>
      </w:r>
    </w:p>
    <w:p w14:paraId="4A46EE0E"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t>（3）选择“所属省级分公司”，“所属地市”选择任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地市，不选择“基层机构”，则表示查询该公司该地市所有机构的从业人员，包括该地市下辖所有区县机构的人员；</w:t>
      </w:r>
    </w:p>
    <w:p w14:paraId="1E2775AA"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t>（4）选择“所属省级分公司”，“所属地市”选择任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地市，“所在区（县）”选择任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区县或市直辖，不选择“基层机构”，则表示查询该公司所有该地市该区县辖下的所有从业人员；</w:t>
      </w:r>
    </w:p>
    <w:p w14:paraId="6AD9C7C8"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t>（5）当选定了某一“基层机构”时，则表示只查询隶属于</w:t>
      </w:r>
      <w:proofErr w:type="gramStart"/>
      <w:r w:rsidRPr="008967D0">
        <w:rPr>
          <w:rFonts w:ascii="仿宋_GB2312" w:eastAsia="仿宋_GB2312" w:hint="eastAsia"/>
          <w:color w:val="0510ED"/>
          <w:sz w:val="21"/>
        </w:rPr>
        <w:t>该基层</w:t>
      </w:r>
      <w:proofErr w:type="gramEnd"/>
      <w:r w:rsidRPr="008967D0">
        <w:rPr>
          <w:rFonts w:ascii="仿宋_GB2312" w:eastAsia="仿宋_GB2312" w:hint="eastAsia"/>
          <w:color w:val="0510ED"/>
          <w:sz w:val="21"/>
        </w:rPr>
        <w:t>机构的从业人员，不含任何其他同级／辖下／上级机构的从业人员；</w:t>
      </w:r>
    </w:p>
    <w:p w14:paraId="3FD2395E" w14:textId="77777777" w:rsidR="00D5740F" w:rsidRPr="008967D0" w:rsidRDefault="00D5740F" w:rsidP="00D5740F">
      <w:pPr>
        <w:ind w:left="840"/>
        <w:rPr>
          <w:rFonts w:ascii="仿宋_GB2312" w:eastAsia="仿宋_GB2312" w:hint="eastAsia"/>
          <w:color w:val="0510ED"/>
          <w:sz w:val="21"/>
        </w:rPr>
      </w:pPr>
      <w:r w:rsidRPr="008967D0">
        <w:rPr>
          <w:rFonts w:ascii="仿宋_GB2312" w:eastAsia="仿宋_GB2312" w:hint="eastAsia"/>
          <w:color w:val="0510ED"/>
          <w:sz w:val="21"/>
        </w:rPr>
        <w:lastRenderedPageBreak/>
        <w:t>（6）省保协或地市协会账号可不选择“所属省级分公司”，此时查询结果将包含所有选定区域内所有保险公司的从业人员总和。</w:t>
      </w:r>
    </w:p>
    <w:p w14:paraId="7EEFB2C5" w14:textId="77777777" w:rsidR="002E5C8C" w:rsidRPr="00677B46" w:rsidRDefault="002E5C8C" w:rsidP="002E5C8C">
      <w:pPr>
        <w:rPr>
          <w:b/>
        </w:rPr>
      </w:pPr>
      <w:r w:rsidRPr="00677B46">
        <w:rPr>
          <w:rFonts w:hint="eastAsia"/>
          <w:b/>
        </w:rPr>
        <w:t>A</w:t>
      </w:r>
      <w:r w:rsidRPr="00677B46">
        <w:rPr>
          <w:b/>
        </w:rPr>
        <w:t>.</w:t>
      </w:r>
      <w:r>
        <w:rPr>
          <w:b/>
        </w:rPr>
        <w:t xml:space="preserve"> 在职人员</w:t>
      </w:r>
      <w:r>
        <w:rPr>
          <w:rFonts w:hint="eastAsia"/>
          <w:b/>
        </w:rPr>
        <w:t>最新</w:t>
      </w:r>
      <w:r>
        <w:rPr>
          <w:b/>
        </w:rPr>
        <w:t>诚信级别</w:t>
      </w:r>
    </w:p>
    <w:p w14:paraId="4CAA37C9" w14:textId="77777777" w:rsidR="002E5C8C" w:rsidRDefault="002E5C8C" w:rsidP="002E5C8C">
      <w:pPr>
        <w:ind w:firstLine="420"/>
      </w:pPr>
      <w:r>
        <w:t>统计某个时段内一直在职的人员当前最新的诚信级别，功能使用流程如下：</w:t>
      </w:r>
    </w:p>
    <w:p w14:paraId="392AFC8D" w14:textId="77777777" w:rsidR="002E5C8C" w:rsidRDefault="002E5C8C" w:rsidP="002E5C8C">
      <w:r>
        <w:rPr>
          <w:rFonts w:hint="eastAsia"/>
        </w:rPr>
        <w:tab/>
        <w:t>a</w:t>
      </w:r>
      <w:r>
        <w:t>. 选择统计内容：</w:t>
      </w:r>
      <w:r>
        <w:rPr>
          <w:rFonts w:hint="eastAsia"/>
        </w:rPr>
        <w:t>在职人员最新</w:t>
      </w:r>
      <w:r>
        <w:t>诚信级别；</w:t>
      </w:r>
    </w:p>
    <w:p w14:paraId="41278198" w14:textId="77777777" w:rsidR="002E5C8C" w:rsidRDefault="002E5C8C" w:rsidP="002E5C8C">
      <w:r>
        <w:rPr>
          <w:rFonts w:hint="eastAsia"/>
        </w:rPr>
        <w:tab/>
      </w:r>
      <w:r>
        <w:t>b. 填写统计时段</w:t>
      </w:r>
      <w:r>
        <w:rPr>
          <w:rFonts w:hint="eastAsia"/>
        </w:rPr>
        <w:t>的</w:t>
      </w:r>
      <w:r>
        <w:t>起期和止期；</w:t>
      </w:r>
    </w:p>
    <w:p w14:paraId="23A36BED" w14:textId="77777777" w:rsidR="002E5C8C" w:rsidRDefault="002E5C8C" w:rsidP="002E5C8C">
      <w:r>
        <w:rPr>
          <w:rFonts w:hint="eastAsia"/>
        </w:rPr>
        <w:tab/>
        <w:t>c</w:t>
      </w:r>
      <w:r>
        <w:t>. 选择所属省级分公司和所属基层机构；</w:t>
      </w:r>
    </w:p>
    <w:p w14:paraId="4F70366B" w14:textId="77777777" w:rsidR="002E5C8C" w:rsidRDefault="002E5C8C" w:rsidP="002E5C8C">
      <w:r>
        <w:rPr>
          <w:rFonts w:hint="eastAsia"/>
        </w:rPr>
        <w:tab/>
        <w:t>d</w:t>
      </w:r>
      <w:r>
        <w:t>. 点击［</w:t>
      </w:r>
      <w:r>
        <w:rPr>
          <w:rFonts w:hint="eastAsia"/>
        </w:rPr>
        <w:t>查询</w:t>
      </w:r>
      <w:r>
        <w:t>］</w:t>
      </w:r>
      <w:r>
        <w:rPr>
          <w:rFonts w:hint="eastAsia"/>
        </w:rPr>
        <w:t>按钮</w:t>
      </w:r>
      <w:r>
        <w:t>。</w:t>
      </w:r>
    </w:p>
    <w:p w14:paraId="1EE4801D" w14:textId="77777777" w:rsidR="002E5C8C" w:rsidRPr="008967D0" w:rsidRDefault="002E5C8C" w:rsidP="002E5C8C">
      <w:pPr>
        <w:rPr>
          <w:rFonts w:ascii="仿宋_GB2312" w:eastAsia="仿宋_GB2312" w:hint="eastAsia"/>
          <w:color w:val="0510ED"/>
          <w:sz w:val="21"/>
        </w:rPr>
      </w:pPr>
      <w:r w:rsidRPr="008967D0">
        <w:rPr>
          <w:rFonts w:ascii="仿宋_GB2312" w:eastAsia="仿宋_GB2312" w:hint="eastAsia"/>
          <w:color w:val="0510ED"/>
          <w:sz w:val="21"/>
        </w:rPr>
        <w:tab/>
        <w:t>注：</w:t>
      </w:r>
    </w:p>
    <w:p w14:paraId="3F1398D3" w14:textId="77777777" w:rsidR="002E5C8C" w:rsidRPr="008967D0" w:rsidRDefault="002E5C8C" w:rsidP="002E5C8C">
      <w:pPr>
        <w:ind w:left="840"/>
        <w:rPr>
          <w:rFonts w:ascii="仿宋_GB2312" w:eastAsia="仿宋_GB2312" w:hint="eastAsia"/>
          <w:color w:val="0510ED"/>
          <w:sz w:val="21"/>
        </w:rPr>
      </w:pPr>
      <w:r w:rsidRPr="008967D0">
        <w:rPr>
          <w:rFonts w:ascii="仿宋_GB2312" w:eastAsia="仿宋_GB2312" w:hint="eastAsia"/>
          <w:color w:val="0510ED"/>
          <w:sz w:val="21"/>
        </w:rPr>
        <w:t>1.该统计时段表示查询整个时段内都在职的人员，如在该时段内中途入职或离职，均不在统计范围内；</w:t>
      </w:r>
    </w:p>
    <w:p w14:paraId="6DDAAAA5" w14:textId="77777777" w:rsidR="002E5C8C" w:rsidRPr="008967D0" w:rsidRDefault="002E5C8C" w:rsidP="002E5C8C">
      <w:pPr>
        <w:ind w:left="840"/>
        <w:rPr>
          <w:rFonts w:ascii="仿宋_GB2312" w:eastAsia="仿宋_GB2312" w:hint="eastAsia"/>
          <w:color w:val="0510ED"/>
          <w:sz w:val="21"/>
        </w:rPr>
      </w:pPr>
      <w:r w:rsidRPr="008967D0">
        <w:rPr>
          <w:rFonts w:ascii="仿宋_GB2312" w:eastAsia="仿宋_GB2312" w:hint="eastAsia"/>
          <w:color w:val="0510ED"/>
          <w:sz w:val="21"/>
        </w:rPr>
        <w:t>2.如</w:t>
      </w:r>
      <w:proofErr w:type="gramStart"/>
      <w:r w:rsidRPr="008967D0">
        <w:rPr>
          <w:rFonts w:ascii="仿宋_GB2312" w:eastAsia="仿宋_GB2312" w:hint="eastAsia"/>
          <w:color w:val="0510ED"/>
          <w:sz w:val="21"/>
        </w:rPr>
        <w:t>需统计</w:t>
      </w:r>
      <w:proofErr w:type="gramEnd"/>
      <w:r w:rsidRPr="008967D0">
        <w:rPr>
          <w:rFonts w:ascii="仿宋_GB2312" w:eastAsia="仿宋_GB2312" w:hint="eastAsia"/>
          <w:color w:val="0510ED"/>
          <w:sz w:val="21"/>
        </w:rPr>
        <w:t>当前在职人员，可在统计时段的起期</w:t>
      </w:r>
      <w:proofErr w:type="gramStart"/>
      <w:r w:rsidRPr="008967D0">
        <w:rPr>
          <w:rFonts w:ascii="仿宋_GB2312" w:eastAsia="仿宋_GB2312" w:hint="eastAsia"/>
          <w:color w:val="0510ED"/>
          <w:sz w:val="21"/>
        </w:rPr>
        <w:t>和止期均</w:t>
      </w:r>
      <w:proofErr w:type="gramEnd"/>
      <w:r w:rsidRPr="008967D0">
        <w:rPr>
          <w:rFonts w:ascii="仿宋_GB2312" w:eastAsia="仿宋_GB2312" w:hint="eastAsia"/>
          <w:color w:val="0510ED"/>
          <w:sz w:val="21"/>
        </w:rPr>
        <w:t>填写当前日期，即可查询当前所有在</w:t>
      </w:r>
      <w:r w:rsidR="006B419F" w:rsidRPr="008967D0">
        <w:rPr>
          <w:rFonts w:ascii="仿宋_GB2312" w:eastAsia="仿宋_GB2312" w:hint="eastAsia"/>
          <w:color w:val="0510ED"/>
          <w:sz w:val="21"/>
        </w:rPr>
        <w:t>职人员的诚信级别</w:t>
      </w:r>
      <w:r w:rsidRPr="008967D0">
        <w:rPr>
          <w:rFonts w:ascii="仿宋_GB2312" w:eastAsia="仿宋_GB2312" w:hint="eastAsia"/>
          <w:color w:val="0510ED"/>
          <w:sz w:val="21"/>
        </w:rPr>
        <w:t>；</w:t>
      </w:r>
    </w:p>
    <w:p w14:paraId="78D16D88" w14:textId="77777777" w:rsidR="006B419F" w:rsidRPr="008967D0" w:rsidRDefault="006B419F" w:rsidP="002E5C8C">
      <w:pPr>
        <w:ind w:left="840"/>
        <w:rPr>
          <w:rFonts w:ascii="仿宋_GB2312" w:eastAsia="仿宋_GB2312" w:hint="eastAsia"/>
          <w:color w:val="0510ED"/>
          <w:sz w:val="21"/>
        </w:rPr>
      </w:pPr>
      <w:r w:rsidRPr="008967D0">
        <w:rPr>
          <w:rFonts w:ascii="仿宋_GB2312" w:eastAsia="仿宋_GB2312" w:hint="eastAsia"/>
          <w:color w:val="0510ED"/>
          <w:sz w:val="21"/>
        </w:rPr>
        <w:t>3.统计显示的诚信级别为该人员当前最新的诚信级别，而</w:t>
      </w:r>
      <w:proofErr w:type="gramStart"/>
      <w:r w:rsidRPr="008967D0">
        <w:rPr>
          <w:rFonts w:ascii="仿宋_GB2312" w:eastAsia="仿宋_GB2312" w:hint="eastAsia"/>
          <w:color w:val="0510ED"/>
          <w:sz w:val="21"/>
        </w:rPr>
        <w:t>非统计</w:t>
      </w:r>
      <w:proofErr w:type="gramEnd"/>
      <w:r w:rsidRPr="008967D0">
        <w:rPr>
          <w:rFonts w:ascii="仿宋_GB2312" w:eastAsia="仿宋_GB2312" w:hint="eastAsia"/>
          <w:color w:val="0510ED"/>
          <w:sz w:val="21"/>
        </w:rPr>
        <w:t>时段内的诚信级别。</w:t>
      </w:r>
    </w:p>
    <w:p w14:paraId="1563E256" w14:textId="77777777" w:rsidR="0063361A" w:rsidRPr="00677B46" w:rsidRDefault="0063361A" w:rsidP="0063361A">
      <w:pPr>
        <w:rPr>
          <w:b/>
        </w:rPr>
      </w:pPr>
      <w:r>
        <w:rPr>
          <w:b/>
        </w:rPr>
        <w:t>B</w:t>
      </w:r>
      <w:r w:rsidRPr="00677B46">
        <w:rPr>
          <w:b/>
        </w:rPr>
        <w:t>.</w:t>
      </w:r>
      <w:r>
        <w:rPr>
          <w:rFonts w:hint="eastAsia"/>
          <w:b/>
        </w:rPr>
        <w:t>诚信级别</w:t>
      </w:r>
      <w:r>
        <w:rPr>
          <w:b/>
        </w:rPr>
        <w:t>对应在职人员信息</w:t>
      </w:r>
    </w:p>
    <w:p w14:paraId="33EEAE52" w14:textId="77777777" w:rsidR="0063361A" w:rsidRDefault="0063361A" w:rsidP="0063361A">
      <w:pPr>
        <w:ind w:firstLine="420"/>
      </w:pPr>
      <w:r>
        <w:t>按指定的诚信级别统计某个时段内一直在职的人员清单和</w:t>
      </w:r>
      <w:r>
        <w:rPr>
          <w:rFonts w:hint="eastAsia"/>
        </w:rPr>
        <w:t>数量</w:t>
      </w:r>
      <w:r>
        <w:t>分布，功能使用流程如下：</w:t>
      </w:r>
    </w:p>
    <w:p w14:paraId="66A258A7" w14:textId="77777777" w:rsidR="0063361A" w:rsidRDefault="0063361A" w:rsidP="0063361A">
      <w:r>
        <w:rPr>
          <w:rFonts w:hint="eastAsia"/>
        </w:rPr>
        <w:tab/>
        <w:t>a</w:t>
      </w:r>
      <w:r>
        <w:t>. 选择统计内容：</w:t>
      </w:r>
      <w:r w:rsidRPr="0063361A">
        <w:t>诚信级别对应在职人员信息</w:t>
      </w:r>
      <w:r>
        <w:t>；</w:t>
      </w:r>
    </w:p>
    <w:p w14:paraId="7D2FE8D7" w14:textId="77777777" w:rsidR="0063361A" w:rsidRDefault="0063361A" w:rsidP="0063361A">
      <w:r>
        <w:rPr>
          <w:rFonts w:hint="eastAsia"/>
        </w:rPr>
        <w:tab/>
      </w:r>
      <w:r>
        <w:t>b. 填写统计时段</w:t>
      </w:r>
      <w:r>
        <w:rPr>
          <w:rFonts w:hint="eastAsia"/>
        </w:rPr>
        <w:t>的</w:t>
      </w:r>
      <w:r>
        <w:t>起期和止期；</w:t>
      </w:r>
    </w:p>
    <w:p w14:paraId="320468B5" w14:textId="77777777" w:rsidR="0063361A" w:rsidRDefault="0063361A" w:rsidP="0063361A">
      <w:r>
        <w:rPr>
          <w:rFonts w:hint="eastAsia"/>
        </w:rPr>
        <w:tab/>
        <w:t>c</w:t>
      </w:r>
      <w:r>
        <w:t>. 选择所属省级分公司和所属基层机构；</w:t>
      </w:r>
    </w:p>
    <w:p w14:paraId="6E31B11B" w14:textId="77777777" w:rsidR="0063361A" w:rsidRDefault="0063361A" w:rsidP="0063361A">
      <w:r>
        <w:rPr>
          <w:rFonts w:hint="eastAsia"/>
        </w:rPr>
        <w:tab/>
        <w:t>d</w:t>
      </w:r>
      <w:r>
        <w:t>. 选择诚信级别；</w:t>
      </w:r>
    </w:p>
    <w:p w14:paraId="03645259" w14:textId="77777777" w:rsidR="0063361A" w:rsidRDefault="0063361A" w:rsidP="0063361A">
      <w:pPr>
        <w:ind w:firstLine="420"/>
      </w:pPr>
      <w:r>
        <w:t>e. 点击［</w:t>
      </w:r>
      <w:r>
        <w:rPr>
          <w:rFonts w:hint="eastAsia"/>
        </w:rPr>
        <w:t>查询</w:t>
      </w:r>
      <w:r>
        <w:t>］</w:t>
      </w:r>
      <w:r>
        <w:rPr>
          <w:rFonts w:hint="eastAsia"/>
        </w:rPr>
        <w:t>按钮</w:t>
      </w:r>
      <w:r>
        <w:t>。</w:t>
      </w:r>
    </w:p>
    <w:p w14:paraId="3AB7C56C" w14:textId="77777777" w:rsidR="0063361A" w:rsidRPr="008967D0" w:rsidRDefault="0063361A" w:rsidP="0063361A">
      <w:pPr>
        <w:rPr>
          <w:rFonts w:ascii="仿宋_GB2312" w:eastAsia="仿宋_GB2312" w:hint="eastAsia"/>
          <w:color w:val="0510ED"/>
          <w:sz w:val="21"/>
        </w:rPr>
      </w:pPr>
      <w:r w:rsidRPr="008967D0">
        <w:rPr>
          <w:rFonts w:ascii="仿宋_GB2312" w:eastAsia="仿宋_GB2312" w:hint="eastAsia"/>
          <w:color w:val="0510ED"/>
          <w:sz w:val="21"/>
        </w:rPr>
        <w:tab/>
        <w:t>注：</w:t>
      </w:r>
    </w:p>
    <w:p w14:paraId="371D96B4" w14:textId="77777777" w:rsidR="0063361A" w:rsidRPr="008967D0" w:rsidRDefault="0063361A" w:rsidP="0063361A">
      <w:pPr>
        <w:ind w:left="840"/>
        <w:rPr>
          <w:rFonts w:ascii="仿宋_GB2312" w:eastAsia="仿宋_GB2312" w:hint="eastAsia"/>
          <w:color w:val="0510ED"/>
          <w:sz w:val="21"/>
        </w:rPr>
      </w:pPr>
      <w:r w:rsidRPr="008967D0">
        <w:rPr>
          <w:rFonts w:ascii="仿宋_GB2312" w:eastAsia="仿宋_GB2312" w:hint="eastAsia"/>
          <w:color w:val="0510ED"/>
          <w:sz w:val="21"/>
        </w:rPr>
        <w:t>1.该统计时段表示查询整个时段内都在职的人员，如在该时段内中途入职或离职，均不在统计范围内；</w:t>
      </w:r>
    </w:p>
    <w:p w14:paraId="052B4266" w14:textId="77777777" w:rsidR="0063361A" w:rsidRPr="008967D0" w:rsidRDefault="0063361A" w:rsidP="0063361A">
      <w:pPr>
        <w:ind w:left="840"/>
        <w:rPr>
          <w:rFonts w:ascii="仿宋_GB2312" w:eastAsia="仿宋_GB2312" w:hint="eastAsia"/>
          <w:color w:val="0510ED"/>
          <w:sz w:val="21"/>
        </w:rPr>
      </w:pPr>
      <w:r w:rsidRPr="008967D0">
        <w:rPr>
          <w:rFonts w:ascii="仿宋_GB2312" w:eastAsia="仿宋_GB2312" w:hint="eastAsia"/>
          <w:color w:val="0510ED"/>
          <w:sz w:val="21"/>
        </w:rPr>
        <w:t>2.如</w:t>
      </w:r>
      <w:proofErr w:type="gramStart"/>
      <w:r w:rsidRPr="008967D0">
        <w:rPr>
          <w:rFonts w:ascii="仿宋_GB2312" w:eastAsia="仿宋_GB2312" w:hint="eastAsia"/>
          <w:color w:val="0510ED"/>
          <w:sz w:val="21"/>
        </w:rPr>
        <w:t>需统计</w:t>
      </w:r>
      <w:proofErr w:type="gramEnd"/>
      <w:r w:rsidRPr="008967D0">
        <w:rPr>
          <w:rFonts w:ascii="仿宋_GB2312" w:eastAsia="仿宋_GB2312" w:hint="eastAsia"/>
          <w:color w:val="0510ED"/>
          <w:sz w:val="21"/>
        </w:rPr>
        <w:t>当前在职人员，可在统计时段的起期</w:t>
      </w:r>
      <w:proofErr w:type="gramStart"/>
      <w:r w:rsidRPr="008967D0">
        <w:rPr>
          <w:rFonts w:ascii="仿宋_GB2312" w:eastAsia="仿宋_GB2312" w:hint="eastAsia"/>
          <w:color w:val="0510ED"/>
          <w:sz w:val="21"/>
        </w:rPr>
        <w:t>和止期均</w:t>
      </w:r>
      <w:proofErr w:type="gramEnd"/>
      <w:r w:rsidRPr="008967D0">
        <w:rPr>
          <w:rFonts w:ascii="仿宋_GB2312" w:eastAsia="仿宋_GB2312" w:hint="eastAsia"/>
          <w:color w:val="0510ED"/>
          <w:sz w:val="21"/>
        </w:rPr>
        <w:t>填写当前日期，即可查询当前</w:t>
      </w:r>
      <w:r w:rsidR="00772F04" w:rsidRPr="008967D0">
        <w:rPr>
          <w:rFonts w:ascii="仿宋_GB2312" w:eastAsia="仿宋_GB2312" w:hint="eastAsia"/>
          <w:color w:val="0510ED"/>
          <w:sz w:val="21"/>
        </w:rPr>
        <w:t>指定诚信级别下的</w:t>
      </w:r>
      <w:r w:rsidRPr="008967D0">
        <w:rPr>
          <w:rFonts w:ascii="仿宋_GB2312" w:eastAsia="仿宋_GB2312" w:hint="eastAsia"/>
          <w:color w:val="0510ED"/>
          <w:sz w:val="21"/>
        </w:rPr>
        <w:t>所有在职人员</w:t>
      </w:r>
      <w:r w:rsidR="00772F04" w:rsidRPr="008967D0">
        <w:rPr>
          <w:rFonts w:ascii="仿宋_GB2312" w:eastAsia="仿宋_GB2312" w:hint="eastAsia"/>
          <w:color w:val="0510ED"/>
          <w:sz w:val="21"/>
        </w:rPr>
        <w:t>的信息</w:t>
      </w:r>
      <w:r w:rsidR="0017698B" w:rsidRPr="008967D0">
        <w:rPr>
          <w:rFonts w:ascii="仿宋_GB2312" w:eastAsia="仿宋_GB2312" w:hint="eastAsia"/>
          <w:color w:val="0510ED"/>
          <w:sz w:val="21"/>
        </w:rPr>
        <w:t>；</w:t>
      </w:r>
    </w:p>
    <w:p w14:paraId="679EEFB6" w14:textId="77777777" w:rsidR="0017698B" w:rsidRPr="008967D0" w:rsidRDefault="0017698B" w:rsidP="0017698B">
      <w:pPr>
        <w:ind w:left="840"/>
        <w:rPr>
          <w:rFonts w:ascii="仿宋_GB2312" w:eastAsia="仿宋_GB2312" w:hint="eastAsia"/>
          <w:color w:val="0510ED"/>
          <w:sz w:val="21"/>
        </w:rPr>
      </w:pPr>
      <w:r w:rsidRPr="008967D0">
        <w:rPr>
          <w:rFonts w:ascii="仿宋_GB2312" w:eastAsia="仿宋_GB2312" w:hint="eastAsia"/>
          <w:color w:val="0510ED"/>
          <w:sz w:val="21"/>
        </w:rPr>
        <w:t>3.诚信级别为必选项。</w:t>
      </w:r>
    </w:p>
    <w:p w14:paraId="575EFCD8" w14:textId="77777777" w:rsidR="000D4D03" w:rsidRPr="00677B46" w:rsidRDefault="000D4D03" w:rsidP="000D4D03">
      <w:pPr>
        <w:rPr>
          <w:b/>
        </w:rPr>
      </w:pPr>
      <w:r>
        <w:rPr>
          <w:b/>
        </w:rPr>
        <w:t>C</w:t>
      </w:r>
      <w:r w:rsidRPr="00677B46">
        <w:rPr>
          <w:b/>
        </w:rPr>
        <w:t>.</w:t>
      </w:r>
      <w:r w:rsidR="00742436">
        <w:rPr>
          <w:b/>
        </w:rPr>
        <w:t>在职人数的诚信级别分布情况</w:t>
      </w:r>
    </w:p>
    <w:p w14:paraId="7216E19A" w14:textId="77777777" w:rsidR="000D4D03" w:rsidRDefault="000D4D03" w:rsidP="000D4D03">
      <w:pPr>
        <w:ind w:firstLine="420"/>
      </w:pPr>
      <w:r>
        <w:lastRenderedPageBreak/>
        <w:t>统计某个时段内一直在职的人员</w:t>
      </w:r>
      <w:r w:rsidR="00060D52">
        <w:t>诚信级别</w:t>
      </w:r>
      <w:r>
        <w:t>分布</w:t>
      </w:r>
      <w:r w:rsidR="00060D52">
        <w:t>情况</w:t>
      </w:r>
      <w:r>
        <w:t>，功能使用流程如下：</w:t>
      </w:r>
    </w:p>
    <w:p w14:paraId="72D9C9CD" w14:textId="77777777" w:rsidR="000D4D03" w:rsidRDefault="000D4D03" w:rsidP="000D4D03">
      <w:r>
        <w:rPr>
          <w:rFonts w:hint="eastAsia"/>
        </w:rPr>
        <w:tab/>
        <w:t>a</w:t>
      </w:r>
      <w:r>
        <w:t>. 选择统计内容：</w:t>
      </w:r>
      <w:r w:rsidR="00060D52" w:rsidRPr="00060D52">
        <w:t>在职人数的诚信级别分布情况</w:t>
      </w:r>
      <w:r>
        <w:t>；</w:t>
      </w:r>
    </w:p>
    <w:p w14:paraId="281FBD3A" w14:textId="77777777" w:rsidR="000D4D03" w:rsidRDefault="000D4D03" w:rsidP="000D4D03">
      <w:r>
        <w:rPr>
          <w:rFonts w:hint="eastAsia"/>
        </w:rPr>
        <w:tab/>
      </w:r>
      <w:r>
        <w:t>b. 填写统计时段</w:t>
      </w:r>
      <w:r>
        <w:rPr>
          <w:rFonts w:hint="eastAsia"/>
        </w:rPr>
        <w:t>的</w:t>
      </w:r>
      <w:r>
        <w:t>起期和止期；</w:t>
      </w:r>
    </w:p>
    <w:p w14:paraId="64AB285E" w14:textId="77777777" w:rsidR="000D4D03" w:rsidRDefault="000D4D03" w:rsidP="000D4D03">
      <w:r>
        <w:rPr>
          <w:rFonts w:hint="eastAsia"/>
        </w:rPr>
        <w:tab/>
        <w:t>c</w:t>
      </w:r>
      <w:r>
        <w:t>. 选择所属省级分公司和所属基层机构；</w:t>
      </w:r>
    </w:p>
    <w:p w14:paraId="1538973C" w14:textId="77777777" w:rsidR="000D4D03" w:rsidRDefault="000D4D03" w:rsidP="00060D52">
      <w:r>
        <w:rPr>
          <w:rFonts w:hint="eastAsia"/>
        </w:rPr>
        <w:tab/>
        <w:t>d</w:t>
      </w:r>
      <w:r>
        <w:t>.点击［</w:t>
      </w:r>
      <w:r>
        <w:rPr>
          <w:rFonts w:hint="eastAsia"/>
        </w:rPr>
        <w:t>查询</w:t>
      </w:r>
      <w:r>
        <w:t>］</w:t>
      </w:r>
      <w:r>
        <w:rPr>
          <w:rFonts w:hint="eastAsia"/>
        </w:rPr>
        <w:t>按钮</w:t>
      </w:r>
      <w:r>
        <w:t>。</w:t>
      </w:r>
    </w:p>
    <w:p w14:paraId="370EA0A7" w14:textId="77777777" w:rsidR="000D4D03" w:rsidRPr="008967D0" w:rsidRDefault="000D4D03" w:rsidP="000D4D03">
      <w:pPr>
        <w:rPr>
          <w:rFonts w:ascii="仿宋_GB2312" w:eastAsia="仿宋_GB2312" w:hint="eastAsia"/>
          <w:color w:val="0510ED"/>
          <w:sz w:val="21"/>
        </w:rPr>
      </w:pPr>
      <w:r w:rsidRPr="008967D0">
        <w:rPr>
          <w:rFonts w:ascii="仿宋_GB2312" w:eastAsia="仿宋_GB2312" w:hint="eastAsia"/>
          <w:color w:val="0510ED"/>
          <w:sz w:val="21"/>
        </w:rPr>
        <w:tab/>
        <w:t>注：</w:t>
      </w:r>
    </w:p>
    <w:p w14:paraId="473607ED" w14:textId="77777777" w:rsidR="000D4D03" w:rsidRPr="008967D0" w:rsidRDefault="000D4D03" w:rsidP="000D4D03">
      <w:pPr>
        <w:ind w:left="840"/>
        <w:rPr>
          <w:rFonts w:ascii="仿宋_GB2312" w:eastAsia="仿宋_GB2312" w:hint="eastAsia"/>
          <w:color w:val="0510ED"/>
          <w:sz w:val="21"/>
        </w:rPr>
      </w:pPr>
      <w:r w:rsidRPr="008967D0">
        <w:rPr>
          <w:rFonts w:ascii="仿宋_GB2312" w:eastAsia="仿宋_GB2312" w:hint="eastAsia"/>
          <w:color w:val="0510ED"/>
          <w:sz w:val="21"/>
        </w:rPr>
        <w:t>1.该统计时段表示查询整个时段内都在职的人员，如在该时段内中途入职或离职，均不在统计范围内；</w:t>
      </w:r>
    </w:p>
    <w:p w14:paraId="7EDAE017" w14:textId="77777777" w:rsidR="000D4D03" w:rsidRPr="008967D0" w:rsidRDefault="000D4D03" w:rsidP="000D4D03">
      <w:pPr>
        <w:ind w:left="840"/>
        <w:rPr>
          <w:rFonts w:ascii="仿宋_GB2312" w:eastAsia="仿宋_GB2312" w:hint="eastAsia"/>
          <w:color w:val="0510ED"/>
          <w:sz w:val="21"/>
        </w:rPr>
      </w:pPr>
      <w:r w:rsidRPr="008967D0">
        <w:rPr>
          <w:rFonts w:ascii="仿宋_GB2312" w:eastAsia="仿宋_GB2312" w:hint="eastAsia"/>
          <w:color w:val="0510ED"/>
          <w:sz w:val="21"/>
        </w:rPr>
        <w:t>2.如</w:t>
      </w:r>
      <w:proofErr w:type="gramStart"/>
      <w:r w:rsidRPr="008967D0">
        <w:rPr>
          <w:rFonts w:ascii="仿宋_GB2312" w:eastAsia="仿宋_GB2312" w:hint="eastAsia"/>
          <w:color w:val="0510ED"/>
          <w:sz w:val="21"/>
        </w:rPr>
        <w:t>需统计</w:t>
      </w:r>
      <w:proofErr w:type="gramEnd"/>
      <w:r w:rsidRPr="008967D0">
        <w:rPr>
          <w:rFonts w:ascii="仿宋_GB2312" w:eastAsia="仿宋_GB2312" w:hint="eastAsia"/>
          <w:color w:val="0510ED"/>
          <w:sz w:val="21"/>
        </w:rPr>
        <w:t>当前在职人员，可在统计时段的起期</w:t>
      </w:r>
      <w:proofErr w:type="gramStart"/>
      <w:r w:rsidRPr="008967D0">
        <w:rPr>
          <w:rFonts w:ascii="仿宋_GB2312" w:eastAsia="仿宋_GB2312" w:hint="eastAsia"/>
          <w:color w:val="0510ED"/>
          <w:sz w:val="21"/>
        </w:rPr>
        <w:t>和止期均</w:t>
      </w:r>
      <w:proofErr w:type="gramEnd"/>
      <w:r w:rsidRPr="008967D0">
        <w:rPr>
          <w:rFonts w:ascii="仿宋_GB2312" w:eastAsia="仿宋_GB2312" w:hint="eastAsia"/>
          <w:color w:val="0510ED"/>
          <w:sz w:val="21"/>
        </w:rPr>
        <w:t>填写当前日期，即可查询当前所有在职人员的</w:t>
      </w:r>
      <w:r w:rsidR="00060D52" w:rsidRPr="008967D0">
        <w:rPr>
          <w:rFonts w:ascii="仿宋_GB2312" w:eastAsia="仿宋_GB2312" w:hint="eastAsia"/>
          <w:color w:val="0510ED"/>
          <w:sz w:val="21"/>
        </w:rPr>
        <w:t>诚信分布情况</w:t>
      </w:r>
      <w:r w:rsidRPr="008967D0">
        <w:rPr>
          <w:rFonts w:ascii="仿宋_GB2312" w:eastAsia="仿宋_GB2312" w:hint="eastAsia"/>
          <w:color w:val="0510ED"/>
          <w:sz w:val="21"/>
        </w:rPr>
        <w:t>。</w:t>
      </w:r>
    </w:p>
    <w:p w14:paraId="2DD3E01F" w14:textId="77777777" w:rsidR="00671C56" w:rsidRPr="00677B46" w:rsidRDefault="00671C56" w:rsidP="00671C56">
      <w:pPr>
        <w:rPr>
          <w:b/>
        </w:rPr>
      </w:pPr>
      <w:r>
        <w:rPr>
          <w:b/>
        </w:rPr>
        <w:t>D</w:t>
      </w:r>
      <w:r w:rsidRPr="00677B46">
        <w:rPr>
          <w:b/>
        </w:rPr>
        <w:t>.</w:t>
      </w:r>
      <w:r>
        <w:rPr>
          <w:b/>
        </w:rPr>
        <w:t>离职人员离职时的诚信级别</w:t>
      </w:r>
    </w:p>
    <w:p w14:paraId="3449D237" w14:textId="77777777" w:rsidR="00671C56" w:rsidRDefault="00671C56" w:rsidP="00671C56">
      <w:pPr>
        <w:ind w:firstLine="420"/>
      </w:pPr>
      <w:r>
        <w:t>统计某个时段内离职的人员在离职时的诚信级别，功能使用流程如下：</w:t>
      </w:r>
    </w:p>
    <w:p w14:paraId="0F12505D" w14:textId="77777777" w:rsidR="00671C56" w:rsidRDefault="00671C56" w:rsidP="00671C56">
      <w:r>
        <w:rPr>
          <w:rFonts w:hint="eastAsia"/>
        </w:rPr>
        <w:tab/>
        <w:t>a</w:t>
      </w:r>
      <w:r>
        <w:t>. 选择统计内容：</w:t>
      </w:r>
      <w:r w:rsidRPr="00671C56">
        <w:t>离职人员离职时的诚信级别</w:t>
      </w:r>
      <w:r>
        <w:t>；</w:t>
      </w:r>
    </w:p>
    <w:p w14:paraId="4CA1C518" w14:textId="77777777" w:rsidR="00671C56" w:rsidRDefault="00671C56" w:rsidP="00671C56">
      <w:r>
        <w:rPr>
          <w:rFonts w:hint="eastAsia"/>
        </w:rPr>
        <w:tab/>
      </w:r>
      <w:r>
        <w:t>b. 填写统计时段</w:t>
      </w:r>
      <w:r>
        <w:rPr>
          <w:rFonts w:hint="eastAsia"/>
        </w:rPr>
        <w:t>的</w:t>
      </w:r>
      <w:r>
        <w:t>起期和止期；</w:t>
      </w:r>
    </w:p>
    <w:p w14:paraId="7513043B" w14:textId="77777777" w:rsidR="00671C56" w:rsidRDefault="00671C56" w:rsidP="00671C56">
      <w:r>
        <w:rPr>
          <w:rFonts w:hint="eastAsia"/>
        </w:rPr>
        <w:tab/>
        <w:t>c</w:t>
      </w:r>
      <w:r>
        <w:t>. 选择所属省级分公司和所属基层机构；</w:t>
      </w:r>
    </w:p>
    <w:p w14:paraId="75963574" w14:textId="77777777" w:rsidR="00671C56" w:rsidRDefault="00671C56" w:rsidP="00671C56">
      <w:r>
        <w:rPr>
          <w:rFonts w:hint="eastAsia"/>
        </w:rPr>
        <w:tab/>
        <w:t>d</w:t>
      </w:r>
      <w:r>
        <w:t>. 点击［</w:t>
      </w:r>
      <w:r>
        <w:rPr>
          <w:rFonts w:hint="eastAsia"/>
        </w:rPr>
        <w:t>查询</w:t>
      </w:r>
      <w:r>
        <w:t>］</w:t>
      </w:r>
      <w:r>
        <w:rPr>
          <w:rFonts w:hint="eastAsia"/>
        </w:rPr>
        <w:t>按钮</w:t>
      </w:r>
      <w:r>
        <w:t>。</w:t>
      </w:r>
    </w:p>
    <w:p w14:paraId="1E8DA43F" w14:textId="77777777" w:rsidR="00671C56" w:rsidRPr="008967D0" w:rsidRDefault="00671C56" w:rsidP="00671C56">
      <w:pPr>
        <w:rPr>
          <w:rFonts w:ascii="仿宋_GB2312" w:eastAsia="仿宋_GB2312" w:hint="eastAsia"/>
          <w:color w:val="0510ED"/>
          <w:sz w:val="21"/>
        </w:rPr>
      </w:pPr>
      <w:r w:rsidRPr="008967D0">
        <w:rPr>
          <w:rFonts w:ascii="仿宋_GB2312" w:eastAsia="仿宋_GB2312" w:hint="eastAsia"/>
          <w:color w:val="0510ED"/>
          <w:sz w:val="21"/>
        </w:rPr>
        <w:tab/>
        <w:t>注：</w:t>
      </w:r>
    </w:p>
    <w:p w14:paraId="3AE2B72A" w14:textId="4FD0399E" w:rsidR="00671C56" w:rsidRPr="008967D0" w:rsidRDefault="00671C56" w:rsidP="00671C56">
      <w:pPr>
        <w:ind w:left="840"/>
        <w:rPr>
          <w:rFonts w:ascii="仿宋_GB2312" w:eastAsia="仿宋_GB2312" w:hint="eastAsia"/>
          <w:color w:val="0510ED"/>
          <w:sz w:val="21"/>
        </w:rPr>
      </w:pPr>
      <w:r w:rsidRPr="008967D0">
        <w:rPr>
          <w:rFonts w:ascii="仿宋_GB2312" w:eastAsia="仿宋_GB2312" w:hint="eastAsia"/>
          <w:color w:val="0510ED"/>
          <w:sz w:val="21"/>
        </w:rPr>
        <w:t>该统计显示的是统计时段内离职人员在离职时的诚信级别而非当前最新的诚信级别。</w:t>
      </w:r>
    </w:p>
    <w:p w14:paraId="26999B87" w14:textId="77777777" w:rsidR="00671C56" w:rsidRPr="00677B46" w:rsidRDefault="00671C56" w:rsidP="00671C56">
      <w:pPr>
        <w:rPr>
          <w:b/>
        </w:rPr>
      </w:pPr>
      <w:r>
        <w:rPr>
          <w:b/>
        </w:rPr>
        <w:t>E</w:t>
      </w:r>
      <w:r w:rsidRPr="00677B46">
        <w:rPr>
          <w:b/>
        </w:rPr>
        <w:t>.</w:t>
      </w:r>
      <w:r w:rsidR="00327A42">
        <w:rPr>
          <w:b/>
        </w:rPr>
        <w:t>诚信级别对应</w:t>
      </w:r>
      <w:r>
        <w:rPr>
          <w:b/>
        </w:rPr>
        <w:t>离职人员</w:t>
      </w:r>
      <w:r w:rsidR="00327A42">
        <w:rPr>
          <w:b/>
        </w:rPr>
        <w:t>信息</w:t>
      </w:r>
    </w:p>
    <w:p w14:paraId="6DF058A4" w14:textId="77777777" w:rsidR="00671C56" w:rsidRDefault="00503655" w:rsidP="00671C56">
      <w:pPr>
        <w:ind w:firstLine="420"/>
      </w:pPr>
      <w:r>
        <w:t>按指定诚信级别</w:t>
      </w:r>
      <w:r w:rsidR="00671C56">
        <w:t>统计某个时段内离职的人员在离职时的诚信级别</w:t>
      </w:r>
      <w:r>
        <w:t>及比例情况</w:t>
      </w:r>
      <w:r w:rsidR="00671C56">
        <w:t>，功能使用流程如下：</w:t>
      </w:r>
    </w:p>
    <w:p w14:paraId="38857A2C" w14:textId="77777777" w:rsidR="00671C56" w:rsidRDefault="00671C56" w:rsidP="00671C56">
      <w:r>
        <w:rPr>
          <w:rFonts w:hint="eastAsia"/>
        </w:rPr>
        <w:tab/>
        <w:t>a</w:t>
      </w:r>
      <w:r>
        <w:t>. 选择统计内容：</w:t>
      </w:r>
      <w:r w:rsidR="00503655" w:rsidRPr="00503655">
        <w:t>诚信级别对应离职人员信息</w:t>
      </w:r>
      <w:r>
        <w:t>；</w:t>
      </w:r>
    </w:p>
    <w:p w14:paraId="73ACC7B8" w14:textId="77777777" w:rsidR="00671C56" w:rsidRDefault="00671C56" w:rsidP="00671C56">
      <w:r>
        <w:rPr>
          <w:rFonts w:hint="eastAsia"/>
        </w:rPr>
        <w:tab/>
      </w:r>
      <w:r>
        <w:t>b. 填写统计时段</w:t>
      </w:r>
      <w:r>
        <w:rPr>
          <w:rFonts w:hint="eastAsia"/>
        </w:rPr>
        <w:t>的</w:t>
      </w:r>
      <w:r>
        <w:t>起期和止期；</w:t>
      </w:r>
    </w:p>
    <w:p w14:paraId="4676C099" w14:textId="77777777" w:rsidR="00671C56" w:rsidRDefault="00671C56" w:rsidP="00671C56">
      <w:r>
        <w:rPr>
          <w:rFonts w:hint="eastAsia"/>
        </w:rPr>
        <w:tab/>
        <w:t>c</w:t>
      </w:r>
      <w:r>
        <w:t>. 选择所属省级分公司和所属基层机构；</w:t>
      </w:r>
    </w:p>
    <w:p w14:paraId="54C79701" w14:textId="77777777" w:rsidR="00503655" w:rsidRDefault="00671C56" w:rsidP="00671C56">
      <w:r>
        <w:rPr>
          <w:rFonts w:hint="eastAsia"/>
        </w:rPr>
        <w:tab/>
        <w:t>d</w:t>
      </w:r>
      <w:r>
        <w:t xml:space="preserve">. </w:t>
      </w:r>
      <w:r w:rsidR="00503655">
        <w:t>选择诚信级别；</w:t>
      </w:r>
    </w:p>
    <w:p w14:paraId="07F8F103" w14:textId="77777777" w:rsidR="00671C56" w:rsidRDefault="00503655" w:rsidP="00503655">
      <w:pPr>
        <w:ind w:firstLine="420"/>
      </w:pPr>
      <w:r>
        <w:t xml:space="preserve">e. </w:t>
      </w:r>
      <w:r w:rsidR="00671C56">
        <w:t>点击［</w:t>
      </w:r>
      <w:r w:rsidR="00671C56">
        <w:rPr>
          <w:rFonts w:hint="eastAsia"/>
        </w:rPr>
        <w:t>查询</w:t>
      </w:r>
      <w:r w:rsidR="00671C56">
        <w:t>］</w:t>
      </w:r>
      <w:r w:rsidR="00671C56">
        <w:rPr>
          <w:rFonts w:hint="eastAsia"/>
        </w:rPr>
        <w:t>按钮</w:t>
      </w:r>
      <w:r w:rsidR="00671C56">
        <w:t>。</w:t>
      </w:r>
    </w:p>
    <w:p w14:paraId="7442A5ED" w14:textId="77777777" w:rsidR="00671C56" w:rsidRPr="008967D0" w:rsidRDefault="00671C56" w:rsidP="00671C56">
      <w:pPr>
        <w:rPr>
          <w:rFonts w:ascii="仿宋_GB2312" w:eastAsia="仿宋_GB2312" w:hint="eastAsia"/>
          <w:color w:val="0510ED"/>
          <w:sz w:val="21"/>
        </w:rPr>
      </w:pPr>
      <w:r w:rsidRPr="008967D0">
        <w:rPr>
          <w:rFonts w:ascii="仿宋_GB2312" w:eastAsia="仿宋_GB2312" w:hint="eastAsia"/>
          <w:color w:val="0510ED"/>
          <w:sz w:val="21"/>
        </w:rPr>
        <w:tab/>
        <w:t>注：</w:t>
      </w:r>
    </w:p>
    <w:p w14:paraId="3BE46AE3" w14:textId="77777777" w:rsidR="00671C56" w:rsidRPr="008967D0" w:rsidRDefault="0017698B" w:rsidP="0017698B">
      <w:pPr>
        <w:ind w:left="840"/>
        <w:rPr>
          <w:rFonts w:ascii="仿宋_GB2312" w:eastAsia="仿宋_GB2312" w:hint="eastAsia"/>
          <w:color w:val="0510ED"/>
          <w:sz w:val="21"/>
        </w:rPr>
      </w:pPr>
      <w:r w:rsidRPr="008967D0">
        <w:rPr>
          <w:rFonts w:ascii="仿宋_GB2312" w:eastAsia="仿宋_GB2312" w:hint="eastAsia"/>
          <w:color w:val="0510ED"/>
          <w:sz w:val="21"/>
        </w:rPr>
        <w:t>1.</w:t>
      </w:r>
      <w:r w:rsidR="00671C56" w:rsidRPr="008967D0">
        <w:rPr>
          <w:rFonts w:ascii="仿宋_GB2312" w:eastAsia="仿宋_GB2312" w:hint="eastAsia"/>
          <w:color w:val="0510ED"/>
          <w:sz w:val="21"/>
        </w:rPr>
        <w:t>该统计显示的是统计时段内离职人员在离职时的诚信级别而非当前最新的诚信级别</w:t>
      </w:r>
      <w:r w:rsidRPr="008967D0">
        <w:rPr>
          <w:rFonts w:ascii="仿宋_GB2312" w:eastAsia="仿宋_GB2312" w:hint="eastAsia"/>
          <w:color w:val="0510ED"/>
          <w:sz w:val="21"/>
        </w:rPr>
        <w:t>；</w:t>
      </w:r>
    </w:p>
    <w:p w14:paraId="44E54E9F" w14:textId="77777777" w:rsidR="0017698B" w:rsidRPr="008967D0" w:rsidRDefault="0017698B" w:rsidP="0017698B">
      <w:pPr>
        <w:ind w:left="840"/>
        <w:rPr>
          <w:rFonts w:ascii="仿宋_GB2312" w:eastAsia="仿宋_GB2312" w:hint="eastAsia"/>
          <w:color w:val="0510ED"/>
          <w:sz w:val="21"/>
        </w:rPr>
      </w:pPr>
      <w:r w:rsidRPr="008967D0">
        <w:rPr>
          <w:rFonts w:ascii="仿宋_GB2312" w:eastAsia="仿宋_GB2312" w:hint="eastAsia"/>
          <w:color w:val="0510ED"/>
          <w:sz w:val="21"/>
        </w:rPr>
        <w:lastRenderedPageBreak/>
        <w:t>2.诚信级别为必选项。</w:t>
      </w:r>
    </w:p>
    <w:p w14:paraId="2C060088" w14:textId="77777777" w:rsidR="0023793B" w:rsidRPr="00677B46" w:rsidRDefault="0017698B" w:rsidP="0023793B">
      <w:pPr>
        <w:rPr>
          <w:b/>
        </w:rPr>
      </w:pPr>
      <w:r>
        <w:rPr>
          <w:rFonts w:hint="eastAsia"/>
          <w:b/>
        </w:rPr>
        <w:t>F</w:t>
      </w:r>
      <w:r w:rsidRPr="00677B46">
        <w:rPr>
          <w:b/>
        </w:rPr>
        <w:t>.</w:t>
      </w:r>
      <w:r w:rsidR="0023793B">
        <w:rPr>
          <w:rFonts w:hint="eastAsia"/>
          <w:b/>
        </w:rPr>
        <w:t>离</w:t>
      </w:r>
      <w:r w:rsidR="0023793B">
        <w:rPr>
          <w:b/>
        </w:rPr>
        <w:t>职人数的诚信级别分布情况</w:t>
      </w:r>
    </w:p>
    <w:p w14:paraId="7D4F21EB" w14:textId="77777777" w:rsidR="0023793B" w:rsidRDefault="0023793B" w:rsidP="0023793B">
      <w:pPr>
        <w:ind w:firstLine="420"/>
      </w:pPr>
      <w:r>
        <w:t>统计某个时段内离职的人员诚信级别分布情况，功能使用流程如下：</w:t>
      </w:r>
    </w:p>
    <w:p w14:paraId="5FD51D45" w14:textId="77777777" w:rsidR="0023793B" w:rsidRDefault="0023793B" w:rsidP="0023793B">
      <w:r>
        <w:rPr>
          <w:rFonts w:hint="eastAsia"/>
        </w:rPr>
        <w:tab/>
        <w:t>a</w:t>
      </w:r>
      <w:r>
        <w:t>. 选择统计内容：</w:t>
      </w:r>
      <w:r>
        <w:rPr>
          <w:rFonts w:hint="eastAsia"/>
        </w:rPr>
        <w:t>离</w:t>
      </w:r>
      <w:r w:rsidRPr="00060D52">
        <w:t>职人数的诚信级别分布情况</w:t>
      </w:r>
      <w:r>
        <w:t>；</w:t>
      </w:r>
    </w:p>
    <w:p w14:paraId="0DD0C54C" w14:textId="77777777" w:rsidR="0023793B" w:rsidRDefault="0023793B" w:rsidP="0023793B">
      <w:r>
        <w:rPr>
          <w:rFonts w:hint="eastAsia"/>
        </w:rPr>
        <w:tab/>
      </w:r>
      <w:r>
        <w:t>b. 填写统计时段</w:t>
      </w:r>
      <w:r>
        <w:rPr>
          <w:rFonts w:hint="eastAsia"/>
        </w:rPr>
        <w:t>的</w:t>
      </w:r>
      <w:r>
        <w:t>起期和止期；</w:t>
      </w:r>
    </w:p>
    <w:p w14:paraId="1D2DB74C" w14:textId="77777777" w:rsidR="0023793B" w:rsidRDefault="0023793B" w:rsidP="0023793B">
      <w:r>
        <w:rPr>
          <w:rFonts w:hint="eastAsia"/>
        </w:rPr>
        <w:tab/>
        <w:t>c</w:t>
      </w:r>
      <w:r>
        <w:t>. 选择所属省级分公司和所属基层机构；</w:t>
      </w:r>
    </w:p>
    <w:p w14:paraId="7DDDAB68" w14:textId="77777777" w:rsidR="0023793B" w:rsidRDefault="0023793B" w:rsidP="0023793B">
      <w:r>
        <w:rPr>
          <w:rFonts w:hint="eastAsia"/>
        </w:rPr>
        <w:tab/>
        <w:t>d</w:t>
      </w:r>
      <w:r>
        <w:t>. 点击［</w:t>
      </w:r>
      <w:r>
        <w:rPr>
          <w:rFonts w:hint="eastAsia"/>
        </w:rPr>
        <w:t>查询</w:t>
      </w:r>
      <w:r>
        <w:t>］</w:t>
      </w:r>
      <w:r>
        <w:rPr>
          <w:rFonts w:hint="eastAsia"/>
        </w:rPr>
        <w:t>按钮</w:t>
      </w:r>
      <w:r>
        <w:t>。</w:t>
      </w:r>
    </w:p>
    <w:p w14:paraId="3C05BBF4" w14:textId="77777777" w:rsidR="0023793B" w:rsidRPr="008967D0" w:rsidRDefault="0023793B" w:rsidP="0023793B">
      <w:pPr>
        <w:rPr>
          <w:rFonts w:ascii="仿宋_GB2312" w:eastAsia="仿宋_GB2312" w:hint="eastAsia"/>
          <w:color w:val="0510ED"/>
          <w:sz w:val="21"/>
        </w:rPr>
      </w:pPr>
      <w:r w:rsidRPr="008967D0">
        <w:rPr>
          <w:rFonts w:ascii="仿宋_GB2312" w:eastAsia="仿宋_GB2312" w:hint="eastAsia"/>
          <w:color w:val="0510ED"/>
          <w:sz w:val="21"/>
        </w:rPr>
        <w:tab/>
        <w:t>注：</w:t>
      </w:r>
    </w:p>
    <w:p w14:paraId="43084D31" w14:textId="0FA15D2F" w:rsidR="0063361A" w:rsidRPr="008967D0" w:rsidRDefault="00DF376E" w:rsidP="00DF376E">
      <w:pPr>
        <w:ind w:left="840"/>
        <w:rPr>
          <w:rFonts w:ascii="仿宋_GB2312" w:eastAsia="仿宋_GB2312" w:hint="eastAsia"/>
          <w:color w:val="0510ED"/>
          <w:sz w:val="21"/>
        </w:rPr>
      </w:pPr>
      <w:r w:rsidRPr="008967D0">
        <w:rPr>
          <w:rFonts w:ascii="仿宋_GB2312" w:eastAsia="仿宋_GB2312" w:hint="eastAsia"/>
          <w:color w:val="0510ED"/>
          <w:sz w:val="21"/>
        </w:rPr>
        <w:t>该统计显示的是统计时段内离职人员在离职时的诚信级别而非当前最新的诚信级别。</w:t>
      </w:r>
    </w:p>
    <w:p w14:paraId="30862A91" w14:textId="77777777" w:rsidR="006642F5" w:rsidRDefault="006642F5" w:rsidP="006642F5">
      <w:pPr>
        <w:pStyle w:val="3"/>
      </w:pPr>
      <w:bookmarkStart w:id="15" w:name="_Toc478311271"/>
      <w:r>
        <w:t>3</w:t>
      </w:r>
      <w:r>
        <w:rPr>
          <w:rFonts w:hint="eastAsia"/>
        </w:rPr>
        <w:t>.7 诚信行为</w:t>
      </w:r>
      <w:r>
        <w:t>统计</w:t>
      </w:r>
      <w:bookmarkEnd w:id="15"/>
    </w:p>
    <w:p w14:paraId="261BC762" w14:textId="77777777" w:rsidR="008448D0" w:rsidRDefault="008448D0" w:rsidP="008448D0">
      <w:r>
        <w:tab/>
      </w:r>
      <w:r>
        <w:rPr>
          <w:rFonts w:hint="eastAsia"/>
        </w:rPr>
        <w:t>诚信行为</w:t>
      </w:r>
      <w:r>
        <w:t>统计主要用于查询和统计从业人员诚信行为的分布情况。统计内容一共有7</w:t>
      </w:r>
      <w:r>
        <w:rPr>
          <w:rFonts w:hint="eastAsia"/>
        </w:rPr>
        <w:t>项</w:t>
      </w:r>
      <w:r>
        <w:t>，包括：分类诚信行为对应人员信息、分类诚信行为数量及占比、在职人员表彰情况、诚信级别多次评级信息、经济损失行为清单、</w:t>
      </w:r>
      <w:r>
        <w:rPr>
          <w:rFonts w:hint="eastAsia"/>
        </w:rPr>
        <w:t>指定损失额度</w:t>
      </w:r>
      <w:r>
        <w:t>的人员清单查询</w:t>
      </w:r>
      <w:r>
        <w:rPr>
          <w:rFonts w:hint="eastAsia"/>
        </w:rPr>
        <w:t>和</w:t>
      </w:r>
      <w:r>
        <w:t>损失额度总量查询。</w:t>
      </w:r>
    </w:p>
    <w:p w14:paraId="12BCB1C0" w14:textId="77777777" w:rsidR="008448D0" w:rsidRPr="008967D0" w:rsidRDefault="008448D0" w:rsidP="008448D0">
      <w:pPr>
        <w:rPr>
          <w:rFonts w:ascii="仿宋_GB2312" w:eastAsia="仿宋_GB2312" w:hint="eastAsia"/>
          <w:color w:val="0510ED"/>
          <w:sz w:val="21"/>
        </w:rPr>
      </w:pPr>
      <w:r w:rsidRPr="008967D0">
        <w:rPr>
          <w:rFonts w:ascii="仿宋_GB2312" w:eastAsia="仿宋_GB2312" w:hint="eastAsia"/>
          <w:color w:val="0510ED"/>
          <w:sz w:val="21"/>
        </w:rPr>
        <w:tab/>
        <w:t>注：</w:t>
      </w:r>
    </w:p>
    <w:p w14:paraId="6BFBE099" w14:textId="77777777" w:rsidR="008448D0" w:rsidRPr="008967D0" w:rsidRDefault="008448D0" w:rsidP="008448D0">
      <w:pPr>
        <w:ind w:left="420" w:firstLine="420"/>
        <w:rPr>
          <w:rFonts w:ascii="仿宋_GB2312" w:eastAsia="仿宋_GB2312" w:hint="eastAsia"/>
          <w:color w:val="0510ED"/>
          <w:sz w:val="21"/>
        </w:rPr>
      </w:pPr>
      <w:r w:rsidRPr="008967D0">
        <w:rPr>
          <w:rFonts w:ascii="仿宋_GB2312" w:eastAsia="仿宋_GB2312" w:hint="eastAsia"/>
          <w:color w:val="0510ED"/>
          <w:sz w:val="21"/>
        </w:rPr>
        <w:t>1.统计涉及数据量较大和复杂操作，统计时间较长，通常需要5～10分钟才能完成。操作者需停留在当前页面，耐心等待结果反馈（如果以省保协的账号权限进行全行业统计，耗时可能需要30分钟甚至更长）；</w:t>
      </w:r>
    </w:p>
    <w:p w14:paraId="38E44338" w14:textId="77777777" w:rsidR="008448D0" w:rsidRPr="008967D0" w:rsidRDefault="008448D0" w:rsidP="008448D0">
      <w:pPr>
        <w:ind w:left="420" w:firstLine="420"/>
        <w:rPr>
          <w:rFonts w:ascii="仿宋_GB2312" w:eastAsia="仿宋_GB2312" w:hint="eastAsia"/>
          <w:color w:val="0510ED"/>
          <w:sz w:val="21"/>
        </w:rPr>
      </w:pPr>
      <w:r w:rsidRPr="008967D0">
        <w:rPr>
          <w:rFonts w:ascii="仿宋_GB2312" w:eastAsia="仿宋_GB2312" w:hint="eastAsia"/>
          <w:color w:val="0510ED"/>
          <w:sz w:val="21"/>
        </w:rPr>
        <w:t>2.本功能只有省保协、地市协会和省级分公司账号才有操作权限；</w:t>
      </w:r>
    </w:p>
    <w:p w14:paraId="27F39C14" w14:textId="77777777" w:rsidR="008448D0" w:rsidRPr="008967D0" w:rsidRDefault="008448D0" w:rsidP="008448D0">
      <w:pPr>
        <w:ind w:left="420" w:firstLine="420"/>
        <w:rPr>
          <w:rFonts w:ascii="仿宋_GB2312" w:eastAsia="仿宋_GB2312" w:hint="eastAsia"/>
          <w:color w:val="0510ED"/>
          <w:sz w:val="21"/>
        </w:rPr>
      </w:pPr>
      <w:r w:rsidRPr="008967D0">
        <w:rPr>
          <w:rFonts w:ascii="仿宋_GB2312" w:eastAsia="仿宋_GB2312" w:hint="eastAsia"/>
          <w:color w:val="0510ED"/>
          <w:sz w:val="21"/>
        </w:rPr>
        <w:t>3.“所属省级分公司”和“所属基层机构”为一对组合字段，查询方式包括两种：查询本级及辖下所有机构／只查直属本机构。具体方式如下：</w:t>
      </w:r>
    </w:p>
    <w:p w14:paraId="47B771D9"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（1）只选择“所属省级分公司”，其他不选（非省保协或地市协会账号将默认选定该字段且不可更改），此时查询将显示所有隶属该公司及省内所有下辖机构的从业人员信息；</w:t>
      </w:r>
    </w:p>
    <w:p w14:paraId="63976FB7"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（2）选择“所属省级分公司”，“所属地市”选择“省直辖”，不选择“基层机构”，则表示查询该公司所有省直辖机构直属的从业人员，不包括其他非省直辖机构人员；</w:t>
      </w:r>
    </w:p>
    <w:p w14:paraId="43A5B02C"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（3）选择“所属省级分公司”，“所属地市”选择任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地市，不选择“基层机构”，</w:t>
      </w:r>
      <w:r w:rsidRPr="008967D0">
        <w:rPr>
          <w:rFonts w:ascii="仿宋_GB2312" w:eastAsia="仿宋_GB2312" w:hint="eastAsia"/>
          <w:color w:val="0510ED"/>
          <w:sz w:val="21"/>
        </w:rPr>
        <w:lastRenderedPageBreak/>
        <w:t>则表示查询该公司该地市所有机构的从业人员，包括该地市下辖所有区县机构的人员；</w:t>
      </w:r>
    </w:p>
    <w:p w14:paraId="46646904"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（4）选择“所属省级分公司”，“所属地市”选择任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地市，“所在区（县）”选择任</w:t>
      </w:r>
      <w:proofErr w:type="gramStart"/>
      <w:r w:rsidRPr="008967D0">
        <w:rPr>
          <w:rFonts w:ascii="仿宋_GB2312" w:eastAsia="仿宋_GB2312" w:hint="eastAsia"/>
          <w:color w:val="0510ED"/>
          <w:sz w:val="21"/>
        </w:rPr>
        <w:t>一</w:t>
      </w:r>
      <w:proofErr w:type="gramEnd"/>
      <w:r w:rsidRPr="008967D0">
        <w:rPr>
          <w:rFonts w:ascii="仿宋_GB2312" w:eastAsia="仿宋_GB2312" w:hint="eastAsia"/>
          <w:color w:val="0510ED"/>
          <w:sz w:val="21"/>
        </w:rPr>
        <w:t>区县或市直辖，不选择“基层机构”，则表示查询该公司所有该地市该区县辖下的所有从业人员；</w:t>
      </w:r>
    </w:p>
    <w:p w14:paraId="151DA0E9"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（5）当选定了某一“基层机构”时，则表示只查询隶属于</w:t>
      </w:r>
      <w:proofErr w:type="gramStart"/>
      <w:r w:rsidRPr="008967D0">
        <w:rPr>
          <w:rFonts w:ascii="仿宋_GB2312" w:eastAsia="仿宋_GB2312" w:hint="eastAsia"/>
          <w:color w:val="0510ED"/>
          <w:sz w:val="21"/>
        </w:rPr>
        <w:t>该基层</w:t>
      </w:r>
      <w:proofErr w:type="gramEnd"/>
      <w:r w:rsidRPr="008967D0">
        <w:rPr>
          <w:rFonts w:ascii="仿宋_GB2312" w:eastAsia="仿宋_GB2312" w:hint="eastAsia"/>
          <w:color w:val="0510ED"/>
          <w:sz w:val="21"/>
        </w:rPr>
        <w:t>机构的从业人员，不含任何其他同级／辖下／上级机构的从业人员；</w:t>
      </w:r>
    </w:p>
    <w:p w14:paraId="2CB2D80C" w14:textId="77777777" w:rsidR="008448D0" w:rsidRPr="008967D0" w:rsidRDefault="008448D0" w:rsidP="008448D0">
      <w:pPr>
        <w:ind w:left="840"/>
        <w:rPr>
          <w:rFonts w:ascii="仿宋_GB2312" w:eastAsia="仿宋_GB2312" w:hint="eastAsia"/>
          <w:color w:val="0510ED"/>
          <w:sz w:val="21"/>
        </w:rPr>
      </w:pPr>
      <w:r w:rsidRPr="008967D0">
        <w:rPr>
          <w:rFonts w:ascii="仿宋_GB2312" w:eastAsia="仿宋_GB2312" w:hint="eastAsia"/>
          <w:color w:val="0510ED"/>
          <w:sz w:val="21"/>
        </w:rPr>
        <w:t>（6）省保协或地市协会账号可不选择“所属省级分公司”，此时查询结果将包含所有选定区域内所有保险公司的从业人员总和。</w:t>
      </w:r>
    </w:p>
    <w:p w14:paraId="6417102F" w14:textId="77777777" w:rsidR="002F6111" w:rsidRPr="00677B46" w:rsidRDefault="002F6111" w:rsidP="002F6111">
      <w:pPr>
        <w:rPr>
          <w:b/>
        </w:rPr>
      </w:pPr>
      <w:r w:rsidRPr="00677B46">
        <w:rPr>
          <w:rFonts w:hint="eastAsia"/>
          <w:b/>
        </w:rPr>
        <w:t>A</w:t>
      </w:r>
      <w:r w:rsidRPr="00677B46">
        <w:rPr>
          <w:b/>
        </w:rPr>
        <w:t>.</w:t>
      </w:r>
      <w:r w:rsidRPr="002F6111">
        <w:rPr>
          <w:b/>
        </w:rPr>
        <w:t>分类诚信行为对应人员信息</w:t>
      </w:r>
    </w:p>
    <w:p w14:paraId="63D4D462" w14:textId="77777777" w:rsidR="002F6111" w:rsidRDefault="00E925CD" w:rsidP="002F6111">
      <w:pPr>
        <w:ind w:firstLine="420"/>
      </w:pPr>
      <w:r>
        <w:t>按指定的诚信行为结果／行为类型／行为内容</w:t>
      </w:r>
      <w:r w:rsidR="002F6111">
        <w:t>统计某个时段内在职</w:t>
      </w:r>
      <w:r>
        <w:t>／</w:t>
      </w:r>
      <w:r>
        <w:rPr>
          <w:rFonts w:hint="eastAsia"/>
        </w:rPr>
        <w:t>离职</w:t>
      </w:r>
      <w:r w:rsidR="002F6111">
        <w:t>的人员</w:t>
      </w:r>
      <w:r w:rsidR="00B0527A">
        <w:t>在</w:t>
      </w:r>
      <w:r>
        <w:rPr>
          <w:rFonts w:hint="eastAsia"/>
        </w:rPr>
        <w:t>选定</w:t>
      </w:r>
      <w:r>
        <w:t>的表彰／</w:t>
      </w:r>
      <w:r>
        <w:rPr>
          <w:rFonts w:hint="eastAsia"/>
        </w:rPr>
        <w:t>处罚时段</w:t>
      </w:r>
      <w:r>
        <w:t>内所发生的所有诚信行为</w:t>
      </w:r>
      <w:r w:rsidR="002F6111">
        <w:t>，功能使用流程如下：</w:t>
      </w:r>
    </w:p>
    <w:p w14:paraId="76E4905C" w14:textId="77777777" w:rsidR="002F6111" w:rsidRDefault="002F6111" w:rsidP="002F6111">
      <w:r>
        <w:rPr>
          <w:rFonts w:hint="eastAsia"/>
        </w:rPr>
        <w:tab/>
        <w:t>a</w:t>
      </w:r>
      <w:r>
        <w:t>. 选择统计内容：分类诚信行为对应人员信息；</w:t>
      </w:r>
    </w:p>
    <w:p w14:paraId="398314AE" w14:textId="77777777" w:rsidR="002F6111" w:rsidRDefault="002F6111" w:rsidP="002F6111">
      <w:r>
        <w:rPr>
          <w:rFonts w:hint="eastAsia"/>
        </w:rPr>
        <w:tab/>
      </w:r>
      <w:r>
        <w:t>b. 填写统计时段</w:t>
      </w:r>
      <w:r>
        <w:rPr>
          <w:rFonts w:hint="eastAsia"/>
        </w:rPr>
        <w:t>的</w:t>
      </w:r>
      <w:r>
        <w:t>起期和止期；</w:t>
      </w:r>
    </w:p>
    <w:p w14:paraId="74BD2968" w14:textId="77777777" w:rsidR="002F6111" w:rsidRDefault="002F6111" w:rsidP="002F6111">
      <w:r>
        <w:rPr>
          <w:rFonts w:hint="eastAsia"/>
        </w:rPr>
        <w:tab/>
        <w:t>c</w:t>
      </w:r>
      <w:r>
        <w:t>. 选择所属省级分公司和所属基层机构；</w:t>
      </w:r>
    </w:p>
    <w:p w14:paraId="17EA5E97" w14:textId="77777777" w:rsidR="00E925CD" w:rsidRDefault="002F6111" w:rsidP="002F6111">
      <w:r>
        <w:rPr>
          <w:rFonts w:hint="eastAsia"/>
        </w:rPr>
        <w:tab/>
        <w:t>d</w:t>
      </w:r>
      <w:r>
        <w:t xml:space="preserve">. </w:t>
      </w:r>
      <w:r w:rsidR="00E925CD">
        <w:t>选择在职／</w:t>
      </w:r>
      <w:r w:rsidR="00E925CD">
        <w:rPr>
          <w:rFonts w:hint="eastAsia"/>
        </w:rPr>
        <w:t>离职</w:t>
      </w:r>
      <w:r w:rsidR="00E925CD">
        <w:t>；</w:t>
      </w:r>
    </w:p>
    <w:p w14:paraId="153B783C" w14:textId="77777777" w:rsidR="00E925CD" w:rsidRDefault="00E925CD" w:rsidP="002F6111">
      <w:r>
        <w:rPr>
          <w:rFonts w:hint="eastAsia"/>
        </w:rPr>
        <w:tab/>
      </w:r>
      <w:r>
        <w:t xml:space="preserve">e. </w:t>
      </w:r>
      <w:r>
        <w:rPr>
          <w:rFonts w:hint="eastAsia"/>
        </w:rPr>
        <w:t>填写</w:t>
      </w:r>
      <w:r>
        <w:t>表彰／处罚时段；</w:t>
      </w:r>
    </w:p>
    <w:p w14:paraId="2580642C" w14:textId="77777777" w:rsidR="00E925CD" w:rsidRDefault="00E925CD" w:rsidP="002F6111">
      <w:r>
        <w:rPr>
          <w:rFonts w:hint="eastAsia"/>
        </w:rPr>
        <w:tab/>
        <w:t>f</w:t>
      </w:r>
      <w:r>
        <w:t>. 选择</w:t>
      </w:r>
      <w:r>
        <w:rPr>
          <w:rFonts w:hint="eastAsia"/>
        </w:rPr>
        <w:t>指定</w:t>
      </w:r>
      <w:r>
        <w:t>的诚信行为结果／行为类型／行为内容；</w:t>
      </w:r>
    </w:p>
    <w:p w14:paraId="498FC5AC" w14:textId="77777777" w:rsidR="002F6111" w:rsidRDefault="00E925CD" w:rsidP="00E925CD">
      <w:pPr>
        <w:ind w:firstLine="420"/>
      </w:pPr>
      <w:r>
        <w:t xml:space="preserve">g. </w:t>
      </w:r>
      <w:r w:rsidR="002F6111">
        <w:t>点击［</w:t>
      </w:r>
      <w:r w:rsidR="002F6111">
        <w:rPr>
          <w:rFonts w:hint="eastAsia"/>
        </w:rPr>
        <w:t>查询</w:t>
      </w:r>
      <w:r w:rsidR="002F6111">
        <w:t>］</w:t>
      </w:r>
      <w:r w:rsidR="002F6111">
        <w:rPr>
          <w:rFonts w:hint="eastAsia"/>
        </w:rPr>
        <w:t>按钮</w:t>
      </w:r>
      <w:r w:rsidR="002F6111">
        <w:t>。</w:t>
      </w:r>
    </w:p>
    <w:p w14:paraId="2B9F4196" w14:textId="77777777" w:rsidR="002F6111" w:rsidRPr="008967D0" w:rsidRDefault="002F6111" w:rsidP="002F6111">
      <w:pPr>
        <w:rPr>
          <w:rFonts w:ascii="仿宋_GB2312" w:eastAsia="仿宋_GB2312" w:hint="eastAsia"/>
          <w:color w:val="0510ED"/>
          <w:sz w:val="21"/>
        </w:rPr>
      </w:pPr>
      <w:r w:rsidRPr="008967D0">
        <w:rPr>
          <w:rFonts w:ascii="仿宋_GB2312" w:eastAsia="仿宋_GB2312" w:hint="eastAsia"/>
          <w:color w:val="0510ED"/>
          <w:sz w:val="21"/>
        </w:rPr>
        <w:tab/>
        <w:t>注：</w:t>
      </w:r>
    </w:p>
    <w:p w14:paraId="17A3D2C3" w14:textId="77777777"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1.该统计时段</w:t>
      </w:r>
      <w:r w:rsidR="00FB2A3A" w:rsidRPr="008967D0">
        <w:rPr>
          <w:rFonts w:ascii="仿宋_GB2312" w:eastAsia="仿宋_GB2312" w:hint="eastAsia"/>
          <w:color w:val="0510ED"/>
          <w:sz w:val="21"/>
        </w:rPr>
        <w:t>依据所选择的在职／离职，</w:t>
      </w:r>
      <w:r w:rsidRPr="008967D0">
        <w:rPr>
          <w:rFonts w:ascii="仿宋_GB2312" w:eastAsia="仿宋_GB2312" w:hint="eastAsia"/>
          <w:color w:val="0510ED"/>
          <w:sz w:val="21"/>
        </w:rPr>
        <w:t>表示查询整个时段内都在职</w:t>
      </w:r>
      <w:r w:rsidR="00FB2A3A" w:rsidRPr="008967D0">
        <w:rPr>
          <w:rFonts w:ascii="仿宋_GB2312" w:eastAsia="仿宋_GB2312" w:hint="eastAsia"/>
          <w:color w:val="0510ED"/>
          <w:sz w:val="21"/>
        </w:rPr>
        <w:t>或发生过离职</w:t>
      </w:r>
      <w:r w:rsidRPr="008967D0">
        <w:rPr>
          <w:rFonts w:ascii="仿宋_GB2312" w:eastAsia="仿宋_GB2312" w:hint="eastAsia"/>
          <w:color w:val="0510ED"/>
          <w:sz w:val="21"/>
        </w:rPr>
        <w:t>的人员；</w:t>
      </w:r>
    </w:p>
    <w:p w14:paraId="02D95052" w14:textId="77777777"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2.</w:t>
      </w:r>
      <w:r w:rsidR="00E6170B" w:rsidRPr="008967D0">
        <w:rPr>
          <w:rFonts w:ascii="仿宋_GB2312" w:eastAsia="仿宋_GB2312" w:hint="eastAsia"/>
          <w:color w:val="0510ED"/>
          <w:sz w:val="21"/>
        </w:rPr>
        <w:t>表彰／处罚时间表示只统计发生在该时段内的诚信行为</w:t>
      </w:r>
      <w:r w:rsidRPr="008967D0">
        <w:rPr>
          <w:rFonts w:ascii="仿宋_GB2312" w:eastAsia="仿宋_GB2312" w:hint="eastAsia"/>
          <w:color w:val="0510ED"/>
          <w:sz w:val="21"/>
        </w:rPr>
        <w:t>；</w:t>
      </w:r>
    </w:p>
    <w:p w14:paraId="65EB0638" w14:textId="77777777"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3.</w:t>
      </w:r>
      <w:r w:rsidR="00EB71F1" w:rsidRPr="008967D0">
        <w:rPr>
          <w:rFonts w:ascii="仿宋_GB2312" w:eastAsia="仿宋_GB2312" w:hint="eastAsia"/>
          <w:color w:val="0510ED"/>
          <w:sz w:val="21"/>
        </w:rPr>
        <w:t>行为结果／行为类型／行为内容</w:t>
      </w:r>
      <w:r w:rsidR="00890B21" w:rsidRPr="008967D0">
        <w:rPr>
          <w:rFonts w:ascii="仿宋_GB2312" w:eastAsia="仿宋_GB2312" w:hint="eastAsia"/>
          <w:color w:val="0510ED"/>
          <w:sz w:val="21"/>
        </w:rPr>
        <w:t>三个选择项为互斥，查询时选择其一，则另两项</w:t>
      </w:r>
      <w:proofErr w:type="gramStart"/>
      <w:r w:rsidR="00890B21" w:rsidRPr="008967D0">
        <w:rPr>
          <w:rFonts w:ascii="仿宋_GB2312" w:eastAsia="仿宋_GB2312" w:hint="eastAsia"/>
          <w:color w:val="0510ED"/>
          <w:sz w:val="21"/>
        </w:rPr>
        <w:t>不</w:t>
      </w:r>
      <w:proofErr w:type="gramEnd"/>
      <w:r w:rsidR="00890B21" w:rsidRPr="008967D0">
        <w:rPr>
          <w:rFonts w:ascii="仿宋_GB2312" w:eastAsia="仿宋_GB2312" w:hint="eastAsia"/>
          <w:color w:val="0510ED"/>
          <w:sz w:val="21"/>
        </w:rPr>
        <w:t>可选，需选择另两项时，应把已有的选项清空</w:t>
      </w:r>
      <w:r w:rsidRPr="008967D0">
        <w:rPr>
          <w:rFonts w:ascii="仿宋_GB2312" w:eastAsia="仿宋_GB2312" w:hint="eastAsia"/>
          <w:color w:val="0510ED"/>
          <w:sz w:val="21"/>
        </w:rPr>
        <w:t>。</w:t>
      </w:r>
    </w:p>
    <w:p w14:paraId="045A878A" w14:textId="77777777" w:rsidR="002F6111" w:rsidRPr="00677B46" w:rsidRDefault="002F6111" w:rsidP="002F6111">
      <w:pPr>
        <w:rPr>
          <w:b/>
        </w:rPr>
      </w:pPr>
      <w:r>
        <w:rPr>
          <w:b/>
        </w:rPr>
        <w:t>B</w:t>
      </w:r>
      <w:r w:rsidRPr="00677B46">
        <w:rPr>
          <w:b/>
        </w:rPr>
        <w:t>.</w:t>
      </w:r>
      <w:r w:rsidR="00D4093F">
        <w:rPr>
          <w:b/>
        </w:rPr>
        <w:t>分类诚信行为数量及占比</w:t>
      </w:r>
    </w:p>
    <w:p w14:paraId="200E608C" w14:textId="77777777" w:rsidR="002F6111" w:rsidRDefault="002F6111" w:rsidP="002F6111">
      <w:pPr>
        <w:ind w:firstLine="420"/>
      </w:pPr>
      <w:r>
        <w:t>按指定的诚信</w:t>
      </w:r>
      <w:r w:rsidR="00D4093F" w:rsidRPr="00D4093F">
        <w:t>行为结果／行为类型／行为内容</w:t>
      </w:r>
      <w:r>
        <w:t>统计某个时段内</w:t>
      </w:r>
      <w:r w:rsidR="00D4093F">
        <w:t>诚信行为</w:t>
      </w:r>
      <w:r>
        <w:t>清单和</w:t>
      </w:r>
      <w:r>
        <w:rPr>
          <w:rFonts w:hint="eastAsia"/>
        </w:rPr>
        <w:t>数量</w:t>
      </w:r>
      <w:r>
        <w:t>分布，功能使用流程如下：</w:t>
      </w:r>
    </w:p>
    <w:p w14:paraId="629AA32A" w14:textId="77777777" w:rsidR="002F6111" w:rsidRDefault="002F6111" w:rsidP="002F6111">
      <w:r>
        <w:rPr>
          <w:rFonts w:hint="eastAsia"/>
        </w:rPr>
        <w:tab/>
        <w:t>a</w:t>
      </w:r>
      <w:r>
        <w:t>. 选择统计内容：</w:t>
      </w:r>
      <w:r w:rsidR="00D4093F" w:rsidRPr="00D4093F">
        <w:t>分类诚信行为数量及占比</w:t>
      </w:r>
      <w:r>
        <w:t>；</w:t>
      </w:r>
    </w:p>
    <w:p w14:paraId="617266F6" w14:textId="77777777" w:rsidR="002F6111" w:rsidRDefault="002F6111" w:rsidP="002F6111">
      <w:r>
        <w:rPr>
          <w:rFonts w:hint="eastAsia"/>
        </w:rPr>
        <w:lastRenderedPageBreak/>
        <w:tab/>
      </w:r>
      <w:r>
        <w:t>b. 填写统计时段</w:t>
      </w:r>
      <w:r>
        <w:rPr>
          <w:rFonts w:hint="eastAsia"/>
        </w:rPr>
        <w:t>的</w:t>
      </w:r>
      <w:r>
        <w:t>起期和止期；</w:t>
      </w:r>
    </w:p>
    <w:p w14:paraId="7CE4CA00" w14:textId="77777777" w:rsidR="002F6111" w:rsidRDefault="002F6111" w:rsidP="002F6111">
      <w:r>
        <w:rPr>
          <w:rFonts w:hint="eastAsia"/>
        </w:rPr>
        <w:tab/>
        <w:t>c</w:t>
      </w:r>
      <w:r>
        <w:t>. 选择所属省级分公司和所属基层机构；</w:t>
      </w:r>
    </w:p>
    <w:p w14:paraId="70264BA5" w14:textId="77777777" w:rsidR="002F6111" w:rsidRDefault="002F6111" w:rsidP="002F6111">
      <w:r>
        <w:rPr>
          <w:rFonts w:hint="eastAsia"/>
        </w:rPr>
        <w:tab/>
        <w:t>d</w:t>
      </w:r>
      <w:r>
        <w:t>. 选择</w:t>
      </w:r>
      <w:r w:rsidR="007A593C">
        <w:t>分类统计字段</w:t>
      </w:r>
      <w:r>
        <w:t>；</w:t>
      </w:r>
    </w:p>
    <w:p w14:paraId="0830FDA5" w14:textId="77777777" w:rsidR="002F6111" w:rsidRDefault="002F6111" w:rsidP="002F6111">
      <w:pPr>
        <w:ind w:firstLine="420"/>
      </w:pPr>
      <w:r>
        <w:t>e. 点击［</w:t>
      </w:r>
      <w:r>
        <w:rPr>
          <w:rFonts w:hint="eastAsia"/>
        </w:rPr>
        <w:t>查询</w:t>
      </w:r>
      <w:r>
        <w:t>］</w:t>
      </w:r>
      <w:r>
        <w:rPr>
          <w:rFonts w:hint="eastAsia"/>
        </w:rPr>
        <w:t>按钮</w:t>
      </w:r>
      <w:r>
        <w:t>。</w:t>
      </w:r>
    </w:p>
    <w:p w14:paraId="5A7F4A6D" w14:textId="77777777" w:rsidR="002F6111" w:rsidRPr="008967D0" w:rsidRDefault="002F6111" w:rsidP="002F6111">
      <w:pPr>
        <w:rPr>
          <w:rFonts w:ascii="仿宋_GB2312" w:eastAsia="仿宋_GB2312" w:hint="eastAsia"/>
          <w:color w:val="0510ED"/>
          <w:sz w:val="21"/>
        </w:rPr>
      </w:pPr>
      <w:r w:rsidRPr="008967D0">
        <w:rPr>
          <w:rFonts w:ascii="仿宋_GB2312" w:eastAsia="仿宋_GB2312" w:hint="eastAsia"/>
          <w:color w:val="0510ED"/>
          <w:sz w:val="21"/>
        </w:rPr>
        <w:tab/>
        <w:t>注：</w:t>
      </w:r>
    </w:p>
    <w:p w14:paraId="60572D3C" w14:textId="544E161B" w:rsidR="002F6111" w:rsidRPr="008967D0" w:rsidRDefault="002F6111" w:rsidP="008E501F">
      <w:pPr>
        <w:ind w:left="840"/>
        <w:rPr>
          <w:rFonts w:ascii="仿宋_GB2312" w:eastAsia="仿宋_GB2312" w:hint="eastAsia"/>
          <w:color w:val="0510ED"/>
          <w:sz w:val="21"/>
        </w:rPr>
      </w:pPr>
      <w:r w:rsidRPr="008967D0">
        <w:rPr>
          <w:rFonts w:ascii="仿宋_GB2312" w:eastAsia="仿宋_GB2312" w:hint="eastAsia"/>
          <w:color w:val="0510ED"/>
          <w:sz w:val="21"/>
        </w:rPr>
        <w:t>该统计时段表示查询整个时段</w:t>
      </w:r>
      <w:r w:rsidR="008E501F" w:rsidRPr="008967D0">
        <w:rPr>
          <w:rFonts w:ascii="仿宋_GB2312" w:eastAsia="仿宋_GB2312" w:hint="eastAsia"/>
          <w:color w:val="0510ED"/>
          <w:sz w:val="21"/>
        </w:rPr>
        <w:t>内发生的所有诚信行为，与在职／离职</w:t>
      </w:r>
      <w:r w:rsidR="00FF49C9" w:rsidRPr="008967D0">
        <w:rPr>
          <w:rFonts w:ascii="仿宋_GB2312" w:eastAsia="仿宋_GB2312" w:hint="eastAsia"/>
          <w:color w:val="0510ED"/>
          <w:sz w:val="21"/>
        </w:rPr>
        <w:t>人员</w:t>
      </w:r>
      <w:r w:rsidR="008E501F" w:rsidRPr="008967D0">
        <w:rPr>
          <w:rFonts w:ascii="仿宋_GB2312" w:eastAsia="仿宋_GB2312" w:hint="eastAsia"/>
          <w:color w:val="0510ED"/>
          <w:sz w:val="21"/>
        </w:rPr>
        <w:t>无关</w:t>
      </w:r>
      <w:r w:rsidRPr="008967D0">
        <w:rPr>
          <w:rFonts w:ascii="仿宋_GB2312" w:eastAsia="仿宋_GB2312" w:hint="eastAsia"/>
          <w:color w:val="0510ED"/>
          <w:sz w:val="21"/>
        </w:rPr>
        <w:t>。</w:t>
      </w:r>
    </w:p>
    <w:p w14:paraId="0B6F3762" w14:textId="77777777" w:rsidR="002F6111" w:rsidRPr="00677B46" w:rsidRDefault="002F6111" w:rsidP="002F6111">
      <w:pPr>
        <w:rPr>
          <w:b/>
        </w:rPr>
      </w:pPr>
      <w:r>
        <w:rPr>
          <w:b/>
        </w:rPr>
        <w:t>C</w:t>
      </w:r>
      <w:r w:rsidRPr="00677B46">
        <w:rPr>
          <w:b/>
        </w:rPr>
        <w:t>.</w:t>
      </w:r>
      <w:r>
        <w:rPr>
          <w:b/>
        </w:rPr>
        <w:t xml:space="preserve"> 在职人</w:t>
      </w:r>
      <w:r w:rsidR="00B95A45">
        <w:rPr>
          <w:b/>
        </w:rPr>
        <w:t>员表彰</w:t>
      </w:r>
      <w:r>
        <w:rPr>
          <w:b/>
        </w:rPr>
        <w:t>情况</w:t>
      </w:r>
    </w:p>
    <w:p w14:paraId="44AC633F" w14:textId="77777777" w:rsidR="002F6111" w:rsidRDefault="002F6111" w:rsidP="002F6111">
      <w:pPr>
        <w:ind w:firstLine="420"/>
      </w:pPr>
      <w:r>
        <w:t>统计某个时段内一直在职的人员</w:t>
      </w:r>
      <w:r w:rsidR="005C4CB8">
        <w:t>表彰行为清单</w:t>
      </w:r>
      <w:r>
        <w:t>，功能使用流程如下：</w:t>
      </w:r>
    </w:p>
    <w:p w14:paraId="24684E04" w14:textId="77777777" w:rsidR="002F6111" w:rsidRDefault="002F6111" w:rsidP="002F6111">
      <w:r>
        <w:rPr>
          <w:rFonts w:hint="eastAsia"/>
        </w:rPr>
        <w:tab/>
        <w:t>a</w:t>
      </w:r>
      <w:r>
        <w:t>. 选择统计内容：</w:t>
      </w:r>
      <w:r w:rsidR="00697C4F" w:rsidRPr="00697C4F">
        <w:t>在职人员表彰情况</w:t>
      </w:r>
      <w:r>
        <w:t>；</w:t>
      </w:r>
    </w:p>
    <w:p w14:paraId="5085B908" w14:textId="77777777" w:rsidR="002F6111" w:rsidRDefault="002F6111" w:rsidP="002F6111">
      <w:r>
        <w:rPr>
          <w:rFonts w:hint="eastAsia"/>
        </w:rPr>
        <w:tab/>
      </w:r>
      <w:r>
        <w:t>b. 填写统计时段</w:t>
      </w:r>
      <w:r>
        <w:rPr>
          <w:rFonts w:hint="eastAsia"/>
        </w:rPr>
        <w:t>的</w:t>
      </w:r>
      <w:r>
        <w:t>起期和止期；</w:t>
      </w:r>
    </w:p>
    <w:p w14:paraId="35184FFC" w14:textId="77777777" w:rsidR="002F6111" w:rsidRDefault="002F6111" w:rsidP="002F6111">
      <w:r>
        <w:rPr>
          <w:rFonts w:hint="eastAsia"/>
        </w:rPr>
        <w:tab/>
        <w:t>c</w:t>
      </w:r>
      <w:r>
        <w:t>. 选择所属省级分公司和所属基层机构；</w:t>
      </w:r>
    </w:p>
    <w:p w14:paraId="00C1357E" w14:textId="77777777" w:rsidR="002F6111" w:rsidRDefault="002F6111" w:rsidP="002F6111">
      <w:r>
        <w:rPr>
          <w:rFonts w:hint="eastAsia"/>
        </w:rPr>
        <w:tab/>
        <w:t>d</w:t>
      </w:r>
      <w:r>
        <w:t>. 点击［</w:t>
      </w:r>
      <w:r>
        <w:rPr>
          <w:rFonts w:hint="eastAsia"/>
        </w:rPr>
        <w:t>查询</w:t>
      </w:r>
      <w:r>
        <w:t>］</w:t>
      </w:r>
      <w:r>
        <w:rPr>
          <w:rFonts w:hint="eastAsia"/>
        </w:rPr>
        <w:t>按钮</w:t>
      </w:r>
      <w:r>
        <w:t>。</w:t>
      </w:r>
    </w:p>
    <w:p w14:paraId="0F2DC611" w14:textId="77777777" w:rsidR="002F6111" w:rsidRPr="008967D0" w:rsidRDefault="002F6111" w:rsidP="002F6111">
      <w:pPr>
        <w:rPr>
          <w:rFonts w:ascii="仿宋_GB2312" w:eastAsia="仿宋_GB2312" w:hint="eastAsia"/>
          <w:color w:val="0510ED"/>
          <w:sz w:val="21"/>
        </w:rPr>
      </w:pPr>
      <w:r w:rsidRPr="008967D0">
        <w:rPr>
          <w:rFonts w:ascii="仿宋_GB2312" w:eastAsia="仿宋_GB2312" w:hint="eastAsia"/>
          <w:color w:val="0510ED"/>
          <w:sz w:val="21"/>
        </w:rPr>
        <w:tab/>
        <w:t>注：</w:t>
      </w:r>
    </w:p>
    <w:p w14:paraId="6A1442DB" w14:textId="77777777"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1.该统计时段表示查询整个时段内都在职的人员，如在该时段内中途入职或离职，均不在统计范围内；</w:t>
      </w:r>
    </w:p>
    <w:p w14:paraId="2655B83E" w14:textId="77777777"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2.如</w:t>
      </w:r>
      <w:proofErr w:type="gramStart"/>
      <w:r w:rsidRPr="008967D0">
        <w:rPr>
          <w:rFonts w:ascii="仿宋_GB2312" w:eastAsia="仿宋_GB2312" w:hint="eastAsia"/>
          <w:color w:val="0510ED"/>
          <w:sz w:val="21"/>
        </w:rPr>
        <w:t>需统计</w:t>
      </w:r>
      <w:proofErr w:type="gramEnd"/>
      <w:r w:rsidRPr="008967D0">
        <w:rPr>
          <w:rFonts w:ascii="仿宋_GB2312" w:eastAsia="仿宋_GB2312" w:hint="eastAsia"/>
          <w:color w:val="0510ED"/>
          <w:sz w:val="21"/>
        </w:rPr>
        <w:t>当前在职人员，可在统计时段的起期</w:t>
      </w:r>
      <w:proofErr w:type="gramStart"/>
      <w:r w:rsidRPr="008967D0">
        <w:rPr>
          <w:rFonts w:ascii="仿宋_GB2312" w:eastAsia="仿宋_GB2312" w:hint="eastAsia"/>
          <w:color w:val="0510ED"/>
          <w:sz w:val="21"/>
        </w:rPr>
        <w:t>和止期均</w:t>
      </w:r>
      <w:proofErr w:type="gramEnd"/>
      <w:r w:rsidRPr="008967D0">
        <w:rPr>
          <w:rFonts w:ascii="仿宋_GB2312" w:eastAsia="仿宋_GB2312" w:hint="eastAsia"/>
          <w:color w:val="0510ED"/>
          <w:sz w:val="21"/>
        </w:rPr>
        <w:t>填写当前日期，即可查询当前所有在职人员的</w:t>
      </w:r>
      <w:r w:rsidR="000C5BB7" w:rsidRPr="008967D0">
        <w:rPr>
          <w:rFonts w:ascii="仿宋_GB2312" w:eastAsia="仿宋_GB2312" w:hint="eastAsia"/>
          <w:color w:val="0510ED"/>
          <w:sz w:val="21"/>
        </w:rPr>
        <w:t>表彰行为</w:t>
      </w:r>
      <w:r w:rsidRPr="008967D0">
        <w:rPr>
          <w:rFonts w:ascii="仿宋_GB2312" w:eastAsia="仿宋_GB2312" w:hint="eastAsia"/>
          <w:color w:val="0510ED"/>
          <w:sz w:val="21"/>
        </w:rPr>
        <w:t>。</w:t>
      </w:r>
    </w:p>
    <w:p w14:paraId="4189FB3D" w14:textId="77777777" w:rsidR="002F6111" w:rsidRPr="00677B46" w:rsidRDefault="002F6111" w:rsidP="002F6111">
      <w:pPr>
        <w:rPr>
          <w:b/>
        </w:rPr>
      </w:pPr>
      <w:r>
        <w:rPr>
          <w:b/>
        </w:rPr>
        <w:t>D</w:t>
      </w:r>
      <w:r w:rsidRPr="00677B46">
        <w:rPr>
          <w:b/>
        </w:rPr>
        <w:t>.</w:t>
      </w:r>
      <w:r>
        <w:rPr>
          <w:b/>
        </w:rPr>
        <w:t>诚信级别</w:t>
      </w:r>
      <w:r w:rsidR="00243675">
        <w:rPr>
          <w:b/>
        </w:rPr>
        <w:t>多次评级信息</w:t>
      </w:r>
    </w:p>
    <w:p w14:paraId="65782F65" w14:textId="77777777" w:rsidR="002F6111" w:rsidRDefault="00243675" w:rsidP="002F6111">
      <w:pPr>
        <w:ind w:firstLine="420"/>
      </w:pPr>
      <w:r>
        <w:t>按指定的诚信级别</w:t>
      </w:r>
      <w:r w:rsidR="002F6111">
        <w:t>统计某个时段内的人员</w:t>
      </w:r>
      <w:r>
        <w:t>被评为该诚信</w:t>
      </w:r>
      <w:r w:rsidR="002F6111">
        <w:t>级别</w:t>
      </w:r>
      <w:r>
        <w:t>的次数</w:t>
      </w:r>
      <w:r w:rsidR="002F6111">
        <w:t>，功能使用流程如下：</w:t>
      </w:r>
    </w:p>
    <w:p w14:paraId="4EBF2688" w14:textId="77777777" w:rsidR="002F6111" w:rsidRDefault="002F6111" w:rsidP="002F6111">
      <w:r>
        <w:rPr>
          <w:rFonts w:hint="eastAsia"/>
        </w:rPr>
        <w:tab/>
        <w:t>a</w:t>
      </w:r>
      <w:r>
        <w:t>. 选择统计内容：</w:t>
      </w:r>
      <w:r w:rsidR="00697C4F" w:rsidRPr="00697C4F">
        <w:t>诚信级别多次评级信息</w:t>
      </w:r>
      <w:r>
        <w:t>；</w:t>
      </w:r>
    </w:p>
    <w:p w14:paraId="16361E61" w14:textId="77777777" w:rsidR="002F6111" w:rsidRDefault="002F6111" w:rsidP="002F6111">
      <w:r>
        <w:rPr>
          <w:rFonts w:hint="eastAsia"/>
        </w:rPr>
        <w:tab/>
      </w:r>
      <w:r>
        <w:t>b. 填写统计时段</w:t>
      </w:r>
      <w:r>
        <w:rPr>
          <w:rFonts w:hint="eastAsia"/>
        </w:rPr>
        <w:t>的</w:t>
      </w:r>
      <w:r>
        <w:t>起期和止期；</w:t>
      </w:r>
    </w:p>
    <w:p w14:paraId="35382317" w14:textId="77777777" w:rsidR="002F6111" w:rsidRDefault="002F6111" w:rsidP="002F6111">
      <w:r>
        <w:rPr>
          <w:rFonts w:hint="eastAsia"/>
        </w:rPr>
        <w:tab/>
        <w:t>c</w:t>
      </w:r>
      <w:r>
        <w:t>. 选择所属省级分公司和所属基层机构；</w:t>
      </w:r>
    </w:p>
    <w:p w14:paraId="45A6F781" w14:textId="77777777" w:rsidR="00243675" w:rsidRDefault="002F6111" w:rsidP="002F6111">
      <w:r>
        <w:rPr>
          <w:rFonts w:hint="eastAsia"/>
        </w:rPr>
        <w:tab/>
        <w:t>d</w:t>
      </w:r>
      <w:r>
        <w:t xml:space="preserve">. </w:t>
      </w:r>
      <w:r w:rsidR="00243675">
        <w:t>选择诚信级别；</w:t>
      </w:r>
    </w:p>
    <w:p w14:paraId="3171FB03" w14:textId="77777777" w:rsidR="002F6111" w:rsidRDefault="00243675" w:rsidP="00243675">
      <w:pPr>
        <w:ind w:firstLine="420"/>
      </w:pPr>
      <w:r>
        <w:t xml:space="preserve">e. </w:t>
      </w:r>
      <w:r w:rsidR="002F6111">
        <w:t>点击［</w:t>
      </w:r>
      <w:r w:rsidR="002F6111">
        <w:rPr>
          <w:rFonts w:hint="eastAsia"/>
        </w:rPr>
        <w:t>查询</w:t>
      </w:r>
      <w:r w:rsidR="002F6111">
        <w:t>］</w:t>
      </w:r>
      <w:r w:rsidR="002F6111">
        <w:rPr>
          <w:rFonts w:hint="eastAsia"/>
        </w:rPr>
        <w:t>按钮</w:t>
      </w:r>
      <w:r w:rsidR="002F6111">
        <w:t>。</w:t>
      </w:r>
    </w:p>
    <w:p w14:paraId="7CB7722F" w14:textId="77777777" w:rsidR="002F6111" w:rsidRPr="008967D0" w:rsidRDefault="002F6111" w:rsidP="002F6111">
      <w:pPr>
        <w:rPr>
          <w:rFonts w:ascii="仿宋_GB2312" w:eastAsia="仿宋_GB2312" w:hint="eastAsia"/>
          <w:color w:val="0510ED"/>
          <w:sz w:val="21"/>
        </w:rPr>
      </w:pPr>
      <w:r w:rsidRPr="008967D0">
        <w:rPr>
          <w:rFonts w:ascii="仿宋_GB2312" w:eastAsia="仿宋_GB2312" w:hint="eastAsia"/>
          <w:color w:val="0510ED"/>
          <w:sz w:val="21"/>
        </w:rPr>
        <w:tab/>
        <w:t>注：</w:t>
      </w:r>
    </w:p>
    <w:p w14:paraId="24A47BF2" w14:textId="23EDFAB1" w:rsidR="002F6111" w:rsidRPr="008967D0" w:rsidRDefault="002F6111" w:rsidP="002F6111">
      <w:pPr>
        <w:ind w:left="840"/>
        <w:rPr>
          <w:rFonts w:ascii="仿宋_GB2312" w:eastAsia="仿宋_GB2312" w:hint="eastAsia"/>
          <w:color w:val="0510ED"/>
          <w:sz w:val="21"/>
        </w:rPr>
      </w:pPr>
      <w:r w:rsidRPr="008967D0">
        <w:rPr>
          <w:rFonts w:ascii="仿宋_GB2312" w:eastAsia="仿宋_GB2312" w:hint="eastAsia"/>
          <w:color w:val="0510ED"/>
          <w:sz w:val="21"/>
        </w:rPr>
        <w:t>该统计</w:t>
      </w:r>
      <w:r w:rsidR="006733AB" w:rsidRPr="008967D0">
        <w:rPr>
          <w:rFonts w:ascii="仿宋_GB2312" w:eastAsia="仿宋_GB2312" w:hint="eastAsia"/>
          <w:color w:val="0510ED"/>
          <w:sz w:val="21"/>
        </w:rPr>
        <w:t>主要反映评级的次数以及评级的时间</w:t>
      </w:r>
      <w:r w:rsidRPr="008967D0">
        <w:rPr>
          <w:rFonts w:ascii="仿宋_GB2312" w:eastAsia="仿宋_GB2312" w:hint="eastAsia"/>
          <w:color w:val="0510ED"/>
          <w:sz w:val="21"/>
        </w:rPr>
        <w:t>。</w:t>
      </w:r>
    </w:p>
    <w:p w14:paraId="5533CAF4" w14:textId="77777777" w:rsidR="002F6111" w:rsidRPr="00677B46" w:rsidRDefault="002F6111" w:rsidP="002F6111">
      <w:pPr>
        <w:rPr>
          <w:b/>
        </w:rPr>
      </w:pPr>
      <w:r>
        <w:rPr>
          <w:b/>
        </w:rPr>
        <w:t>E</w:t>
      </w:r>
      <w:r w:rsidRPr="00677B46">
        <w:rPr>
          <w:b/>
        </w:rPr>
        <w:t>.</w:t>
      </w:r>
      <w:r w:rsidR="00A551F2">
        <w:rPr>
          <w:b/>
        </w:rPr>
        <w:t>经济损失行为清单</w:t>
      </w:r>
    </w:p>
    <w:p w14:paraId="3EFDDCE4" w14:textId="77777777" w:rsidR="002F6111" w:rsidRDefault="002F6111" w:rsidP="002F6111">
      <w:pPr>
        <w:ind w:firstLine="420"/>
      </w:pPr>
      <w:r>
        <w:t>统计某个时段内</w:t>
      </w:r>
      <w:r w:rsidR="00A551F2">
        <w:t>发生经济损失的</w:t>
      </w:r>
      <w:r w:rsidR="00A551F2">
        <w:rPr>
          <w:rFonts w:hint="eastAsia"/>
        </w:rPr>
        <w:t>诚信行为</w:t>
      </w:r>
      <w:r w:rsidR="00A551F2">
        <w:t>清单</w:t>
      </w:r>
      <w:r w:rsidR="00A551F2">
        <w:rPr>
          <w:rFonts w:hint="eastAsia"/>
        </w:rPr>
        <w:t>以及</w:t>
      </w:r>
      <w:r w:rsidR="00A551F2">
        <w:t>数量和占比</w:t>
      </w:r>
      <w:r>
        <w:t>，功能使用流</w:t>
      </w:r>
      <w:r>
        <w:lastRenderedPageBreak/>
        <w:t>程如下：</w:t>
      </w:r>
    </w:p>
    <w:p w14:paraId="2C0FE009" w14:textId="77777777" w:rsidR="002F6111" w:rsidRDefault="002F6111" w:rsidP="002F6111">
      <w:r>
        <w:rPr>
          <w:rFonts w:hint="eastAsia"/>
        </w:rPr>
        <w:tab/>
        <w:t>a</w:t>
      </w:r>
      <w:r>
        <w:t>. 选择统计内容：</w:t>
      </w:r>
      <w:r w:rsidR="00A551F2" w:rsidRPr="00A551F2">
        <w:t>经济损失行为清单</w:t>
      </w:r>
      <w:r>
        <w:t>；</w:t>
      </w:r>
    </w:p>
    <w:p w14:paraId="78127E80" w14:textId="77777777" w:rsidR="002F6111" w:rsidRDefault="002F6111" w:rsidP="002F6111">
      <w:r>
        <w:rPr>
          <w:rFonts w:hint="eastAsia"/>
        </w:rPr>
        <w:tab/>
      </w:r>
      <w:r>
        <w:t>b. 填写统计时段</w:t>
      </w:r>
      <w:r>
        <w:rPr>
          <w:rFonts w:hint="eastAsia"/>
        </w:rPr>
        <w:t>的</w:t>
      </w:r>
      <w:r>
        <w:t>起期和止期；</w:t>
      </w:r>
    </w:p>
    <w:p w14:paraId="788BEE68" w14:textId="77777777" w:rsidR="002F6111" w:rsidRDefault="002F6111" w:rsidP="002F6111">
      <w:r>
        <w:rPr>
          <w:rFonts w:hint="eastAsia"/>
        </w:rPr>
        <w:tab/>
        <w:t>c</w:t>
      </w:r>
      <w:r>
        <w:t>. 选择所属省级分公司和所属基层机构；</w:t>
      </w:r>
    </w:p>
    <w:p w14:paraId="2B45FA01" w14:textId="77777777" w:rsidR="002F6111" w:rsidRDefault="00A551F2" w:rsidP="002F6111">
      <w:pPr>
        <w:ind w:firstLine="420"/>
      </w:pPr>
      <w:r>
        <w:t>d</w:t>
      </w:r>
      <w:r w:rsidR="002F6111">
        <w:t>. 点击［</w:t>
      </w:r>
      <w:r w:rsidR="002F6111">
        <w:rPr>
          <w:rFonts w:hint="eastAsia"/>
        </w:rPr>
        <w:t>查询</w:t>
      </w:r>
      <w:r w:rsidR="002F6111">
        <w:t>］</w:t>
      </w:r>
      <w:r w:rsidR="002F6111">
        <w:rPr>
          <w:rFonts w:hint="eastAsia"/>
        </w:rPr>
        <w:t>按钮</w:t>
      </w:r>
      <w:r w:rsidR="002F6111">
        <w:t>。</w:t>
      </w:r>
    </w:p>
    <w:p w14:paraId="3694B355" w14:textId="77777777" w:rsidR="002F6111" w:rsidRPr="00677B46" w:rsidRDefault="002F6111" w:rsidP="002F6111">
      <w:pPr>
        <w:rPr>
          <w:b/>
        </w:rPr>
      </w:pPr>
      <w:r>
        <w:rPr>
          <w:rFonts w:hint="eastAsia"/>
          <w:b/>
        </w:rPr>
        <w:t>F</w:t>
      </w:r>
      <w:r w:rsidRPr="00677B46">
        <w:rPr>
          <w:b/>
        </w:rPr>
        <w:t>.</w:t>
      </w:r>
      <w:r w:rsidR="00C247AC">
        <w:rPr>
          <w:rFonts w:hint="eastAsia"/>
          <w:b/>
        </w:rPr>
        <w:t>指</w:t>
      </w:r>
      <w:r w:rsidR="00C247AC">
        <w:rPr>
          <w:b/>
        </w:rPr>
        <w:t>定损失额度的人员清单查询</w:t>
      </w:r>
    </w:p>
    <w:p w14:paraId="01B09BD9" w14:textId="77777777" w:rsidR="002F6111" w:rsidRDefault="002F6111" w:rsidP="002F6111">
      <w:pPr>
        <w:ind w:firstLine="420"/>
      </w:pPr>
      <w:r>
        <w:t>按指定</w:t>
      </w:r>
      <w:r w:rsidR="00B97FE1">
        <w:rPr>
          <w:rFonts w:hint="eastAsia"/>
        </w:rPr>
        <w:t>大于</w:t>
      </w:r>
      <w:r w:rsidR="00B97FE1">
        <w:t>／</w:t>
      </w:r>
      <w:r w:rsidR="00B97FE1">
        <w:rPr>
          <w:rFonts w:hint="eastAsia"/>
        </w:rPr>
        <w:t>小于填写</w:t>
      </w:r>
      <w:r w:rsidR="00B97FE1">
        <w:t>的损失额度来</w:t>
      </w:r>
      <w:r>
        <w:t>统计某个时段</w:t>
      </w:r>
      <w:r w:rsidR="00B97FE1">
        <w:t>发生的诚信行为清单及数量和占比情况</w:t>
      </w:r>
      <w:r>
        <w:t>，功能使用流程如下：</w:t>
      </w:r>
    </w:p>
    <w:p w14:paraId="6F5790BF" w14:textId="77777777" w:rsidR="002F6111" w:rsidRDefault="002F6111" w:rsidP="002F6111">
      <w:r>
        <w:rPr>
          <w:rFonts w:hint="eastAsia"/>
        </w:rPr>
        <w:tab/>
        <w:t>a</w:t>
      </w:r>
      <w:r>
        <w:t>. 选择统计内容：</w:t>
      </w:r>
      <w:r w:rsidR="00275186" w:rsidRPr="00275186">
        <w:t>指定损失额度的人员清单查询</w:t>
      </w:r>
      <w:r>
        <w:t>；</w:t>
      </w:r>
    </w:p>
    <w:p w14:paraId="0D58E315" w14:textId="77777777" w:rsidR="002F6111" w:rsidRDefault="002F6111" w:rsidP="002F6111">
      <w:r>
        <w:rPr>
          <w:rFonts w:hint="eastAsia"/>
        </w:rPr>
        <w:tab/>
      </w:r>
      <w:r>
        <w:t>b. 填写统计时段</w:t>
      </w:r>
      <w:r>
        <w:rPr>
          <w:rFonts w:hint="eastAsia"/>
        </w:rPr>
        <w:t>的</w:t>
      </w:r>
      <w:r>
        <w:t>起期和止期；</w:t>
      </w:r>
    </w:p>
    <w:p w14:paraId="260C5234" w14:textId="77777777" w:rsidR="002F6111" w:rsidRDefault="002F6111" w:rsidP="002F6111">
      <w:r>
        <w:rPr>
          <w:rFonts w:hint="eastAsia"/>
        </w:rPr>
        <w:tab/>
        <w:t>c</w:t>
      </w:r>
      <w:r>
        <w:t>. 选择所属省级分公司和所属基层机构；</w:t>
      </w:r>
    </w:p>
    <w:p w14:paraId="41BA69DC" w14:textId="77777777" w:rsidR="002F6111" w:rsidRDefault="002F6111" w:rsidP="002F6111">
      <w:r>
        <w:rPr>
          <w:rFonts w:hint="eastAsia"/>
        </w:rPr>
        <w:tab/>
        <w:t>d</w:t>
      </w:r>
      <w:r>
        <w:t>. 选择</w:t>
      </w:r>
      <w:r w:rsidR="00B97FE1">
        <w:rPr>
          <w:rFonts w:hint="eastAsia"/>
        </w:rPr>
        <w:t>大于</w:t>
      </w:r>
      <w:r w:rsidR="00B97FE1">
        <w:t>／</w:t>
      </w:r>
      <w:r w:rsidR="00B97FE1">
        <w:rPr>
          <w:rFonts w:hint="eastAsia"/>
        </w:rPr>
        <w:t>小于</w:t>
      </w:r>
      <w:r>
        <w:t>；</w:t>
      </w:r>
    </w:p>
    <w:p w14:paraId="277BF603" w14:textId="77777777" w:rsidR="00B97FE1" w:rsidRDefault="002F6111" w:rsidP="002F6111">
      <w:pPr>
        <w:ind w:firstLine="420"/>
      </w:pPr>
      <w:r>
        <w:t xml:space="preserve">e. </w:t>
      </w:r>
      <w:r w:rsidR="00B97FE1">
        <w:t>填写经济损失额度；</w:t>
      </w:r>
    </w:p>
    <w:p w14:paraId="5999A9CE" w14:textId="77777777" w:rsidR="002F6111" w:rsidRDefault="00B97FE1" w:rsidP="002F6111">
      <w:pPr>
        <w:ind w:firstLine="420"/>
      </w:pPr>
      <w:r>
        <w:t xml:space="preserve">f. </w:t>
      </w:r>
      <w:r w:rsidR="002F6111">
        <w:t>点击［</w:t>
      </w:r>
      <w:r w:rsidR="002F6111">
        <w:rPr>
          <w:rFonts w:hint="eastAsia"/>
        </w:rPr>
        <w:t>查询</w:t>
      </w:r>
      <w:r w:rsidR="002F6111">
        <w:t>］</w:t>
      </w:r>
      <w:r w:rsidR="002F6111">
        <w:rPr>
          <w:rFonts w:hint="eastAsia"/>
        </w:rPr>
        <w:t>按钮</w:t>
      </w:r>
      <w:r w:rsidR="002F6111">
        <w:t>。</w:t>
      </w:r>
    </w:p>
    <w:p w14:paraId="77142012" w14:textId="77777777" w:rsidR="002F6111" w:rsidRPr="008967D0" w:rsidRDefault="002F6111" w:rsidP="002F6111">
      <w:pPr>
        <w:rPr>
          <w:rFonts w:ascii="仿宋_GB2312" w:eastAsia="仿宋_GB2312" w:hint="eastAsia"/>
          <w:color w:val="0510ED"/>
          <w:sz w:val="21"/>
        </w:rPr>
      </w:pPr>
      <w:r w:rsidRPr="008967D0">
        <w:rPr>
          <w:rFonts w:ascii="仿宋_GB2312" w:eastAsia="仿宋_GB2312" w:hint="eastAsia"/>
          <w:color w:val="0510ED"/>
          <w:sz w:val="21"/>
        </w:rPr>
        <w:tab/>
        <w:t>注：</w:t>
      </w:r>
    </w:p>
    <w:p w14:paraId="5A1F4361" w14:textId="60A09CE2" w:rsidR="002F6111" w:rsidRPr="008967D0" w:rsidRDefault="007A6E88" w:rsidP="002F6111">
      <w:pPr>
        <w:ind w:left="840"/>
        <w:rPr>
          <w:rFonts w:ascii="仿宋_GB2312" w:eastAsia="仿宋_GB2312" w:hint="eastAsia"/>
          <w:color w:val="0510ED"/>
          <w:sz w:val="21"/>
        </w:rPr>
      </w:pPr>
      <w:r w:rsidRPr="008967D0">
        <w:rPr>
          <w:rFonts w:ascii="仿宋_GB2312" w:eastAsia="仿宋_GB2312" w:hint="eastAsia"/>
          <w:color w:val="0510ED"/>
          <w:sz w:val="21"/>
        </w:rPr>
        <w:t>经济损失额度的单位为“元”，必须填写大于0的数字</w:t>
      </w:r>
      <w:r w:rsidR="002F6111" w:rsidRPr="008967D0">
        <w:rPr>
          <w:rFonts w:ascii="仿宋_GB2312" w:eastAsia="仿宋_GB2312" w:hint="eastAsia"/>
          <w:color w:val="0510ED"/>
          <w:sz w:val="21"/>
        </w:rPr>
        <w:t>。</w:t>
      </w:r>
    </w:p>
    <w:p w14:paraId="7C68CF5B" w14:textId="77777777" w:rsidR="002F6111" w:rsidRPr="00677B46" w:rsidRDefault="002F6111" w:rsidP="002F6111">
      <w:pPr>
        <w:rPr>
          <w:b/>
        </w:rPr>
      </w:pPr>
      <w:r>
        <w:rPr>
          <w:rFonts w:hint="eastAsia"/>
          <w:b/>
        </w:rPr>
        <w:t>G</w:t>
      </w:r>
      <w:r w:rsidRPr="00677B46">
        <w:rPr>
          <w:b/>
        </w:rPr>
        <w:t>.</w:t>
      </w:r>
      <w:r w:rsidR="00275186">
        <w:rPr>
          <w:b/>
        </w:rPr>
        <w:t>损失额度总量查询</w:t>
      </w:r>
    </w:p>
    <w:p w14:paraId="5BE7BE35" w14:textId="77777777" w:rsidR="002F6111" w:rsidRDefault="00275186" w:rsidP="002F6111">
      <w:pPr>
        <w:ind w:firstLine="420"/>
      </w:pPr>
      <w:r>
        <w:t>按基层机构</w:t>
      </w:r>
      <w:r w:rsidR="002F6111">
        <w:t>统计某个时段内</w:t>
      </w:r>
      <w:r>
        <w:t>的经济损失总数以及占比</w:t>
      </w:r>
      <w:r w:rsidR="002F6111">
        <w:t>情况，功能使用流程如下：</w:t>
      </w:r>
    </w:p>
    <w:p w14:paraId="6478E3AC" w14:textId="77777777" w:rsidR="002F6111" w:rsidRDefault="002F6111" w:rsidP="002F6111">
      <w:r>
        <w:rPr>
          <w:rFonts w:hint="eastAsia"/>
        </w:rPr>
        <w:tab/>
        <w:t>a</w:t>
      </w:r>
      <w:r>
        <w:t>. 选择统计内容：</w:t>
      </w:r>
      <w:r w:rsidR="00275186" w:rsidRPr="00275186">
        <w:t>损失额度总量查询</w:t>
      </w:r>
      <w:r>
        <w:t>；</w:t>
      </w:r>
    </w:p>
    <w:p w14:paraId="0CC33752" w14:textId="77777777" w:rsidR="002F6111" w:rsidRDefault="002F6111" w:rsidP="002F6111">
      <w:r>
        <w:rPr>
          <w:rFonts w:hint="eastAsia"/>
        </w:rPr>
        <w:tab/>
      </w:r>
      <w:r>
        <w:t>b. 填写统计时段</w:t>
      </w:r>
      <w:r>
        <w:rPr>
          <w:rFonts w:hint="eastAsia"/>
        </w:rPr>
        <w:t>的</w:t>
      </w:r>
      <w:r>
        <w:t>起期和止期；</w:t>
      </w:r>
    </w:p>
    <w:p w14:paraId="382E059A" w14:textId="77777777" w:rsidR="002F6111" w:rsidRDefault="002F6111" w:rsidP="002F6111">
      <w:r>
        <w:rPr>
          <w:rFonts w:hint="eastAsia"/>
        </w:rPr>
        <w:tab/>
        <w:t>c</w:t>
      </w:r>
      <w:r>
        <w:t>. 选择所属省级分公司和所属基层机构；</w:t>
      </w:r>
    </w:p>
    <w:p w14:paraId="5899C35B" w14:textId="77777777" w:rsidR="002F6111" w:rsidRDefault="002F6111" w:rsidP="002F6111">
      <w:r>
        <w:rPr>
          <w:rFonts w:hint="eastAsia"/>
        </w:rPr>
        <w:tab/>
        <w:t>d</w:t>
      </w:r>
      <w:r>
        <w:t>. 点击［</w:t>
      </w:r>
      <w:r>
        <w:rPr>
          <w:rFonts w:hint="eastAsia"/>
        </w:rPr>
        <w:t>查询</w:t>
      </w:r>
      <w:r>
        <w:t>］</w:t>
      </w:r>
      <w:r>
        <w:rPr>
          <w:rFonts w:hint="eastAsia"/>
        </w:rPr>
        <w:t>按钮</w:t>
      </w:r>
      <w:r>
        <w:t>。</w:t>
      </w:r>
    </w:p>
    <w:p w14:paraId="1DE84ECE" w14:textId="77777777" w:rsidR="00351508" w:rsidRDefault="00351508" w:rsidP="00351508">
      <w:pPr>
        <w:pStyle w:val="2"/>
      </w:pPr>
      <w:bookmarkStart w:id="16" w:name="_Toc478311272"/>
      <w:r>
        <w:t xml:space="preserve">4. </w:t>
      </w:r>
      <w:r>
        <w:rPr>
          <w:rFonts w:hint="eastAsia"/>
        </w:rPr>
        <w:t>继续</w:t>
      </w:r>
      <w:r>
        <w:t>教育</w:t>
      </w:r>
      <w:bookmarkEnd w:id="16"/>
    </w:p>
    <w:p w14:paraId="7423F905" w14:textId="77777777" w:rsidR="00351508" w:rsidRPr="00D7165B" w:rsidRDefault="00351508" w:rsidP="00351508">
      <w:r>
        <w:rPr>
          <w:rFonts w:hint="eastAsia"/>
        </w:rPr>
        <w:tab/>
      </w:r>
      <w:r w:rsidR="00A24A9D">
        <w:t>继续教育</w:t>
      </w:r>
      <w:r w:rsidR="00AD3BF9">
        <w:rPr>
          <w:rFonts w:hint="eastAsia"/>
        </w:rPr>
        <w:t>目前</w:t>
      </w:r>
      <w:r w:rsidR="00AD3BF9">
        <w:t>主要有理财规划师资格管理的</w:t>
      </w:r>
      <w:r>
        <w:t>功能。</w:t>
      </w:r>
    </w:p>
    <w:p w14:paraId="231519E6" w14:textId="77777777" w:rsidR="00351508" w:rsidRDefault="00351508" w:rsidP="00351508">
      <w:pPr>
        <w:pStyle w:val="3"/>
      </w:pPr>
      <w:bookmarkStart w:id="17" w:name="_Toc478311273"/>
      <w:r>
        <w:t>4</w:t>
      </w:r>
      <w:r>
        <w:rPr>
          <w:rFonts w:hint="eastAsia"/>
        </w:rPr>
        <w:t xml:space="preserve">.1 </w:t>
      </w:r>
      <w:r>
        <w:t>理财规划师资格管理</w:t>
      </w:r>
      <w:bookmarkEnd w:id="17"/>
    </w:p>
    <w:p w14:paraId="7B8F4160" w14:textId="77777777" w:rsidR="00351508" w:rsidRDefault="006364A3" w:rsidP="006364A3">
      <w:pPr>
        <w:tabs>
          <w:tab w:val="left" w:pos="420"/>
          <w:tab w:val="left" w:pos="843"/>
        </w:tabs>
      </w:pPr>
      <w:r>
        <w:tab/>
        <w:t>理财规划师资格管理主要用于为通过理财规划师考试的从业人员添加资质</w:t>
      </w:r>
      <w:r>
        <w:lastRenderedPageBreak/>
        <w:t>证明。</w:t>
      </w:r>
      <w:r>
        <w:rPr>
          <w:rFonts w:hint="eastAsia"/>
        </w:rPr>
        <w:t>操作流程</w:t>
      </w:r>
      <w:r>
        <w:t>如下：</w:t>
      </w:r>
    </w:p>
    <w:p w14:paraId="41CC0240" w14:textId="77777777" w:rsidR="006364A3" w:rsidRDefault="006364A3" w:rsidP="006364A3">
      <w:r>
        <w:rPr>
          <w:rFonts w:hint="eastAsia"/>
        </w:rPr>
        <w:tab/>
        <w:t>a</w:t>
      </w:r>
      <w:r>
        <w:t>. 选择证件类型（身份证／</w:t>
      </w:r>
      <w:r>
        <w:rPr>
          <w:rFonts w:hint="eastAsia"/>
        </w:rPr>
        <w:t>其他</w:t>
      </w:r>
      <w:r>
        <w:t>）；</w:t>
      </w:r>
    </w:p>
    <w:p w14:paraId="4A7F2D30" w14:textId="77777777" w:rsidR="006364A3" w:rsidRDefault="006364A3" w:rsidP="006364A3">
      <w:r>
        <w:rPr>
          <w:rFonts w:hint="eastAsia"/>
        </w:rPr>
        <w:tab/>
      </w:r>
      <w:r>
        <w:t>b. 填写证件号码；</w:t>
      </w:r>
    </w:p>
    <w:p w14:paraId="0BF55F69" w14:textId="77777777" w:rsidR="006364A3" w:rsidRDefault="006364A3" w:rsidP="006364A3">
      <w:r>
        <w:rPr>
          <w:rFonts w:hint="eastAsia"/>
        </w:rPr>
        <w:tab/>
        <w:t>c</w:t>
      </w:r>
      <w:r>
        <w:t>. 点击［</w:t>
      </w:r>
      <w:r>
        <w:rPr>
          <w:rFonts w:hint="eastAsia"/>
        </w:rPr>
        <w:t>查询</w:t>
      </w:r>
      <w:r>
        <w:t>］</w:t>
      </w:r>
      <w:r>
        <w:rPr>
          <w:rFonts w:hint="eastAsia"/>
        </w:rPr>
        <w:t>按钮</w:t>
      </w:r>
      <w:r>
        <w:t>；</w:t>
      </w:r>
    </w:p>
    <w:p w14:paraId="5F59F1DF" w14:textId="77777777" w:rsidR="006364A3" w:rsidRDefault="006364A3" w:rsidP="006364A3">
      <w:r>
        <w:rPr>
          <w:rFonts w:hint="eastAsia"/>
        </w:rPr>
        <w:tab/>
      </w:r>
      <w:r>
        <w:t>d. 查询出从业人员后，</w:t>
      </w:r>
      <w:r>
        <w:rPr>
          <w:rFonts w:hint="eastAsia"/>
        </w:rPr>
        <w:t>点击</w:t>
      </w:r>
      <w:r>
        <w:t>该记录最右侧的［</w:t>
      </w:r>
      <w:r w:rsidRPr="00C36559">
        <w:rPr>
          <w:rFonts w:ascii="MS Mincho" w:eastAsia="MS Mincho" w:hAnsi="MS Mincho" w:cs="MS Mincho"/>
          <w:noProof/>
        </w:rPr>
        <w:drawing>
          <wp:inline distT="0" distB="0" distL="0" distR="0" wp14:anchorId="0346FE40" wp14:editId="55948170">
            <wp:extent cx="201830" cy="178543"/>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583" cy="181863"/>
                    </a:xfrm>
                    <a:prstGeom prst="rect">
                      <a:avLst/>
                    </a:prstGeom>
                  </pic:spPr>
                </pic:pic>
              </a:graphicData>
            </a:graphic>
          </wp:inline>
        </w:drawing>
      </w:r>
      <w:r>
        <w:t>］</w:t>
      </w:r>
      <w:r>
        <w:rPr>
          <w:rFonts w:hint="eastAsia"/>
        </w:rPr>
        <w:t>按钮</w:t>
      </w:r>
      <w:r>
        <w:t>；</w:t>
      </w:r>
    </w:p>
    <w:p w14:paraId="18A0D0BB" w14:textId="77777777" w:rsidR="006364A3" w:rsidRDefault="006364A3" w:rsidP="006364A3">
      <w:r>
        <w:rPr>
          <w:rFonts w:hint="eastAsia"/>
        </w:rPr>
        <w:tab/>
      </w:r>
      <w:proofErr w:type="gramStart"/>
      <w:r>
        <w:rPr>
          <w:rFonts w:hint="eastAsia"/>
        </w:rPr>
        <w:t>e</w:t>
      </w:r>
      <w:proofErr w:type="gramEnd"/>
      <w:r>
        <w:rPr>
          <w:rFonts w:hint="eastAsia"/>
        </w:rPr>
        <w:t xml:space="preserve">. </w:t>
      </w:r>
      <w:r>
        <w:t>在弹出的编辑界面上</w:t>
      </w:r>
      <w:r w:rsidR="009C11FB">
        <w:t>选择“</w:t>
      </w:r>
      <w:r w:rsidR="00FA0CD8">
        <w:t>理</w:t>
      </w:r>
      <w:r w:rsidR="009C11FB">
        <w:t>财规划师资格”（初级／</w:t>
      </w:r>
      <w:r w:rsidR="009C11FB">
        <w:rPr>
          <w:rFonts w:hint="eastAsia"/>
        </w:rPr>
        <w:t>中级</w:t>
      </w:r>
      <w:r w:rsidR="009C11FB">
        <w:t>／</w:t>
      </w:r>
      <w:r w:rsidR="009C11FB">
        <w:rPr>
          <w:rFonts w:hint="eastAsia"/>
        </w:rPr>
        <w:t>高级</w:t>
      </w:r>
      <w:r w:rsidR="009C11FB">
        <w:t>）</w:t>
      </w:r>
      <w:r>
        <w:t>；</w:t>
      </w:r>
    </w:p>
    <w:p w14:paraId="6C744BCE" w14:textId="77777777" w:rsidR="006364A3" w:rsidRDefault="006364A3" w:rsidP="006364A3">
      <w:r>
        <w:rPr>
          <w:rFonts w:hint="eastAsia"/>
        </w:rPr>
        <w:tab/>
      </w:r>
      <w:r>
        <w:t>f. 点击［</w:t>
      </w:r>
      <w:r>
        <w:rPr>
          <w:rFonts w:hint="eastAsia"/>
        </w:rPr>
        <w:t>保存</w:t>
      </w:r>
      <w:r>
        <w:t>］</w:t>
      </w:r>
      <w:r>
        <w:rPr>
          <w:rFonts w:hint="eastAsia"/>
        </w:rPr>
        <w:t>按钮</w:t>
      </w:r>
      <w:r>
        <w:t>进行保存。</w:t>
      </w:r>
    </w:p>
    <w:p w14:paraId="448D0EAE" w14:textId="77777777" w:rsidR="006364A3" w:rsidRPr="008967D0" w:rsidRDefault="006364A3" w:rsidP="006364A3">
      <w:pPr>
        <w:rPr>
          <w:rFonts w:ascii="仿宋_GB2312" w:eastAsia="仿宋_GB2312" w:hint="eastAsia"/>
          <w:color w:val="0510ED"/>
          <w:sz w:val="21"/>
        </w:rPr>
      </w:pPr>
      <w:r w:rsidRPr="008967D0">
        <w:rPr>
          <w:rFonts w:ascii="仿宋_GB2312" w:eastAsia="仿宋_GB2312" w:hint="eastAsia"/>
          <w:color w:val="0510ED"/>
          <w:sz w:val="21"/>
        </w:rPr>
        <w:tab/>
        <w:t>注：</w:t>
      </w:r>
    </w:p>
    <w:p w14:paraId="7278F1F7" w14:textId="77777777" w:rsidR="006364A3" w:rsidRPr="008967D0" w:rsidRDefault="006364A3" w:rsidP="006364A3">
      <w:pPr>
        <w:ind w:left="420" w:firstLine="420"/>
        <w:rPr>
          <w:rFonts w:ascii="仿宋_GB2312" w:eastAsia="仿宋_GB2312" w:hint="eastAsia"/>
          <w:color w:val="0510ED"/>
          <w:sz w:val="21"/>
        </w:rPr>
      </w:pPr>
      <w:r w:rsidRPr="008967D0">
        <w:rPr>
          <w:rFonts w:ascii="仿宋_GB2312" w:eastAsia="仿宋_GB2312" w:hint="eastAsia"/>
          <w:color w:val="0510ED"/>
          <w:sz w:val="21"/>
        </w:rPr>
        <w:t>1.</w:t>
      </w:r>
      <w:r w:rsidR="00FA0CD8" w:rsidRPr="008967D0">
        <w:rPr>
          <w:rFonts w:ascii="仿宋_GB2312" w:eastAsia="仿宋_GB2312" w:hint="eastAsia"/>
          <w:color w:val="0510ED"/>
          <w:sz w:val="21"/>
        </w:rPr>
        <w:t>本功能仅对省保协账号开放</w:t>
      </w:r>
      <w:r w:rsidRPr="008967D0">
        <w:rPr>
          <w:rFonts w:ascii="仿宋_GB2312" w:eastAsia="仿宋_GB2312" w:hint="eastAsia"/>
          <w:color w:val="0510ED"/>
          <w:sz w:val="21"/>
        </w:rPr>
        <w:t>；</w:t>
      </w:r>
    </w:p>
    <w:p w14:paraId="24E778E2" w14:textId="77777777" w:rsidR="006364A3" w:rsidRPr="008967D0" w:rsidRDefault="006364A3" w:rsidP="006364A3">
      <w:pPr>
        <w:ind w:left="420" w:firstLine="420"/>
        <w:rPr>
          <w:rFonts w:ascii="仿宋_GB2312" w:eastAsia="仿宋_GB2312" w:hint="eastAsia"/>
          <w:color w:val="0510ED"/>
          <w:sz w:val="21"/>
        </w:rPr>
      </w:pPr>
      <w:r w:rsidRPr="008967D0">
        <w:rPr>
          <w:rFonts w:ascii="仿宋_GB2312" w:eastAsia="仿宋_GB2312" w:hint="eastAsia"/>
          <w:color w:val="0510ED"/>
          <w:sz w:val="21"/>
        </w:rPr>
        <w:t>2.</w:t>
      </w:r>
      <w:r w:rsidR="00FA0CD8" w:rsidRPr="008967D0">
        <w:rPr>
          <w:rFonts w:ascii="仿宋_GB2312" w:eastAsia="仿宋_GB2312" w:hint="eastAsia"/>
          <w:color w:val="0510ED"/>
          <w:sz w:val="21"/>
        </w:rPr>
        <w:t>从业人员录入理财规划师资格后，打印的执业证上将出现“国家理财规划师资格（X级）”字样</w:t>
      </w:r>
      <w:r w:rsidRPr="008967D0">
        <w:rPr>
          <w:rFonts w:ascii="仿宋_GB2312" w:eastAsia="仿宋_GB2312" w:hint="eastAsia"/>
          <w:color w:val="0510ED"/>
          <w:sz w:val="21"/>
        </w:rPr>
        <w:t>。</w:t>
      </w:r>
    </w:p>
    <w:p w14:paraId="5F153C28" w14:textId="77777777" w:rsidR="004E1FC6" w:rsidRDefault="004E1FC6" w:rsidP="004E1FC6">
      <w:pPr>
        <w:rPr>
          <w:i/>
          <w:color w:val="0510ED"/>
          <w:sz w:val="21"/>
        </w:rPr>
      </w:pPr>
      <w:r w:rsidRPr="004E1FC6">
        <w:rPr>
          <w:i/>
          <w:noProof/>
          <w:color w:val="0510ED"/>
          <w:sz w:val="21"/>
        </w:rPr>
        <w:drawing>
          <wp:inline distT="0" distB="0" distL="0" distR="0" wp14:anchorId="3D369BA1" wp14:editId="72FD3638">
            <wp:extent cx="5274310" cy="28371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37180"/>
                    </a:xfrm>
                    <a:prstGeom prst="rect">
                      <a:avLst/>
                    </a:prstGeom>
                  </pic:spPr>
                </pic:pic>
              </a:graphicData>
            </a:graphic>
          </wp:inline>
        </w:drawing>
      </w:r>
    </w:p>
    <w:p w14:paraId="4CB1C45D" w14:textId="77777777" w:rsidR="00A703D3" w:rsidRDefault="00A703D3" w:rsidP="00A703D3">
      <w:pPr>
        <w:pStyle w:val="2"/>
      </w:pPr>
      <w:bookmarkStart w:id="18" w:name="_Toc478311274"/>
      <w:r>
        <w:t>5. 通用功能</w:t>
      </w:r>
      <w:bookmarkEnd w:id="18"/>
    </w:p>
    <w:p w14:paraId="5AC70AF6" w14:textId="77777777" w:rsidR="00A703D3" w:rsidRDefault="00B635D7" w:rsidP="00B635D7">
      <w:pPr>
        <w:ind w:firstLine="420"/>
      </w:pPr>
      <w:r>
        <w:rPr>
          <w:rFonts w:hint="eastAsia"/>
        </w:rPr>
        <w:t>通用</w:t>
      </w:r>
      <w:r w:rsidR="00A703D3">
        <w:t>功能</w:t>
      </w:r>
      <w:r>
        <w:t>包括：</w:t>
      </w:r>
      <w:r w:rsidR="00622656">
        <w:t>账</w:t>
      </w:r>
      <w:r w:rsidR="00622656">
        <w:rPr>
          <w:rFonts w:hint="eastAsia"/>
        </w:rPr>
        <w:t>号</w:t>
      </w:r>
      <w:r w:rsidR="00622656">
        <w:t>信息、</w:t>
      </w:r>
      <w:r w:rsidR="00622656">
        <w:rPr>
          <w:rFonts w:hint="eastAsia"/>
        </w:rPr>
        <w:t>修改密码</w:t>
      </w:r>
      <w:r w:rsidR="00622656">
        <w:t>、</w:t>
      </w:r>
      <w:r w:rsidR="00622656">
        <w:rPr>
          <w:rFonts w:hint="eastAsia"/>
        </w:rPr>
        <w:t>注销</w:t>
      </w:r>
      <w:r w:rsidR="00622656">
        <w:t>和执业证校验</w:t>
      </w:r>
      <w:r w:rsidR="00A703D3">
        <w:t>。</w:t>
      </w:r>
    </w:p>
    <w:p w14:paraId="20FC5DC7" w14:textId="77777777" w:rsidR="004E1FC6" w:rsidRPr="00D7165B" w:rsidRDefault="00BA5BD4" w:rsidP="004E1FC6">
      <w:r>
        <w:rPr>
          <w:noProof/>
        </w:rPr>
        <w:lastRenderedPageBreak/>
        <w:pict w14:anchorId="48D3EFB3">
          <v:rect id="_x0000_s1042" style="position:absolute;left:0;text-align:left;margin-left:370.8pt;margin-top:25.65pt;width:42.55pt;height:42.6pt;z-index:251672576" filled="f" strokecolor="#ed7d31 [3205]" strokeweight="2.5pt">
            <v:shadow color="#868686"/>
          </v:rect>
        </w:pict>
      </w:r>
      <w:r w:rsidR="004E1FC6">
        <w:rPr>
          <w:noProof/>
        </w:rPr>
        <w:drawing>
          <wp:inline distT="0" distB="0" distL="0" distR="0" wp14:anchorId="1F5EA9C9" wp14:editId="0DA4467C">
            <wp:extent cx="5274310" cy="2879090"/>
            <wp:effectExtent l="19050" t="0" r="2540" b="0"/>
            <wp:docPr id="48" name="图片 4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6"/>
                    <a:stretch>
                      <a:fillRect/>
                    </a:stretch>
                  </pic:blipFill>
                  <pic:spPr>
                    <a:xfrm>
                      <a:off x="0" y="0"/>
                      <a:ext cx="5274310" cy="2879090"/>
                    </a:xfrm>
                    <a:prstGeom prst="rect">
                      <a:avLst/>
                    </a:prstGeom>
                  </pic:spPr>
                </pic:pic>
              </a:graphicData>
            </a:graphic>
          </wp:inline>
        </w:drawing>
      </w:r>
    </w:p>
    <w:p w14:paraId="0CA6700A" w14:textId="77777777" w:rsidR="00A703D3" w:rsidRDefault="00A703D3" w:rsidP="00A703D3">
      <w:pPr>
        <w:pStyle w:val="3"/>
      </w:pPr>
      <w:bookmarkStart w:id="19" w:name="_Toc478311275"/>
      <w:r>
        <w:t>5</w:t>
      </w:r>
      <w:r>
        <w:rPr>
          <w:rFonts w:hint="eastAsia"/>
        </w:rPr>
        <w:t xml:space="preserve">.1 </w:t>
      </w:r>
      <w:r w:rsidR="00622656">
        <w:t>账号信息</w:t>
      </w:r>
      <w:bookmarkEnd w:id="19"/>
    </w:p>
    <w:p w14:paraId="6824F3D1" w14:textId="77777777" w:rsidR="00622656" w:rsidRDefault="00C82DED" w:rsidP="00622656">
      <w:r>
        <w:tab/>
      </w:r>
      <w:r>
        <w:rPr>
          <w:rFonts w:hint="eastAsia"/>
        </w:rPr>
        <w:t>账号</w:t>
      </w:r>
      <w:r>
        <w:t>信息主要显示当前操作者使用账号的基本信息、</w:t>
      </w:r>
      <w:r>
        <w:rPr>
          <w:rFonts w:hint="eastAsia"/>
        </w:rPr>
        <w:t>所属</w:t>
      </w:r>
      <w:r w:rsidR="00F8042C">
        <w:rPr>
          <w:rFonts w:hint="eastAsia"/>
        </w:rPr>
        <w:t>机构</w:t>
      </w:r>
      <w:r w:rsidR="00F8042C">
        <w:t>、</w:t>
      </w:r>
      <w:r w:rsidR="00F8042C">
        <w:rPr>
          <w:rFonts w:hint="eastAsia"/>
        </w:rPr>
        <w:t>权限</w:t>
      </w:r>
      <w:r w:rsidR="00F8042C">
        <w:t>范围等，</w:t>
      </w:r>
      <w:r w:rsidR="00F8042C">
        <w:rPr>
          <w:rFonts w:hint="eastAsia"/>
        </w:rPr>
        <w:t>使用流程</w:t>
      </w:r>
      <w:r w:rsidR="00F8042C">
        <w:t>如下：</w:t>
      </w:r>
    </w:p>
    <w:p w14:paraId="6CAA7E00" w14:textId="77777777" w:rsidR="00F8042C" w:rsidRDefault="00F8042C" w:rsidP="00622656">
      <w:r>
        <w:rPr>
          <w:rFonts w:hint="eastAsia"/>
        </w:rPr>
        <w:tab/>
      </w:r>
      <w:r>
        <w:t>a. 点击系统界面顶部置顶栏的［</w:t>
      </w:r>
      <w:r w:rsidRPr="00F8042C">
        <w:rPr>
          <w:noProof/>
        </w:rPr>
        <w:drawing>
          <wp:inline distT="0" distB="0" distL="0" distR="0" wp14:anchorId="7230BAF1" wp14:editId="52809CB8">
            <wp:extent cx="284564" cy="2337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858" cy="235634"/>
                    </a:xfrm>
                    <a:prstGeom prst="rect">
                      <a:avLst/>
                    </a:prstGeom>
                  </pic:spPr>
                </pic:pic>
              </a:graphicData>
            </a:graphic>
          </wp:inline>
        </w:drawing>
      </w:r>
      <w:r>
        <w:t>］</w:t>
      </w:r>
      <w:r>
        <w:rPr>
          <w:rFonts w:hint="eastAsia"/>
        </w:rPr>
        <w:t>按钮</w:t>
      </w:r>
      <w:r>
        <w:t>；</w:t>
      </w:r>
    </w:p>
    <w:p w14:paraId="63B0C779" w14:textId="77777777" w:rsidR="00F8042C" w:rsidRDefault="00F8042C" w:rsidP="00622656">
      <w:r>
        <w:rPr>
          <w:rFonts w:hint="eastAsia"/>
        </w:rPr>
        <w:tab/>
      </w:r>
      <w:r>
        <w:t>b. 在弹出下拉菜单上点击［</w:t>
      </w:r>
      <w:r>
        <w:rPr>
          <w:rFonts w:hint="eastAsia"/>
        </w:rPr>
        <w:t>个人</w:t>
      </w:r>
      <w:r>
        <w:t>］</w:t>
      </w:r>
      <w:r>
        <w:rPr>
          <w:rFonts w:hint="eastAsia"/>
        </w:rPr>
        <w:t>按钮</w:t>
      </w:r>
      <w:r>
        <w:t>；</w:t>
      </w:r>
    </w:p>
    <w:p w14:paraId="0FE1685E" w14:textId="77777777" w:rsidR="00F8042C" w:rsidRDefault="00F8042C" w:rsidP="00622656">
      <w:r>
        <w:rPr>
          <w:rFonts w:hint="eastAsia"/>
        </w:rPr>
        <w:tab/>
        <w:t>c</w:t>
      </w:r>
      <w:r>
        <w:t>. 自动跳转个人信息页面显示相关信息。</w:t>
      </w:r>
    </w:p>
    <w:p w14:paraId="556D97D8" w14:textId="77777777" w:rsidR="004E1FC6" w:rsidRDefault="004E1FC6" w:rsidP="00622656">
      <w:r w:rsidRPr="004E1FC6">
        <w:rPr>
          <w:noProof/>
        </w:rPr>
        <w:drawing>
          <wp:inline distT="0" distB="0" distL="0" distR="0" wp14:anchorId="2B0931B6" wp14:editId="1AC4D80E">
            <wp:extent cx="5274310" cy="28606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60675"/>
                    </a:xfrm>
                    <a:prstGeom prst="rect">
                      <a:avLst/>
                    </a:prstGeom>
                  </pic:spPr>
                </pic:pic>
              </a:graphicData>
            </a:graphic>
          </wp:inline>
        </w:drawing>
      </w:r>
    </w:p>
    <w:p w14:paraId="68670E10" w14:textId="77777777" w:rsidR="00622656" w:rsidRDefault="00622656" w:rsidP="00622656">
      <w:pPr>
        <w:pStyle w:val="3"/>
      </w:pPr>
      <w:bookmarkStart w:id="20" w:name="_Toc478311276"/>
      <w:r>
        <w:lastRenderedPageBreak/>
        <w:t>5</w:t>
      </w:r>
      <w:r>
        <w:rPr>
          <w:rFonts w:hint="eastAsia"/>
        </w:rPr>
        <w:t>.2 修改密码</w:t>
      </w:r>
      <w:bookmarkEnd w:id="20"/>
    </w:p>
    <w:p w14:paraId="5493586C" w14:textId="77777777" w:rsidR="00F8042C" w:rsidRDefault="00F8042C" w:rsidP="00F8042C">
      <w:r>
        <w:rPr>
          <w:rFonts w:hint="eastAsia"/>
        </w:rPr>
        <w:tab/>
        <w:t>修改密码</w:t>
      </w:r>
      <w:r>
        <w:t>功能</w:t>
      </w:r>
      <w:r>
        <w:rPr>
          <w:rFonts w:hint="eastAsia"/>
        </w:rPr>
        <w:t>使用</w:t>
      </w:r>
      <w:r>
        <w:t>流程如下：</w:t>
      </w:r>
    </w:p>
    <w:p w14:paraId="33B4148E" w14:textId="77777777" w:rsidR="00F8042C" w:rsidRDefault="00F8042C" w:rsidP="00F8042C">
      <w:r>
        <w:rPr>
          <w:rFonts w:hint="eastAsia"/>
        </w:rPr>
        <w:tab/>
      </w:r>
      <w:r>
        <w:t>a. 点击系统界面顶部置顶栏的［</w:t>
      </w:r>
      <w:r w:rsidRPr="00F8042C">
        <w:rPr>
          <w:noProof/>
        </w:rPr>
        <w:drawing>
          <wp:inline distT="0" distB="0" distL="0" distR="0" wp14:anchorId="0CA148C3" wp14:editId="227112BF">
            <wp:extent cx="284564" cy="2337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858" cy="235634"/>
                    </a:xfrm>
                    <a:prstGeom prst="rect">
                      <a:avLst/>
                    </a:prstGeom>
                  </pic:spPr>
                </pic:pic>
              </a:graphicData>
            </a:graphic>
          </wp:inline>
        </w:drawing>
      </w:r>
      <w:r>
        <w:t>］</w:t>
      </w:r>
      <w:r>
        <w:rPr>
          <w:rFonts w:hint="eastAsia"/>
        </w:rPr>
        <w:t>按钮</w:t>
      </w:r>
      <w:r>
        <w:t>；</w:t>
      </w:r>
    </w:p>
    <w:p w14:paraId="1E8565F4" w14:textId="77777777" w:rsidR="00F8042C" w:rsidRDefault="00F8042C" w:rsidP="00F8042C">
      <w:r>
        <w:rPr>
          <w:rFonts w:hint="eastAsia"/>
        </w:rPr>
        <w:tab/>
      </w:r>
      <w:r>
        <w:t>b. 在弹出下拉菜单上点击［</w:t>
      </w:r>
      <w:r w:rsidR="003C530D">
        <w:rPr>
          <w:rFonts w:hint="eastAsia"/>
        </w:rPr>
        <w:t>修改密码</w:t>
      </w:r>
      <w:r>
        <w:t>］</w:t>
      </w:r>
      <w:r>
        <w:rPr>
          <w:rFonts w:hint="eastAsia"/>
        </w:rPr>
        <w:t>按钮</w:t>
      </w:r>
      <w:r>
        <w:t>；</w:t>
      </w:r>
    </w:p>
    <w:p w14:paraId="7EA4F75C" w14:textId="77777777" w:rsidR="00F8042C" w:rsidRDefault="00F8042C" w:rsidP="00F8042C">
      <w:r>
        <w:rPr>
          <w:rFonts w:hint="eastAsia"/>
        </w:rPr>
        <w:tab/>
      </w:r>
      <w:proofErr w:type="gramStart"/>
      <w:r>
        <w:rPr>
          <w:rFonts w:hint="eastAsia"/>
        </w:rPr>
        <w:t>c</w:t>
      </w:r>
      <w:proofErr w:type="gramEnd"/>
      <w:r>
        <w:t xml:space="preserve">. </w:t>
      </w:r>
      <w:r w:rsidR="003C530D">
        <w:t>在弹出“</w:t>
      </w:r>
      <w:r w:rsidR="003C530D">
        <w:rPr>
          <w:rFonts w:hint="eastAsia"/>
        </w:rPr>
        <w:t>密码修改</w:t>
      </w:r>
      <w:r w:rsidR="003C530D">
        <w:t>”</w:t>
      </w:r>
      <w:r w:rsidR="003C530D">
        <w:rPr>
          <w:rFonts w:hint="eastAsia"/>
        </w:rPr>
        <w:t>对话框</w:t>
      </w:r>
      <w:r w:rsidR="003C530D">
        <w:t>中填写原密码和新密码后，</w:t>
      </w:r>
      <w:r w:rsidR="003C530D">
        <w:rPr>
          <w:rFonts w:hint="eastAsia"/>
        </w:rPr>
        <w:t>点击</w:t>
      </w:r>
      <w:r w:rsidR="003C530D">
        <w:t>［</w:t>
      </w:r>
      <w:r w:rsidR="003C530D">
        <w:rPr>
          <w:rFonts w:hint="eastAsia"/>
        </w:rPr>
        <w:t>确认</w:t>
      </w:r>
      <w:r w:rsidR="003C530D">
        <w:t>］</w:t>
      </w:r>
      <w:r>
        <w:t>。</w:t>
      </w:r>
    </w:p>
    <w:p w14:paraId="19B28DB1" w14:textId="77777777" w:rsidR="004E1FC6" w:rsidRPr="00F8042C" w:rsidRDefault="004E1FC6" w:rsidP="004E1FC6">
      <w:pPr>
        <w:jc w:val="center"/>
      </w:pPr>
      <w:r w:rsidRPr="004E1FC6">
        <w:rPr>
          <w:noProof/>
        </w:rPr>
        <w:drawing>
          <wp:inline distT="0" distB="0" distL="0" distR="0" wp14:anchorId="66E8DBD0" wp14:editId="0E459DC5">
            <wp:extent cx="3165475" cy="1876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1711" cy="1885813"/>
                    </a:xfrm>
                    <a:prstGeom prst="rect">
                      <a:avLst/>
                    </a:prstGeom>
                  </pic:spPr>
                </pic:pic>
              </a:graphicData>
            </a:graphic>
          </wp:inline>
        </w:drawing>
      </w:r>
    </w:p>
    <w:p w14:paraId="71F29025" w14:textId="77777777" w:rsidR="00622656" w:rsidRDefault="00622656" w:rsidP="00622656">
      <w:pPr>
        <w:pStyle w:val="3"/>
      </w:pPr>
      <w:bookmarkStart w:id="21" w:name="_Toc478311277"/>
      <w:r>
        <w:t>5</w:t>
      </w:r>
      <w:r>
        <w:rPr>
          <w:rFonts w:hint="eastAsia"/>
        </w:rPr>
        <w:t>.3 注销</w:t>
      </w:r>
      <w:bookmarkEnd w:id="21"/>
    </w:p>
    <w:p w14:paraId="0190DB46" w14:textId="77777777" w:rsidR="003C530D" w:rsidRDefault="003C530D" w:rsidP="003C530D">
      <w:r>
        <w:rPr>
          <w:rFonts w:hint="eastAsia"/>
        </w:rPr>
        <w:tab/>
        <w:t>注销</w:t>
      </w:r>
      <w:r>
        <w:t>及退出已登录帐号，</w:t>
      </w:r>
      <w:r>
        <w:rPr>
          <w:rFonts w:hint="eastAsia"/>
        </w:rPr>
        <w:t>回到</w:t>
      </w:r>
      <w:r>
        <w:t>系统</w:t>
      </w:r>
      <w:r>
        <w:rPr>
          <w:rFonts w:hint="eastAsia"/>
        </w:rPr>
        <w:t>首页</w:t>
      </w:r>
      <w:r>
        <w:t>，</w:t>
      </w:r>
      <w:r>
        <w:rPr>
          <w:rFonts w:hint="eastAsia"/>
        </w:rPr>
        <w:t>使用流程如下</w:t>
      </w:r>
      <w:r>
        <w:t>：</w:t>
      </w:r>
    </w:p>
    <w:p w14:paraId="2D38BB69" w14:textId="77777777" w:rsidR="003C530D" w:rsidRDefault="003C530D" w:rsidP="003C530D">
      <w:r>
        <w:rPr>
          <w:rFonts w:hint="eastAsia"/>
        </w:rPr>
        <w:tab/>
      </w:r>
      <w:r>
        <w:t>a. 点击系统界面顶部置顶栏的［</w:t>
      </w:r>
      <w:r w:rsidRPr="00F8042C">
        <w:rPr>
          <w:noProof/>
        </w:rPr>
        <w:drawing>
          <wp:inline distT="0" distB="0" distL="0" distR="0" wp14:anchorId="1FC254ED" wp14:editId="7D40D113">
            <wp:extent cx="284564" cy="2337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858" cy="235634"/>
                    </a:xfrm>
                    <a:prstGeom prst="rect">
                      <a:avLst/>
                    </a:prstGeom>
                  </pic:spPr>
                </pic:pic>
              </a:graphicData>
            </a:graphic>
          </wp:inline>
        </w:drawing>
      </w:r>
      <w:r>
        <w:t>］</w:t>
      </w:r>
      <w:r>
        <w:rPr>
          <w:rFonts w:hint="eastAsia"/>
        </w:rPr>
        <w:t>按钮</w:t>
      </w:r>
      <w:r>
        <w:t>；</w:t>
      </w:r>
    </w:p>
    <w:p w14:paraId="747A80B6" w14:textId="77777777" w:rsidR="003C530D" w:rsidRPr="003C530D" w:rsidRDefault="003C530D" w:rsidP="003C530D">
      <w:r>
        <w:rPr>
          <w:rFonts w:hint="eastAsia"/>
        </w:rPr>
        <w:tab/>
      </w:r>
      <w:r>
        <w:t>b. 在弹出下拉菜单上点击［注销］</w:t>
      </w:r>
      <w:r>
        <w:rPr>
          <w:rFonts w:hint="eastAsia"/>
        </w:rPr>
        <w:t>按钮</w:t>
      </w:r>
      <w:r>
        <w:t>。</w:t>
      </w:r>
    </w:p>
    <w:p w14:paraId="1AA8BC18" w14:textId="77777777" w:rsidR="00622656" w:rsidRDefault="00622656" w:rsidP="00622656">
      <w:pPr>
        <w:pStyle w:val="3"/>
      </w:pPr>
      <w:bookmarkStart w:id="22" w:name="_Toc478311278"/>
      <w:r>
        <w:t>5</w:t>
      </w:r>
      <w:r>
        <w:rPr>
          <w:rFonts w:hint="eastAsia"/>
        </w:rPr>
        <w:t xml:space="preserve">.4 </w:t>
      </w:r>
      <w:r>
        <w:t>执业证校验</w:t>
      </w:r>
      <w:bookmarkEnd w:id="22"/>
    </w:p>
    <w:p w14:paraId="5644AB3A" w14:textId="77777777" w:rsidR="006364A3" w:rsidRDefault="003C530D" w:rsidP="003C530D">
      <w:r>
        <w:tab/>
        <w:t>从业人员打印执业证后，证书上生成有二维码，</w:t>
      </w:r>
      <w:r>
        <w:rPr>
          <w:rFonts w:hint="eastAsia"/>
        </w:rPr>
        <w:t>使用</w:t>
      </w:r>
      <w:r>
        <w:t>微信、</w:t>
      </w:r>
      <w:r>
        <w:rPr>
          <w:rFonts w:hint="eastAsia"/>
        </w:rPr>
        <w:t>支付宝</w:t>
      </w:r>
      <w:r>
        <w:t>或任意带二维码扫描的软件均可扫描该二维码。</w:t>
      </w:r>
      <w:r>
        <w:rPr>
          <w:rFonts w:hint="eastAsia"/>
        </w:rPr>
        <w:t>扫描</w:t>
      </w:r>
      <w:r>
        <w:t>成功后</w:t>
      </w:r>
      <w:r>
        <w:rPr>
          <w:rFonts w:hint="eastAsia"/>
        </w:rPr>
        <w:t>将</w:t>
      </w:r>
      <w:r>
        <w:t>跳转到从业人员执业信息页面，</w:t>
      </w:r>
      <w:r>
        <w:rPr>
          <w:rFonts w:hint="eastAsia"/>
        </w:rPr>
        <w:t>显示</w:t>
      </w:r>
      <w:r>
        <w:t>该从业人员的个人信息、执业信息和诚信级别。</w:t>
      </w:r>
    </w:p>
    <w:p w14:paraId="2369A6FD" w14:textId="77777777" w:rsidR="00F51B76" w:rsidRDefault="00F51B76" w:rsidP="00F51B76">
      <w:pPr>
        <w:pStyle w:val="3"/>
      </w:pPr>
      <w:bookmarkStart w:id="23" w:name="_Toc478311279"/>
      <w:r>
        <w:t>5</w:t>
      </w:r>
      <w:r>
        <w:rPr>
          <w:rFonts w:hint="eastAsia"/>
        </w:rPr>
        <w:t>.</w:t>
      </w:r>
      <w:r>
        <w:t>5消息提醒</w:t>
      </w:r>
      <w:bookmarkEnd w:id="23"/>
    </w:p>
    <w:p w14:paraId="2738065D" w14:textId="77777777" w:rsidR="00F51B76" w:rsidRPr="00521CB4" w:rsidRDefault="00F51B76" w:rsidP="00F51B76">
      <w:r>
        <w:tab/>
      </w:r>
      <w:r w:rsidR="00416F94">
        <w:t>目前系统中一共有两类消息提醒</w:t>
      </w:r>
      <w:r>
        <w:t>。</w:t>
      </w:r>
      <w:r w:rsidR="00416F94">
        <w:t>一类为待审核消息，</w:t>
      </w:r>
      <w:r w:rsidR="00416F94">
        <w:rPr>
          <w:rFonts w:hint="eastAsia"/>
        </w:rPr>
        <w:t>如有</w:t>
      </w:r>
      <w:r w:rsidR="00416F94">
        <w:t>需已</w:t>
      </w:r>
      <w:r w:rsidR="00416F94">
        <w:rPr>
          <w:rFonts w:hint="eastAsia"/>
        </w:rPr>
        <w:t>登录</w:t>
      </w:r>
      <w:r w:rsidR="00416F94">
        <w:t>帐号进行复核或审核的诚信记录，在系统顶部置顶栏上</w:t>
      </w:r>
      <w:r w:rsidR="00416F94">
        <w:rPr>
          <w:rFonts w:hint="eastAsia"/>
        </w:rPr>
        <w:t>将显示</w:t>
      </w:r>
      <w:r w:rsidR="00416F94">
        <w:t>消息数量［</w:t>
      </w:r>
      <w:r w:rsidR="00416F94" w:rsidRPr="00416F94">
        <w:rPr>
          <w:noProof/>
        </w:rPr>
        <w:drawing>
          <wp:inline distT="0" distB="0" distL="0" distR="0" wp14:anchorId="66B0847E" wp14:editId="1CD7D0F5">
            <wp:extent cx="248669" cy="211369"/>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40" cy="217634"/>
                    </a:xfrm>
                    <a:prstGeom prst="rect">
                      <a:avLst/>
                    </a:prstGeom>
                  </pic:spPr>
                </pic:pic>
              </a:graphicData>
            </a:graphic>
          </wp:inline>
        </w:drawing>
      </w:r>
      <w:r w:rsidR="00416F94">
        <w:t>］。</w:t>
      </w:r>
      <w:r w:rsidR="00416F94">
        <w:rPr>
          <w:rFonts w:hint="eastAsia"/>
        </w:rPr>
        <w:t>点击</w:t>
      </w:r>
      <w:r w:rsidR="00416F94">
        <w:t>该按钮后，</w:t>
      </w:r>
      <w:r w:rsidR="00416F94">
        <w:rPr>
          <w:rFonts w:hint="eastAsia"/>
        </w:rPr>
        <w:t>显示</w:t>
      </w:r>
      <w:r w:rsidR="00416F94">
        <w:t>如下图：</w:t>
      </w:r>
    </w:p>
    <w:p w14:paraId="2B58D815" w14:textId="77777777" w:rsidR="00F51B76" w:rsidRDefault="00416F94" w:rsidP="00416F94">
      <w:pPr>
        <w:jc w:val="center"/>
      </w:pPr>
      <w:r w:rsidRPr="00416F94">
        <w:rPr>
          <w:noProof/>
        </w:rPr>
        <w:lastRenderedPageBreak/>
        <w:drawing>
          <wp:inline distT="0" distB="0" distL="0" distR="0" wp14:anchorId="1E781229" wp14:editId="7F5D697C">
            <wp:extent cx="3271674" cy="2607992"/>
            <wp:effectExtent l="0" t="0" r="508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3542" cy="2633395"/>
                    </a:xfrm>
                    <a:prstGeom prst="rect">
                      <a:avLst/>
                    </a:prstGeom>
                  </pic:spPr>
                </pic:pic>
              </a:graphicData>
            </a:graphic>
          </wp:inline>
        </w:drawing>
      </w:r>
    </w:p>
    <w:p w14:paraId="0A665D3F" w14:textId="77777777" w:rsidR="00416F94" w:rsidRDefault="00416F94" w:rsidP="00416F94">
      <w:r>
        <w:tab/>
      </w:r>
      <w:r>
        <w:rPr>
          <w:rFonts w:hint="eastAsia"/>
        </w:rPr>
        <w:t>在上图</w:t>
      </w:r>
      <w:r>
        <w:t>对话框中，</w:t>
      </w:r>
      <w:r>
        <w:rPr>
          <w:rFonts w:hint="eastAsia"/>
        </w:rPr>
        <w:t>可点击</w:t>
      </w:r>
      <w:r>
        <w:t>某</w:t>
      </w:r>
      <w:r>
        <w:rPr>
          <w:rFonts w:hint="eastAsia"/>
        </w:rPr>
        <w:t>条</w:t>
      </w:r>
      <w:r>
        <w:t>消息</w:t>
      </w:r>
      <w:r w:rsidR="003E7ABC">
        <w:rPr>
          <w:rFonts w:hint="eastAsia"/>
        </w:rPr>
        <w:t>或</w:t>
      </w:r>
      <w:r>
        <w:t>显示全部，</w:t>
      </w:r>
      <w:r>
        <w:rPr>
          <w:rFonts w:hint="eastAsia"/>
        </w:rPr>
        <w:t>将</w:t>
      </w:r>
      <w:r>
        <w:t>跳转到审核界面进行审核操作。</w:t>
      </w:r>
    </w:p>
    <w:p w14:paraId="1413F588" w14:textId="77777777" w:rsidR="00416F94" w:rsidRDefault="00416F94" w:rsidP="00416F94">
      <w:r>
        <w:rPr>
          <w:rFonts w:hint="eastAsia"/>
        </w:rPr>
        <w:tab/>
        <w:t>第二类</w:t>
      </w:r>
      <w:r>
        <w:t>消息为个人</w:t>
      </w:r>
      <w:r w:rsidR="00946D46">
        <w:t>提醒</w:t>
      </w:r>
      <w:r>
        <w:t>消息，</w:t>
      </w:r>
      <w:r>
        <w:rPr>
          <w:rFonts w:hint="eastAsia"/>
        </w:rPr>
        <w:t>如有</w:t>
      </w:r>
      <w:r>
        <w:t>本人提交的诚信记录审核未通过，</w:t>
      </w:r>
      <w:r>
        <w:rPr>
          <w:rFonts w:hint="eastAsia"/>
        </w:rPr>
        <w:t>系统</w:t>
      </w:r>
      <w:r>
        <w:t>将提示</w:t>
      </w:r>
      <w:r w:rsidR="007D52F6">
        <w:t>有退回消息，在系统顶部置顶栏上</w:t>
      </w:r>
      <w:r w:rsidR="007D52F6">
        <w:rPr>
          <w:rFonts w:hint="eastAsia"/>
        </w:rPr>
        <w:t>将显示</w:t>
      </w:r>
      <w:r w:rsidR="007D52F6">
        <w:t>消息数量［</w:t>
      </w:r>
      <w:r w:rsidR="007D52F6" w:rsidRPr="00416F94">
        <w:rPr>
          <w:noProof/>
        </w:rPr>
        <w:drawing>
          <wp:inline distT="0" distB="0" distL="0" distR="0" wp14:anchorId="3DA4BBE6" wp14:editId="73C93826">
            <wp:extent cx="248669" cy="211369"/>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040" cy="217634"/>
                    </a:xfrm>
                    <a:prstGeom prst="rect">
                      <a:avLst/>
                    </a:prstGeom>
                  </pic:spPr>
                </pic:pic>
              </a:graphicData>
            </a:graphic>
          </wp:inline>
        </w:drawing>
      </w:r>
      <w:r w:rsidR="007D52F6">
        <w:t>］。</w:t>
      </w:r>
      <w:r w:rsidR="007D52F6">
        <w:rPr>
          <w:rFonts w:hint="eastAsia"/>
        </w:rPr>
        <w:t>点击</w:t>
      </w:r>
      <w:r w:rsidR="007D52F6">
        <w:t>该按钮后，</w:t>
      </w:r>
      <w:r w:rsidR="007D52F6">
        <w:rPr>
          <w:rFonts w:hint="eastAsia"/>
        </w:rPr>
        <w:t>显示</w:t>
      </w:r>
      <w:r w:rsidR="007D52F6">
        <w:t>如下图：</w:t>
      </w:r>
    </w:p>
    <w:p w14:paraId="5CBF2C5C" w14:textId="77777777" w:rsidR="003E7ABC" w:rsidRDefault="00946D46" w:rsidP="00946D46">
      <w:pPr>
        <w:jc w:val="center"/>
      </w:pPr>
      <w:r w:rsidRPr="00946D46">
        <w:rPr>
          <w:noProof/>
        </w:rPr>
        <w:drawing>
          <wp:inline distT="0" distB="0" distL="0" distR="0" wp14:anchorId="097C0298" wp14:editId="757C2D33">
            <wp:extent cx="3212206" cy="263343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7627" cy="2654271"/>
                    </a:xfrm>
                    <a:prstGeom prst="rect">
                      <a:avLst/>
                    </a:prstGeom>
                  </pic:spPr>
                </pic:pic>
              </a:graphicData>
            </a:graphic>
          </wp:inline>
        </w:drawing>
      </w:r>
    </w:p>
    <w:p w14:paraId="2D15A9FA" w14:textId="77777777" w:rsidR="00946D46" w:rsidRPr="00521CB4" w:rsidRDefault="00946D46" w:rsidP="00946D46">
      <w:r>
        <w:tab/>
      </w:r>
      <w:r>
        <w:rPr>
          <w:rFonts w:hint="eastAsia"/>
        </w:rPr>
        <w:t>在上图</w:t>
      </w:r>
      <w:r>
        <w:t>对话框中，</w:t>
      </w:r>
      <w:r>
        <w:rPr>
          <w:rFonts w:hint="eastAsia"/>
        </w:rPr>
        <w:t>可点击</w:t>
      </w:r>
      <w:r>
        <w:t>任意</w:t>
      </w:r>
      <w:r w:rsidR="00677E42">
        <w:t>一</w:t>
      </w:r>
      <w:r w:rsidR="00677E42">
        <w:rPr>
          <w:rFonts w:hint="eastAsia"/>
        </w:rPr>
        <w:t>条</w:t>
      </w:r>
      <w:r w:rsidR="00677E42">
        <w:t>提醒消息，</w:t>
      </w:r>
      <w:r w:rsidR="00677E42">
        <w:rPr>
          <w:rFonts w:hint="eastAsia"/>
        </w:rPr>
        <w:t>系统</w:t>
      </w:r>
      <w:r w:rsidR="00677E42">
        <w:t>自动跳转诚信记录查询界面并查询出该条纪录，</w:t>
      </w:r>
      <w:r w:rsidR="00677E42">
        <w:rPr>
          <w:rFonts w:hint="eastAsia"/>
        </w:rPr>
        <w:t>操作员</w:t>
      </w:r>
      <w:r w:rsidR="00677E42">
        <w:t>可直接修改。</w:t>
      </w:r>
      <w:r w:rsidR="00944DBE">
        <w:t>也可点击［</w:t>
      </w:r>
      <w:r w:rsidR="00944DBE">
        <w:rPr>
          <w:rFonts w:hint="eastAsia"/>
        </w:rPr>
        <w:t>前往查询</w:t>
      </w:r>
      <w:r w:rsidR="00944DBE">
        <w:t>更多］，</w:t>
      </w:r>
      <w:r w:rsidR="00944DBE">
        <w:rPr>
          <w:rFonts w:hint="eastAsia"/>
        </w:rPr>
        <w:t>系统</w:t>
      </w:r>
      <w:r w:rsidR="00944DBE">
        <w:t>自动跳转诚信记录查询界面。</w:t>
      </w:r>
      <w:bookmarkStart w:id="24" w:name="_GoBack"/>
      <w:bookmarkEnd w:id="24"/>
    </w:p>
    <w:sectPr w:rsidR="00946D46" w:rsidRPr="00521CB4" w:rsidSect="003F79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6C3A1" w14:textId="77777777" w:rsidR="00BA5BD4" w:rsidRDefault="00BA5BD4" w:rsidP="00484982">
      <w:pPr>
        <w:spacing w:line="240" w:lineRule="auto"/>
      </w:pPr>
      <w:r>
        <w:separator/>
      </w:r>
    </w:p>
  </w:endnote>
  <w:endnote w:type="continuationSeparator" w:id="0">
    <w:p w14:paraId="5B6BCA53" w14:textId="77777777" w:rsidR="00BA5BD4" w:rsidRDefault="00BA5BD4" w:rsidP="00484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Arial Unicode MS"/>
    <w:charset w:val="88"/>
    <w:family w:val="auto"/>
    <w:pitch w:val="variable"/>
    <w:sig w:usb0="00000000" w:usb1="38CF7CFA" w:usb2="00010016" w:usb3="00000000" w:csb0="001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8"/>
    <w:family w:val="auto"/>
    <w:pitch w:val="variable"/>
    <w:sig w:usb0="00000000" w:usb1="38CF7CFA" w:usb2="00010016" w:usb3="00000000" w:csb0="0014000F" w:csb1="00000000"/>
  </w:font>
  <w:font w:name="仿宋_GB2312">
    <w:panose1 w:val="02010609030101010101"/>
    <w:charset w:val="86"/>
    <w:family w:val="modern"/>
    <w:pitch w:val="fixed"/>
    <w:sig w:usb0="00000001" w:usb1="080E0000" w:usb2="00000010" w:usb3="00000000" w:csb0="00040000" w:csb1="00000000"/>
  </w:font>
  <w:font w:name="Apple Color Emoji">
    <w:altName w:val="Arial Unicode MS"/>
    <w:charset w:val="88"/>
    <w:family w:val="auto"/>
    <w:pitch w:val="variable"/>
    <w:sig w:usb0="00000003" w:usb1="18080000" w:usb2="14000010"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9EDB7" w14:textId="77777777" w:rsidR="00BA5BD4" w:rsidRDefault="00BA5BD4" w:rsidP="00484982">
      <w:pPr>
        <w:spacing w:line="240" w:lineRule="auto"/>
      </w:pPr>
      <w:r>
        <w:separator/>
      </w:r>
    </w:p>
  </w:footnote>
  <w:footnote w:type="continuationSeparator" w:id="0">
    <w:p w14:paraId="1850DE9C" w14:textId="77777777" w:rsidR="00BA5BD4" w:rsidRDefault="00BA5BD4" w:rsidP="0048498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663B5"/>
    <w:multiLevelType w:val="hybridMultilevel"/>
    <w:tmpl w:val="257C9376"/>
    <w:lvl w:ilvl="0" w:tplc="3A80CA22">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
    <w:nsid w:val="193C4936"/>
    <w:multiLevelType w:val="hybridMultilevel"/>
    <w:tmpl w:val="5A74807C"/>
    <w:lvl w:ilvl="0" w:tplc="9154D0B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F9A26DC"/>
    <w:multiLevelType w:val="hybridMultilevel"/>
    <w:tmpl w:val="2C60AC7E"/>
    <w:lvl w:ilvl="0" w:tplc="AD9CB93E">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69314C97"/>
    <w:multiLevelType w:val="hybridMultilevel"/>
    <w:tmpl w:val="F210F130"/>
    <w:lvl w:ilvl="0" w:tplc="F3DAA2F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BAA2AB6"/>
    <w:multiLevelType w:val="hybridMultilevel"/>
    <w:tmpl w:val="50F2CB52"/>
    <w:lvl w:ilvl="0" w:tplc="7194DE3C">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F7C2A"/>
    <w:rsid w:val="00001114"/>
    <w:rsid w:val="00015E61"/>
    <w:rsid w:val="00030588"/>
    <w:rsid w:val="00043A91"/>
    <w:rsid w:val="00045761"/>
    <w:rsid w:val="00060D52"/>
    <w:rsid w:val="00061C76"/>
    <w:rsid w:val="000634D2"/>
    <w:rsid w:val="00066853"/>
    <w:rsid w:val="0007330C"/>
    <w:rsid w:val="00084ADF"/>
    <w:rsid w:val="000938BB"/>
    <w:rsid w:val="00093DD2"/>
    <w:rsid w:val="000B085B"/>
    <w:rsid w:val="000C5BB7"/>
    <w:rsid w:val="000D4D03"/>
    <w:rsid w:val="000E4475"/>
    <w:rsid w:val="000F0EA5"/>
    <w:rsid w:val="000F7C2A"/>
    <w:rsid w:val="00124534"/>
    <w:rsid w:val="00125BE7"/>
    <w:rsid w:val="00144590"/>
    <w:rsid w:val="00145D12"/>
    <w:rsid w:val="0017698B"/>
    <w:rsid w:val="00181C2C"/>
    <w:rsid w:val="0018661F"/>
    <w:rsid w:val="001A6AEB"/>
    <w:rsid w:val="001B1384"/>
    <w:rsid w:val="001D3F14"/>
    <w:rsid w:val="001F774B"/>
    <w:rsid w:val="00211706"/>
    <w:rsid w:val="0023793B"/>
    <w:rsid w:val="00243675"/>
    <w:rsid w:val="00255BEB"/>
    <w:rsid w:val="00266411"/>
    <w:rsid w:val="00275186"/>
    <w:rsid w:val="002757FF"/>
    <w:rsid w:val="00297D2D"/>
    <w:rsid w:val="00297E50"/>
    <w:rsid w:val="002C3634"/>
    <w:rsid w:val="002C376C"/>
    <w:rsid w:val="002E00E4"/>
    <w:rsid w:val="002E0248"/>
    <w:rsid w:val="002E48A1"/>
    <w:rsid w:val="002E5C8C"/>
    <w:rsid w:val="002F6111"/>
    <w:rsid w:val="0032744D"/>
    <w:rsid w:val="00327A42"/>
    <w:rsid w:val="003350E3"/>
    <w:rsid w:val="00351508"/>
    <w:rsid w:val="003619F7"/>
    <w:rsid w:val="0036464B"/>
    <w:rsid w:val="0037385C"/>
    <w:rsid w:val="003755D2"/>
    <w:rsid w:val="00381342"/>
    <w:rsid w:val="003A49F8"/>
    <w:rsid w:val="003C252E"/>
    <w:rsid w:val="003C530D"/>
    <w:rsid w:val="003E7ABC"/>
    <w:rsid w:val="003F1497"/>
    <w:rsid w:val="003F795C"/>
    <w:rsid w:val="004042EE"/>
    <w:rsid w:val="004078CF"/>
    <w:rsid w:val="00407991"/>
    <w:rsid w:val="00416F94"/>
    <w:rsid w:val="00444BC1"/>
    <w:rsid w:val="00450278"/>
    <w:rsid w:val="00455258"/>
    <w:rsid w:val="00456B85"/>
    <w:rsid w:val="00460209"/>
    <w:rsid w:val="004612AD"/>
    <w:rsid w:val="00461A41"/>
    <w:rsid w:val="00464BD9"/>
    <w:rsid w:val="004712F2"/>
    <w:rsid w:val="00475CA2"/>
    <w:rsid w:val="00483DE2"/>
    <w:rsid w:val="00484982"/>
    <w:rsid w:val="00485D69"/>
    <w:rsid w:val="004A436A"/>
    <w:rsid w:val="004C4873"/>
    <w:rsid w:val="004C60A1"/>
    <w:rsid w:val="004E1FC6"/>
    <w:rsid w:val="004E2D2D"/>
    <w:rsid w:val="004E5BCA"/>
    <w:rsid w:val="004F0207"/>
    <w:rsid w:val="00503655"/>
    <w:rsid w:val="00507477"/>
    <w:rsid w:val="00516273"/>
    <w:rsid w:val="00521CB4"/>
    <w:rsid w:val="00540287"/>
    <w:rsid w:val="00561E2B"/>
    <w:rsid w:val="00567046"/>
    <w:rsid w:val="00581385"/>
    <w:rsid w:val="0058355B"/>
    <w:rsid w:val="005937B6"/>
    <w:rsid w:val="00596D05"/>
    <w:rsid w:val="005B49EA"/>
    <w:rsid w:val="005C425C"/>
    <w:rsid w:val="005C4CB8"/>
    <w:rsid w:val="005E4496"/>
    <w:rsid w:val="005E545C"/>
    <w:rsid w:val="00610C67"/>
    <w:rsid w:val="00616FCC"/>
    <w:rsid w:val="00622656"/>
    <w:rsid w:val="0063022C"/>
    <w:rsid w:val="0063361A"/>
    <w:rsid w:val="00635A4D"/>
    <w:rsid w:val="006364A3"/>
    <w:rsid w:val="00636996"/>
    <w:rsid w:val="006419BF"/>
    <w:rsid w:val="006440B5"/>
    <w:rsid w:val="00644146"/>
    <w:rsid w:val="00644F99"/>
    <w:rsid w:val="00655CA6"/>
    <w:rsid w:val="006642F5"/>
    <w:rsid w:val="00671C56"/>
    <w:rsid w:val="006733AB"/>
    <w:rsid w:val="00677B46"/>
    <w:rsid w:val="00677E42"/>
    <w:rsid w:val="00682A15"/>
    <w:rsid w:val="00685415"/>
    <w:rsid w:val="0068626A"/>
    <w:rsid w:val="006862B0"/>
    <w:rsid w:val="00697C4F"/>
    <w:rsid w:val="006A46C1"/>
    <w:rsid w:val="006B419F"/>
    <w:rsid w:val="006C572D"/>
    <w:rsid w:val="006D5A60"/>
    <w:rsid w:val="006D5F5B"/>
    <w:rsid w:val="006E11C4"/>
    <w:rsid w:val="006F01C7"/>
    <w:rsid w:val="006F30FE"/>
    <w:rsid w:val="006F3994"/>
    <w:rsid w:val="00715250"/>
    <w:rsid w:val="00742436"/>
    <w:rsid w:val="00743DB8"/>
    <w:rsid w:val="007461E7"/>
    <w:rsid w:val="007651C5"/>
    <w:rsid w:val="00772F04"/>
    <w:rsid w:val="007937C7"/>
    <w:rsid w:val="00795663"/>
    <w:rsid w:val="007A593C"/>
    <w:rsid w:val="007A6E88"/>
    <w:rsid w:val="007B3D68"/>
    <w:rsid w:val="007B515E"/>
    <w:rsid w:val="007C20C0"/>
    <w:rsid w:val="007C39BC"/>
    <w:rsid w:val="007D52F6"/>
    <w:rsid w:val="007E2AB7"/>
    <w:rsid w:val="007F1F60"/>
    <w:rsid w:val="007F430C"/>
    <w:rsid w:val="007F71DB"/>
    <w:rsid w:val="00805D35"/>
    <w:rsid w:val="008127F8"/>
    <w:rsid w:val="00843718"/>
    <w:rsid w:val="008448D0"/>
    <w:rsid w:val="00846205"/>
    <w:rsid w:val="0086580A"/>
    <w:rsid w:val="00867425"/>
    <w:rsid w:val="008758C9"/>
    <w:rsid w:val="008812DA"/>
    <w:rsid w:val="00890B21"/>
    <w:rsid w:val="008967D0"/>
    <w:rsid w:val="008A328D"/>
    <w:rsid w:val="008B3FF0"/>
    <w:rsid w:val="008C6E2D"/>
    <w:rsid w:val="008D300B"/>
    <w:rsid w:val="008E1E2E"/>
    <w:rsid w:val="008E483C"/>
    <w:rsid w:val="008E501F"/>
    <w:rsid w:val="008E5226"/>
    <w:rsid w:val="008F657A"/>
    <w:rsid w:val="00906118"/>
    <w:rsid w:val="009073E9"/>
    <w:rsid w:val="0093775E"/>
    <w:rsid w:val="0094091D"/>
    <w:rsid w:val="00944DBE"/>
    <w:rsid w:val="00946D46"/>
    <w:rsid w:val="00950CAA"/>
    <w:rsid w:val="00951153"/>
    <w:rsid w:val="00965FC8"/>
    <w:rsid w:val="00973459"/>
    <w:rsid w:val="00982C69"/>
    <w:rsid w:val="0098467C"/>
    <w:rsid w:val="00985273"/>
    <w:rsid w:val="00990A3B"/>
    <w:rsid w:val="00992FEE"/>
    <w:rsid w:val="009944AF"/>
    <w:rsid w:val="009B2E06"/>
    <w:rsid w:val="009B3898"/>
    <w:rsid w:val="009C11FB"/>
    <w:rsid w:val="009D3FA9"/>
    <w:rsid w:val="009E17DB"/>
    <w:rsid w:val="009E23EA"/>
    <w:rsid w:val="009F08F1"/>
    <w:rsid w:val="009F1D73"/>
    <w:rsid w:val="00A01EE7"/>
    <w:rsid w:val="00A14F37"/>
    <w:rsid w:val="00A24A9D"/>
    <w:rsid w:val="00A27368"/>
    <w:rsid w:val="00A437B6"/>
    <w:rsid w:val="00A551F2"/>
    <w:rsid w:val="00A568ED"/>
    <w:rsid w:val="00A6682B"/>
    <w:rsid w:val="00A703D3"/>
    <w:rsid w:val="00A84DCE"/>
    <w:rsid w:val="00A86350"/>
    <w:rsid w:val="00A86C54"/>
    <w:rsid w:val="00A9621D"/>
    <w:rsid w:val="00AB30F2"/>
    <w:rsid w:val="00AC0210"/>
    <w:rsid w:val="00AD10E4"/>
    <w:rsid w:val="00AD3BF9"/>
    <w:rsid w:val="00AD7AB9"/>
    <w:rsid w:val="00AE7C88"/>
    <w:rsid w:val="00AF1F23"/>
    <w:rsid w:val="00B0527A"/>
    <w:rsid w:val="00B543C1"/>
    <w:rsid w:val="00B635D7"/>
    <w:rsid w:val="00B76A10"/>
    <w:rsid w:val="00B95A45"/>
    <w:rsid w:val="00B97D79"/>
    <w:rsid w:val="00B97FE1"/>
    <w:rsid w:val="00BA5BD4"/>
    <w:rsid w:val="00BB5787"/>
    <w:rsid w:val="00BD07E3"/>
    <w:rsid w:val="00BD66CA"/>
    <w:rsid w:val="00C247AC"/>
    <w:rsid w:val="00C36559"/>
    <w:rsid w:val="00C563A0"/>
    <w:rsid w:val="00C768A8"/>
    <w:rsid w:val="00C82DED"/>
    <w:rsid w:val="00C95553"/>
    <w:rsid w:val="00C95704"/>
    <w:rsid w:val="00CC4F51"/>
    <w:rsid w:val="00CD3A8B"/>
    <w:rsid w:val="00CE2A15"/>
    <w:rsid w:val="00CE6BD9"/>
    <w:rsid w:val="00D37C49"/>
    <w:rsid w:val="00D4093F"/>
    <w:rsid w:val="00D41050"/>
    <w:rsid w:val="00D439F7"/>
    <w:rsid w:val="00D44D32"/>
    <w:rsid w:val="00D5581A"/>
    <w:rsid w:val="00D5740F"/>
    <w:rsid w:val="00D602BD"/>
    <w:rsid w:val="00D6722A"/>
    <w:rsid w:val="00D7165B"/>
    <w:rsid w:val="00D73F07"/>
    <w:rsid w:val="00D916D8"/>
    <w:rsid w:val="00DA4FED"/>
    <w:rsid w:val="00DE39A2"/>
    <w:rsid w:val="00DF376E"/>
    <w:rsid w:val="00DF3944"/>
    <w:rsid w:val="00E009B1"/>
    <w:rsid w:val="00E01169"/>
    <w:rsid w:val="00E443AD"/>
    <w:rsid w:val="00E44C65"/>
    <w:rsid w:val="00E52F5E"/>
    <w:rsid w:val="00E57263"/>
    <w:rsid w:val="00E6170B"/>
    <w:rsid w:val="00E925CD"/>
    <w:rsid w:val="00E9446C"/>
    <w:rsid w:val="00E956E7"/>
    <w:rsid w:val="00EA2CD5"/>
    <w:rsid w:val="00EA655B"/>
    <w:rsid w:val="00EB71F1"/>
    <w:rsid w:val="00ED055B"/>
    <w:rsid w:val="00EE0B2C"/>
    <w:rsid w:val="00EF36CF"/>
    <w:rsid w:val="00F064D8"/>
    <w:rsid w:val="00F06E40"/>
    <w:rsid w:val="00F144BC"/>
    <w:rsid w:val="00F21C01"/>
    <w:rsid w:val="00F41376"/>
    <w:rsid w:val="00F51B76"/>
    <w:rsid w:val="00F529C1"/>
    <w:rsid w:val="00F556E5"/>
    <w:rsid w:val="00F63546"/>
    <w:rsid w:val="00F63988"/>
    <w:rsid w:val="00F8042C"/>
    <w:rsid w:val="00FA0CD8"/>
    <w:rsid w:val="00FB2A3A"/>
    <w:rsid w:val="00FB55F4"/>
    <w:rsid w:val="00FB7225"/>
    <w:rsid w:val="00FC0A21"/>
    <w:rsid w:val="00FF49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E4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66CA"/>
    <w:pPr>
      <w:widowControl w:val="0"/>
      <w:spacing w:line="360" w:lineRule="auto"/>
      <w:jc w:val="both"/>
    </w:pPr>
    <w:rPr>
      <w:rFonts w:ascii="宋体" w:eastAsia="宋体" w:hAnsi="宋体" w:cs="宋体"/>
      <w:sz w:val="24"/>
      <w:szCs w:val="24"/>
    </w:rPr>
  </w:style>
  <w:style w:type="paragraph" w:styleId="1">
    <w:name w:val="heading 1"/>
    <w:basedOn w:val="a"/>
    <w:next w:val="a"/>
    <w:link w:val="1Char"/>
    <w:autoRedefine/>
    <w:uiPriority w:val="9"/>
    <w:qFormat/>
    <w:rsid w:val="00266411"/>
    <w:pPr>
      <w:keepNext/>
      <w:keepLines/>
      <w:spacing w:before="340" w:after="330" w:line="578" w:lineRule="auto"/>
      <w:outlineLvl w:val="0"/>
    </w:pPr>
    <w:rPr>
      <w:rFonts w:ascii="黑体" w:eastAsia="黑体" w:hAnsi="黑体" w:cs="黑体"/>
      <w:b/>
      <w:bCs/>
      <w:kern w:val="44"/>
      <w:sz w:val="44"/>
      <w:szCs w:val="44"/>
    </w:rPr>
  </w:style>
  <w:style w:type="paragraph" w:styleId="2">
    <w:name w:val="heading 2"/>
    <w:basedOn w:val="a"/>
    <w:next w:val="a"/>
    <w:link w:val="2Char"/>
    <w:autoRedefine/>
    <w:uiPriority w:val="9"/>
    <w:unhideWhenUsed/>
    <w:qFormat/>
    <w:rsid w:val="00266411"/>
    <w:pPr>
      <w:keepNext/>
      <w:keepLines/>
      <w:spacing w:before="260" w:after="260" w:line="416" w:lineRule="auto"/>
      <w:outlineLvl w:val="1"/>
    </w:pPr>
    <w:rPr>
      <w:rFonts w:ascii="黑体" w:eastAsia="黑体" w:hAnsi="黑体" w:cs="黑体"/>
      <w:b/>
      <w:bCs/>
      <w:sz w:val="32"/>
      <w:szCs w:val="32"/>
    </w:rPr>
  </w:style>
  <w:style w:type="paragraph" w:styleId="3">
    <w:name w:val="heading 3"/>
    <w:basedOn w:val="a"/>
    <w:next w:val="a"/>
    <w:link w:val="3Char"/>
    <w:autoRedefine/>
    <w:uiPriority w:val="9"/>
    <w:unhideWhenUsed/>
    <w:qFormat/>
    <w:rsid w:val="00266411"/>
    <w:pPr>
      <w:keepNext/>
      <w:keepLines/>
      <w:spacing w:before="260" w:after="260" w:line="416" w:lineRule="auto"/>
      <w:outlineLvl w:val="2"/>
    </w:pPr>
    <w:rPr>
      <w:rFonts w:ascii="黑体" w:eastAsia="黑体" w:hAnsi="黑体" w:cs="黑体"/>
      <w:b/>
      <w:bCs/>
      <w:sz w:val="28"/>
      <w:szCs w:val="28"/>
    </w:rPr>
  </w:style>
  <w:style w:type="paragraph" w:styleId="4">
    <w:name w:val="heading 4"/>
    <w:basedOn w:val="a"/>
    <w:next w:val="a"/>
    <w:link w:val="4Char"/>
    <w:autoRedefine/>
    <w:uiPriority w:val="9"/>
    <w:unhideWhenUsed/>
    <w:qFormat/>
    <w:rsid w:val="00AB30F2"/>
    <w:pPr>
      <w:keepNext/>
      <w:keepLines/>
      <w:spacing w:before="280" w:after="290" w:line="376" w:lineRule="auto"/>
      <w:outlineLvl w:val="3"/>
    </w:pPr>
    <w:rPr>
      <w:rFonts w:ascii="黑体" w:eastAsia="黑体" w:hAnsi="黑体" w:cs="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66411"/>
    <w:rPr>
      <w:rFonts w:ascii="黑体" w:eastAsia="黑体" w:hAnsi="黑体" w:cs="黑体"/>
      <w:b/>
      <w:bCs/>
      <w:kern w:val="44"/>
      <w:sz w:val="44"/>
      <w:szCs w:val="44"/>
    </w:rPr>
  </w:style>
  <w:style w:type="character" w:customStyle="1" w:styleId="2Char">
    <w:name w:val="标题 2 Char"/>
    <w:basedOn w:val="a0"/>
    <w:link w:val="2"/>
    <w:uiPriority w:val="9"/>
    <w:rsid w:val="00266411"/>
    <w:rPr>
      <w:rFonts w:ascii="黑体" w:eastAsia="黑体" w:hAnsi="黑体" w:cs="黑体"/>
      <w:b/>
      <w:bCs/>
      <w:sz w:val="32"/>
      <w:szCs w:val="32"/>
    </w:rPr>
  </w:style>
  <w:style w:type="character" w:customStyle="1" w:styleId="3Char">
    <w:name w:val="标题 3 Char"/>
    <w:basedOn w:val="a0"/>
    <w:link w:val="3"/>
    <w:uiPriority w:val="9"/>
    <w:rsid w:val="00266411"/>
    <w:rPr>
      <w:rFonts w:ascii="黑体" w:eastAsia="黑体" w:hAnsi="黑体" w:cs="黑体"/>
      <w:b/>
      <w:bCs/>
      <w:sz w:val="28"/>
      <w:szCs w:val="28"/>
    </w:rPr>
  </w:style>
  <w:style w:type="character" w:customStyle="1" w:styleId="4Char">
    <w:name w:val="标题 4 Char"/>
    <w:basedOn w:val="a0"/>
    <w:link w:val="4"/>
    <w:uiPriority w:val="9"/>
    <w:rsid w:val="00AB30F2"/>
    <w:rPr>
      <w:rFonts w:ascii="黑体" w:eastAsia="黑体" w:hAnsi="黑体" w:cs="黑体"/>
      <w:bCs/>
      <w:sz w:val="24"/>
      <w:szCs w:val="24"/>
    </w:rPr>
  </w:style>
  <w:style w:type="paragraph" w:styleId="a3">
    <w:name w:val="Document Map"/>
    <w:basedOn w:val="a"/>
    <w:link w:val="Char"/>
    <w:uiPriority w:val="99"/>
    <w:semiHidden/>
    <w:unhideWhenUsed/>
    <w:rsid w:val="005E4496"/>
    <w:rPr>
      <w:rFonts w:ascii="Times New Roman" w:hAnsi="Times New Roman" w:cs="Times New Roman"/>
    </w:rPr>
  </w:style>
  <w:style w:type="character" w:customStyle="1" w:styleId="Char">
    <w:name w:val="文档结构图 Char"/>
    <w:basedOn w:val="a0"/>
    <w:link w:val="a3"/>
    <w:uiPriority w:val="99"/>
    <w:semiHidden/>
    <w:rsid w:val="005E4496"/>
    <w:rPr>
      <w:rFonts w:ascii="Times New Roman" w:eastAsia="宋体" w:hAnsi="Times New Roman" w:cs="Times New Roman"/>
      <w:sz w:val="24"/>
      <w:szCs w:val="24"/>
    </w:rPr>
  </w:style>
  <w:style w:type="paragraph" w:styleId="a4">
    <w:name w:val="List Paragraph"/>
    <w:basedOn w:val="a"/>
    <w:uiPriority w:val="34"/>
    <w:qFormat/>
    <w:rsid w:val="00DE39A2"/>
    <w:pPr>
      <w:ind w:firstLineChars="200" w:firstLine="420"/>
    </w:pPr>
  </w:style>
  <w:style w:type="paragraph" w:styleId="a5">
    <w:name w:val="Balloon Text"/>
    <w:basedOn w:val="a"/>
    <w:link w:val="Char0"/>
    <w:uiPriority w:val="99"/>
    <w:semiHidden/>
    <w:unhideWhenUsed/>
    <w:rsid w:val="004042EE"/>
    <w:pPr>
      <w:spacing w:line="240" w:lineRule="auto"/>
    </w:pPr>
    <w:rPr>
      <w:sz w:val="18"/>
      <w:szCs w:val="18"/>
    </w:rPr>
  </w:style>
  <w:style w:type="character" w:customStyle="1" w:styleId="Char0">
    <w:name w:val="批注框文本 Char"/>
    <w:basedOn w:val="a0"/>
    <w:link w:val="a5"/>
    <w:uiPriority w:val="99"/>
    <w:semiHidden/>
    <w:rsid w:val="004042EE"/>
    <w:rPr>
      <w:rFonts w:ascii="宋体" w:eastAsia="宋体" w:hAnsi="宋体" w:cs="宋体"/>
      <w:sz w:val="18"/>
      <w:szCs w:val="18"/>
    </w:rPr>
  </w:style>
  <w:style w:type="paragraph" w:styleId="TOC">
    <w:name w:val="TOC Heading"/>
    <w:basedOn w:val="1"/>
    <w:next w:val="a"/>
    <w:uiPriority w:val="39"/>
    <w:unhideWhenUsed/>
    <w:qFormat/>
    <w:rsid w:val="00093DD2"/>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093DD2"/>
    <w:pPr>
      <w:spacing w:before="120"/>
      <w:jc w:val="left"/>
    </w:pPr>
    <w:rPr>
      <w:rFonts w:asciiTheme="minorHAnsi" w:eastAsiaTheme="minorHAnsi"/>
      <w:b/>
      <w:caps/>
      <w:sz w:val="22"/>
      <w:szCs w:val="22"/>
    </w:rPr>
  </w:style>
  <w:style w:type="paragraph" w:styleId="20">
    <w:name w:val="toc 2"/>
    <w:basedOn w:val="a"/>
    <w:next w:val="a"/>
    <w:autoRedefine/>
    <w:uiPriority w:val="39"/>
    <w:unhideWhenUsed/>
    <w:rsid w:val="00093DD2"/>
    <w:pPr>
      <w:ind w:left="240"/>
      <w:jc w:val="left"/>
    </w:pPr>
    <w:rPr>
      <w:rFonts w:asciiTheme="minorHAnsi" w:eastAsiaTheme="minorHAnsi"/>
      <w:smallCaps/>
      <w:sz w:val="22"/>
      <w:szCs w:val="22"/>
    </w:rPr>
  </w:style>
  <w:style w:type="paragraph" w:styleId="30">
    <w:name w:val="toc 3"/>
    <w:basedOn w:val="a"/>
    <w:next w:val="a"/>
    <w:autoRedefine/>
    <w:uiPriority w:val="39"/>
    <w:unhideWhenUsed/>
    <w:rsid w:val="00093DD2"/>
    <w:pPr>
      <w:ind w:left="480"/>
      <w:jc w:val="left"/>
    </w:pPr>
    <w:rPr>
      <w:rFonts w:asciiTheme="minorHAnsi" w:eastAsiaTheme="minorHAnsi"/>
      <w:i/>
      <w:sz w:val="22"/>
      <w:szCs w:val="22"/>
    </w:rPr>
  </w:style>
  <w:style w:type="character" w:styleId="a6">
    <w:name w:val="Hyperlink"/>
    <w:basedOn w:val="a0"/>
    <w:uiPriority w:val="99"/>
    <w:unhideWhenUsed/>
    <w:rsid w:val="00093DD2"/>
    <w:rPr>
      <w:color w:val="0563C1" w:themeColor="hyperlink"/>
      <w:u w:val="single"/>
    </w:rPr>
  </w:style>
  <w:style w:type="paragraph" w:styleId="40">
    <w:name w:val="toc 4"/>
    <w:basedOn w:val="a"/>
    <w:next w:val="a"/>
    <w:autoRedefine/>
    <w:uiPriority w:val="39"/>
    <w:semiHidden/>
    <w:unhideWhenUsed/>
    <w:rsid w:val="00093DD2"/>
    <w:pPr>
      <w:ind w:left="720"/>
      <w:jc w:val="left"/>
    </w:pPr>
    <w:rPr>
      <w:rFonts w:asciiTheme="minorHAnsi" w:eastAsiaTheme="minorHAnsi"/>
      <w:sz w:val="18"/>
      <w:szCs w:val="18"/>
    </w:rPr>
  </w:style>
  <w:style w:type="paragraph" w:styleId="5">
    <w:name w:val="toc 5"/>
    <w:basedOn w:val="a"/>
    <w:next w:val="a"/>
    <w:autoRedefine/>
    <w:uiPriority w:val="39"/>
    <w:semiHidden/>
    <w:unhideWhenUsed/>
    <w:rsid w:val="00093DD2"/>
    <w:pPr>
      <w:ind w:left="960"/>
      <w:jc w:val="left"/>
    </w:pPr>
    <w:rPr>
      <w:rFonts w:asciiTheme="minorHAnsi" w:eastAsiaTheme="minorHAnsi"/>
      <w:sz w:val="18"/>
      <w:szCs w:val="18"/>
    </w:rPr>
  </w:style>
  <w:style w:type="paragraph" w:styleId="6">
    <w:name w:val="toc 6"/>
    <w:basedOn w:val="a"/>
    <w:next w:val="a"/>
    <w:autoRedefine/>
    <w:uiPriority w:val="39"/>
    <w:semiHidden/>
    <w:unhideWhenUsed/>
    <w:rsid w:val="00093DD2"/>
    <w:pPr>
      <w:ind w:left="1200"/>
      <w:jc w:val="left"/>
    </w:pPr>
    <w:rPr>
      <w:rFonts w:asciiTheme="minorHAnsi" w:eastAsiaTheme="minorHAnsi"/>
      <w:sz w:val="18"/>
      <w:szCs w:val="18"/>
    </w:rPr>
  </w:style>
  <w:style w:type="paragraph" w:styleId="7">
    <w:name w:val="toc 7"/>
    <w:basedOn w:val="a"/>
    <w:next w:val="a"/>
    <w:autoRedefine/>
    <w:uiPriority w:val="39"/>
    <w:semiHidden/>
    <w:unhideWhenUsed/>
    <w:rsid w:val="00093DD2"/>
    <w:pPr>
      <w:ind w:left="1440"/>
      <w:jc w:val="left"/>
    </w:pPr>
    <w:rPr>
      <w:rFonts w:asciiTheme="minorHAnsi" w:eastAsiaTheme="minorHAnsi"/>
      <w:sz w:val="18"/>
      <w:szCs w:val="18"/>
    </w:rPr>
  </w:style>
  <w:style w:type="paragraph" w:styleId="8">
    <w:name w:val="toc 8"/>
    <w:basedOn w:val="a"/>
    <w:next w:val="a"/>
    <w:autoRedefine/>
    <w:uiPriority w:val="39"/>
    <w:semiHidden/>
    <w:unhideWhenUsed/>
    <w:rsid w:val="00093DD2"/>
    <w:pPr>
      <w:ind w:left="1680"/>
      <w:jc w:val="left"/>
    </w:pPr>
    <w:rPr>
      <w:rFonts w:asciiTheme="minorHAnsi" w:eastAsiaTheme="minorHAnsi"/>
      <w:sz w:val="18"/>
      <w:szCs w:val="18"/>
    </w:rPr>
  </w:style>
  <w:style w:type="paragraph" w:styleId="9">
    <w:name w:val="toc 9"/>
    <w:basedOn w:val="a"/>
    <w:next w:val="a"/>
    <w:autoRedefine/>
    <w:uiPriority w:val="39"/>
    <w:semiHidden/>
    <w:unhideWhenUsed/>
    <w:rsid w:val="00093DD2"/>
    <w:pPr>
      <w:ind w:left="1920"/>
      <w:jc w:val="left"/>
    </w:pPr>
    <w:rPr>
      <w:rFonts w:asciiTheme="minorHAnsi" w:eastAsiaTheme="minorHAnsi"/>
      <w:sz w:val="18"/>
      <w:szCs w:val="18"/>
    </w:rPr>
  </w:style>
  <w:style w:type="paragraph" w:styleId="a7">
    <w:name w:val="header"/>
    <w:basedOn w:val="a"/>
    <w:link w:val="Char1"/>
    <w:uiPriority w:val="99"/>
    <w:semiHidden/>
    <w:unhideWhenUsed/>
    <w:rsid w:val="0048498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semiHidden/>
    <w:rsid w:val="00484982"/>
    <w:rPr>
      <w:rFonts w:ascii="宋体" w:eastAsia="宋体" w:hAnsi="宋体" w:cs="宋体"/>
      <w:sz w:val="18"/>
      <w:szCs w:val="18"/>
    </w:rPr>
  </w:style>
  <w:style w:type="paragraph" w:styleId="a8">
    <w:name w:val="footer"/>
    <w:basedOn w:val="a"/>
    <w:link w:val="Char2"/>
    <w:uiPriority w:val="99"/>
    <w:semiHidden/>
    <w:unhideWhenUsed/>
    <w:rsid w:val="00484982"/>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semiHidden/>
    <w:rsid w:val="00484982"/>
    <w:rPr>
      <w:rFonts w:ascii="宋体" w:eastAsia="宋体" w:hAnsi="宋体" w:cs="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3893748">
      <w:bodyDiv w:val="1"/>
      <w:marLeft w:val="0"/>
      <w:marRight w:val="0"/>
      <w:marTop w:val="0"/>
      <w:marBottom w:val="0"/>
      <w:divBdr>
        <w:top w:val="none" w:sz="0" w:space="0" w:color="auto"/>
        <w:left w:val="none" w:sz="0" w:space="0" w:color="auto"/>
        <w:bottom w:val="none" w:sz="0" w:space="0" w:color="auto"/>
        <w:right w:val="none" w:sz="0" w:space="0" w:color="auto"/>
      </w:divBdr>
    </w:div>
    <w:div w:id="137090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E9B8B-5213-4AD9-988A-6218AF00E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41</Pages>
  <Words>2533</Words>
  <Characters>14442</Characters>
  <Application>Microsoft Office Word</Application>
  <DocSecurity>0</DocSecurity>
  <Lines>120</Lines>
  <Paragraphs>33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c:creator>
  <cp:lastModifiedBy>李洁怡</cp:lastModifiedBy>
  <cp:revision>79</cp:revision>
  <dcterms:created xsi:type="dcterms:W3CDTF">2017-03-24T02:31:00Z</dcterms:created>
  <dcterms:modified xsi:type="dcterms:W3CDTF">2017-04-01T09:00:00Z</dcterms:modified>
</cp:coreProperties>
</file>