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7376" w:rsidRPr="00D67376" w:rsidRDefault="00D67376" w:rsidP="00D673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73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THIẾT KẾ GIAO DIỆN DASHBOARD QUẢN TRỊ</w:t>
      </w:r>
    </w:p>
    <w:p w:rsidR="00D67376" w:rsidRPr="00D67376" w:rsidRDefault="00D67376" w:rsidP="00D673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67376" w:rsidRPr="00D67376" w:rsidRDefault="00D67376" w:rsidP="00D6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7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Thành phần chính của Dashboard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số người dùng</w:t>
      </w:r>
    </w:p>
    <w:p w:rsidR="00D67376" w:rsidRPr="00D67376" w:rsidRDefault="00D67376" w:rsidP="00D6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tổng số người dùng đã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 ký hoặc đang hoạt động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 trong hệ thống.</w:t>
      </w:r>
    </w:p>
    <w:p w:rsidR="00D67376" w:rsidRPr="00D67376" w:rsidRDefault="00D67376" w:rsidP="00D6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Dạng hiển thị: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i. Số lớn nổi bật (ví dụ: “1,253 người dùng”).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ii. Có thể kèm mô tả nhỏ bên dưới: “Tổng người dùng trong tháng này”.</w:t>
      </w:r>
    </w:p>
    <w:p w:rsidR="00D67376" w:rsidRPr="00D67376" w:rsidRDefault="00D67376" w:rsidP="00D6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Vị trí hiển thị:</w:t>
      </w:r>
    </w:p>
    <w:p w:rsidR="00D67376" w:rsidRPr="00D67376" w:rsidRDefault="00D67376" w:rsidP="00D67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Ở phần đầu hoặc bên trái của Dashboard để dễ quan sát.</w:t>
      </w:r>
    </w:p>
    <w:p w:rsidR="00D67376" w:rsidRPr="00D67376" w:rsidRDefault="00D67376" w:rsidP="00D67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Màu sắc:</w:t>
      </w:r>
    </w:p>
    <w:p w:rsidR="00D67376" w:rsidRPr="00D67376" w:rsidRDefault="00D67376" w:rsidP="00D67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Sử dụng màu chủ đạo (xanh dương hoặc cam) để làm nổi bật số liệu.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doanh thu</w:t>
      </w:r>
    </w:p>
    <w:p w:rsidR="00D67376" w:rsidRPr="00D67376" w:rsidRDefault="00D67376" w:rsidP="00D6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Dạng biểu đồ thể hiện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doanh thu theo tháng hoặc theo quý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7376" w:rsidRPr="00D67376" w:rsidRDefault="00D67376" w:rsidP="00D6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Loại biểu đồ có thể sử dụng: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i. Biểu đồ cột (Column Chart).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ii. Biểu đồ đường (Line Chart).</w:t>
      </w:r>
    </w:p>
    <w:p w:rsidR="00D67376" w:rsidRPr="00D67376" w:rsidRDefault="00D67376" w:rsidP="00D6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Các trục thể hiện rõ ràng:</w:t>
      </w:r>
    </w:p>
    <w:p w:rsidR="00D67376" w:rsidRPr="00D67376" w:rsidRDefault="00D67376" w:rsidP="00D67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Trục X: Tháng hoặc Quý.</w:t>
      </w:r>
    </w:p>
    <w:p w:rsidR="00D67376" w:rsidRPr="00D67376" w:rsidRDefault="00D67376" w:rsidP="00D67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Trục Y: Doanh thu (theo đơn vị tiền tệ).</w:t>
      </w:r>
    </w:p>
    <w:p w:rsidR="00D67376" w:rsidRPr="00D67376" w:rsidRDefault="00D67376" w:rsidP="00D6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Biểu đồ có thể kèm theo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 thích (legend)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 để phân biệt các mốc thời gian.</w:t>
      </w:r>
    </w:p>
    <w:p w:rsidR="00D67376" w:rsidRPr="00D67376" w:rsidRDefault="00D67376" w:rsidP="00D67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Vị trí: Nằm ở giữa hoặc phía dưới phần thống kê tổng quan.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sách đơn hàng gần đây</w:t>
      </w:r>
    </w:p>
    <w:p w:rsidR="00D67376" w:rsidRPr="00D67376" w:rsidRDefault="00D67376" w:rsidP="00D6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Hiển thị bảng chứa các đơn hàng mới nhất trong hệ thống.</w:t>
      </w:r>
    </w:p>
    <w:p w:rsidR="00D67376" w:rsidRPr="00D67376" w:rsidRDefault="00D67376" w:rsidP="00D6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Các cột thông tin bao gồm: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i. Mã đơn hàng (ID).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ii. Tên khách hàng.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iii. Trạng thái đơn hàng (Đang xử lý, Hoàn thành, Hủy).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iv. Ngày tạo đơn hàng.</w:t>
      </w:r>
    </w:p>
    <w:p w:rsidR="00D67376" w:rsidRPr="00D67376" w:rsidRDefault="00D67376" w:rsidP="00D6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Bảng cần có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 chỉnh hợp lý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 giữa các cột, dễ đọc.</w:t>
      </w:r>
    </w:p>
    <w:p w:rsidR="00D67376" w:rsidRPr="00D67376" w:rsidRDefault="00D67376" w:rsidP="00D67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Có thể giới hạn số lượng hiển thị (ví dụ: hiển thị 5 hoặc 10 đơn gần nhất).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cục phân chia khu vực</w:t>
      </w:r>
    </w:p>
    <w:p w:rsidR="00D67376" w:rsidRPr="00D67376" w:rsidRDefault="00D67376" w:rsidP="00D6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Các khối thông tin được chia rõ ràng, có khoảng cách hợp lý giữa các phần: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i. Phần thống kê tổng quan (người dùng, doanh thu, đơn hàng).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ii. Phần biểu đồ doanh thu.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iii. Phần danh sách đơn hàng gần đây.</w:t>
      </w:r>
    </w:p>
    <w:p w:rsidR="00D67376" w:rsidRPr="00D67376" w:rsidRDefault="00D67376" w:rsidP="00D67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layout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 để sắp xếp thành các khối đều, dễ nhìn.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năng mở rộng (tuỳ chọn)</w:t>
      </w:r>
    </w:p>
    <w:p w:rsidR="00D67376" w:rsidRPr="00D67376" w:rsidRDefault="00D67376" w:rsidP="00D6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Có thể thêm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tỷ lệ người dùng theo khu vực hoặc ngành nghề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7376" w:rsidRPr="00D67376" w:rsidRDefault="00D67376" w:rsidP="00D6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Biểu đồ dạng tròn (Pie Chart) hoặc biểu đồ cột ngang (Bar Chart).</w:t>
      </w:r>
    </w:p>
    <w:p w:rsidR="00D67376" w:rsidRPr="00D67376" w:rsidRDefault="00D67376" w:rsidP="00D67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Giúp quản trị viên dễ dàng theo dõi xu hướng người dùng.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73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Yêu cầu giao diện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chia layout hợp lý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số người dùng: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Hiển thị ở đầu hoặc bên trái màn hình.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Số liệu hiển thị nổi bật, dễ nhìn, có icon tượng trưng 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ii.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doanh thu: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Đặt ở trung tâm Dashboard hoặc dưới phần thống kê tổng quan.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Có khung chứa rõ ràng, viền nhẹ hoặc shadow để tách biệt với phần khác.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iii.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sách đơn hàng gần đây: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Nằm ở phần cuối cùng của giao diện Dashboard.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br/>
        <w:t>- Có scrollbar nếu danh sách quá dài.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cục rõ ràng</w:t>
      </w:r>
    </w:p>
    <w:p w:rsidR="00D67376" w:rsidRPr="00D67376" w:rsidRDefault="00D67376" w:rsidP="00D67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Mỗi phần có tiêu đề riêng: “Tổng quan người dùng”, “Doanh thu”, “Đơn hàng gần đây”.</w:t>
      </w:r>
    </w:p>
    <w:p w:rsidR="00D67376" w:rsidRPr="00D67376" w:rsidRDefault="00D67376" w:rsidP="00D67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Giữa các phần có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khoảng cách đều nhau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, giúp giao diện thoáng, không rối.</w:t>
      </w:r>
    </w:p>
    <w:p w:rsidR="00D67376" w:rsidRPr="00D67376" w:rsidRDefault="00D67376" w:rsidP="00D67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Các con số, bảng và biểu đồ được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 giữa hoặc căn trái hợp lý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7376" w:rsidRPr="00D67376" w:rsidRDefault="00D67376" w:rsidP="00D6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thẩm mỹ và dễ sử dụng</w:t>
      </w:r>
    </w:p>
    <w:p w:rsidR="00D67376" w:rsidRPr="00D67376" w:rsidRDefault="00D67376" w:rsidP="00D67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Giao diện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giản, hiện đại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, sử dụng màu chủ đạo đồng nhất.</w:t>
      </w:r>
    </w:p>
    <w:p w:rsidR="00D67376" w:rsidRPr="00D67376" w:rsidRDefault="00D67376" w:rsidP="00D67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Không quá nhiều chi tiết gây rối.</w:t>
      </w:r>
    </w:p>
    <w:p w:rsidR="00D67376" w:rsidRPr="00D67376" w:rsidRDefault="00D67376" w:rsidP="00D67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Font chữ rõ ràng, dễ đọc.</w:t>
      </w:r>
    </w:p>
    <w:p w:rsidR="00D67376" w:rsidRPr="00D67376" w:rsidRDefault="00D67376" w:rsidP="00D67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Các phần quan trọng như tổng người dùng, doanh thu hiển thị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to, nổi bật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67376" w:rsidRPr="00D67376" w:rsidRDefault="00D67376" w:rsidP="00D67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Dashboard có thể </w:t>
      </w:r>
      <w:r w:rsidRPr="00D673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</w:t>
      </w:r>
      <w:r w:rsidRPr="00D67376">
        <w:rPr>
          <w:rFonts w:ascii="Times New Roman" w:eastAsia="Times New Roman" w:hAnsi="Times New Roman" w:cs="Times New Roman"/>
          <w:kern w:val="0"/>
          <w14:ligatures w14:val="none"/>
        </w:rPr>
        <w:t xml:space="preserve"> để hiển thị tốt trên các kích thước màn hình khác nhau.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701"/>
    <w:multiLevelType w:val="multilevel"/>
    <w:tmpl w:val="F04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0368E"/>
    <w:multiLevelType w:val="multilevel"/>
    <w:tmpl w:val="242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8587E"/>
    <w:multiLevelType w:val="multilevel"/>
    <w:tmpl w:val="3B1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41899"/>
    <w:multiLevelType w:val="multilevel"/>
    <w:tmpl w:val="A4E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E1200"/>
    <w:multiLevelType w:val="multilevel"/>
    <w:tmpl w:val="60F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67BC9"/>
    <w:multiLevelType w:val="multilevel"/>
    <w:tmpl w:val="253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86D3A"/>
    <w:multiLevelType w:val="multilevel"/>
    <w:tmpl w:val="241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77721">
    <w:abstractNumId w:val="6"/>
  </w:num>
  <w:num w:numId="2" w16cid:durableId="1300841389">
    <w:abstractNumId w:val="2"/>
  </w:num>
  <w:num w:numId="3" w16cid:durableId="699280510">
    <w:abstractNumId w:val="0"/>
  </w:num>
  <w:num w:numId="4" w16cid:durableId="1500343881">
    <w:abstractNumId w:val="1"/>
  </w:num>
  <w:num w:numId="5" w16cid:durableId="950160738">
    <w:abstractNumId w:val="4"/>
  </w:num>
  <w:num w:numId="6" w16cid:durableId="761337985">
    <w:abstractNumId w:val="5"/>
  </w:num>
  <w:num w:numId="7" w16cid:durableId="1304699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76"/>
    <w:rsid w:val="000A1829"/>
    <w:rsid w:val="00103B00"/>
    <w:rsid w:val="00232D93"/>
    <w:rsid w:val="0048478D"/>
    <w:rsid w:val="00C746BA"/>
    <w:rsid w:val="00D67376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4DBEC"/>
  <w15:chartTrackingRefBased/>
  <w15:docId w15:val="{EF043020-D082-0146-BBE9-02295AA4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73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7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2</cp:revision>
  <dcterms:created xsi:type="dcterms:W3CDTF">2025-11-04T12:36:00Z</dcterms:created>
  <dcterms:modified xsi:type="dcterms:W3CDTF">2025-11-04T12:36:00Z</dcterms:modified>
</cp:coreProperties>
</file>