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0D2D" w14:textId="7BC286E1" w:rsidR="0003111C" w:rsidRDefault="00B90EDC">
      <w:r>
        <w:rPr>
          <w:rFonts w:hint="eastAsia"/>
        </w:rPr>
        <w:t>虚拟内存</w:t>
      </w:r>
    </w:p>
    <w:p w14:paraId="70BD62F1" w14:textId="02DA29BA" w:rsidR="00B90EDC" w:rsidRDefault="00B90EDC" w:rsidP="00B90E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067F84DD" w14:textId="01877C99" w:rsidR="00B90EDC" w:rsidRDefault="00B90EDC" w:rsidP="00B90ED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程序运行</w:t>
      </w:r>
    </w:p>
    <w:p w14:paraId="59D17EA5" w14:textId="77777777" w:rsid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基本要求：</w:t>
      </w:r>
      <w:r>
        <w:rPr>
          <w:rFonts w:hint="eastAsia"/>
        </w:rPr>
        <w:t>进程必须全部放入内存后方可运行</w:t>
      </w:r>
    </w:p>
    <w:p w14:paraId="4D6F0696" w14:textId="0990A151" w:rsid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进程</w:t>
      </w:r>
      <w:r>
        <w:rPr>
          <w:rFonts w:hint="eastAsia"/>
        </w:rPr>
        <w:t>所需内存</w:t>
      </w:r>
      <w:r>
        <w:rPr>
          <w:rFonts w:hint="eastAsia"/>
        </w:rPr>
        <w:t>大于</w:t>
      </w:r>
      <w:r>
        <w:rPr>
          <w:rFonts w:hint="eastAsia"/>
        </w:rPr>
        <w:t>实际</w:t>
      </w:r>
      <w:r>
        <w:rPr>
          <w:rFonts w:hint="eastAsia"/>
        </w:rPr>
        <w:t>内存的容量</w:t>
      </w:r>
      <w:r>
        <w:rPr>
          <w:rFonts w:hint="eastAsia"/>
        </w:rPr>
        <w:t>或</w:t>
      </w:r>
      <w:r>
        <w:rPr>
          <w:rFonts w:hint="eastAsia"/>
        </w:rPr>
        <w:t>内存中同时运行多个进程，可能导致进程无法运行</w:t>
      </w:r>
    </w:p>
    <w:p w14:paraId="380D3A77" w14:textId="02840B60" w:rsid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试解决：覆盖和动态加载，但是增加了程序员的负担</w:t>
      </w:r>
    </w:p>
    <w:p w14:paraId="1EB52490" w14:textId="79B7DB23" w:rsidR="00B90EDC" w:rsidRP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解决：①</w:t>
      </w:r>
      <w:r>
        <w:rPr>
          <w:rFonts w:hint="eastAsia"/>
        </w:rPr>
        <w:t>从物理上扩充内存容量</w:t>
      </w:r>
      <w:r>
        <w:rPr>
          <w:rFonts w:hint="eastAsia"/>
        </w:rPr>
        <w:t xml:space="preserve"> </w:t>
      </w:r>
      <w:r w:rsidRPr="00B90EDC">
        <w:rPr>
          <w:rFonts w:hint="eastAsia"/>
          <w:color w:val="FF0000"/>
        </w:rPr>
        <w:t>②</w:t>
      </w:r>
      <w:r w:rsidRPr="00B90EDC">
        <w:rPr>
          <w:rFonts w:hint="eastAsia"/>
          <w:color w:val="FF0000"/>
        </w:rPr>
        <w:t>从逻辑上扩充内存容量</w:t>
      </w:r>
    </w:p>
    <w:p w14:paraId="1D5EB81E" w14:textId="42955B34" w:rsidR="00B90EDC" w:rsidRDefault="00B90EDC" w:rsidP="00B90ED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常规存储器</w:t>
      </w:r>
    </w:p>
    <w:p w14:paraId="76D8AE2F" w14:textId="12B3BAEB" w:rsidR="00B90EDC" w:rsidRDefault="00B90EDC" w:rsidP="00B90ED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特征：①一次性（</w:t>
      </w:r>
      <w:r>
        <w:rPr>
          <w:rFonts w:hint="eastAsia"/>
        </w:rPr>
        <w:t>作业在运行前需要一次性的全部装入内存</w:t>
      </w:r>
      <w:r>
        <w:rPr>
          <w:rFonts w:hint="eastAsia"/>
        </w:rPr>
        <w:t>）②驻留性（</w:t>
      </w:r>
      <w:r>
        <w:rPr>
          <w:rFonts w:hint="eastAsia"/>
        </w:rPr>
        <w:t>作业装入内存后，一直驻留在内存中，直到作业结束</w:t>
      </w:r>
      <w:r>
        <w:rPr>
          <w:rFonts w:hint="eastAsia"/>
        </w:rPr>
        <w:t>）</w:t>
      </w:r>
    </w:p>
    <w:p w14:paraId="249B7601" w14:textId="7E4753B8" w:rsidR="00B90EDC" w:rsidRDefault="00B90EDC" w:rsidP="00B90ED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由于这两个特性，程序中暂时不用的数据占用了大量的内存空间，可能导致需要运行的作业无法装入内存</w:t>
      </w:r>
    </w:p>
    <w:p w14:paraId="01A6C415" w14:textId="44AE5C1E" w:rsidR="00B90EDC" w:rsidRDefault="00B90EDC" w:rsidP="00B90ED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程序的局部性</w:t>
      </w:r>
    </w:p>
    <w:p w14:paraId="09C04ECD" w14:textId="77777777" w:rsid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含义：</w:t>
      </w:r>
      <w:r>
        <w:rPr>
          <w:rFonts w:hint="eastAsia"/>
        </w:rPr>
        <w:t>在一段时间内，程序的执行仅局限于某个部分；相应的，它所访问的存储空间也局限于某个区域内</w:t>
      </w:r>
    </w:p>
    <w:p w14:paraId="1D6E07D4" w14:textId="77777777" w:rsidR="00B90EDC" w:rsidRDefault="00B90EDC" w:rsidP="00B90ED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分类：</w:t>
      </w:r>
    </w:p>
    <w:p w14:paraId="53CCDF3A" w14:textId="77777777" w:rsidR="00B90EDC" w:rsidRDefault="00B90EDC" w:rsidP="00B90E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时间局部性</w:t>
      </w:r>
      <w:r>
        <w:rPr>
          <w:rFonts w:hint="eastAsia"/>
        </w:rPr>
        <w:t>：</w:t>
      </w:r>
    </w:p>
    <w:p w14:paraId="55D14831" w14:textId="486B62A4" w:rsidR="00B90EDC" w:rsidRDefault="00B660A3" w:rsidP="00B90ED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含义：</w:t>
      </w:r>
      <w:r w:rsidR="00B90EDC">
        <w:rPr>
          <w:rFonts w:hint="eastAsia"/>
        </w:rPr>
        <w:t>如果程序中的某条指令一旦执行（</w:t>
      </w:r>
      <w:r w:rsidR="00B90EDC">
        <w:rPr>
          <w:rFonts w:hint="eastAsia"/>
        </w:rPr>
        <w:t>/</w:t>
      </w:r>
      <w:r w:rsidR="00B90EDC">
        <w:rPr>
          <w:rFonts w:hint="eastAsia"/>
        </w:rPr>
        <w:t>存储单元被访问），则不久的</w:t>
      </w:r>
      <w:proofErr w:type="gramStart"/>
      <w:r w:rsidR="00B90EDC">
        <w:rPr>
          <w:rFonts w:hint="eastAsia"/>
        </w:rPr>
        <w:t>将来该</w:t>
      </w:r>
      <w:proofErr w:type="gramEnd"/>
      <w:r w:rsidR="00B90EDC">
        <w:rPr>
          <w:rFonts w:hint="eastAsia"/>
        </w:rPr>
        <w:t>指令可能再次被执行（</w:t>
      </w:r>
      <w:r w:rsidR="00B90EDC">
        <w:rPr>
          <w:rFonts w:hint="eastAsia"/>
        </w:rPr>
        <w:t>/</w:t>
      </w:r>
      <w:r w:rsidR="00B90EDC">
        <w:rPr>
          <w:rFonts w:hint="eastAsia"/>
        </w:rPr>
        <w:t>存储单元再次被访问）</w:t>
      </w:r>
    </w:p>
    <w:p w14:paraId="31C68712" w14:textId="2930F26F" w:rsidR="00B90EDC" w:rsidRDefault="00B90EDC" w:rsidP="00B90ED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典型原因：程序中存在着大量的</w:t>
      </w:r>
      <w:r w:rsidRPr="00B90EDC">
        <w:rPr>
          <w:rFonts w:hint="eastAsia"/>
          <w:color w:val="FF0000"/>
        </w:rPr>
        <w:t>循环</w:t>
      </w:r>
    </w:p>
    <w:p w14:paraId="44037444" w14:textId="77777777" w:rsidR="00B90EDC" w:rsidRDefault="00B90EDC" w:rsidP="00B90E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空间局部性</w:t>
      </w:r>
    </w:p>
    <w:p w14:paraId="72627F73" w14:textId="77777777" w:rsidR="00B660A3" w:rsidRDefault="00B660A3" w:rsidP="00B660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含义：</w:t>
      </w:r>
      <w:r w:rsidR="00B90EDC">
        <w:rPr>
          <w:rFonts w:hint="eastAsia"/>
        </w:rPr>
        <w:t>一旦程序访问了某个存储单元，则在不久的将来，其附近的存储单元也最有可能被访问。</w:t>
      </w:r>
    </w:p>
    <w:p w14:paraId="797F84B1" w14:textId="5759DA78" w:rsidR="00B90EDC" w:rsidRDefault="00B90EDC" w:rsidP="00B660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典型原因：程序是</w:t>
      </w:r>
      <w:r w:rsidRPr="00B660A3">
        <w:rPr>
          <w:rFonts w:hint="eastAsia"/>
          <w:color w:val="FF0000"/>
        </w:rPr>
        <w:t>顺序</w:t>
      </w:r>
      <w:r>
        <w:rPr>
          <w:rFonts w:hint="eastAsia"/>
        </w:rPr>
        <w:t>执行的</w:t>
      </w:r>
    </w:p>
    <w:p w14:paraId="5D68EB7A" w14:textId="77777777" w:rsidR="00B660A3" w:rsidRDefault="00B660A3" w:rsidP="00B66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含义：</w:t>
      </w:r>
      <w:r>
        <w:rPr>
          <w:rFonts w:hint="eastAsia"/>
        </w:rPr>
        <w:t>一种允许进程部分装入内存就可以执行的技术</w:t>
      </w:r>
    </w:p>
    <w:p w14:paraId="0F17D8FA" w14:textId="77777777" w:rsidR="00B660A3" w:rsidRPr="00B660A3" w:rsidRDefault="00B660A3" w:rsidP="00B660A3">
      <w:pPr>
        <w:pStyle w:val="a7"/>
        <w:numPr>
          <w:ilvl w:val="0"/>
          <w:numId w:val="1"/>
        </w:numPr>
        <w:ind w:firstLineChars="0"/>
      </w:pPr>
      <w:r w:rsidRPr="00B660A3">
        <w:rPr>
          <w:rFonts w:hint="eastAsia"/>
          <w:color w:val="FF0000"/>
        </w:rPr>
        <w:t>原理：局部性原理</w:t>
      </w:r>
    </w:p>
    <w:p w14:paraId="0D5BD127" w14:textId="77777777" w:rsidR="00B660A3" w:rsidRDefault="00B660A3" w:rsidP="00B66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特点：</w:t>
      </w:r>
    </w:p>
    <w:p w14:paraId="13917556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离散性：离散地分配内存</w:t>
      </w:r>
    </w:p>
    <w:p w14:paraId="623FC196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多次性：一个作业被分成多次调入内存运行，只有运行的部分程序需要在内存中</w:t>
      </w:r>
    </w:p>
    <w:p w14:paraId="076AB303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对换性：作业运行过程中，页面能够在内存和外存之间被换入和换出</w:t>
      </w:r>
    </w:p>
    <w:p w14:paraId="23B1A1F7" w14:textId="34359A3C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虚拟性：从逻辑上扩充内存容量，使用户所看到的内存容量远大于实际内存容量</w:t>
      </w:r>
    </w:p>
    <w:p w14:paraId="7CB2CC42" w14:textId="431AC5C5" w:rsidR="00B660A3" w:rsidRDefault="00EA2C1F" w:rsidP="00B660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考虑问题</w:t>
      </w:r>
      <w:r w:rsidR="00B660A3">
        <w:rPr>
          <w:rFonts w:hint="eastAsia"/>
        </w:rPr>
        <w:t>：</w:t>
      </w:r>
    </w:p>
    <w:p w14:paraId="6C205E63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程序部分运行可以吗？</w:t>
      </w:r>
    </w:p>
    <w:p w14:paraId="30D1E803" w14:textId="77777777" w:rsidR="00B660A3" w:rsidRDefault="00B660A3" w:rsidP="00B660A3">
      <w:pPr>
        <w:pStyle w:val="a7"/>
        <w:ind w:left="780" w:firstLineChars="0" w:firstLine="60"/>
      </w:pPr>
      <w:r>
        <w:rPr>
          <w:rFonts w:hint="eastAsia"/>
        </w:rPr>
        <w:t>=&gt;</w:t>
      </w:r>
      <w:r>
        <w:rPr>
          <w:rFonts w:hint="eastAsia"/>
        </w:rPr>
        <w:t>取页：将所需部分装入内存</w:t>
      </w:r>
    </w:p>
    <w:p w14:paraId="7FBE923A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发现程序不在内存时，如何将其装入后继续运行？</w:t>
      </w:r>
    </w:p>
    <w:p w14:paraId="4CFCC4CA" w14:textId="77777777" w:rsidR="00B660A3" w:rsidRDefault="00B660A3" w:rsidP="00B660A3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=</w:t>
      </w:r>
      <w:r>
        <w:t>&gt;</w:t>
      </w:r>
      <w:r w:rsidRPr="00B660A3">
        <w:rPr>
          <w:rFonts w:hint="eastAsia"/>
          <w:highlight w:val="yellow"/>
        </w:rPr>
        <w:t>请求调页</w:t>
      </w:r>
      <w:r>
        <w:rPr>
          <w:rFonts w:hint="eastAsia"/>
        </w:rPr>
        <w:t>：缺页时，产生缺页中断，将外存上的页调入内存</w:t>
      </w:r>
    </w:p>
    <w:p w14:paraId="18164DD4" w14:textId="77777777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内存无空间时怎么办？</w:t>
      </w:r>
    </w:p>
    <w:p w14:paraId="7468DFF8" w14:textId="588AF59E" w:rsidR="00B660A3" w:rsidRPr="00B660A3" w:rsidRDefault="00B660A3" w:rsidP="00B660A3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=&gt;</w:t>
      </w:r>
      <w:r w:rsidRPr="00B660A3">
        <w:rPr>
          <w:rFonts w:hint="eastAsia"/>
          <w:highlight w:val="yellow"/>
        </w:rPr>
        <w:t>页面置换</w:t>
      </w:r>
      <w:r>
        <w:rPr>
          <w:rFonts w:hint="eastAsia"/>
        </w:rPr>
        <w:t>：内存不足时，将某些页换出内存</w:t>
      </w:r>
    </w:p>
    <w:p w14:paraId="18F10380" w14:textId="601DA391" w:rsidR="00B90EDC" w:rsidRDefault="00B660A3" w:rsidP="00B90E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请求调页：</w:t>
      </w:r>
    </w:p>
    <w:p w14:paraId="6C18D0E8" w14:textId="7AC2B866" w:rsidR="00B660A3" w:rsidRDefault="00B660A3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预调页策略：预测将要访问的程序或数据所在的页面，预先调入内存，主要用于进程的首次调入</w:t>
      </w:r>
    </w:p>
    <w:p w14:paraId="1BB44446" w14:textId="1202EE95" w:rsidR="00B660A3" w:rsidRDefault="00CD085A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 w:rsidR="00B660A3">
        <w:rPr>
          <w:rFonts w:hint="eastAsia"/>
        </w:rPr>
        <w:t>：当进程运行过程中发生缺页时，由系统将</w:t>
      </w:r>
      <w:r w:rsidR="00EA2C1F">
        <w:rPr>
          <w:rFonts w:hint="eastAsia"/>
        </w:rPr>
        <w:t>缺的页调入内存，目前虚拟存储器大多采用此策略</w:t>
      </w:r>
    </w:p>
    <w:p w14:paraId="5F9CA3CC" w14:textId="377EF718" w:rsidR="00EA2C1F" w:rsidRDefault="00EA2C1F" w:rsidP="00B660A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硬件支持：在采用分页式内存分配方法的系统中，比起没有采用虚拟内存，支持虚拟内存的系统的页表项除了包括“页号”和“物理帧号”，还应有“状态位”“访问字段”“修改位”“外存地址”。</w:t>
      </w:r>
    </w:p>
    <w:p w14:paraId="1CDA2A30" w14:textId="7A384F41" w:rsidR="00EA2C1F" w:rsidRDefault="00EA2C1F" w:rsidP="00EA2C1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状态位：指示该页是否在内存中</w:t>
      </w:r>
    </w:p>
    <w:p w14:paraId="5D455CCF" w14:textId="04587177" w:rsidR="00EA2C1F" w:rsidRDefault="00EA2C1F" w:rsidP="00EA2C1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访问字段：记录本页被访问的情况，以供页面置换算法参考</w:t>
      </w:r>
    </w:p>
    <w:p w14:paraId="500589B8" w14:textId="7CE608C3" w:rsidR="00EA2C1F" w:rsidRDefault="00EA2C1F" w:rsidP="00EA2C1F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修改位：表示该页调入内存后是否被修改，</w:t>
      </w:r>
      <w:r w:rsidR="00CD085A">
        <w:rPr>
          <w:rFonts w:hint="eastAsia"/>
        </w:rPr>
        <w:t>用来确定</w:t>
      </w:r>
      <w:r>
        <w:rPr>
          <w:rFonts w:hint="eastAsia"/>
        </w:rPr>
        <w:t>该页被换出时是否需要重写外存上的此页</w:t>
      </w:r>
    </w:p>
    <w:p w14:paraId="18995B78" w14:textId="3F55BBE1" w:rsidR="00EA2C1F" w:rsidRDefault="00EA2C1F" w:rsidP="00CD085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外存地址：指出该页在外存上的地址，通常是</w:t>
      </w:r>
      <w:r w:rsidR="00CD085A">
        <w:rPr>
          <w:rFonts w:hint="eastAsia"/>
        </w:rPr>
        <w:t>物理块号，供调入该页时使用</w:t>
      </w:r>
    </w:p>
    <w:p w14:paraId="57156AD9" w14:textId="0BDBBE9C" w:rsidR="00CD085A" w:rsidRDefault="00CD085A" w:rsidP="00CD08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缺页中断：</w:t>
      </w:r>
    </w:p>
    <w:p w14:paraId="218CA96C" w14:textId="0F0AE94D" w:rsidR="00CD085A" w:rsidRDefault="00CD085A" w:rsidP="00CD085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定义：请求分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中，当所要访问的页面不在内存时，便要产生缺页中断，请求操作系统将所缺页调入内存</w:t>
      </w:r>
    </w:p>
    <w:p w14:paraId="30A4E30D" w14:textId="0EB06522" w:rsidR="00CD085A" w:rsidRDefault="00CD085A" w:rsidP="00CD085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与一般中断的区别：</w:t>
      </w:r>
    </w:p>
    <w:p w14:paraId="202492A2" w14:textId="3E70A8C8" w:rsidR="00CD085A" w:rsidRDefault="00CD085A" w:rsidP="00CD085A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在指令执行期间产生和处理中断信号（一般中断在一条指令执行完后检查和处理中断信号</w:t>
      </w:r>
      <w:bookmarkStart w:id="0" w:name="_GoBack"/>
      <w:bookmarkEnd w:id="0"/>
      <w:r>
        <w:rPr>
          <w:rFonts w:hint="eastAsia"/>
        </w:rPr>
        <w:t>）</w:t>
      </w:r>
    </w:p>
    <w:sectPr w:rsidR="00CD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31870" w14:textId="77777777" w:rsidR="00961D37" w:rsidRDefault="00961D37" w:rsidP="00B90EDC">
      <w:r>
        <w:separator/>
      </w:r>
    </w:p>
  </w:endnote>
  <w:endnote w:type="continuationSeparator" w:id="0">
    <w:p w14:paraId="4C3CC0AC" w14:textId="77777777" w:rsidR="00961D37" w:rsidRDefault="00961D37" w:rsidP="00B9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B4D7A" w14:textId="77777777" w:rsidR="00961D37" w:rsidRDefault="00961D37" w:rsidP="00B90EDC">
      <w:r>
        <w:separator/>
      </w:r>
    </w:p>
  </w:footnote>
  <w:footnote w:type="continuationSeparator" w:id="0">
    <w:p w14:paraId="68B7FEA3" w14:textId="77777777" w:rsidR="00961D37" w:rsidRDefault="00961D37" w:rsidP="00B9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723"/>
    <w:multiLevelType w:val="hybridMultilevel"/>
    <w:tmpl w:val="15C8F356"/>
    <w:lvl w:ilvl="0" w:tplc="EE9C9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172EAB4">
      <w:start w:val="2"/>
      <w:numFmt w:val="lowerRoman"/>
      <w:lvlText w:val="%4）"/>
      <w:lvlJc w:val="left"/>
      <w:pPr>
        <w:ind w:left="1980" w:hanging="720"/>
      </w:pPr>
      <w:rPr>
        <w:rFonts w:hint="default"/>
      </w:rPr>
    </w:lvl>
    <w:lvl w:ilvl="4" w:tplc="C6484F12">
      <w:start w:val="1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71957"/>
    <w:multiLevelType w:val="hybridMultilevel"/>
    <w:tmpl w:val="60E6E48A"/>
    <w:lvl w:ilvl="0" w:tplc="52669B0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CFF2403"/>
    <w:multiLevelType w:val="hybridMultilevel"/>
    <w:tmpl w:val="DD6E45B0"/>
    <w:lvl w:ilvl="0" w:tplc="E80C9C72">
      <w:start w:val="1"/>
      <w:numFmt w:val="decimalEnclosedCircle"/>
      <w:lvlText w:val="%1"/>
      <w:lvlJc w:val="left"/>
      <w:pPr>
        <w:ind w:left="199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475" w:hanging="420"/>
      </w:pPr>
    </w:lvl>
    <w:lvl w:ilvl="2" w:tplc="0409001B" w:tentative="1">
      <w:start w:val="1"/>
      <w:numFmt w:val="lowerRoman"/>
      <w:lvlText w:val="%3."/>
      <w:lvlJc w:val="right"/>
      <w:pPr>
        <w:ind w:left="2895" w:hanging="420"/>
      </w:pPr>
    </w:lvl>
    <w:lvl w:ilvl="3" w:tplc="0409000F" w:tentative="1">
      <w:start w:val="1"/>
      <w:numFmt w:val="decimal"/>
      <w:lvlText w:val="%4."/>
      <w:lvlJc w:val="left"/>
      <w:pPr>
        <w:ind w:left="3315" w:hanging="420"/>
      </w:pPr>
    </w:lvl>
    <w:lvl w:ilvl="4" w:tplc="04090019" w:tentative="1">
      <w:start w:val="1"/>
      <w:numFmt w:val="lowerLetter"/>
      <w:lvlText w:val="%5)"/>
      <w:lvlJc w:val="left"/>
      <w:pPr>
        <w:ind w:left="3735" w:hanging="420"/>
      </w:pPr>
    </w:lvl>
    <w:lvl w:ilvl="5" w:tplc="0409001B" w:tentative="1">
      <w:start w:val="1"/>
      <w:numFmt w:val="lowerRoman"/>
      <w:lvlText w:val="%6."/>
      <w:lvlJc w:val="right"/>
      <w:pPr>
        <w:ind w:left="4155" w:hanging="420"/>
      </w:pPr>
    </w:lvl>
    <w:lvl w:ilvl="6" w:tplc="0409000F" w:tentative="1">
      <w:start w:val="1"/>
      <w:numFmt w:val="decimal"/>
      <w:lvlText w:val="%7."/>
      <w:lvlJc w:val="left"/>
      <w:pPr>
        <w:ind w:left="4575" w:hanging="420"/>
      </w:pPr>
    </w:lvl>
    <w:lvl w:ilvl="7" w:tplc="04090019" w:tentative="1">
      <w:start w:val="1"/>
      <w:numFmt w:val="lowerLetter"/>
      <w:lvlText w:val="%8)"/>
      <w:lvlJc w:val="left"/>
      <w:pPr>
        <w:ind w:left="4995" w:hanging="420"/>
      </w:pPr>
    </w:lvl>
    <w:lvl w:ilvl="8" w:tplc="0409001B" w:tentative="1">
      <w:start w:val="1"/>
      <w:numFmt w:val="lowerRoman"/>
      <w:lvlText w:val="%9."/>
      <w:lvlJc w:val="right"/>
      <w:pPr>
        <w:ind w:left="5415" w:hanging="420"/>
      </w:pPr>
    </w:lvl>
  </w:abstractNum>
  <w:abstractNum w:abstractNumId="3" w15:restartNumberingAfterBreak="0">
    <w:nsid w:val="65FF27C6"/>
    <w:multiLevelType w:val="hybridMultilevel"/>
    <w:tmpl w:val="282C8030"/>
    <w:lvl w:ilvl="0" w:tplc="D62A9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8C24C330">
      <w:start w:val="1"/>
      <w:numFmt w:val="decimal"/>
      <w:lvlText w:val="%2)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2" w:tplc="64C2CA26">
      <w:start w:val="1"/>
      <w:numFmt w:val="bullet"/>
      <w:lvlText w:val="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9E63C42">
      <w:start w:val="2"/>
      <w:numFmt w:val="lowerRoman"/>
      <w:lvlText w:val="%5)"/>
      <w:lvlJc w:val="left"/>
      <w:pPr>
        <w:ind w:left="2820" w:hanging="720"/>
      </w:pPr>
      <w:rPr>
        <w:rFonts w:hint="default"/>
      </w:rPr>
    </w:lvl>
    <w:lvl w:ilvl="5" w:tplc="4016209E">
      <w:start w:val="1"/>
      <w:numFmt w:val="lowerRoman"/>
      <w:lvlText w:val="%6."/>
      <w:lvlJc w:val="left"/>
      <w:pPr>
        <w:ind w:left="1069" w:hanging="360"/>
      </w:pPr>
      <w:rPr>
        <w:rFonts w:asciiTheme="minorHAnsi" w:eastAsiaTheme="minorEastAsia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7A4B39"/>
    <w:multiLevelType w:val="hybridMultilevel"/>
    <w:tmpl w:val="AEB83B3C"/>
    <w:lvl w:ilvl="0" w:tplc="C3ECB10C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C9B6E974">
      <w:start w:val="1"/>
      <w:numFmt w:val="decimalEnclosedCircle"/>
      <w:lvlText w:val="%2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97"/>
    <w:rsid w:val="0003111C"/>
    <w:rsid w:val="001E5497"/>
    <w:rsid w:val="00961D37"/>
    <w:rsid w:val="00B660A3"/>
    <w:rsid w:val="00B90EDC"/>
    <w:rsid w:val="00CD085A"/>
    <w:rsid w:val="00E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C501"/>
  <w15:chartTrackingRefBased/>
  <w15:docId w15:val="{42FE7144-7ADA-436F-9908-3BAE5C03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E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EDC"/>
    <w:rPr>
      <w:sz w:val="18"/>
      <w:szCs w:val="18"/>
    </w:rPr>
  </w:style>
  <w:style w:type="paragraph" w:styleId="a7">
    <w:name w:val="List Paragraph"/>
    <w:basedOn w:val="a"/>
    <w:uiPriority w:val="34"/>
    <w:qFormat/>
    <w:rsid w:val="00B90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luo</dc:creator>
  <cp:keywords/>
  <dc:description/>
  <cp:lastModifiedBy>yichao luo</cp:lastModifiedBy>
  <cp:revision>2</cp:revision>
  <dcterms:created xsi:type="dcterms:W3CDTF">2019-12-02T07:52:00Z</dcterms:created>
  <dcterms:modified xsi:type="dcterms:W3CDTF">2019-12-02T08:27:00Z</dcterms:modified>
</cp:coreProperties>
</file>